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62" w:rsidRDefault="009F7E33">
      <w:r>
        <w:t>Общее количество найденных багов и дефектов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627"/>
        <w:gridCol w:w="4165"/>
        <w:gridCol w:w="1363"/>
        <w:gridCol w:w="1380"/>
      </w:tblGrid>
      <w:tr w:rsidR="009F7E33" w:rsidTr="009F7E33">
        <w:tc>
          <w:tcPr>
            <w:tcW w:w="1211" w:type="dxa"/>
          </w:tcPr>
          <w:p w:rsidR="009F7E33" w:rsidRDefault="009F7E33">
            <w:r>
              <w:t>Номер</w:t>
            </w:r>
          </w:p>
        </w:tc>
        <w:tc>
          <w:tcPr>
            <w:tcW w:w="1627" w:type="dxa"/>
          </w:tcPr>
          <w:p w:rsidR="009F7E33" w:rsidRDefault="009F7E33">
            <w:r>
              <w:t>Наименование</w:t>
            </w:r>
          </w:p>
        </w:tc>
        <w:tc>
          <w:tcPr>
            <w:tcW w:w="3989" w:type="dxa"/>
          </w:tcPr>
          <w:p w:rsidR="009F7E33" w:rsidRDefault="009F7E33">
            <w:r>
              <w:t>Тип</w:t>
            </w:r>
          </w:p>
        </w:tc>
        <w:tc>
          <w:tcPr>
            <w:tcW w:w="1485" w:type="dxa"/>
          </w:tcPr>
          <w:p w:rsidR="009F7E33" w:rsidRPr="009F7E33" w:rsidRDefault="009F7E33">
            <w:r>
              <w:t>Автор</w:t>
            </w:r>
          </w:p>
        </w:tc>
        <w:tc>
          <w:tcPr>
            <w:tcW w:w="1259" w:type="dxa"/>
          </w:tcPr>
          <w:p w:rsidR="009F7E33" w:rsidRDefault="009F7E33">
            <w:r>
              <w:t>Серьезность</w:t>
            </w:r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50902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Defect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Add to cart after registration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mprosalov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49662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Defect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Small and large clipart's are all uploaded as large only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elogvyanko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47628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When all items from design are deleted the price is still more than 0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47357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Promo code link shows gray line without any text field or button or </w:t>
            </w: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smth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50713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Horisontal</w:t>
            </w:r>
            <w:proofErr w:type="spellEnd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scrolling</w:t>
            </w:r>
            <w:proofErr w:type="spellEnd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lab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elogvyanko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47964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Incorrect values in Items and Price if clear some grids fields in order details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gankilova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47702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Copy shipping address button placed at the incorrect place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47692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There is no validation for the required Order field in the Add Slider dialog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47690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Validation of the phone field on the CART page is wrong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47462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Price drops to zero when items show 1 on design page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47369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Edit icon looks rough and broken on the cart page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  <w:tr w:rsidR="009F7E33" w:rsidRPr="009F7E33" w:rsidTr="009F7E33">
        <w:trPr>
          <w:trHeight w:val="270"/>
        </w:trPr>
        <w:tc>
          <w:tcPr>
            <w:tcW w:w="0" w:type="auto"/>
            <w:hideMark/>
          </w:tcPr>
          <w:p w:rsidR="009F7E33" w:rsidRPr="009F7E33" w:rsidRDefault="009F7E33" w:rsidP="009F7E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47355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Bug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Promo code information placed in the prominent part of page </w:t>
            </w:r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vgusev</w:t>
            </w:r>
            <w:proofErr w:type="spellEnd"/>
          </w:p>
        </w:tc>
        <w:tc>
          <w:tcPr>
            <w:tcW w:w="0" w:type="auto"/>
            <w:hideMark/>
          </w:tcPr>
          <w:p w:rsidR="009F7E33" w:rsidRPr="009F7E33" w:rsidRDefault="009F7E33" w:rsidP="009F7E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7E3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</w:tr>
    </w:tbl>
    <w:p w:rsidR="009F7E33" w:rsidRDefault="009F7E33"/>
    <w:p w:rsidR="009F7E33" w:rsidRDefault="009F7E33">
      <w:r>
        <w:t>Анализ дефектов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596"/>
        <w:gridCol w:w="993"/>
        <w:gridCol w:w="1984"/>
        <w:gridCol w:w="3084"/>
      </w:tblGrid>
      <w:tr w:rsidR="00AF526B" w:rsidTr="00AF526B">
        <w:tc>
          <w:tcPr>
            <w:tcW w:w="1914" w:type="dxa"/>
          </w:tcPr>
          <w:p w:rsidR="009F7E33" w:rsidRDefault="009F7E33">
            <w:r>
              <w:t>Ссылка на дефект</w:t>
            </w:r>
          </w:p>
        </w:tc>
        <w:tc>
          <w:tcPr>
            <w:tcW w:w="1596" w:type="dxa"/>
          </w:tcPr>
          <w:p w:rsidR="009F7E33" w:rsidRDefault="009F7E33">
            <w:r>
              <w:t>Дата открытия</w:t>
            </w:r>
          </w:p>
        </w:tc>
        <w:tc>
          <w:tcPr>
            <w:tcW w:w="993" w:type="dxa"/>
          </w:tcPr>
          <w:p w:rsidR="009F7E33" w:rsidRPr="009F7E33" w:rsidRDefault="009F7E33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984" w:type="dxa"/>
          </w:tcPr>
          <w:p w:rsidR="009F7E33" w:rsidRPr="009F7E33" w:rsidRDefault="009F7E33">
            <w:r>
              <w:t>Причина</w:t>
            </w:r>
          </w:p>
        </w:tc>
        <w:tc>
          <w:tcPr>
            <w:tcW w:w="3084" w:type="dxa"/>
          </w:tcPr>
          <w:p w:rsidR="009F7E33" w:rsidRDefault="009F7E33">
            <w:r>
              <w:t>Корректирующее действие</w:t>
            </w:r>
          </w:p>
        </w:tc>
      </w:tr>
      <w:tr w:rsidR="00AF526B" w:rsidTr="00AF526B">
        <w:tc>
          <w:tcPr>
            <w:tcW w:w="1914" w:type="dxa"/>
          </w:tcPr>
          <w:p w:rsidR="00AF526B" w:rsidRDefault="00AF526B">
            <w:r w:rsidRPr="00AF526B">
              <w:t>50902</w:t>
            </w:r>
          </w:p>
        </w:tc>
        <w:tc>
          <w:tcPr>
            <w:tcW w:w="1596" w:type="dxa"/>
          </w:tcPr>
          <w:p w:rsidR="00AF526B" w:rsidRDefault="00AF526B">
            <w:r>
              <w:t>13.11.2014</w:t>
            </w:r>
          </w:p>
        </w:tc>
        <w:tc>
          <w:tcPr>
            <w:tcW w:w="993" w:type="dxa"/>
          </w:tcPr>
          <w:p w:rsidR="00AF526B" w:rsidRPr="00AF526B" w:rsidRDefault="00AF526B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984" w:type="dxa"/>
            <w:vMerge w:val="restart"/>
          </w:tcPr>
          <w:p w:rsidR="00AF526B" w:rsidRPr="00AF526B" w:rsidRDefault="00AF526B">
            <w:r>
              <w:t>Отсутствие тестовой документации, покрывающие данные тестовые случаи.</w:t>
            </w:r>
            <w:bookmarkStart w:id="0" w:name="_GoBack"/>
            <w:bookmarkEnd w:id="0"/>
          </w:p>
        </w:tc>
        <w:tc>
          <w:tcPr>
            <w:tcW w:w="3084" w:type="dxa"/>
            <w:vMerge w:val="restart"/>
          </w:tcPr>
          <w:p w:rsidR="00AF526B" w:rsidRDefault="00AF526B">
            <w:r>
              <w:t>Выделить время на разработку тестовой документации по проекту.</w:t>
            </w:r>
          </w:p>
        </w:tc>
      </w:tr>
      <w:tr w:rsidR="00AF526B" w:rsidTr="00AF526B">
        <w:tc>
          <w:tcPr>
            <w:tcW w:w="1914" w:type="dxa"/>
          </w:tcPr>
          <w:p w:rsidR="00AF526B" w:rsidRPr="00AF526B" w:rsidRDefault="00AF526B">
            <w:pPr>
              <w:rPr>
                <w:lang w:val="en-US"/>
              </w:rPr>
            </w:pPr>
            <w:r>
              <w:rPr>
                <w:lang w:val="en-US"/>
              </w:rPr>
              <w:t>49662</w:t>
            </w:r>
          </w:p>
        </w:tc>
        <w:tc>
          <w:tcPr>
            <w:tcW w:w="1596" w:type="dxa"/>
          </w:tcPr>
          <w:p w:rsidR="00AF526B" w:rsidRPr="00AF526B" w:rsidRDefault="00AF526B">
            <w:pPr>
              <w:rPr>
                <w:lang w:val="en-US"/>
              </w:rPr>
            </w:pPr>
            <w:r>
              <w:rPr>
                <w:lang w:val="en-US"/>
              </w:rPr>
              <w:t>26.09.2014</w:t>
            </w:r>
          </w:p>
        </w:tc>
        <w:tc>
          <w:tcPr>
            <w:tcW w:w="993" w:type="dxa"/>
          </w:tcPr>
          <w:p w:rsidR="00AF526B" w:rsidRPr="00AF526B" w:rsidRDefault="00AF526B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984" w:type="dxa"/>
            <w:vMerge/>
          </w:tcPr>
          <w:p w:rsidR="00AF526B" w:rsidRDefault="00AF526B"/>
        </w:tc>
        <w:tc>
          <w:tcPr>
            <w:tcW w:w="3084" w:type="dxa"/>
            <w:vMerge/>
          </w:tcPr>
          <w:p w:rsidR="00AF526B" w:rsidRDefault="00AF526B"/>
        </w:tc>
      </w:tr>
    </w:tbl>
    <w:p w:rsidR="009F7E33" w:rsidRPr="009F7E33" w:rsidRDefault="009F7E33"/>
    <w:sectPr w:rsidR="009F7E33" w:rsidRPr="009F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33"/>
    <w:rsid w:val="009F7E33"/>
    <w:rsid w:val="00AF526B"/>
    <w:rsid w:val="00E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2014-11-28T08:38:00Z</dcterms:created>
  <dcterms:modified xsi:type="dcterms:W3CDTF">2014-11-28T08:53:00Z</dcterms:modified>
</cp:coreProperties>
</file>