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C0" w:rsidRDefault="00565AC0" w:rsidP="00565AC0">
      <w:pPr>
        <w:spacing w:after="144"/>
        <w:jc w:val="center"/>
      </w:pPr>
      <w:r>
        <w:rPr>
          <w:b/>
        </w:rPr>
        <w:t xml:space="preserve">ООО «ИСС </w:t>
      </w:r>
      <w:proofErr w:type="gramStart"/>
      <w:r>
        <w:rPr>
          <w:b/>
        </w:rPr>
        <w:t>Арт</w:t>
      </w:r>
      <w:proofErr w:type="gramEnd"/>
      <w:r>
        <w:rPr>
          <w:b/>
        </w:rPr>
        <w:t>»</w:t>
      </w:r>
    </w:p>
    <w:p w:rsidR="00565AC0" w:rsidRDefault="00565AC0" w:rsidP="00565AC0">
      <w:pPr>
        <w:spacing w:before="144" w:after="144"/>
        <w:jc w:val="center"/>
        <w:rPr>
          <w:b/>
        </w:rPr>
      </w:pPr>
      <w:r>
        <w:t>ПРОТОКОЛ СОВЕЩАНИЯ №  от «</w:t>
      </w:r>
      <w:r>
        <w:t>22</w:t>
      </w:r>
      <w:r w:rsidRPr="00336A62">
        <w:t>»</w:t>
      </w:r>
      <w:r>
        <w:rPr>
          <w:u w:val="single"/>
        </w:rPr>
        <w:t xml:space="preserve">  марта </w:t>
      </w:r>
      <w:r>
        <w:t xml:space="preserve"> 2014 г.</w:t>
      </w:r>
    </w:p>
    <w:p w:rsidR="00565AC0" w:rsidRPr="00565AC0" w:rsidRDefault="00565AC0" w:rsidP="00565AC0">
      <w:pPr>
        <w:jc w:val="both"/>
        <w:rPr>
          <w:b/>
        </w:rPr>
      </w:pPr>
      <w:r>
        <w:rPr>
          <w:b/>
        </w:rPr>
        <w:t>Присутствовали:</w:t>
      </w:r>
      <w:r>
        <w:t xml:space="preserve"> Фирсанов Константин — руководитель отдела контроля качества разработок, </w:t>
      </w:r>
      <w:proofErr w:type="spellStart"/>
      <w:r>
        <w:t>Залевская</w:t>
      </w:r>
      <w:proofErr w:type="spellEnd"/>
      <w:r>
        <w:t xml:space="preserve"> Ирина — менеджер по СМК</w:t>
      </w:r>
      <w:r>
        <w:t>, Крамарова Татьяна – ПРК по качеству</w:t>
      </w:r>
    </w:p>
    <w:p w:rsidR="00565AC0" w:rsidRDefault="00565AC0" w:rsidP="00565AC0">
      <w:pPr>
        <w:jc w:val="both"/>
        <w:rPr>
          <w:b/>
          <w:bCs/>
        </w:rPr>
      </w:pPr>
      <w:r>
        <w:rPr>
          <w:b/>
        </w:rPr>
        <w:t>Председатель —</w:t>
      </w:r>
      <w:r>
        <w:t xml:space="preserve"> Фирсанов Константин — руководитель отдела контроля качества разработок.</w:t>
      </w:r>
    </w:p>
    <w:p w:rsidR="00565AC0" w:rsidRDefault="00565AC0" w:rsidP="00565AC0">
      <w:pPr>
        <w:rPr>
          <w:b/>
          <w:bCs/>
        </w:rPr>
      </w:pPr>
      <w:r>
        <w:rPr>
          <w:b/>
          <w:bCs/>
        </w:rPr>
        <w:t>Секретарь</w:t>
      </w:r>
      <w:r>
        <w:t xml:space="preserve"> — Фирсанов Константин, руководитель отдела контроля качества разработок.</w:t>
      </w:r>
    </w:p>
    <w:p w:rsidR="00565AC0" w:rsidRDefault="00565AC0" w:rsidP="00565AC0">
      <w:pPr>
        <w:spacing w:before="144" w:after="144"/>
      </w:pPr>
      <w:r>
        <w:rPr>
          <w:b/>
          <w:bCs/>
        </w:rPr>
        <w:t>ПОВЕСТКА ДНЯ:</w:t>
      </w:r>
    </w:p>
    <w:p w:rsidR="00565AC0" w:rsidRPr="00565AC0" w:rsidRDefault="00565AC0" w:rsidP="00565AC0">
      <w:pPr>
        <w:numPr>
          <w:ilvl w:val="0"/>
          <w:numId w:val="1"/>
        </w:numPr>
        <w:jc w:val="both"/>
      </w:pPr>
      <w:r>
        <w:t>Статус инструкции по управлению процессом создания авто-тестов.</w:t>
      </w:r>
    </w:p>
    <w:p w:rsidR="00565AC0" w:rsidRDefault="00565AC0" w:rsidP="00565AC0">
      <w:pPr>
        <w:spacing w:before="144" w:after="144"/>
        <w:rPr>
          <w:b/>
          <w:bCs/>
        </w:rPr>
      </w:pPr>
      <w:r>
        <w:rPr>
          <w:b/>
          <w:bCs/>
        </w:rPr>
        <w:t>РЕШ</w:t>
      </w:r>
      <w:r>
        <w:rPr>
          <w:b/>
          <w:bCs/>
        </w:rPr>
        <w:t>ИЛИ:</w:t>
      </w:r>
    </w:p>
    <w:p w:rsidR="00565AC0" w:rsidRDefault="00263B42" w:rsidP="00565AC0">
      <w:pPr>
        <w:pStyle w:val="a3"/>
        <w:numPr>
          <w:ilvl w:val="0"/>
          <w:numId w:val="2"/>
        </w:numPr>
        <w:spacing w:before="144" w:after="144"/>
      </w:pPr>
      <w:r>
        <w:t>А</w:t>
      </w:r>
      <w:r w:rsidR="00565AC0">
        <w:t xml:space="preserve">втоматизированное тестирование вводится в полном объеме на проекте </w:t>
      </w:r>
      <w:r w:rsidR="00565AC0">
        <w:rPr>
          <w:lang w:val="en-US"/>
        </w:rPr>
        <w:t>Vertigo</w:t>
      </w:r>
      <w:r w:rsidR="00565AC0" w:rsidRPr="00565AC0">
        <w:t xml:space="preserve">, </w:t>
      </w:r>
      <w:r w:rsidR="00565AC0">
        <w:t>где процесс разработки</w:t>
      </w:r>
      <w:r>
        <w:t xml:space="preserve"> на проекте отличен от процессов на других проектах компании</w:t>
      </w:r>
      <w:proofErr w:type="gramStart"/>
      <w:r>
        <w:t>.</w:t>
      </w:r>
      <w:proofErr w:type="gramEnd"/>
      <w:r>
        <w:t xml:space="preserve"> Данный процесс будет отличаться от стандартного процесса работы над авто-тестами, принятого в компании</w:t>
      </w:r>
      <w:proofErr w:type="gramStart"/>
      <w:r>
        <w:t>.</w:t>
      </w:r>
      <w:proofErr w:type="gramEnd"/>
      <w:r>
        <w:t xml:space="preserve"> Внедрение авто-тестирования на процессе </w:t>
      </w:r>
      <w:r>
        <w:rPr>
          <w:lang w:val="en-US"/>
        </w:rPr>
        <w:t>Vertigo</w:t>
      </w:r>
      <w:r>
        <w:t xml:space="preserve">, </w:t>
      </w:r>
      <w:r>
        <w:rPr>
          <w:lang w:val="en-US"/>
        </w:rPr>
        <w:t>c</w:t>
      </w:r>
      <w:r w:rsidRPr="00263B42">
        <w:t xml:space="preserve"> </w:t>
      </w:r>
      <w:r>
        <w:t>учетом процесса разработки на данном проекте повлияет на процесс создания тестовой документации и процесс контроля качества в целом. Считаю  необходимым переноса сроков создания и утверждения инструкции по процессу работы над авто-тестами до выпуска первой версии продукта – 31.08.2015. Необходимо обкатать процесс работы над авто-тестами до данного срока и задокументировать его.</w:t>
      </w:r>
    </w:p>
    <w:p w:rsidR="00263B42" w:rsidRDefault="00263B42" w:rsidP="00565AC0">
      <w:pPr>
        <w:pStyle w:val="a3"/>
        <w:numPr>
          <w:ilvl w:val="0"/>
          <w:numId w:val="2"/>
        </w:numPr>
        <w:spacing w:before="144" w:after="144"/>
      </w:pPr>
      <w:r>
        <w:t>Учитывая влияние процесса создания автоматических тестов на процесс контроля качества и процесс подготовки тестовой документации</w:t>
      </w:r>
      <w:r w:rsidR="001A571E">
        <w:t xml:space="preserve">, необходимо пересмотреть инструкции И-05 </w:t>
      </w:r>
      <w:bookmarkStart w:id="0" w:name="_GoBack"/>
      <w:bookmarkEnd w:id="0"/>
      <w:r w:rsidR="001A571E">
        <w:t>по контролю качества и И-06 по созданию тестовой документации до 31.08.2015</w:t>
      </w:r>
    </w:p>
    <w:p w:rsidR="001A571E" w:rsidRDefault="001A571E" w:rsidP="001A571E">
      <w:pPr>
        <w:spacing w:before="360"/>
        <w:ind w:left="360"/>
      </w:pPr>
      <w:r>
        <w:t>Руководитель отдела контроля качества разработок</w:t>
      </w:r>
      <w:r>
        <w:tab/>
      </w:r>
      <w:r>
        <w:tab/>
      </w:r>
      <w:r>
        <w:tab/>
      </w:r>
      <w:r>
        <w:tab/>
        <w:t>К.А. Фирсанов</w:t>
      </w:r>
    </w:p>
    <w:p w:rsidR="001A571E" w:rsidRPr="001A571E" w:rsidRDefault="001A571E" w:rsidP="001A571E">
      <w:pPr>
        <w:spacing w:before="360"/>
        <w:rPr>
          <w:b/>
        </w:rPr>
      </w:pPr>
      <w:r w:rsidRPr="001A571E">
        <w:rPr>
          <w:b/>
        </w:rPr>
        <w:t>СОГЛАСОВАНО:</w:t>
      </w:r>
    </w:p>
    <w:p w:rsidR="001A571E" w:rsidRDefault="001A571E" w:rsidP="001A571E">
      <w:pPr>
        <w:pStyle w:val="a3"/>
      </w:pPr>
    </w:p>
    <w:p w:rsidR="001A571E" w:rsidRPr="00E01B5F" w:rsidRDefault="001A571E" w:rsidP="001A571E">
      <w:pPr>
        <w:spacing w:before="240" w:after="240"/>
      </w:pPr>
      <w:r>
        <w:t>ПРК</w:t>
      </w:r>
      <w:r>
        <w:tab/>
      </w:r>
      <w:r>
        <w:tab/>
      </w:r>
      <w:r>
        <w:tab/>
      </w:r>
      <w:r w:rsidRPr="00E01B5F">
        <w:tab/>
      </w:r>
      <w:r w:rsidRPr="00E01B5F">
        <w:tab/>
      </w:r>
      <w:r w:rsidRPr="00E01B5F">
        <w:tab/>
      </w:r>
      <w:r>
        <w:tab/>
      </w:r>
      <w:r>
        <w:tab/>
      </w:r>
      <w:r>
        <w:tab/>
      </w:r>
      <w:r>
        <w:tab/>
      </w:r>
      <w:r>
        <w:t>Т</w:t>
      </w:r>
      <w:r>
        <w:t xml:space="preserve">. В. </w:t>
      </w:r>
      <w:r>
        <w:t>Крамарова</w:t>
      </w:r>
    </w:p>
    <w:p w:rsidR="001A571E" w:rsidRPr="00E01B5F" w:rsidRDefault="001A571E" w:rsidP="001A571E">
      <w:pPr>
        <w:spacing w:before="240" w:after="120"/>
      </w:pPr>
      <w:r>
        <w:t>Менеджер СМК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И. В. </w:t>
      </w:r>
      <w:proofErr w:type="spellStart"/>
      <w:r>
        <w:t>Залевская</w:t>
      </w:r>
      <w:proofErr w:type="spellEnd"/>
    </w:p>
    <w:p w:rsidR="001A571E" w:rsidRDefault="001A571E" w:rsidP="001A571E">
      <w:pPr>
        <w:spacing w:before="144" w:after="144"/>
      </w:pPr>
    </w:p>
    <w:p w:rsidR="00D861A8" w:rsidRPr="00565AC0" w:rsidRDefault="00D861A8"/>
    <w:sectPr w:rsidR="00D861A8" w:rsidRPr="0056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</w:abstractNum>
  <w:abstractNum w:abstractNumId="1">
    <w:nsid w:val="3A2A203F"/>
    <w:multiLevelType w:val="hybridMultilevel"/>
    <w:tmpl w:val="3DC64662"/>
    <w:lvl w:ilvl="0" w:tplc="07EE9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C0"/>
    <w:rsid w:val="001A571E"/>
    <w:rsid w:val="00263B42"/>
    <w:rsid w:val="00565AC0"/>
    <w:rsid w:val="007F1E1B"/>
    <w:rsid w:val="00D8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C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C0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C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C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2015-07-27T06:05:00Z</dcterms:created>
  <dcterms:modified xsi:type="dcterms:W3CDTF">2015-07-27T06:28:00Z</dcterms:modified>
</cp:coreProperties>
</file>