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956" w:rsidRDefault="00300956" w:rsidP="00300956">
      <w:pPr>
        <w:pStyle w:val="aa"/>
        <w:tabs>
          <w:tab w:val="left" w:pos="504"/>
          <w:tab w:val="left" w:pos="10205"/>
        </w:tabs>
        <w:spacing w:line="360" w:lineRule="auto"/>
        <w:ind w:right="-1"/>
        <w:rPr>
          <w:sz w:val="32"/>
          <w:szCs w:val="32"/>
          <w:lang w:val="en-US"/>
        </w:rPr>
      </w:pPr>
    </w:p>
    <w:p w:rsidR="00827D7E" w:rsidRDefault="00827D7E" w:rsidP="00827D7E">
      <w:pPr>
        <w:pStyle w:val="ab"/>
        <w:rPr>
          <w:lang w:val="en-US"/>
        </w:rPr>
      </w:pPr>
    </w:p>
    <w:p w:rsidR="00827D7E" w:rsidRDefault="00827D7E" w:rsidP="00827D7E">
      <w:pPr>
        <w:pStyle w:val="a1"/>
        <w:rPr>
          <w:lang w:val="en-US"/>
        </w:rPr>
      </w:pPr>
    </w:p>
    <w:p w:rsidR="00827D7E" w:rsidRPr="00827D7E" w:rsidRDefault="00827D7E" w:rsidP="00827D7E">
      <w:pPr>
        <w:pStyle w:val="a1"/>
        <w:rPr>
          <w:lang w:val="en-US"/>
        </w:rPr>
      </w:pPr>
    </w:p>
    <w:p w:rsidR="00300956" w:rsidRPr="000B3C26" w:rsidRDefault="00300956" w:rsidP="00300956">
      <w:pPr>
        <w:pStyle w:val="aa"/>
        <w:tabs>
          <w:tab w:val="left" w:pos="504"/>
          <w:tab w:val="left" w:pos="10205"/>
        </w:tabs>
        <w:spacing w:line="360" w:lineRule="auto"/>
        <w:ind w:right="-1"/>
        <w:rPr>
          <w:sz w:val="32"/>
          <w:szCs w:val="32"/>
        </w:rPr>
      </w:pPr>
      <w:r w:rsidRPr="000B3C26">
        <w:rPr>
          <w:sz w:val="32"/>
          <w:szCs w:val="32"/>
        </w:rPr>
        <w:t>ПОЯСНИТЕЛЬНАЯ ЗАПИСКА</w:t>
      </w:r>
    </w:p>
    <w:p w:rsidR="00300956" w:rsidRPr="000B3C26" w:rsidRDefault="00300956" w:rsidP="00300956">
      <w:pPr>
        <w:tabs>
          <w:tab w:val="left" w:pos="504"/>
          <w:tab w:val="left" w:pos="10205"/>
        </w:tabs>
        <w:spacing w:line="360" w:lineRule="auto"/>
        <w:ind w:right="-1"/>
        <w:jc w:val="center"/>
        <w:rPr>
          <w:b/>
          <w:bCs/>
          <w:sz w:val="32"/>
          <w:szCs w:val="32"/>
        </w:rPr>
      </w:pPr>
      <w:r w:rsidRPr="000B3C26">
        <w:rPr>
          <w:b/>
          <w:sz w:val="32"/>
          <w:szCs w:val="32"/>
        </w:rPr>
        <w:t xml:space="preserve">К </w:t>
      </w:r>
      <w:r w:rsidRPr="000B3C26">
        <w:rPr>
          <w:b/>
          <w:bCs/>
          <w:sz w:val="32"/>
          <w:szCs w:val="32"/>
        </w:rPr>
        <w:t>ПРОФЕССИОНАЛЬНОМУ СТАНДАРТУ</w:t>
      </w:r>
    </w:p>
    <w:p w:rsidR="00300956" w:rsidRDefault="00300956" w:rsidP="00300956">
      <w:pPr>
        <w:tabs>
          <w:tab w:val="left" w:pos="504"/>
          <w:tab w:val="left" w:pos="10205"/>
        </w:tabs>
        <w:spacing w:line="360" w:lineRule="auto"/>
        <w:ind w:right="-1"/>
        <w:jc w:val="center"/>
        <w:rPr>
          <w:sz w:val="24"/>
          <w:szCs w:val="24"/>
        </w:rPr>
      </w:pPr>
    </w:p>
    <w:p w:rsidR="00300956" w:rsidRPr="000B3C26" w:rsidRDefault="00300956" w:rsidP="00300956">
      <w:pPr>
        <w:tabs>
          <w:tab w:val="left" w:pos="504"/>
          <w:tab w:val="left" w:pos="10205"/>
        </w:tabs>
        <w:spacing w:line="360" w:lineRule="auto"/>
        <w:ind w:right="-1"/>
        <w:jc w:val="center"/>
        <w:rPr>
          <w:sz w:val="24"/>
          <w:szCs w:val="24"/>
        </w:rPr>
      </w:pPr>
    </w:p>
    <w:p w:rsidR="00300956" w:rsidRPr="00BE0384" w:rsidRDefault="00300956" w:rsidP="00300956">
      <w:pPr>
        <w:tabs>
          <w:tab w:val="left" w:pos="504"/>
          <w:tab w:val="left" w:pos="10205"/>
        </w:tabs>
        <w:spacing w:line="240" w:lineRule="auto"/>
        <w:ind w:right="-1"/>
        <w:jc w:val="center"/>
        <w:rPr>
          <w:b/>
          <w:szCs w:val="28"/>
          <w:u w:val="single"/>
        </w:rPr>
      </w:pPr>
      <w:r w:rsidRPr="00BE0384">
        <w:rPr>
          <w:b/>
          <w:szCs w:val="28"/>
          <w:u w:val="single"/>
        </w:rPr>
        <w:t>Специалист по тестированию в области информационных технологий</w:t>
      </w:r>
    </w:p>
    <w:p w:rsidR="00300956" w:rsidRPr="00BE0384" w:rsidRDefault="00300956" w:rsidP="00300956">
      <w:pPr>
        <w:tabs>
          <w:tab w:val="left" w:pos="504"/>
          <w:tab w:val="left" w:pos="10205"/>
        </w:tabs>
        <w:spacing w:line="360" w:lineRule="auto"/>
        <w:ind w:right="-1"/>
        <w:jc w:val="center"/>
        <w:rPr>
          <w:sz w:val="24"/>
          <w:szCs w:val="24"/>
        </w:rPr>
      </w:pPr>
      <w:r w:rsidRPr="00BE0384">
        <w:rPr>
          <w:sz w:val="24"/>
          <w:szCs w:val="24"/>
        </w:rPr>
        <w:t xml:space="preserve"> (наименование профессионального стандарта)</w:t>
      </w:r>
    </w:p>
    <w:p w:rsidR="00BF51ED" w:rsidRDefault="005F6857" w:rsidP="00090927">
      <w:pPr>
        <w:tabs>
          <w:tab w:val="left" w:pos="504"/>
        </w:tabs>
        <w:spacing w:line="360" w:lineRule="auto"/>
        <w:ind w:right="851" w:firstLine="709"/>
        <w:jc w:val="both"/>
        <w:rPr>
          <w:sz w:val="24"/>
          <w:szCs w:val="24"/>
        </w:rPr>
      </w:pPr>
      <w:r>
        <w:rPr>
          <w:sz w:val="24"/>
          <w:szCs w:val="24"/>
        </w:rPr>
        <w:br w:type="page"/>
      </w:r>
      <w:r w:rsidR="00BF51ED">
        <w:rPr>
          <w:sz w:val="24"/>
          <w:szCs w:val="24"/>
        </w:rPr>
        <w:lastRenderedPageBreak/>
        <w:t>Содержание</w:t>
      </w:r>
    </w:p>
    <w:p w:rsidR="00334552" w:rsidRDefault="00334552" w:rsidP="00334552">
      <w:pPr>
        <w:tabs>
          <w:tab w:val="left" w:pos="504"/>
        </w:tabs>
        <w:spacing w:line="360" w:lineRule="auto"/>
        <w:ind w:right="851" w:firstLine="709"/>
        <w:jc w:val="both"/>
        <w:rPr>
          <w:sz w:val="24"/>
          <w:szCs w:val="24"/>
        </w:rPr>
      </w:pPr>
      <w:r>
        <w:rPr>
          <w:sz w:val="24"/>
          <w:szCs w:val="24"/>
        </w:rPr>
        <w:t xml:space="preserve">Основание для разработки стандарта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334552" w:rsidRDefault="00334552" w:rsidP="00334552">
      <w:pPr>
        <w:tabs>
          <w:tab w:val="left" w:pos="504"/>
        </w:tabs>
        <w:spacing w:line="360" w:lineRule="auto"/>
        <w:ind w:right="851" w:firstLine="709"/>
        <w:jc w:val="both"/>
        <w:rPr>
          <w:sz w:val="24"/>
          <w:szCs w:val="24"/>
        </w:rPr>
      </w:pPr>
      <w:r>
        <w:rPr>
          <w:sz w:val="24"/>
          <w:szCs w:val="24"/>
        </w:rPr>
        <w:t xml:space="preserve">Краткая характеристика объекта стандартизации </w:t>
      </w:r>
      <w:r>
        <w:rPr>
          <w:sz w:val="24"/>
          <w:szCs w:val="24"/>
        </w:rPr>
        <w:tab/>
      </w:r>
      <w:r>
        <w:rPr>
          <w:sz w:val="24"/>
          <w:szCs w:val="24"/>
        </w:rPr>
        <w:tab/>
      </w:r>
      <w:r>
        <w:rPr>
          <w:sz w:val="24"/>
          <w:szCs w:val="24"/>
        </w:rPr>
        <w:tab/>
      </w:r>
      <w:r>
        <w:rPr>
          <w:sz w:val="24"/>
          <w:szCs w:val="24"/>
        </w:rPr>
        <w:tab/>
      </w:r>
      <w:r>
        <w:rPr>
          <w:sz w:val="24"/>
          <w:szCs w:val="24"/>
        </w:rPr>
        <w:tab/>
        <w:t>4</w:t>
      </w:r>
    </w:p>
    <w:p w:rsidR="00334552" w:rsidRDefault="00334552" w:rsidP="00334552">
      <w:pPr>
        <w:tabs>
          <w:tab w:val="left" w:pos="504"/>
        </w:tabs>
        <w:spacing w:line="360" w:lineRule="auto"/>
        <w:ind w:right="851" w:firstLine="709"/>
        <w:jc w:val="both"/>
        <w:rPr>
          <w:sz w:val="24"/>
          <w:szCs w:val="24"/>
        </w:rPr>
      </w:pPr>
      <w:r>
        <w:rPr>
          <w:sz w:val="24"/>
          <w:szCs w:val="24"/>
        </w:rPr>
        <w:t xml:space="preserve">Цель и задачи разработки стандарта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334552" w:rsidRDefault="00334552" w:rsidP="00334552">
      <w:pPr>
        <w:tabs>
          <w:tab w:val="left" w:pos="504"/>
        </w:tabs>
        <w:spacing w:line="360" w:lineRule="auto"/>
        <w:ind w:right="851" w:firstLine="709"/>
        <w:jc w:val="both"/>
        <w:rPr>
          <w:sz w:val="24"/>
          <w:szCs w:val="24"/>
        </w:rPr>
      </w:pPr>
      <w:r>
        <w:rPr>
          <w:sz w:val="24"/>
          <w:szCs w:val="24"/>
        </w:rPr>
        <w:t>Общая характеристика вида профессиональной деятельности, трудовых функций</w:t>
      </w:r>
      <w:r>
        <w:rPr>
          <w:sz w:val="24"/>
          <w:szCs w:val="24"/>
        </w:rPr>
        <w:tab/>
        <w:t>6</w:t>
      </w:r>
    </w:p>
    <w:p w:rsidR="00334552" w:rsidRPr="00090927" w:rsidRDefault="00334552" w:rsidP="00334552">
      <w:pPr>
        <w:tabs>
          <w:tab w:val="left" w:pos="504"/>
        </w:tabs>
        <w:spacing w:line="360" w:lineRule="auto"/>
        <w:ind w:right="851" w:firstLine="709"/>
        <w:jc w:val="both"/>
        <w:rPr>
          <w:sz w:val="24"/>
          <w:szCs w:val="24"/>
        </w:rPr>
      </w:pPr>
      <w:r>
        <w:rPr>
          <w:sz w:val="24"/>
          <w:szCs w:val="24"/>
        </w:rPr>
        <w:t xml:space="preserve">Основные этапы разработки проекта профессиональной деятельности </w:t>
      </w:r>
      <w:r>
        <w:rPr>
          <w:sz w:val="24"/>
          <w:szCs w:val="24"/>
        </w:rPr>
        <w:tab/>
        <w:t xml:space="preserve">          </w:t>
      </w:r>
      <w:r w:rsidR="00090927">
        <w:rPr>
          <w:sz w:val="24"/>
          <w:szCs w:val="24"/>
        </w:rPr>
        <w:t>2</w:t>
      </w:r>
      <w:r w:rsidR="00090927" w:rsidRPr="00090927">
        <w:rPr>
          <w:sz w:val="24"/>
          <w:szCs w:val="24"/>
        </w:rPr>
        <w:t>0</w:t>
      </w:r>
    </w:p>
    <w:p w:rsidR="00334552" w:rsidRPr="00090927" w:rsidRDefault="00334552" w:rsidP="00334552">
      <w:pPr>
        <w:tabs>
          <w:tab w:val="left" w:pos="504"/>
        </w:tabs>
        <w:spacing w:line="360" w:lineRule="auto"/>
        <w:ind w:left="709" w:right="851"/>
        <w:jc w:val="both"/>
        <w:rPr>
          <w:sz w:val="24"/>
          <w:szCs w:val="24"/>
        </w:rPr>
      </w:pPr>
      <w:r>
        <w:rPr>
          <w:sz w:val="24"/>
          <w:szCs w:val="24"/>
        </w:rPr>
        <w:t xml:space="preserve">Экспертиза и профессионально-общественное обсуждение проекта профессионального стандарта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266DB0">
        <w:rPr>
          <w:sz w:val="24"/>
          <w:szCs w:val="24"/>
        </w:rPr>
        <w:t xml:space="preserve"> </w:t>
      </w:r>
      <w:r>
        <w:rPr>
          <w:sz w:val="24"/>
          <w:szCs w:val="24"/>
        </w:rPr>
        <w:t xml:space="preserve"> </w:t>
      </w:r>
      <w:r w:rsidR="00090927">
        <w:rPr>
          <w:sz w:val="24"/>
          <w:szCs w:val="24"/>
        </w:rPr>
        <w:t>3</w:t>
      </w:r>
      <w:r w:rsidR="00090927" w:rsidRPr="00090927">
        <w:rPr>
          <w:sz w:val="24"/>
          <w:szCs w:val="24"/>
        </w:rPr>
        <w:t>5</w:t>
      </w:r>
    </w:p>
    <w:p w:rsidR="003A383C" w:rsidRPr="00090927" w:rsidRDefault="003A383C" w:rsidP="003A383C">
      <w:pPr>
        <w:tabs>
          <w:tab w:val="left" w:pos="504"/>
        </w:tabs>
        <w:spacing w:line="360" w:lineRule="auto"/>
        <w:ind w:right="851" w:firstLine="709"/>
        <w:jc w:val="both"/>
        <w:rPr>
          <w:sz w:val="24"/>
          <w:szCs w:val="24"/>
        </w:rPr>
      </w:pPr>
      <w:r w:rsidRPr="003A383C">
        <w:rPr>
          <w:sz w:val="24"/>
          <w:szCs w:val="24"/>
        </w:rPr>
        <w:t>Результаты обсуждения профессионального стандарта</w:t>
      </w:r>
      <w:r>
        <w:rPr>
          <w:sz w:val="24"/>
          <w:szCs w:val="24"/>
        </w:rPr>
        <w:tab/>
      </w:r>
      <w:r>
        <w:rPr>
          <w:sz w:val="24"/>
          <w:szCs w:val="24"/>
        </w:rPr>
        <w:tab/>
      </w:r>
      <w:r>
        <w:rPr>
          <w:sz w:val="24"/>
          <w:szCs w:val="24"/>
        </w:rPr>
        <w:tab/>
      </w:r>
      <w:r>
        <w:rPr>
          <w:sz w:val="24"/>
          <w:szCs w:val="24"/>
        </w:rPr>
        <w:tab/>
        <w:t xml:space="preserve">          50</w:t>
      </w:r>
    </w:p>
    <w:p w:rsidR="00334552" w:rsidRDefault="00334552" w:rsidP="00334552">
      <w:pPr>
        <w:tabs>
          <w:tab w:val="left" w:pos="504"/>
        </w:tabs>
        <w:spacing w:line="360" w:lineRule="auto"/>
        <w:ind w:right="851" w:firstLine="709"/>
        <w:jc w:val="both"/>
        <w:rPr>
          <w:sz w:val="24"/>
          <w:szCs w:val="24"/>
        </w:rPr>
      </w:pPr>
      <w:r>
        <w:rPr>
          <w:sz w:val="24"/>
          <w:szCs w:val="24"/>
        </w:rPr>
        <w:t xml:space="preserve">Согласование проекта профессионального стандарта </w:t>
      </w:r>
      <w:r>
        <w:rPr>
          <w:sz w:val="24"/>
          <w:szCs w:val="24"/>
        </w:rPr>
        <w:tab/>
      </w:r>
      <w:r>
        <w:rPr>
          <w:sz w:val="24"/>
          <w:szCs w:val="24"/>
        </w:rPr>
        <w:tab/>
      </w:r>
      <w:r>
        <w:rPr>
          <w:sz w:val="24"/>
          <w:szCs w:val="24"/>
        </w:rPr>
        <w:tab/>
      </w:r>
      <w:r>
        <w:rPr>
          <w:sz w:val="24"/>
          <w:szCs w:val="24"/>
        </w:rPr>
        <w:tab/>
        <w:t xml:space="preserve">        </w:t>
      </w:r>
      <w:r w:rsidR="00266DB0">
        <w:rPr>
          <w:sz w:val="24"/>
          <w:szCs w:val="24"/>
        </w:rPr>
        <w:t xml:space="preserve"> </w:t>
      </w:r>
      <w:r>
        <w:rPr>
          <w:sz w:val="24"/>
          <w:szCs w:val="24"/>
        </w:rPr>
        <w:t xml:space="preserve"> 5</w:t>
      </w:r>
      <w:r w:rsidR="003A383C">
        <w:rPr>
          <w:sz w:val="24"/>
          <w:szCs w:val="24"/>
        </w:rPr>
        <w:t>1</w:t>
      </w:r>
    </w:p>
    <w:p w:rsidR="00334552" w:rsidRPr="00090927" w:rsidRDefault="00334552" w:rsidP="00334552">
      <w:pPr>
        <w:tabs>
          <w:tab w:val="left" w:pos="504"/>
        </w:tabs>
        <w:spacing w:line="360" w:lineRule="auto"/>
        <w:ind w:left="709" w:right="851"/>
        <w:jc w:val="both"/>
        <w:rPr>
          <w:sz w:val="24"/>
          <w:szCs w:val="24"/>
        </w:rPr>
      </w:pPr>
      <w:r>
        <w:rPr>
          <w:sz w:val="24"/>
          <w:szCs w:val="24"/>
        </w:rPr>
        <w:t xml:space="preserve">Сведения об организациях, принявших участие в разработке и согласовании проекта профессионального стандарта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266DB0">
        <w:rPr>
          <w:sz w:val="24"/>
          <w:szCs w:val="24"/>
        </w:rPr>
        <w:t xml:space="preserve"> </w:t>
      </w:r>
      <w:r>
        <w:rPr>
          <w:sz w:val="24"/>
          <w:szCs w:val="24"/>
        </w:rPr>
        <w:t>6</w:t>
      </w:r>
      <w:r w:rsidR="003A383C">
        <w:rPr>
          <w:sz w:val="24"/>
          <w:szCs w:val="24"/>
        </w:rPr>
        <w:t>3</w:t>
      </w:r>
    </w:p>
    <w:p w:rsidR="00334552" w:rsidRPr="00090927" w:rsidRDefault="00334552" w:rsidP="00334552">
      <w:pPr>
        <w:tabs>
          <w:tab w:val="left" w:pos="504"/>
        </w:tabs>
        <w:spacing w:line="360" w:lineRule="auto"/>
        <w:ind w:left="709" w:right="851"/>
        <w:jc w:val="both"/>
        <w:rPr>
          <w:sz w:val="24"/>
          <w:szCs w:val="24"/>
        </w:rPr>
      </w:pPr>
      <w:r>
        <w:rPr>
          <w:sz w:val="24"/>
          <w:szCs w:val="24"/>
        </w:rPr>
        <w:t>Копия положительного заключения экспертного совета по профессиональным стандартам при Мин</w:t>
      </w:r>
      <w:r w:rsidR="00A808DE">
        <w:rPr>
          <w:sz w:val="24"/>
          <w:szCs w:val="24"/>
        </w:rPr>
        <w:t xml:space="preserve">истерстве </w:t>
      </w:r>
      <w:r>
        <w:rPr>
          <w:sz w:val="24"/>
          <w:szCs w:val="24"/>
        </w:rPr>
        <w:t>Труд</w:t>
      </w:r>
      <w:r w:rsidR="00A808DE">
        <w:rPr>
          <w:sz w:val="24"/>
          <w:szCs w:val="24"/>
        </w:rPr>
        <w:t>а и социальной защиты</w:t>
      </w:r>
      <w:r>
        <w:rPr>
          <w:sz w:val="24"/>
          <w:szCs w:val="24"/>
        </w:rPr>
        <w:tab/>
      </w:r>
      <w:r>
        <w:rPr>
          <w:sz w:val="24"/>
          <w:szCs w:val="24"/>
        </w:rPr>
        <w:tab/>
      </w:r>
      <w:r>
        <w:rPr>
          <w:sz w:val="24"/>
          <w:szCs w:val="24"/>
        </w:rPr>
        <w:tab/>
        <w:t xml:space="preserve">         </w:t>
      </w:r>
      <w:r w:rsidR="00266DB0">
        <w:rPr>
          <w:sz w:val="24"/>
          <w:szCs w:val="24"/>
        </w:rPr>
        <w:t xml:space="preserve"> </w:t>
      </w:r>
      <w:r>
        <w:rPr>
          <w:sz w:val="24"/>
          <w:szCs w:val="24"/>
        </w:rPr>
        <w:t>6</w:t>
      </w:r>
      <w:r w:rsidR="003A383C">
        <w:rPr>
          <w:sz w:val="24"/>
          <w:szCs w:val="24"/>
        </w:rPr>
        <w:t>4</w:t>
      </w:r>
    </w:p>
    <w:p w:rsidR="00334552" w:rsidRPr="00B075B1" w:rsidRDefault="00334552" w:rsidP="00334552">
      <w:pPr>
        <w:tabs>
          <w:tab w:val="left" w:pos="504"/>
        </w:tabs>
        <w:spacing w:line="360" w:lineRule="auto"/>
        <w:ind w:right="851" w:firstLine="709"/>
        <w:jc w:val="both"/>
        <w:rPr>
          <w:sz w:val="24"/>
          <w:szCs w:val="24"/>
        </w:rPr>
      </w:pPr>
      <w:r>
        <w:rPr>
          <w:sz w:val="24"/>
          <w:szCs w:val="24"/>
        </w:rPr>
        <w:t xml:space="preserve">Список используемых источников </w:t>
      </w:r>
      <w:r w:rsidR="00EB1EEF">
        <w:rPr>
          <w:sz w:val="24"/>
          <w:szCs w:val="24"/>
        </w:rPr>
        <w:tab/>
      </w:r>
      <w:r w:rsidR="00EB1EEF">
        <w:rPr>
          <w:sz w:val="24"/>
          <w:szCs w:val="24"/>
        </w:rPr>
        <w:tab/>
      </w:r>
      <w:r w:rsidR="00EB1EEF">
        <w:rPr>
          <w:sz w:val="24"/>
          <w:szCs w:val="24"/>
        </w:rPr>
        <w:tab/>
      </w:r>
      <w:r w:rsidR="00EB1EEF">
        <w:rPr>
          <w:sz w:val="24"/>
          <w:szCs w:val="24"/>
        </w:rPr>
        <w:tab/>
      </w:r>
      <w:r w:rsidR="00EB1EEF">
        <w:rPr>
          <w:sz w:val="24"/>
          <w:szCs w:val="24"/>
        </w:rPr>
        <w:tab/>
      </w:r>
      <w:r w:rsidR="00EB1EEF">
        <w:rPr>
          <w:sz w:val="24"/>
          <w:szCs w:val="24"/>
        </w:rPr>
        <w:tab/>
        <w:t xml:space="preserve">        </w:t>
      </w:r>
      <w:r w:rsidR="00266DB0">
        <w:rPr>
          <w:sz w:val="24"/>
          <w:szCs w:val="24"/>
        </w:rPr>
        <w:t xml:space="preserve"> </w:t>
      </w:r>
      <w:r w:rsidR="00EB1EEF">
        <w:rPr>
          <w:sz w:val="24"/>
          <w:szCs w:val="24"/>
        </w:rPr>
        <w:t xml:space="preserve"> </w:t>
      </w:r>
      <w:r w:rsidR="00090927" w:rsidRPr="00B075B1">
        <w:rPr>
          <w:sz w:val="24"/>
          <w:szCs w:val="24"/>
        </w:rPr>
        <w:t>6</w:t>
      </w:r>
      <w:r w:rsidR="003A383C">
        <w:rPr>
          <w:sz w:val="24"/>
          <w:szCs w:val="24"/>
        </w:rPr>
        <w:t>7</w:t>
      </w:r>
    </w:p>
    <w:p w:rsidR="00896125" w:rsidRPr="00804E02" w:rsidRDefault="00334552" w:rsidP="0005381A">
      <w:pPr>
        <w:tabs>
          <w:tab w:val="left" w:pos="504"/>
        </w:tabs>
        <w:spacing w:line="360" w:lineRule="auto"/>
        <w:ind w:right="851" w:firstLine="709"/>
        <w:jc w:val="both"/>
        <w:rPr>
          <w:sz w:val="24"/>
          <w:szCs w:val="24"/>
        </w:rPr>
      </w:pPr>
      <w:r>
        <w:rPr>
          <w:b/>
          <w:sz w:val="24"/>
          <w:szCs w:val="24"/>
        </w:rPr>
        <w:br w:type="page"/>
      </w:r>
      <w:r w:rsidR="003F0ECE" w:rsidRPr="003F0ECE">
        <w:rPr>
          <w:b/>
          <w:sz w:val="24"/>
          <w:szCs w:val="24"/>
        </w:rPr>
        <w:lastRenderedPageBreak/>
        <w:t>1</w:t>
      </w:r>
      <w:r w:rsidR="005F6857">
        <w:rPr>
          <w:b/>
          <w:sz w:val="24"/>
          <w:szCs w:val="24"/>
        </w:rPr>
        <w:t xml:space="preserve"> </w:t>
      </w:r>
      <w:r w:rsidR="00896125" w:rsidRPr="00804E02">
        <w:rPr>
          <w:b/>
          <w:sz w:val="24"/>
          <w:szCs w:val="24"/>
        </w:rPr>
        <w:t>ОСНОВАНИЕ ДЛЯ РАЗРАБОТКИ СТАНДАРТА</w:t>
      </w:r>
    </w:p>
    <w:p w:rsidR="00896125" w:rsidRPr="00804E02" w:rsidRDefault="00896125" w:rsidP="0005381A">
      <w:pPr>
        <w:pStyle w:val="ac"/>
        <w:tabs>
          <w:tab w:val="left" w:pos="504"/>
        </w:tabs>
        <w:ind w:left="0" w:right="851"/>
        <w:rPr>
          <w:b/>
          <w:sz w:val="24"/>
          <w:szCs w:val="24"/>
        </w:rPr>
      </w:pPr>
      <w:r w:rsidRPr="00804E02">
        <w:rPr>
          <w:sz w:val="24"/>
          <w:szCs w:val="24"/>
        </w:rPr>
        <w:t xml:space="preserve">Основанием для разработки </w:t>
      </w:r>
      <w:r w:rsidR="00D44343" w:rsidRPr="00804E02">
        <w:rPr>
          <w:sz w:val="24"/>
          <w:szCs w:val="24"/>
        </w:rPr>
        <w:t xml:space="preserve">данного </w:t>
      </w:r>
      <w:r w:rsidRPr="00804E02">
        <w:rPr>
          <w:sz w:val="24"/>
          <w:szCs w:val="24"/>
        </w:rPr>
        <w:t>стандарта является Указ Президента Российской Федерации от 7 мая 2012 г. №597 «О мероприятиях по реализации государственной социальной политики».</w:t>
      </w:r>
    </w:p>
    <w:p w:rsidR="00AB4668" w:rsidRPr="00804E02" w:rsidRDefault="005C1352" w:rsidP="0005381A">
      <w:pPr>
        <w:pStyle w:val="14"/>
        <w:tabs>
          <w:tab w:val="left" w:pos="504"/>
        </w:tabs>
        <w:spacing w:line="360" w:lineRule="auto"/>
        <w:ind w:left="0" w:right="851" w:firstLine="709"/>
        <w:jc w:val="both"/>
        <w:rPr>
          <w:sz w:val="24"/>
          <w:szCs w:val="24"/>
        </w:rPr>
      </w:pPr>
      <w:r w:rsidRPr="00804E02">
        <w:rPr>
          <w:sz w:val="24"/>
          <w:szCs w:val="24"/>
        </w:rPr>
        <w:t xml:space="preserve">Тестирование программного продукта – неотъемлемая часть разработки программного обеспечения любого уровня. Результат работы специалиста по тестированию во многом определяет качество программного обеспечения. Он должен владеть методиками, технологиями и инструментальными средствами, поскольку в данной области деятельности выделяют до 7 классификаций видов тестирования, каждая из которых подразделяется еще на отдельные подвиды и уровни. Только для классификации «по объекту тестирования» выделяют 10 уровней тестирования. По степени автоматизации процесса </w:t>
      </w:r>
      <w:r w:rsidR="005305DF" w:rsidRPr="00804E02">
        <w:rPr>
          <w:sz w:val="24"/>
          <w:szCs w:val="24"/>
        </w:rPr>
        <w:t>тестирование разделяется на</w:t>
      </w:r>
      <w:r w:rsidRPr="00804E02">
        <w:rPr>
          <w:sz w:val="24"/>
          <w:szCs w:val="24"/>
        </w:rPr>
        <w:t xml:space="preserve"> три уровня – ручное, автоматическое и полуавтоматическое. Такое большое разнообразие выделяемых видов этой работы показывает, насколько тестирование - сложная работа, требующая значительных трудозатрат и специфической квалификации. На практике во многих организациях для специалистов по тестированию </w:t>
      </w:r>
      <w:r w:rsidR="00252898" w:rsidRPr="00804E02">
        <w:rPr>
          <w:sz w:val="24"/>
          <w:szCs w:val="24"/>
        </w:rPr>
        <w:t>программного обеспечения (</w:t>
      </w:r>
      <w:r w:rsidRPr="00804E02">
        <w:rPr>
          <w:sz w:val="24"/>
          <w:szCs w:val="24"/>
        </w:rPr>
        <w:t>ПО</w:t>
      </w:r>
      <w:r w:rsidR="00252898" w:rsidRPr="00804E02">
        <w:rPr>
          <w:sz w:val="24"/>
          <w:szCs w:val="24"/>
        </w:rPr>
        <w:t>)</w:t>
      </w:r>
      <w:r w:rsidRPr="00804E02">
        <w:rPr>
          <w:sz w:val="24"/>
          <w:szCs w:val="24"/>
        </w:rPr>
        <w:t xml:space="preserve"> выделены как специализированные штатные единицы, так и целые функциональные подразделения. Профессия специалиста по тестированию официально признана в большинстве промышленно развитых стран. Однако в нашей стране отсутствуют как профессиональные стандарты, так и соответствующие университетские программы, позволяющие выпускать специалистов по тестированию. Отсутствие четкого общего понимания, что представляет собой профессия специалиста по тестированию, и какие требования могут предъявляться к такому специалисту в зависимости от характера решаемых задач, создает значительные затруднения при подготовке и подборе специалистов по тестированию. </w:t>
      </w:r>
    </w:p>
    <w:p w:rsidR="00896125" w:rsidRPr="00804E02" w:rsidRDefault="005C1352" w:rsidP="0005381A">
      <w:pPr>
        <w:pStyle w:val="14"/>
        <w:tabs>
          <w:tab w:val="left" w:pos="504"/>
        </w:tabs>
        <w:spacing w:line="360" w:lineRule="auto"/>
        <w:ind w:left="0" w:right="851" w:firstLine="709"/>
        <w:jc w:val="both"/>
        <w:rPr>
          <w:sz w:val="24"/>
          <w:szCs w:val="24"/>
        </w:rPr>
      </w:pPr>
      <w:proofErr w:type="gramStart"/>
      <w:r w:rsidRPr="00804E02">
        <w:rPr>
          <w:sz w:val="24"/>
          <w:szCs w:val="24"/>
        </w:rPr>
        <w:t>Разработка и утверждение официального профессионального стандарта "Специалист по тестированию</w:t>
      </w:r>
      <w:r w:rsidR="00540528" w:rsidRPr="00804E02">
        <w:rPr>
          <w:sz w:val="24"/>
          <w:szCs w:val="24"/>
        </w:rPr>
        <w:t xml:space="preserve"> в области </w:t>
      </w:r>
      <w:r w:rsidR="00741E4B" w:rsidRPr="00804E02">
        <w:rPr>
          <w:sz w:val="24"/>
          <w:szCs w:val="24"/>
        </w:rPr>
        <w:t>информационных технологий</w:t>
      </w:r>
      <w:r w:rsidRPr="00804E02">
        <w:rPr>
          <w:sz w:val="24"/>
          <w:szCs w:val="24"/>
        </w:rPr>
        <w:t>" (вариант названия:</w:t>
      </w:r>
      <w:proofErr w:type="gramEnd"/>
      <w:r w:rsidRPr="00804E02">
        <w:rPr>
          <w:sz w:val="24"/>
          <w:szCs w:val="24"/>
        </w:rPr>
        <w:t xml:space="preserve"> </w:t>
      </w:r>
      <w:proofErr w:type="gramStart"/>
      <w:r w:rsidRPr="00804E02">
        <w:rPr>
          <w:sz w:val="24"/>
          <w:szCs w:val="24"/>
        </w:rPr>
        <w:t>"Специалист по тестированию программного обеспечения") – назревшая мера, которая во многом будет способствовать развитию кадрового потенциала ИТ-отрасли.</w:t>
      </w:r>
      <w:proofErr w:type="gramEnd"/>
    </w:p>
    <w:p w:rsidR="00896125" w:rsidRPr="00804E02" w:rsidRDefault="00031EDA" w:rsidP="0005381A">
      <w:pPr>
        <w:pStyle w:val="14"/>
        <w:tabs>
          <w:tab w:val="left" w:pos="0"/>
        </w:tabs>
        <w:spacing w:line="360" w:lineRule="auto"/>
        <w:ind w:left="0" w:right="851" w:firstLine="709"/>
        <w:jc w:val="both"/>
        <w:rPr>
          <w:sz w:val="24"/>
          <w:szCs w:val="24"/>
        </w:rPr>
      </w:pPr>
      <w:r>
        <w:rPr>
          <w:b/>
          <w:sz w:val="24"/>
          <w:szCs w:val="24"/>
        </w:rPr>
        <w:br w:type="page"/>
      </w:r>
      <w:r w:rsidR="00AC6928" w:rsidRPr="00804E02">
        <w:rPr>
          <w:b/>
          <w:sz w:val="24"/>
          <w:szCs w:val="24"/>
        </w:rPr>
        <w:lastRenderedPageBreak/>
        <w:t xml:space="preserve">2 </w:t>
      </w:r>
      <w:r w:rsidR="00896125" w:rsidRPr="00804E02">
        <w:rPr>
          <w:b/>
          <w:sz w:val="24"/>
          <w:szCs w:val="24"/>
        </w:rPr>
        <w:t>КРАТКАЯ ХАРАКТЕРИСТИКА ОБЪЕКТА СТАНДАРТИЗАЦИИ</w:t>
      </w:r>
    </w:p>
    <w:p w:rsidR="00896125" w:rsidRPr="00804E02" w:rsidRDefault="00896125" w:rsidP="00A510D7">
      <w:pPr>
        <w:pStyle w:val="14"/>
        <w:tabs>
          <w:tab w:val="left" w:pos="504"/>
        </w:tabs>
        <w:spacing w:line="360" w:lineRule="auto"/>
        <w:ind w:left="0" w:right="-1" w:firstLine="709"/>
        <w:jc w:val="both"/>
        <w:rPr>
          <w:sz w:val="24"/>
          <w:szCs w:val="24"/>
        </w:rPr>
      </w:pPr>
      <w:r w:rsidRPr="00804E02">
        <w:rPr>
          <w:sz w:val="24"/>
          <w:szCs w:val="24"/>
        </w:rPr>
        <w:t xml:space="preserve">Наименование проекта стандарта – Профессиональный стандарт «Специалист по тестированию в области </w:t>
      </w:r>
      <w:r w:rsidR="005305DF" w:rsidRPr="00804E02">
        <w:rPr>
          <w:sz w:val="24"/>
          <w:szCs w:val="24"/>
        </w:rPr>
        <w:t>информационных технологий</w:t>
      </w:r>
      <w:r w:rsidRPr="00804E02">
        <w:rPr>
          <w:sz w:val="24"/>
          <w:szCs w:val="24"/>
        </w:rPr>
        <w:t>»</w:t>
      </w:r>
    </w:p>
    <w:p w:rsidR="00896125" w:rsidRPr="00804E02" w:rsidRDefault="00896125" w:rsidP="00A510D7">
      <w:pPr>
        <w:pStyle w:val="14"/>
        <w:tabs>
          <w:tab w:val="left" w:pos="504"/>
        </w:tabs>
        <w:spacing w:line="360" w:lineRule="auto"/>
        <w:ind w:left="0" w:right="-1" w:firstLine="709"/>
        <w:jc w:val="both"/>
        <w:rPr>
          <w:sz w:val="24"/>
          <w:szCs w:val="24"/>
        </w:rPr>
      </w:pPr>
      <w:proofErr w:type="gramStart"/>
      <w:r w:rsidRPr="00804E02">
        <w:rPr>
          <w:sz w:val="24"/>
          <w:szCs w:val="24"/>
        </w:rPr>
        <w:t xml:space="preserve">Стандарт должен распространяться на профессии </w:t>
      </w:r>
      <w:r w:rsidR="005305DF" w:rsidRPr="00804E02">
        <w:rPr>
          <w:sz w:val="24"/>
          <w:szCs w:val="24"/>
        </w:rPr>
        <w:t xml:space="preserve">«Младший </w:t>
      </w:r>
      <w:proofErr w:type="spellStart"/>
      <w:r w:rsidR="005305DF" w:rsidRPr="00804E02">
        <w:rPr>
          <w:sz w:val="24"/>
          <w:szCs w:val="24"/>
        </w:rPr>
        <w:t>тестировщик</w:t>
      </w:r>
      <w:proofErr w:type="spellEnd"/>
      <w:r w:rsidR="005305DF" w:rsidRPr="00804E02">
        <w:rPr>
          <w:sz w:val="24"/>
          <w:szCs w:val="24"/>
        </w:rPr>
        <w:t xml:space="preserve">», </w:t>
      </w:r>
      <w:r w:rsidRPr="00804E02">
        <w:rPr>
          <w:sz w:val="24"/>
          <w:szCs w:val="24"/>
        </w:rPr>
        <w:t>«</w:t>
      </w:r>
      <w:proofErr w:type="spellStart"/>
      <w:r w:rsidRPr="00804E02">
        <w:rPr>
          <w:sz w:val="24"/>
          <w:szCs w:val="24"/>
        </w:rPr>
        <w:t>Тестировщик</w:t>
      </w:r>
      <w:proofErr w:type="spellEnd"/>
      <w:r w:rsidRPr="00804E02">
        <w:rPr>
          <w:sz w:val="24"/>
          <w:szCs w:val="24"/>
        </w:rPr>
        <w:t>», «</w:t>
      </w:r>
      <w:proofErr w:type="spellStart"/>
      <w:r w:rsidRPr="00804E02">
        <w:rPr>
          <w:sz w:val="24"/>
          <w:szCs w:val="24"/>
        </w:rPr>
        <w:t>Тестировщик</w:t>
      </w:r>
      <w:proofErr w:type="spellEnd"/>
      <w:r w:rsidRPr="00804E02">
        <w:rPr>
          <w:sz w:val="24"/>
          <w:szCs w:val="24"/>
        </w:rPr>
        <w:t xml:space="preserve"> ПО», «Инженер–</w:t>
      </w:r>
      <w:proofErr w:type="spellStart"/>
      <w:r w:rsidRPr="00804E02">
        <w:rPr>
          <w:sz w:val="24"/>
          <w:szCs w:val="24"/>
        </w:rPr>
        <w:t>тестировщик</w:t>
      </w:r>
      <w:proofErr w:type="spellEnd"/>
      <w:r w:rsidRPr="00804E02">
        <w:rPr>
          <w:sz w:val="24"/>
          <w:szCs w:val="24"/>
        </w:rPr>
        <w:t xml:space="preserve">», «Ведущий </w:t>
      </w:r>
      <w:proofErr w:type="spellStart"/>
      <w:r w:rsidRPr="00804E02">
        <w:rPr>
          <w:sz w:val="24"/>
          <w:szCs w:val="24"/>
        </w:rPr>
        <w:t>тестировщик</w:t>
      </w:r>
      <w:proofErr w:type="spellEnd"/>
      <w:r w:rsidRPr="00804E02">
        <w:rPr>
          <w:sz w:val="24"/>
          <w:szCs w:val="24"/>
        </w:rPr>
        <w:t>», «Старший инженер–</w:t>
      </w:r>
      <w:proofErr w:type="spellStart"/>
      <w:r w:rsidRPr="00804E02">
        <w:rPr>
          <w:sz w:val="24"/>
          <w:szCs w:val="24"/>
        </w:rPr>
        <w:t>тестировщик</w:t>
      </w:r>
      <w:proofErr w:type="spellEnd"/>
      <w:r w:rsidRPr="00804E02">
        <w:rPr>
          <w:sz w:val="24"/>
          <w:szCs w:val="24"/>
        </w:rPr>
        <w:t>»</w:t>
      </w:r>
      <w:r w:rsidR="00023837" w:rsidRPr="00804E02">
        <w:rPr>
          <w:sz w:val="24"/>
          <w:szCs w:val="24"/>
        </w:rPr>
        <w:t>, «Тест-дизайнер», «Руководитель службы тестирования», «Руководитель отдела тестирования»</w:t>
      </w:r>
      <w:r w:rsidRPr="00804E02">
        <w:rPr>
          <w:sz w:val="24"/>
          <w:szCs w:val="24"/>
        </w:rPr>
        <w:t>.</w:t>
      </w:r>
      <w:proofErr w:type="gramEnd"/>
    </w:p>
    <w:p w:rsidR="00896125" w:rsidRPr="00804E02" w:rsidRDefault="00896125" w:rsidP="00A510D7">
      <w:pPr>
        <w:pStyle w:val="14"/>
        <w:tabs>
          <w:tab w:val="left" w:pos="504"/>
        </w:tabs>
        <w:spacing w:line="360" w:lineRule="auto"/>
        <w:ind w:left="0" w:right="-1" w:firstLine="709"/>
        <w:jc w:val="both"/>
        <w:rPr>
          <w:sz w:val="24"/>
          <w:szCs w:val="24"/>
        </w:rPr>
      </w:pPr>
      <w:r w:rsidRPr="00804E02">
        <w:rPr>
          <w:sz w:val="24"/>
          <w:szCs w:val="24"/>
        </w:rPr>
        <w:t>Настоящий стандарт устанавливает обобщенные и основные трудовые функции, применимые к профессии специалист по тестированию в области ИТ.</w:t>
      </w:r>
    </w:p>
    <w:p w:rsidR="005305DF" w:rsidRPr="00804E02" w:rsidRDefault="005305DF" w:rsidP="00A510D7">
      <w:pPr>
        <w:pStyle w:val="14"/>
        <w:tabs>
          <w:tab w:val="left" w:pos="504"/>
        </w:tabs>
        <w:spacing w:line="360" w:lineRule="auto"/>
        <w:ind w:left="0" w:right="-1" w:firstLine="709"/>
        <w:jc w:val="both"/>
        <w:rPr>
          <w:sz w:val="24"/>
          <w:szCs w:val="24"/>
        </w:rPr>
      </w:pPr>
      <w:r w:rsidRPr="00804E02">
        <w:rPr>
          <w:sz w:val="24"/>
          <w:szCs w:val="24"/>
        </w:rPr>
        <w:t xml:space="preserve">Профессиональный стандарт «Специалист по тестированию в области </w:t>
      </w:r>
      <w:proofErr w:type="gramStart"/>
      <w:r w:rsidRPr="00804E02">
        <w:rPr>
          <w:sz w:val="24"/>
          <w:szCs w:val="24"/>
        </w:rPr>
        <w:t>ИТ</w:t>
      </w:r>
      <w:proofErr w:type="gramEnd"/>
      <w:r w:rsidRPr="00804E02">
        <w:rPr>
          <w:sz w:val="24"/>
          <w:szCs w:val="24"/>
        </w:rPr>
        <w:t>» предполагает, что объектном проверок являются:</w:t>
      </w:r>
    </w:p>
    <w:p w:rsidR="005305DF" w:rsidRPr="00804E02" w:rsidRDefault="005305DF" w:rsidP="00A510D7">
      <w:pPr>
        <w:pStyle w:val="14"/>
        <w:numPr>
          <w:ilvl w:val="0"/>
          <w:numId w:val="7"/>
        </w:numPr>
        <w:tabs>
          <w:tab w:val="left" w:pos="504"/>
        </w:tabs>
        <w:spacing w:line="360" w:lineRule="auto"/>
        <w:ind w:left="0" w:right="-1" w:firstLine="709"/>
        <w:jc w:val="both"/>
        <w:rPr>
          <w:sz w:val="24"/>
          <w:szCs w:val="24"/>
        </w:rPr>
      </w:pPr>
      <w:r w:rsidRPr="00804E02">
        <w:rPr>
          <w:sz w:val="24"/>
          <w:szCs w:val="24"/>
        </w:rPr>
        <w:t>техническое задание,</w:t>
      </w:r>
    </w:p>
    <w:p w:rsidR="005305DF" w:rsidRPr="00804E02" w:rsidRDefault="005305DF" w:rsidP="00A510D7">
      <w:pPr>
        <w:pStyle w:val="14"/>
        <w:numPr>
          <w:ilvl w:val="0"/>
          <w:numId w:val="7"/>
        </w:numPr>
        <w:tabs>
          <w:tab w:val="left" w:pos="504"/>
        </w:tabs>
        <w:spacing w:line="360" w:lineRule="auto"/>
        <w:ind w:left="0" w:right="-1" w:firstLine="709"/>
        <w:jc w:val="both"/>
        <w:rPr>
          <w:sz w:val="24"/>
          <w:szCs w:val="24"/>
        </w:rPr>
      </w:pPr>
      <w:r w:rsidRPr="00804E02">
        <w:rPr>
          <w:sz w:val="24"/>
          <w:szCs w:val="24"/>
        </w:rPr>
        <w:t>исполняемый код,</w:t>
      </w:r>
    </w:p>
    <w:p w:rsidR="005305DF" w:rsidRPr="00804E02" w:rsidRDefault="005305DF" w:rsidP="00A510D7">
      <w:pPr>
        <w:pStyle w:val="14"/>
        <w:numPr>
          <w:ilvl w:val="0"/>
          <w:numId w:val="7"/>
        </w:numPr>
        <w:tabs>
          <w:tab w:val="left" w:pos="504"/>
        </w:tabs>
        <w:spacing w:line="360" w:lineRule="auto"/>
        <w:ind w:left="0" w:right="-1" w:firstLine="709"/>
        <w:jc w:val="both"/>
        <w:rPr>
          <w:sz w:val="24"/>
          <w:szCs w:val="24"/>
        </w:rPr>
      </w:pPr>
      <w:r w:rsidRPr="00804E02">
        <w:rPr>
          <w:sz w:val="24"/>
          <w:szCs w:val="24"/>
        </w:rPr>
        <w:t>спецификация требований к программному обеспечению,</w:t>
      </w:r>
    </w:p>
    <w:p w:rsidR="005305DF" w:rsidRPr="00804E02" w:rsidRDefault="00AC6928" w:rsidP="00A510D7">
      <w:pPr>
        <w:pStyle w:val="14"/>
        <w:numPr>
          <w:ilvl w:val="0"/>
          <w:numId w:val="7"/>
        </w:numPr>
        <w:tabs>
          <w:tab w:val="left" w:pos="504"/>
        </w:tabs>
        <w:spacing w:line="360" w:lineRule="auto"/>
        <w:ind w:left="0" w:right="-1" w:firstLine="709"/>
        <w:jc w:val="both"/>
        <w:rPr>
          <w:b/>
          <w:sz w:val="24"/>
          <w:szCs w:val="24"/>
        </w:rPr>
      </w:pPr>
      <w:r w:rsidRPr="00804E02">
        <w:rPr>
          <w:sz w:val="24"/>
          <w:szCs w:val="24"/>
        </w:rPr>
        <w:t>сопроводительная документация</w:t>
      </w:r>
      <w:r w:rsidR="001F49E9">
        <w:rPr>
          <w:sz w:val="24"/>
          <w:szCs w:val="24"/>
        </w:rPr>
        <w:t>.</w:t>
      </w:r>
    </w:p>
    <w:p w:rsidR="005305DF" w:rsidRPr="00804E02" w:rsidRDefault="005305DF" w:rsidP="00A510D7">
      <w:pPr>
        <w:pStyle w:val="14"/>
        <w:tabs>
          <w:tab w:val="left" w:pos="504"/>
        </w:tabs>
        <w:spacing w:line="360" w:lineRule="auto"/>
        <w:ind w:left="0" w:right="-1" w:firstLine="709"/>
        <w:jc w:val="both"/>
        <w:rPr>
          <w:sz w:val="24"/>
          <w:szCs w:val="24"/>
        </w:rPr>
      </w:pPr>
      <w:r w:rsidRPr="00804E02">
        <w:rPr>
          <w:sz w:val="24"/>
          <w:szCs w:val="24"/>
        </w:rPr>
        <w:t>Проведение проверок по прочим артефактам, таким как:</w:t>
      </w:r>
    </w:p>
    <w:p w:rsidR="005305DF" w:rsidRPr="00804E02" w:rsidRDefault="005305DF" w:rsidP="00A510D7">
      <w:pPr>
        <w:pStyle w:val="14"/>
        <w:numPr>
          <w:ilvl w:val="0"/>
          <w:numId w:val="8"/>
        </w:numPr>
        <w:tabs>
          <w:tab w:val="left" w:pos="504"/>
        </w:tabs>
        <w:spacing w:line="360" w:lineRule="auto"/>
        <w:ind w:left="0" w:right="-1" w:firstLine="709"/>
        <w:jc w:val="both"/>
        <w:rPr>
          <w:sz w:val="24"/>
          <w:szCs w:val="24"/>
        </w:rPr>
      </w:pPr>
      <w:r w:rsidRPr="00804E02">
        <w:rPr>
          <w:sz w:val="24"/>
          <w:szCs w:val="24"/>
        </w:rPr>
        <w:t xml:space="preserve"> электромеханическое обеспечение;</w:t>
      </w:r>
    </w:p>
    <w:p w:rsidR="005305DF" w:rsidRPr="00804E02" w:rsidRDefault="00AC6928" w:rsidP="00A510D7">
      <w:pPr>
        <w:pStyle w:val="14"/>
        <w:numPr>
          <w:ilvl w:val="0"/>
          <w:numId w:val="8"/>
        </w:numPr>
        <w:tabs>
          <w:tab w:val="left" w:pos="504"/>
        </w:tabs>
        <w:spacing w:line="360" w:lineRule="auto"/>
        <w:ind w:left="0" w:right="-1" w:firstLine="709"/>
        <w:jc w:val="both"/>
        <w:rPr>
          <w:sz w:val="24"/>
          <w:szCs w:val="24"/>
        </w:rPr>
      </w:pPr>
      <w:r w:rsidRPr="00804E02">
        <w:rPr>
          <w:sz w:val="24"/>
          <w:szCs w:val="24"/>
        </w:rPr>
        <w:t xml:space="preserve"> </w:t>
      </w:r>
      <w:r w:rsidR="005305DF" w:rsidRPr="00804E02">
        <w:rPr>
          <w:sz w:val="24"/>
          <w:szCs w:val="24"/>
        </w:rPr>
        <w:t>серверные комнаты;</w:t>
      </w:r>
    </w:p>
    <w:p w:rsidR="00D16065" w:rsidRDefault="005305DF" w:rsidP="00A510D7">
      <w:pPr>
        <w:pStyle w:val="14"/>
        <w:numPr>
          <w:ilvl w:val="0"/>
          <w:numId w:val="8"/>
        </w:numPr>
        <w:tabs>
          <w:tab w:val="left" w:pos="504"/>
        </w:tabs>
        <w:spacing w:line="360" w:lineRule="auto"/>
        <w:ind w:left="0" w:right="-1" w:firstLine="709"/>
        <w:jc w:val="both"/>
        <w:rPr>
          <w:sz w:val="24"/>
          <w:szCs w:val="24"/>
        </w:rPr>
      </w:pPr>
      <w:r w:rsidRPr="00804E02">
        <w:rPr>
          <w:sz w:val="24"/>
          <w:szCs w:val="24"/>
        </w:rPr>
        <w:t xml:space="preserve"> сервера;</w:t>
      </w:r>
    </w:p>
    <w:p w:rsidR="00D16065" w:rsidRDefault="005305DF" w:rsidP="00A510D7">
      <w:pPr>
        <w:pStyle w:val="14"/>
        <w:numPr>
          <w:ilvl w:val="0"/>
          <w:numId w:val="8"/>
        </w:numPr>
        <w:tabs>
          <w:tab w:val="left" w:pos="504"/>
        </w:tabs>
        <w:spacing w:line="360" w:lineRule="auto"/>
        <w:ind w:left="0" w:right="-1" w:firstLine="709"/>
        <w:jc w:val="both"/>
        <w:rPr>
          <w:sz w:val="24"/>
          <w:szCs w:val="24"/>
        </w:rPr>
      </w:pPr>
      <w:r w:rsidRPr="00D16065">
        <w:rPr>
          <w:sz w:val="24"/>
          <w:szCs w:val="24"/>
        </w:rPr>
        <w:t>оборудование рабочих станций</w:t>
      </w:r>
      <w:r w:rsidR="00D16065" w:rsidRPr="00D16065">
        <w:rPr>
          <w:sz w:val="24"/>
          <w:szCs w:val="24"/>
        </w:rPr>
        <w:t xml:space="preserve"> </w:t>
      </w:r>
    </w:p>
    <w:p w:rsidR="005305DF" w:rsidRPr="00D16065" w:rsidRDefault="005305DF" w:rsidP="00A510D7">
      <w:pPr>
        <w:pStyle w:val="14"/>
        <w:tabs>
          <w:tab w:val="left" w:pos="504"/>
        </w:tabs>
        <w:spacing w:line="360" w:lineRule="auto"/>
        <w:ind w:left="0" w:right="-1" w:firstLine="709"/>
        <w:jc w:val="both"/>
        <w:rPr>
          <w:sz w:val="24"/>
          <w:szCs w:val="24"/>
        </w:rPr>
      </w:pPr>
      <w:r w:rsidRPr="00D16065">
        <w:rPr>
          <w:sz w:val="24"/>
          <w:szCs w:val="24"/>
        </w:rPr>
        <w:t>в данном стандарте не рассматривается.</w:t>
      </w:r>
    </w:p>
    <w:p w:rsidR="00896125" w:rsidRPr="00804E02" w:rsidRDefault="00031EDA" w:rsidP="002831CF">
      <w:pPr>
        <w:pStyle w:val="ac"/>
        <w:tabs>
          <w:tab w:val="left" w:pos="504"/>
          <w:tab w:val="left" w:pos="9639"/>
        </w:tabs>
        <w:ind w:left="0" w:right="-1"/>
        <w:rPr>
          <w:b/>
          <w:caps/>
          <w:sz w:val="24"/>
          <w:szCs w:val="24"/>
        </w:rPr>
      </w:pPr>
      <w:r>
        <w:rPr>
          <w:b/>
          <w:sz w:val="24"/>
          <w:szCs w:val="24"/>
        </w:rPr>
        <w:br w:type="page"/>
      </w:r>
      <w:r w:rsidR="00896125" w:rsidRPr="00804E02">
        <w:rPr>
          <w:b/>
          <w:sz w:val="24"/>
          <w:szCs w:val="24"/>
        </w:rPr>
        <w:lastRenderedPageBreak/>
        <w:t xml:space="preserve">3 </w:t>
      </w:r>
      <w:r w:rsidR="00896125" w:rsidRPr="00804E02">
        <w:rPr>
          <w:b/>
          <w:caps/>
          <w:sz w:val="24"/>
          <w:szCs w:val="24"/>
        </w:rPr>
        <w:t>Цель и задачи разработки СТАНДАРТА</w:t>
      </w:r>
    </w:p>
    <w:p w:rsidR="00896125" w:rsidRPr="00804E02" w:rsidRDefault="00896125" w:rsidP="002831CF">
      <w:pPr>
        <w:pStyle w:val="14"/>
        <w:tabs>
          <w:tab w:val="left" w:pos="504"/>
          <w:tab w:val="left" w:pos="9639"/>
        </w:tabs>
        <w:spacing w:line="360" w:lineRule="auto"/>
        <w:ind w:left="0" w:right="-1" w:firstLine="709"/>
        <w:jc w:val="both"/>
        <w:rPr>
          <w:sz w:val="24"/>
          <w:szCs w:val="24"/>
        </w:rPr>
      </w:pPr>
      <w:r w:rsidRPr="00804E02">
        <w:rPr>
          <w:sz w:val="24"/>
          <w:szCs w:val="24"/>
        </w:rPr>
        <w:t xml:space="preserve">В настоящее время в Российской Федерации с каждым годом увеличивается число проектов, направленных на разработку </w:t>
      </w:r>
      <w:proofErr w:type="gramStart"/>
      <w:r w:rsidRPr="00804E02">
        <w:rPr>
          <w:sz w:val="24"/>
          <w:szCs w:val="24"/>
        </w:rPr>
        <w:t>ПО</w:t>
      </w:r>
      <w:proofErr w:type="gramEnd"/>
      <w:r w:rsidRPr="00804E02">
        <w:rPr>
          <w:sz w:val="24"/>
          <w:szCs w:val="24"/>
        </w:rPr>
        <w:t xml:space="preserve">. </w:t>
      </w:r>
      <w:proofErr w:type="gramStart"/>
      <w:r w:rsidRPr="00804E02">
        <w:rPr>
          <w:sz w:val="24"/>
          <w:szCs w:val="24"/>
        </w:rPr>
        <w:t xml:space="preserve">Программное обеспечение, которое работает </w:t>
      </w:r>
      <w:r w:rsidR="005305DF" w:rsidRPr="00804E02">
        <w:rPr>
          <w:sz w:val="24"/>
          <w:szCs w:val="24"/>
        </w:rPr>
        <w:t>не</w:t>
      </w:r>
      <w:r w:rsidRPr="00804E02">
        <w:rPr>
          <w:sz w:val="24"/>
          <w:szCs w:val="24"/>
        </w:rPr>
        <w:t xml:space="preserve">корректно, может привести ко многим проблемам, </w:t>
      </w:r>
      <w:r w:rsidR="00252898" w:rsidRPr="00804E02">
        <w:rPr>
          <w:sz w:val="24"/>
          <w:szCs w:val="24"/>
        </w:rPr>
        <w:t>начиная от</w:t>
      </w:r>
      <w:r w:rsidRPr="00804E02">
        <w:rPr>
          <w:sz w:val="24"/>
          <w:szCs w:val="24"/>
        </w:rPr>
        <w:t xml:space="preserve"> потер</w:t>
      </w:r>
      <w:r w:rsidR="00252898" w:rsidRPr="00804E02">
        <w:rPr>
          <w:sz w:val="24"/>
          <w:szCs w:val="24"/>
        </w:rPr>
        <w:t>и</w:t>
      </w:r>
      <w:r w:rsidRPr="00804E02">
        <w:rPr>
          <w:sz w:val="24"/>
          <w:szCs w:val="24"/>
        </w:rPr>
        <w:t xml:space="preserve"> денег</w:t>
      </w:r>
      <w:r w:rsidR="00252898" w:rsidRPr="00804E02">
        <w:rPr>
          <w:sz w:val="24"/>
          <w:szCs w:val="24"/>
        </w:rPr>
        <w:t xml:space="preserve">, времени или деловой </w:t>
      </w:r>
      <w:r w:rsidR="001F49E9">
        <w:rPr>
          <w:sz w:val="24"/>
          <w:szCs w:val="24"/>
        </w:rPr>
        <w:t>репутации, до травматизма людей</w:t>
      </w:r>
      <w:r w:rsidR="00252898" w:rsidRPr="00804E02">
        <w:rPr>
          <w:sz w:val="24"/>
          <w:szCs w:val="24"/>
        </w:rPr>
        <w:t xml:space="preserve"> </w:t>
      </w:r>
      <w:r w:rsidR="001F49E9">
        <w:rPr>
          <w:sz w:val="24"/>
          <w:szCs w:val="24"/>
        </w:rPr>
        <w:t>(</w:t>
      </w:r>
      <w:r w:rsidR="00252898" w:rsidRPr="00804E02">
        <w:rPr>
          <w:sz w:val="24"/>
          <w:szCs w:val="24"/>
        </w:rPr>
        <w:t>если это ПО, автоматизирующее работу технических устройств</w:t>
      </w:r>
      <w:r w:rsidR="001F49E9">
        <w:rPr>
          <w:sz w:val="24"/>
          <w:szCs w:val="24"/>
        </w:rPr>
        <w:t>)</w:t>
      </w:r>
      <w:r w:rsidRPr="00804E02">
        <w:rPr>
          <w:sz w:val="24"/>
          <w:szCs w:val="24"/>
        </w:rPr>
        <w:t>.</w:t>
      </w:r>
      <w:proofErr w:type="gramEnd"/>
      <w:r w:rsidRPr="00804E02">
        <w:rPr>
          <w:sz w:val="24"/>
          <w:szCs w:val="24"/>
        </w:rPr>
        <w:t xml:space="preserve"> Тестирование - это способ оценки качества программного обеспечения в терминах найденных дефектов, как для функциональных требований, так и для нефункциональных требований и характеристик программного обеспечения (например, надежность, практичность, эффективность, </w:t>
      </w:r>
      <w:proofErr w:type="spellStart"/>
      <w:r w:rsidRPr="00804E02">
        <w:rPr>
          <w:sz w:val="24"/>
          <w:szCs w:val="24"/>
        </w:rPr>
        <w:t>сопровождаемость</w:t>
      </w:r>
      <w:proofErr w:type="spellEnd"/>
      <w:r w:rsidRPr="00804E02">
        <w:rPr>
          <w:sz w:val="24"/>
          <w:szCs w:val="24"/>
        </w:rPr>
        <w:t xml:space="preserve"> и переносимость). Тестирование программного обеспечения дает уверенность, что разработанный продукт не имеет критических дефектов. </w:t>
      </w:r>
      <w:r w:rsidR="00F74D6A" w:rsidRPr="00804E02">
        <w:rPr>
          <w:sz w:val="24"/>
          <w:szCs w:val="24"/>
        </w:rPr>
        <w:t>Увеличение количества разрабатываемого ПО, а также его</w:t>
      </w:r>
      <w:r w:rsidRPr="00804E02">
        <w:rPr>
          <w:sz w:val="24"/>
          <w:szCs w:val="24"/>
        </w:rPr>
        <w:t xml:space="preserve"> тестирования, </w:t>
      </w:r>
      <w:r w:rsidR="00250E62" w:rsidRPr="00804E02">
        <w:rPr>
          <w:sz w:val="24"/>
          <w:szCs w:val="24"/>
        </w:rPr>
        <w:t>привело к</w:t>
      </w:r>
      <w:r w:rsidRPr="00804E02">
        <w:rPr>
          <w:sz w:val="24"/>
          <w:szCs w:val="24"/>
        </w:rPr>
        <w:t xml:space="preserve"> актуал</w:t>
      </w:r>
      <w:r w:rsidR="00250E62" w:rsidRPr="00804E02">
        <w:rPr>
          <w:sz w:val="24"/>
          <w:szCs w:val="24"/>
        </w:rPr>
        <w:t>изации</w:t>
      </w:r>
      <w:r w:rsidRPr="00804E02">
        <w:rPr>
          <w:sz w:val="24"/>
          <w:szCs w:val="24"/>
        </w:rPr>
        <w:t xml:space="preserve"> професси</w:t>
      </w:r>
      <w:r w:rsidR="00250E62" w:rsidRPr="00804E02">
        <w:rPr>
          <w:sz w:val="24"/>
          <w:szCs w:val="24"/>
        </w:rPr>
        <w:t>и</w:t>
      </w:r>
      <w:r w:rsidRPr="00804E02">
        <w:rPr>
          <w:sz w:val="24"/>
          <w:szCs w:val="24"/>
        </w:rPr>
        <w:t xml:space="preserve"> специалист по тестированию программного обеспечения. Цель данного стандарта </w:t>
      </w:r>
      <w:r w:rsidR="00250E62" w:rsidRPr="00804E02">
        <w:rPr>
          <w:sz w:val="24"/>
          <w:szCs w:val="24"/>
        </w:rPr>
        <w:t>–</w:t>
      </w:r>
      <w:r w:rsidRPr="00804E02">
        <w:rPr>
          <w:sz w:val="24"/>
          <w:szCs w:val="24"/>
        </w:rPr>
        <w:t xml:space="preserve"> </w:t>
      </w:r>
      <w:r w:rsidR="00250E62" w:rsidRPr="00804E02">
        <w:rPr>
          <w:sz w:val="24"/>
          <w:szCs w:val="24"/>
        </w:rPr>
        <w:t>стандартизировать требования к данной профессии, и способствовать, таким образом,</w:t>
      </w:r>
      <w:r w:rsidRPr="00804E02">
        <w:rPr>
          <w:sz w:val="24"/>
          <w:szCs w:val="24"/>
        </w:rPr>
        <w:t xml:space="preserve"> развитию карьеры специалиста по тестированию.</w:t>
      </w:r>
    </w:p>
    <w:p w:rsidR="00896125" w:rsidRPr="00804E02" w:rsidRDefault="00896125" w:rsidP="002831CF">
      <w:pPr>
        <w:pStyle w:val="14"/>
        <w:tabs>
          <w:tab w:val="left" w:pos="504"/>
          <w:tab w:val="left" w:pos="9639"/>
        </w:tabs>
        <w:spacing w:line="360" w:lineRule="auto"/>
        <w:ind w:left="0" w:right="-1" w:firstLine="709"/>
        <w:jc w:val="both"/>
        <w:rPr>
          <w:sz w:val="24"/>
          <w:szCs w:val="24"/>
        </w:rPr>
      </w:pPr>
      <w:r w:rsidRPr="00804E02">
        <w:rPr>
          <w:sz w:val="24"/>
          <w:szCs w:val="24"/>
        </w:rPr>
        <w:t>Разработка и применение данного стандарта позволит:</w:t>
      </w:r>
    </w:p>
    <w:p w:rsidR="00896125" w:rsidRPr="00804E02" w:rsidRDefault="005305DF" w:rsidP="002831CF">
      <w:pPr>
        <w:pStyle w:val="14"/>
        <w:numPr>
          <w:ilvl w:val="0"/>
          <w:numId w:val="7"/>
        </w:numPr>
        <w:tabs>
          <w:tab w:val="left" w:pos="504"/>
          <w:tab w:val="left" w:pos="993"/>
          <w:tab w:val="left" w:pos="1418"/>
          <w:tab w:val="left" w:pos="2410"/>
          <w:tab w:val="left" w:pos="9639"/>
        </w:tabs>
        <w:spacing w:line="360" w:lineRule="auto"/>
        <w:ind w:left="0" w:right="-1" w:firstLine="709"/>
        <w:jc w:val="both"/>
        <w:rPr>
          <w:sz w:val="24"/>
          <w:szCs w:val="24"/>
        </w:rPr>
      </w:pPr>
      <w:r w:rsidRPr="00804E02">
        <w:rPr>
          <w:sz w:val="24"/>
          <w:szCs w:val="24"/>
        </w:rPr>
        <w:t xml:space="preserve"> </w:t>
      </w:r>
      <w:r w:rsidR="00896125" w:rsidRPr="00804E02">
        <w:rPr>
          <w:sz w:val="24"/>
          <w:szCs w:val="24"/>
        </w:rPr>
        <w:t>повысить эффективность взаимодействия сферы труда и системы образования, учесть требования рынка труда при разработке образовательных стандартов и программ обучения</w:t>
      </w:r>
      <w:r w:rsidR="00744512">
        <w:rPr>
          <w:sz w:val="24"/>
          <w:szCs w:val="24"/>
        </w:rPr>
        <w:t>;</w:t>
      </w:r>
    </w:p>
    <w:p w:rsidR="00896125" w:rsidRPr="00804E02" w:rsidRDefault="005305DF" w:rsidP="002831CF">
      <w:pPr>
        <w:pStyle w:val="14"/>
        <w:numPr>
          <w:ilvl w:val="0"/>
          <w:numId w:val="7"/>
        </w:numPr>
        <w:tabs>
          <w:tab w:val="left" w:pos="504"/>
          <w:tab w:val="left" w:pos="993"/>
          <w:tab w:val="left" w:pos="1418"/>
          <w:tab w:val="left" w:pos="2410"/>
          <w:tab w:val="left" w:pos="9639"/>
        </w:tabs>
        <w:spacing w:line="360" w:lineRule="auto"/>
        <w:ind w:left="0" w:right="-1" w:firstLine="709"/>
        <w:jc w:val="both"/>
        <w:rPr>
          <w:sz w:val="24"/>
          <w:szCs w:val="24"/>
        </w:rPr>
      </w:pPr>
      <w:r w:rsidRPr="00804E02">
        <w:rPr>
          <w:sz w:val="24"/>
          <w:szCs w:val="24"/>
        </w:rPr>
        <w:t xml:space="preserve"> </w:t>
      </w:r>
      <w:r w:rsidR="00896125" w:rsidRPr="00804E02">
        <w:rPr>
          <w:sz w:val="24"/>
          <w:szCs w:val="24"/>
        </w:rPr>
        <w:t>унифицировать единые требования к содержанию и качеству профессиональной деятельности, определить квалифицированные требования к работникам</w:t>
      </w:r>
      <w:r w:rsidR="00744512">
        <w:rPr>
          <w:sz w:val="24"/>
          <w:szCs w:val="24"/>
        </w:rPr>
        <w:t>;</w:t>
      </w:r>
    </w:p>
    <w:p w:rsidR="00896125" w:rsidRPr="00804E02" w:rsidRDefault="005305DF" w:rsidP="002831CF">
      <w:pPr>
        <w:pStyle w:val="14"/>
        <w:numPr>
          <w:ilvl w:val="0"/>
          <w:numId w:val="7"/>
        </w:numPr>
        <w:tabs>
          <w:tab w:val="left" w:pos="504"/>
          <w:tab w:val="left" w:pos="993"/>
          <w:tab w:val="left" w:pos="1418"/>
          <w:tab w:val="left" w:pos="2410"/>
          <w:tab w:val="left" w:pos="9639"/>
        </w:tabs>
        <w:spacing w:line="360" w:lineRule="auto"/>
        <w:ind w:left="0" w:right="-1" w:firstLine="709"/>
        <w:jc w:val="both"/>
        <w:rPr>
          <w:sz w:val="24"/>
          <w:szCs w:val="24"/>
        </w:rPr>
      </w:pPr>
      <w:r w:rsidRPr="00804E02">
        <w:rPr>
          <w:sz w:val="24"/>
          <w:szCs w:val="24"/>
        </w:rPr>
        <w:t xml:space="preserve"> </w:t>
      </w:r>
      <w:r w:rsidR="00896125" w:rsidRPr="00804E02">
        <w:rPr>
          <w:sz w:val="24"/>
          <w:szCs w:val="24"/>
        </w:rPr>
        <w:t>создать условия для большей информированности граждан о рынке труда, по подбору подходящей работы и профессиональной ориентации, планирования работниками своей карьеры, повысить уровень профессиональной подготовки</w:t>
      </w:r>
      <w:r w:rsidR="00744512">
        <w:rPr>
          <w:sz w:val="24"/>
          <w:szCs w:val="24"/>
        </w:rPr>
        <w:t>;</w:t>
      </w:r>
    </w:p>
    <w:p w:rsidR="00896125" w:rsidRPr="00804E02" w:rsidRDefault="005305DF" w:rsidP="002831CF">
      <w:pPr>
        <w:pStyle w:val="14"/>
        <w:numPr>
          <w:ilvl w:val="0"/>
          <w:numId w:val="7"/>
        </w:numPr>
        <w:tabs>
          <w:tab w:val="left" w:pos="504"/>
          <w:tab w:val="left" w:pos="993"/>
          <w:tab w:val="left" w:pos="1418"/>
          <w:tab w:val="left" w:pos="2410"/>
          <w:tab w:val="left" w:pos="9639"/>
        </w:tabs>
        <w:spacing w:line="360" w:lineRule="auto"/>
        <w:ind w:left="0" w:right="-1" w:firstLine="709"/>
        <w:jc w:val="both"/>
        <w:rPr>
          <w:sz w:val="24"/>
          <w:szCs w:val="24"/>
        </w:rPr>
      </w:pPr>
      <w:r w:rsidRPr="00804E02">
        <w:rPr>
          <w:sz w:val="24"/>
          <w:szCs w:val="24"/>
        </w:rPr>
        <w:t xml:space="preserve"> </w:t>
      </w:r>
      <w:r w:rsidR="00896125" w:rsidRPr="00804E02">
        <w:rPr>
          <w:sz w:val="24"/>
          <w:szCs w:val="24"/>
        </w:rPr>
        <w:t>решить широкий круг задач в области управления персоналом организаций:</w:t>
      </w:r>
    </w:p>
    <w:p w:rsidR="00896125" w:rsidRPr="00804E02" w:rsidRDefault="00896125" w:rsidP="002831CF">
      <w:pPr>
        <w:pStyle w:val="14"/>
        <w:numPr>
          <w:ilvl w:val="1"/>
          <w:numId w:val="2"/>
        </w:numPr>
        <w:tabs>
          <w:tab w:val="left" w:pos="504"/>
          <w:tab w:val="left" w:pos="993"/>
          <w:tab w:val="left" w:pos="1418"/>
          <w:tab w:val="left" w:pos="1985"/>
          <w:tab w:val="left" w:pos="9639"/>
        </w:tabs>
        <w:spacing w:line="360" w:lineRule="auto"/>
        <w:ind w:left="0" w:right="-1" w:firstLine="709"/>
        <w:jc w:val="both"/>
        <w:rPr>
          <w:sz w:val="24"/>
          <w:szCs w:val="24"/>
        </w:rPr>
      </w:pPr>
      <w:r w:rsidRPr="00804E02">
        <w:rPr>
          <w:sz w:val="24"/>
          <w:szCs w:val="24"/>
        </w:rPr>
        <w:t>формирование кадровой политики</w:t>
      </w:r>
    </w:p>
    <w:p w:rsidR="00896125" w:rsidRPr="00804E02" w:rsidRDefault="00896125" w:rsidP="002831CF">
      <w:pPr>
        <w:pStyle w:val="14"/>
        <w:numPr>
          <w:ilvl w:val="1"/>
          <w:numId w:val="2"/>
        </w:numPr>
        <w:tabs>
          <w:tab w:val="left" w:pos="504"/>
          <w:tab w:val="left" w:pos="993"/>
          <w:tab w:val="left" w:pos="1418"/>
          <w:tab w:val="left" w:pos="1985"/>
          <w:tab w:val="left" w:pos="9639"/>
        </w:tabs>
        <w:spacing w:line="360" w:lineRule="auto"/>
        <w:ind w:left="0" w:right="-1" w:firstLine="709"/>
        <w:jc w:val="both"/>
        <w:rPr>
          <w:sz w:val="24"/>
          <w:szCs w:val="24"/>
        </w:rPr>
      </w:pPr>
      <w:r w:rsidRPr="00804E02">
        <w:rPr>
          <w:sz w:val="24"/>
          <w:szCs w:val="24"/>
        </w:rPr>
        <w:t xml:space="preserve">организация обучения и аттестации персонала </w:t>
      </w:r>
    </w:p>
    <w:p w:rsidR="00896125" w:rsidRPr="00804E02" w:rsidRDefault="00896125" w:rsidP="002831CF">
      <w:pPr>
        <w:pStyle w:val="14"/>
        <w:numPr>
          <w:ilvl w:val="1"/>
          <w:numId w:val="2"/>
        </w:numPr>
        <w:tabs>
          <w:tab w:val="left" w:pos="504"/>
          <w:tab w:val="left" w:pos="993"/>
          <w:tab w:val="left" w:pos="1418"/>
          <w:tab w:val="left" w:pos="1985"/>
          <w:tab w:val="left" w:pos="9639"/>
        </w:tabs>
        <w:spacing w:line="360" w:lineRule="auto"/>
        <w:ind w:left="0" w:right="-1" w:firstLine="709"/>
        <w:jc w:val="both"/>
        <w:rPr>
          <w:sz w:val="24"/>
          <w:szCs w:val="24"/>
        </w:rPr>
      </w:pPr>
      <w:r w:rsidRPr="00804E02">
        <w:rPr>
          <w:sz w:val="24"/>
          <w:szCs w:val="24"/>
        </w:rPr>
        <w:t>разработка стандартов предприятия, должностных инструкций</w:t>
      </w:r>
    </w:p>
    <w:p w:rsidR="00896125" w:rsidRPr="00FB31D8" w:rsidRDefault="00896125" w:rsidP="005009FE">
      <w:pPr>
        <w:pStyle w:val="14"/>
        <w:numPr>
          <w:ilvl w:val="1"/>
          <w:numId w:val="2"/>
        </w:numPr>
        <w:tabs>
          <w:tab w:val="left" w:pos="504"/>
          <w:tab w:val="left" w:pos="993"/>
          <w:tab w:val="left" w:pos="9639"/>
        </w:tabs>
        <w:spacing w:line="360" w:lineRule="auto"/>
        <w:ind w:left="0" w:right="-1" w:firstLine="709"/>
        <w:jc w:val="both"/>
        <w:rPr>
          <w:sz w:val="24"/>
          <w:szCs w:val="24"/>
        </w:rPr>
      </w:pPr>
      <w:r w:rsidRPr="00804E02">
        <w:rPr>
          <w:sz w:val="24"/>
          <w:szCs w:val="24"/>
        </w:rPr>
        <w:t>тарификация работ и присвоени</w:t>
      </w:r>
      <w:r w:rsidR="00744512">
        <w:rPr>
          <w:sz w:val="24"/>
          <w:szCs w:val="24"/>
        </w:rPr>
        <w:t xml:space="preserve">е тарифных разрядов работникам, </w:t>
      </w:r>
      <w:r w:rsidRPr="00FB31D8">
        <w:rPr>
          <w:sz w:val="24"/>
          <w:szCs w:val="24"/>
        </w:rPr>
        <w:t>установление систем оплаты труда и др</w:t>
      </w:r>
      <w:r w:rsidR="00285308" w:rsidRPr="00FB31D8">
        <w:rPr>
          <w:sz w:val="24"/>
          <w:szCs w:val="24"/>
        </w:rPr>
        <w:t>.</w:t>
      </w:r>
    </w:p>
    <w:p w:rsidR="00824777" w:rsidRPr="00824777" w:rsidRDefault="00031EDA" w:rsidP="002831CF">
      <w:pPr>
        <w:spacing w:line="360" w:lineRule="auto"/>
        <w:ind w:firstLine="709"/>
        <w:rPr>
          <w:b/>
          <w:sz w:val="24"/>
          <w:szCs w:val="24"/>
        </w:rPr>
      </w:pPr>
      <w:r>
        <w:br w:type="page"/>
      </w:r>
      <w:r w:rsidR="00824777" w:rsidRPr="00824777">
        <w:rPr>
          <w:b/>
          <w:sz w:val="24"/>
          <w:szCs w:val="24"/>
        </w:rPr>
        <w:lastRenderedPageBreak/>
        <w:t xml:space="preserve">4 </w:t>
      </w:r>
      <w:r w:rsidR="00824777">
        <w:rPr>
          <w:b/>
          <w:sz w:val="24"/>
          <w:szCs w:val="24"/>
        </w:rPr>
        <w:t>ОБЩАЯ ХАРАКТЕРИСТИКА ВИДА ПРОФЕССИОНАЛЬНОЙ ДЕЯТЕЛЬНОСТИ, ТРУДОВЫХ ФУНКЦИЙ</w:t>
      </w:r>
    </w:p>
    <w:p w:rsidR="00856EA0" w:rsidRPr="00804E02" w:rsidRDefault="00856EA0" w:rsidP="0005381A">
      <w:pPr>
        <w:pStyle w:val="ac"/>
        <w:tabs>
          <w:tab w:val="left" w:pos="504"/>
        </w:tabs>
        <w:ind w:left="0" w:right="-1"/>
        <w:rPr>
          <w:sz w:val="24"/>
          <w:szCs w:val="24"/>
        </w:rPr>
      </w:pPr>
      <w:r w:rsidRPr="00804E02">
        <w:rPr>
          <w:sz w:val="24"/>
          <w:szCs w:val="24"/>
        </w:rPr>
        <w:t>В последн</w:t>
      </w:r>
      <w:r w:rsidR="0090133F" w:rsidRPr="00804E02">
        <w:rPr>
          <w:sz w:val="24"/>
          <w:szCs w:val="24"/>
        </w:rPr>
        <w:t>и</w:t>
      </w:r>
      <w:r w:rsidRPr="00804E02">
        <w:rPr>
          <w:sz w:val="24"/>
          <w:szCs w:val="24"/>
        </w:rPr>
        <w:t>е десятилети</w:t>
      </w:r>
      <w:r w:rsidR="0090133F" w:rsidRPr="00804E02">
        <w:rPr>
          <w:sz w:val="24"/>
          <w:szCs w:val="24"/>
        </w:rPr>
        <w:t>я</w:t>
      </w:r>
      <w:r w:rsidRPr="00804E02">
        <w:rPr>
          <w:sz w:val="24"/>
          <w:szCs w:val="24"/>
        </w:rPr>
        <w:t xml:space="preserve"> произошли революционные технологические изменения практически во всех видах деятельности, связанных с разработкой и распространением программного обеспечения. Стали активно и широко использоваться такие подходы, как:</w:t>
      </w:r>
    </w:p>
    <w:p w:rsidR="00856EA0" w:rsidRPr="00804E02" w:rsidRDefault="0090133F" w:rsidP="0005381A">
      <w:pPr>
        <w:pStyle w:val="ac"/>
        <w:numPr>
          <w:ilvl w:val="0"/>
          <w:numId w:val="10"/>
        </w:numPr>
        <w:tabs>
          <w:tab w:val="left" w:pos="504"/>
        </w:tabs>
        <w:ind w:left="0" w:right="-1" w:firstLine="709"/>
        <w:rPr>
          <w:sz w:val="24"/>
          <w:szCs w:val="24"/>
        </w:rPr>
      </w:pPr>
      <w:r w:rsidRPr="00804E02">
        <w:rPr>
          <w:sz w:val="24"/>
          <w:szCs w:val="24"/>
        </w:rPr>
        <w:t xml:space="preserve"> </w:t>
      </w:r>
      <w:r w:rsidR="00856EA0" w:rsidRPr="00804E02">
        <w:rPr>
          <w:sz w:val="24"/>
          <w:szCs w:val="24"/>
        </w:rPr>
        <w:t xml:space="preserve">Итеративные процессы разработки </w:t>
      </w:r>
      <w:proofErr w:type="gramStart"/>
      <w:r w:rsidR="00856EA0" w:rsidRPr="00804E02">
        <w:rPr>
          <w:sz w:val="24"/>
          <w:szCs w:val="24"/>
        </w:rPr>
        <w:t>ПО</w:t>
      </w:r>
      <w:proofErr w:type="gramEnd"/>
      <w:r w:rsidRPr="00804E02">
        <w:rPr>
          <w:sz w:val="24"/>
          <w:szCs w:val="24"/>
        </w:rPr>
        <w:t>;</w:t>
      </w:r>
    </w:p>
    <w:p w:rsidR="00856EA0" w:rsidRPr="00804E02" w:rsidRDefault="0090133F" w:rsidP="0005381A">
      <w:pPr>
        <w:pStyle w:val="ac"/>
        <w:numPr>
          <w:ilvl w:val="0"/>
          <w:numId w:val="10"/>
        </w:numPr>
        <w:tabs>
          <w:tab w:val="left" w:pos="504"/>
        </w:tabs>
        <w:ind w:left="0" w:right="-1" w:firstLine="709"/>
        <w:rPr>
          <w:sz w:val="24"/>
          <w:szCs w:val="24"/>
        </w:rPr>
      </w:pPr>
      <w:r w:rsidRPr="00804E02">
        <w:rPr>
          <w:sz w:val="24"/>
          <w:szCs w:val="24"/>
        </w:rPr>
        <w:t xml:space="preserve"> </w:t>
      </w:r>
      <w:r w:rsidR="00856EA0" w:rsidRPr="00804E02">
        <w:rPr>
          <w:sz w:val="24"/>
          <w:szCs w:val="24"/>
        </w:rPr>
        <w:t xml:space="preserve">Методы обеспечения и контроля качества </w:t>
      </w:r>
      <w:proofErr w:type="gramStart"/>
      <w:r w:rsidR="00856EA0" w:rsidRPr="00804E02">
        <w:rPr>
          <w:sz w:val="24"/>
          <w:szCs w:val="24"/>
        </w:rPr>
        <w:t>ПО</w:t>
      </w:r>
      <w:proofErr w:type="gramEnd"/>
      <w:r w:rsidR="00856EA0" w:rsidRPr="00804E02">
        <w:rPr>
          <w:sz w:val="24"/>
          <w:szCs w:val="24"/>
        </w:rPr>
        <w:t xml:space="preserve"> </w:t>
      </w:r>
      <w:proofErr w:type="gramStart"/>
      <w:r w:rsidR="00856EA0" w:rsidRPr="00804E02">
        <w:rPr>
          <w:sz w:val="24"/>
          <w:szCs w:val="24"/>
        </w:rPr>
        <w:t>на</w:t>
      </w:r>
      <w:proofErr w:type="gramEnd"/>
      <w:r w:rsidR="00856EA0" w:rsidRPr="00804E02">
        <w:rPr>
          <w:sz w:val="24"/>
          <w:szCs w:val="24"/>
        </w:rPr>
        <w:t xml:space="preserve"> всех этапах разработки, нацеленные на повышение степени удовлетворения клиентов</w:t>
      </w:r>
      <w:r w:rsidRPr="00804E02">
        <w:rPr>
          <w:sz w:val="24"/>
          <w:szCs w:val="24"/>
        </w:rPr>
        <w:t>;</w:t>
      </w:r>
    </w:p>
    <w:p w:rsidR="00856EA0" w:rsidRPr="00804E02" w:rsidRDefault="0090133F" w:rsidP="0005381A">
      <w:pPr>
        <w:pStyle w:val="ac"/>
        <w:numPr>
          <w:ilvl w:val="0"/>
          <w:numId w:val="10"/>
        </w:numPr>
        <w:tabs>
          <w:tab w:val="left" w:pos="504"/>
        </w:tabs>
        <w:ind w:left="0" w:right="-1" w:firstLine="709"/>
        <w:rPr>
          <w:sz w:val="24"/>
          <w:szCs w:val="24"/>
        </w:rPr>
      </w:pPr>
      <w:r w:rsidRPr="00804E02">
        <w:rPr>
          <w:sz w:val="24"/>
          <w:szCs w:val="24"/>
        </w:rPr>
        <w:t xml:space="preserve"> </w:t>
      </w:r>
      <w:r w:rsidR="00856EA0" w:rsidRPr="00804E02">
        <w:rPr>
          <w:sz w:val="24"/>
          <w:szCs w:val="24"/>
        </w:rPr>
        <w:t xml:space="preserve">Объектно-ориентированные методы анализа, проектирования и разработки </w:t>
      </w:r>
      <w:proofErr w:type="gramStart"/>
      <w:r w:rsidR="00856EA0" w:rsidRPr="00804E02">
        <w:rPr>
          <w:sz w:val="24"/>
          <w:szCs w:val="24"/>
        </w:rPr>
        <w:t>ПО</w:t>
      </w:r>
      <w:proofErr w:type="gramEnd"/>
      <w:r w:rsidRPr="00804E02">
        <w:rPr>
          <w:sz w:val="24"/>
          <w:szCs w:val="24"/>
        </w:rPr>
        <w:t>;</w:t>
      </w:r>
    </w:p>
    <w:p w:rsidR="00856EA0" w:rsidRPr="00804E02" w:rsidRDefault="0090133F" w:rsidP="0005381A">
      <w:pPr>
        <w:pStyle w:val="ac"/>
        <w:numPr>
          <w:ilvl w:val="0"/>
          <w:numId w:val="10"/>
        </w:numPr>
        <w:tabs>
          <w:tab w:val="left" w:pos="504"/>
        </w:tabs>
        <w:ind w:left="0" w:right="-1" w:firstLine="709"/>
        <w:rPr>
          <w:sz w:val="24"/>
          <w:szCs w:val="24"/>
        </w:rPr>
      </w:pPr>
      <w:r w:rsidRPr="00804E02">
        <w:rPr>
          <w:sz w:val="24"/>
          <w:szCs w:val="24"/>
        </w:rPr>
        <w:t xml:space="preserve"> </w:t>
      </w:r>
      <w:proofErr w:type="gramStart"/>
      <w:r w:rsidR="00856EA0" w:rsidRPr="00804E02">
        <w:rPr>
          <w:sz w:val="24"/>
          <w:szCs w:val="24"/>
        </w:rPr>
        <w:t>Проектирование и разработка ПО с использованием формализованных графических языков моделирования, таких как UML</w:t>
      </w:r>
      <w:r w:rsidRPr="00804E02">
        <w:rPr>
          <w:sz w:val="24"/>
          <w:szCs w:val="24"/>
        </w:rPr>
        <w:t>;</w:t>
      </w:r>
      <w:proofErr w:type="gramEnd"/>
    </w:p>
    <w:p w:rsidR="00856EA0" w:rsidRPr="00804E02" w:rsidRDefault="0090133F" w:rsidP="0005381A">
      <w:pPr>
        <w:pStyle w:val="ac"/>
        <w:numPr>
          <w:ilvl w:val="0"/>
          <w:numId w:val="10"/>
        </w:numPr>
        <w:tabs>
          <w:tab w:val="left" w:pos="504"/>
        </w:tabs>
        <w:ind w:left="0" w:right="-1" w:firstLine="709"/>
        <w:rPr>
          <w:sz w:val="24"/>
          <w:szCs w:val="24"/>
        </w:rPr>
      </w:pPr>
      <w:r w:rsidRPr="00804E02">
        <w:rPr>
          <w:sz w:val="24"/>
          <w:szCs w:val="24"/>
        </w:rPr>
        <w:t xml:space="preserve"> </w:t>
      </w:r>
      <w:r w:rsidR="00856EA0" w:rsidRPr="00804E02">
        <w:rPr>
          <w:sz w:val="24"/>
          <w:szCs w:val="24"/>
        </w:rPr>
        <w:t>Использование инструментов CASE, поддерживающих автоматизированные преобразования из графических языков в языки программирования и обратно.</w:t>
      </w:r>
    </w:p>
    <w:p w:rsidR="00856EA0" w:rsidRPr="00804E02" w:rsidRDefault="00856EA0" w:rsidP="0005381A">
      <w:pPr>
        <w:pStyle w:val="ac"/>
        <w:tabs>
          <w:tab w:val="left" w:pos="504"/>
        </w:tabs>
        <w:ind w:left="0" w:right="-1"/>
        <w:rPr>
          <w:sz w:val="24"/>
          <w:szCs w:val="24"/>
        </w:rPr>
      </w:pPr>
      <w:r w:rsidRPr="00804E02">
        <w:rPr>
          <w:sz w:val="24"/>
          <w:szCs w:val="24"/>
        </w:rPr>
        <w:t xml:space="preserve">В связи с такими масштабными изменениями во взглядах руководителей проектов, архитекторов,  программистов, специалистов по тестированию требуется пересмотр традиционных представлений о месте в процессах разработки </w:t>
      </w:r>
      <w:proofErr w:type="gramStart"/>
      <w:r w:rsidRPr="00804E02">
        <w:rPr>
          <w:sz w:val="24"/>
          <w:szCs w:val="24"/>
        </w:rPr>
        <w:t>ПО</w:t>
      </w:r>
      <w:proofErr w:type="gramEnd"/>
      <w:r w:rsidRPr="00804E02">
        <w:rPr>
          <w:sz w:val="24"/>
          <w:szCs w:val="24"/>
        </w:rPr>
        <w:t xml:space="preserve"> </w:t>
      </w:r>
      <w:proofErr w:type="gramStart"/>
      <w:r w:rsidRPr="00804E02">
        <w:rPr>
          <w:sz w:val="24"/>
          <w:szCs w:val="24"/>
        </w:rPr>
        <w:t>различных</w:t>
      </w:r>
      <w:proofErr w:type="gramEnd"/>
      <w:r w:rsidRPr="00804E02">
        <w:rPr>
          <w:sz w:val="24"/>
          <w:szCs w:val="24"/>
        </w:rPr>
        <w:t xml:space="preserve"> видов деятельности, которые и составляют эти процессы. Такой пересмотр происходит, но зачастую, в отсутствии четких критериев рассмотрения сложных понятий, приводит к радикализму, неоправданному завышению или занижению роли той или иной деятельности.</w:t>
      </w:r>
    </w:p>
    <w:p w:rsidR="00856EA0" w:rsidRPr="00804E02" w:rsidRDefault="00856EA0" w:rsidP="0005381A">
      <w:pPr>
        <w:pStyle w:val="ac"/>
        <w:tabs>
          <w:tab w:val="left" w:pos="504"/>
        </w:tabs>
        <w:ind w:left="0" w:right="-1"/>
        <w:rPr>
          <w:sz w:val="24"/>
          <w:szCs w:val="24"/>
        </w:rPr>
      </w:pPr>
      <w:r w:rsidRPr="00804E02">
        <w:rPr>
          <w:sz w:val="24"/>
          <w:szCs w:val="24"/>
        </w:rPr>
        <w:t xml:space="preserve">Современная оценка места тестирования в процессе производства </w:t>
      </w:r>
      <w:proofErr w:type="gramStart"/>
      <w:r w:rsidRPr="00804E02">
        <w:rPr>
          <w:sz w:val="24"/>
          <w:szCs w:val="24"/>
        </w:rPr>
        <w:t>ПО</w:t>
      </w:r>
      <w:proofErr w:type="gramEnd"/>
      <w:r w:rsidRPr="00804E02">
        <w:rPr>
          <w:sz w:val="24"/>
          <w:szCs w:val="24"/>
        </w:rPr>
        <w:t xml:space="preserve"> неоднозначна. Можно встретить совершенно противоположные мнения о значении тестирования в новых процессах разработки, и его важности для системы обеспечения качества в целом. </w:t>
      </w:r>
      <w:proofErr w:type="gramStart"/>
      <w:r w:rsidRPr="00804E02">
        <w:rPr>
          <w:sz w:val="24"/>
          <w:szCs w:val="24"/>
        </w:rPr>
        <w:t>Одни говорят, что в современных условиях тестирование является по большей части анахронизмом, что новые методы проектирования и разработки ПО в сочетании с методами обеспечения качества на ранних этапах разработки, сами по себе гарантируют получение качественного продукта, что традиционное тестирование является неэффективной затратой средств, не дающей видимого вклада в повышение качества продукта, и в то же время откладывающей выход продукта на</w:t>
      </w:r>
      <w:proofErr w:type="gramEnd"/>
      <w:r w:rsidRPr="00804E02">
        <w:rPr>
          <w:sz w:val="24"/>
          <w:szCs w:val="24"/>
        </w:rPr>
        <w:t xml:space="preserve"> рынок.</w:t>
      </w:r>
      <w:r w:rsidR="00564A52" w:rsidRPr="00804E02">
        <w:rPr>
          <w:sz w:val="24"/>
          <w:szCs w:val="24"/>
        </w:rPr>
        <w:t xml:space="preserve"> </w:t>
      </w:r>
      <w:proofErr w:type="gramStart"/>
      <w:r w:rsidRPr="00804E02">
        <w:rPr>
          <w:sz w:val="24"/>
          <w:szCs w:val="24"/>
        </w:rPr>
        <w:t>Другие считают, что новые методы разработки ПО и управления проектами требуют новых методов тестирования, что в новых условиях возникают новые риски и новые виды ошибок в ПО, и значение тщательного тестирования возрастает, что эффективность новейших методов обеспечения качества часто переоценивается, и указывают при этом на отмеченное пользователями общее снижение надежности коммерческого ПО в последние годы.</w:t>
      </w:r>
      <w:proofErr w:type="gramEnd"/>
    </w:p>
    <w:p w:rsidR="00856EA0" w:rsidRPr="00A2423A" w:rsidRDefault="00856EA0" w:rsidP="0098004F">
      <w:pPr>
        <w:pStyle w:val="ac"/>
        <w:tabs>
          <w:tab w:val="left" w:pos="504"/>
        </w:tabs>
        <w:ind w:left="0" w:right="-1"/>
        <w:rPr>
          <w:sz w:val="24"/>
          <w:szCs w:val="24"/>
        </w:rPr>
      </w:pPr>
      <w:r w:rsidRPr="00804E02">
        <w:rPr>
          <w:sz w:val="24"/>
          <w:szCs w:val="24"/>
        </w:rPr>
        <w:lastRenderedPageBreak/>
        <w:t xml:space="preserve">В таблице </w:t>
      </w:r>
      <w:r w:rsidR="00804E02" w:rsidRPr="00804E02">
        <w:rPr>
          <w:sz w:val="24"/>
          <w:szCs w:val="24"/>
        </w:rPr>
        <w:t>1</w:t>
      </w:r>
      <w:r w:rsidRPr="00804E02">
        <w:rPr>
          <w:sz w:val="24"/>
          <w:szCs w:val="24"/>
        </w:rPr>
        <w:t xml:space="preserve"> представлены методы оценки качества, сопоставленные с атрибутами качества по стандарту ISO 9126 и с объектами применения, в качестве которых выступают различные документы, </w:t>
      </w:r>
      <w:r w:rsidR="00DF204B">
        <w:rPr>
          <w:sz w:val="24"/>
          <w:szCs w:val="24"/>
        </w:rPr>
        <w:t>используемые при разработке и сопровождении</w:t>
      </w:r>
      <w:r w:rsidRPr="00804E02">
        <w:rPr>
          <w:sz w:val="24"/>
          <w:szCs w:val="24"/>
        </w:rPr>
        <w:t xml:space="preserve"> ПО</w:t>
      </w:r>
      <w:r w:rsidR="00A2423A" w:rsidRPr="00A2423A">
        <w:rPr>
          <w:sz w:val="24"/>
          <w:szCs w:val="24"/>
        </w:rPr>
        <w:t>[1]</w:t>
      </w:r>
      <w:r w:rsidR="00DF204B">
        <w:rPr>
          <w:sz w:val="24"/>
          <w:szCs w:val="24"/>
        </w:rPr>
        <w:t>.</w:t>
      </w:r>
    </w:p>
    <w:p w:rsidR="00804E02" w:rsidRPr="00804E02" w:rsidRDefault="00804E02" w:rsidP="0005381A">
      <w:pPr>
        <w:pStyle w:val="ac"/>
        <w:tabs>
          <w:tab w:val="left" w:pos="504"/>
        </w:tabs>
        <w:ind w:left="0" w:right="-1"/>
        <w:jc w:val="right"/>
        <w:rPr>
          <w:sz w:val="24"/>
          <w:szCs w:val="24"/>
        </w:rPr>
      </w:pPr>
      <w:r w:rsidRPr="00AC60CA">
        <w:rPr>
          <w:sz w:val="24"/>
          <w:szCs w:val="24"/>
        </w:rPr>
        <w:t>Таблица 1</w:t>
      </w:r>
    </w:p>
    <w:tbl>
      <w:tblPr>
        <w:tblW w:w="9890" w:type="dxa"/>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843"/>
        <w:gridCol w:w="1418"/>
        <w:gridCol w:w="1417"/>
        <w:gridCol w:w="1560"/>
        <w:gridCol w:w="1559"/>
      </w:tblGrid>
      <w:tr w:rsidR="00856EA0" w:rsidRPr="00804E02" w:rsidTr="001A7042">
        <w:trPr>
          <w:tblHeader/>
        </w:trPr>
        <w:tc>
          <w:tcPr>
            <w:tcW w:w="2093" w:type="dxa"/>
            <w:shd w:val="clear" w:color="auto" w:fill="auto"/>
            <w:vAlign w:val="center"/>
          </w:tcPr>
          <w:p w:rsidR="00856EA0" w:rsidRPr="001A7042" w:rsidRDefault="00856EA0" w:rsidP="00CE6C03">
            <w:pPr>
              <w:pStyle w:val="ac"/>
              <w:tabs>
                <w:tab w:val="left" w:pos="504"/>
              </w:tabs>
              <w:ind w:left="0" w:right="-108" w:firstLine="0"/>
              <w:rPr>
                <w:rFonts w:eastAsia="Calibri"/>
                <w:b/>
                <w:sz w:val="24"/>
                <w:szCs w:val="24"/>
              </w:rPr>
            </w:pPr>
            <w:r w:rsidRPr="001A7042">
              <w:rPr>
                <w:rFonts w:eastAsia="Calibri"/>
                <w:b/>
                <w:sz w:val="24"/>
                <w:szCs w:val="24"/>
              </w:rPr>
              <w:t>Атрибуты качества</w:t>
            </w:r>
          </w:p>
        </w:tc>
        <w:tc>
          <w:tcPr>
            <w:tcW w:w="1843" w:type="dxa"/>
            <w:shd w:val="clear" w:color="auto" w:fill="auto"/>
            <w:vAlign w:val="center"/>
          </w:tcPr>
          <w:p w:rsidR="00856EA0" w:rsidRPr="001A7042" w:rsidRDefault="00856EA0" w:rsidP="007B0E33">
            <w:pPr>
              <w:spacing w:line="360" w:lineRule="auto"/>
              <w:jc w:val="center"/>
              <w:rPr>
                <w:rFonts w:eastAsia="Calibri"/>
                <w:b/>
                <w:bCs/>
                <w:sz w:val="24"/>
                <w:szCs w:val="24"/>
              </w:rPr>
            </w:pPr>
            <w:r w:rsidRPr="001A7042">
              <w:rPr>
                <w:rFonts w:eastAsia="Calibri"/>
                <w:b/>
                <w:bCs/>
                <w:sz w:val="24"/>
                <w:szCs w:val="24"/>
              </w:rPr>
              <w:t>Исполнимый код</w:t>
            </w:r>
          </w:p>
        </w:tc>
        <w:tc>
          <w:tcPr>
            <w:tcW w:w="1418" w:type="dxa"/>
            <w:shd w:val="clear" w:color="auto" w:fill="auto"/>
            <w:vAlign w:val="center"/>
          </w:tcPr>
          <w:p w:rsidR="00856EA0" w:rsidRPr="001A7042" w:rsidRDefault="00856EA0" w:rsidP="007B0E33">
            <w:pPr>
              <w:spacing w:line="360" w:lineRule="auto"/>
              <w:ind w:left="-108" w:right="34"/>
              <w:jc w:val="center"/>
              <w:rPr>
                <w:rFonts w:eastAsia="Calibri"/>
                <w:b/>
                <w:bCs/>
                <w:sz w:val="24"/>
                <w:szCs w:val="24"/>
              </w:rPr>
            </w:pPr>
            <w:r w:rsidRPr="001A7042">
              <w:rPr>
                <w:rFonts w:eastAsia="Calibri"/>
                <w:b/>
                <w:bCs/>
                <w:sz w:val="24"/>
                <w:szCs w:val="24"/>
              </w:rPr>
              <w:t>Исходный код</w:t>
            </w:r>
          </w:p>
        </w:tc>
        <w:tc>
          <w:tcPr>
            <w:tcW w:w="1417" w:type="dxa"/>
            <w:shd w:val="clear" w:color="auto" w:fill="auto"/>
            <w:vAlign w:val="center"/>
          </w:tcPr>
          <w:p w:rsidR="00856EA0" w:rsidRPr="001A7042" w:rsidRDefault="00856EA0" w:rsidP="007B0E33">
            <w:pPr>
              <w:spacing w:line="360" w:lineRule="auto"/>
              <w:ind w:left="-76" w:right="34"/>
              <w:jc w:val="center"/>
              <w:rPr>
                <w:rFonts w:eastAsia="Calibri"/>
                <w:b/>
                <w:bCs/>
                <w:sz w:val="24"/>
                <w:szCs w:val="24"/>
              </w:rPr>
            </w:pPr>
            <w:r w:rsidRPr="001A7042">
              <w:rPr>
                <w:rFonts w:eastAsia="Calibri"/>
                <w:b/>
                <w:bCs/>
                <w:sz w:val="24"/>
                <w:szCs w:val="24"/>
              </w:rPr>
              <w:t>Модели</w:t>
            </w:r>
          </w:p>
        </w:tc>
        <w:tc>
          <w:tcPr>
            <w:tcW w:w="1560" w:type="dxa"/>
            <w:shd w:val="clear" w:color="auto" w:fill="auto"/>
            <w:vAlign w:val="center"/>
          </w:tcPr>
          <w:p w:rsidR="00856EA0" w:rsidRPr="001A7042" w:rsidRDefault="00856EA0" w:rsidP="007B0E33">
            <w:pPr>
              <w:spacing w:line="360" w:lineRule="auto"/>
              <w:jc w:val="center"/>
              <w:rPr>
                <w:rFonts w:eastAsia="Calibri"/>
                <w:b/>
                <w:bCs/>
                <w:sz w:val="24"/>
                <w:szCs w:val="24"/>
              </w:rPr>
            </w:pPr>
            <w:r w:rsidRPr="001A7042">
              <w:rPr>
                <w:rFonts w:eastAsia="Calibri"/>
                <w:b/>
                <w:bCs/>
                <w:sz w:val="24"/>
                <w:szCs w:val="24"/>
              </w:rPr>
              <w:t>Проектная документация</w:t>
            </w:r>
          </w:p>
        </w:tc>
        <w:tc>
          <w:tcPr>
            <w:tcW w:w="1559" w:type="dxa"/>
            <w:shd w:val="clear" w:color="auto" w:fill="auto"/>
            <w:vAlign w:val="center"/>
          </w:tcPr>
          <w:p w:rsidR="00856EA0" w:rsidRPr="001A7042" w:rsidRDefault="00856EA0" w:rsidP="007B0E33">
            <w:pPr>
              <w:spacing w:line="360" w:lineRule="auto"/>
              <w:ind w:right="34"/>
              <w:jc w:val="center"/>
              <w:rPr>
                <w:rFonts w:eastAsia="Calibri"/>
                <w:b/>
                <w:bCs/>
                <w:sz w:val="24"/>
                <w:szCs w:val="24"/>
              </w:rPr>
            </w:pPr>
            <w:r w:rsidRPr="001A7042">
              <w:rPr>
                <w:rFonts w:eastAsia="Calibri"/>
                <w:b/>
                <w:bCs/>
                <w:sz w:val="24"/>
                <w:szCs w:val="24"/>
              </w:rPr>
              <w:t>Пользовательская документация</w:t>
            </w:r>
          </w:p>
        </w:tc>
      </w:tr>
      <w:tr w:rsidR="00856EA0" w:rsidRPr="00804E02" w:rsidTr="001A7042">
        <w:tc>
          <w:tcPr>
            <w:tcW w:w="2093" w:type="dxa"/>
            <w:shd w:val="clear" w:color="auto" w:fill="auto"/>
            <w:vAlign w:val="center"/>
          </w:tcPr>
          <w:p w:rsidR="00856EA0" w:rsidRPr="00804E02" w:rsidRDefault="00856EA0" w:rsidP="00CE6C03">
            <w:pPr>
              <w:tabs>
                <w:tab w:val="left" w:pos="1702"/>
              </w:tabs>
              <w:spacing w:line="360" w:lineRule="auto"/>
              <w:ind w:right="-108"/>
              <w:rPr>
                <w:rFonts w:eastAsia="Calibri"/>
                <w:sz w:val="24"/>
                <w:szCs w:val="24"/>
              </w:rPr>
            </w:pPr>
            <w:r w:rsidRPr="00804E02">
              <w:rPr>
                <w:rFonts w:eastAsia="Calibri"/>
                <w:sz w:val="24"/>
                <w:szCs w:val="24"/>
              </w:rPr>
              <w:t>Пригодность</w:t>
            </w:r>
          </w:p>
        </w:tc>
        <w:tc>
          <w:tcPr>
            <w:tcW w:w="1843" w:type="dxa"/>
            <w:shd w:val="clear" w:color="auto" w:fill="auto"/>
            <w:vAlign w:val="center"/>
          </w:tcPr>
          <w:p w:rsidR="00856EA0" w:rsidRPr="00804E02" w:rsidRDefault="00856EA0" w:rsidP="007B0E33">
            <w:pPr>
              <w:spacing w:line="360" w:lineRule="auto"/>
              <w:ind w:right="34"/>
              <w:rPr>
                <w:rFonts w:eastAsia="Calibri"/>
                <w:sz w:val="24"/>
                <w:szCs w:val="24"/>
              </w:rPr>
            </w:pPr>
            <w:r w:rsidRPr="00804E02">
              <w:rPr>
                <w:rFonts w:eastAsia="Calibri"/>
                <w:sz w:val="24"/>
                <w:szCs w:val="24"/>
              </w:rPr>
              <w:t>Фу</w:t>
            </w:r>
            <w:r w:rsidR="00564A52" w:rsidRPr="00804E02">
              <w:rPr>
                <w:rFonts w:eastAsia="Calibri"/>
                <w:sz w:val="24"/>
                <w:szCs w:val="24"/>
              </w:rPr>
              <w:t>нкциональное т</w:t>
            </w:r>
            <w:r w:rsidRPr="00804E02">
              <w:rPr>
                <w:rFonts w:eastAsia="Calibri"/>
                <w:sz w:val="24"/>
                <w:szCs w:val="24"/>
              </w:rPr>
              <w:t>естирование</w:t>
            </w:r>
          </w:p>
        </w:tc>
        <w:tc>
          <w:tcPr>
            <w:tcW w:w="1418" w:type="dxa"/>
            <w:shd w:val="clear" w:color="auto" w:fill="auto"/>
            <w:vAlign w:val="center"/>
          </w:tcPr>
          <w:p w:rsidR="00856EA0" w:rsidRPr="00804E02" w:rsidRDefault="00856EA0" w:rsidP="007B0E33">
            <w:pPr>
              <w:tabs>
                <w:tab w:val="left" w:pos="1202"/>
              </w:tabs>
              <w:spacing w:line="360" w:lineRule="auto"/>
              <w:ind w:right="-108"/>
              <w:rPr>
                <w:rFonts w:eastAsia="Calibri"/>
                <w:sz w:val="24"/>
                <w:szCs w:val="24"/>
              </w:rPr>
            </w:pPr>
            <w:r w:rsidRPr="00804E02">
              <w:rPr>
                <w:rFonts w:eastAsia="Calibri"/>
                <w:sz w:val="24"/>
                <w:szCs w:val="24"/>
              </w:rPr>
              <w:t>Проверка кода</w:t>
            </w:r>
          </w:p>
        </w:tc>
        <w:tc>
          <w:tcPr>
            <w:tcW w:w="1417" w:type="dxa"/>
            <w:shd w:val="clear" w:color="auto" w:fill="auto"/>
            <w:vAlign w:val="center"/>
          </w:tcPr>
          <w:p w:rsidR="00856EA0" w:rsidRPr="00804E02" w:rsidRDefault="00856EA0" w:rsidP="007B0E33">
            <w:pPr>
              <w:spacing w:line="360" w:lineRule="auto"/>
              <w:ind w:left="-76" w:right="-108"/>
              <w:rPr>
                <w:rFonts w:eastAsia="Calibri"/>
                <w:sz w:val="24"/>
                <w:szCs w:val="24"/>
              </w:rPr>
            </w:pPr>
            <w:r w:rsidRPr="00804E02">
              <w:rPr>
                <w:rFonts w:eastAsia="Calibri"/>
                <w:sz w:val="24"/>
                <w:szCs w:val="24"/>
              </w:rPr>
              <w:t>Проверка на модели</w:t>
            </w:r>
          </w:p>
        </w:tc>
        <w:tc>
          <w:tcPr>
            <w:tcW w:w="1560" w:type="dxa"/>
            <w:shd w:val="clear" w:color="auto" w:fill="auto"/>
            <w:vAlign w:val="center"/>
          </w:tcPr>
          <w:p w:rsidR="00856EA0" w:rsidRPr="00804E02" w:rsidRDefault="00856EA0" w:rsidP="007B0E33">
            <w:pPr>
              <w:spacing w:line="360" w:lineRule="auto"/>
              <w:ind w:right="-107"/>
              <w:rPr>
                <w:rFonts w:eastAsia="Calibri"/>
                <w:sz w:val="24"/>
                <w:szCs w:val="24"/>
              </w:rPr>
            </w:pPr>
            <w:r w:rsidRPr="00804E02">
              <w:rPr>
                <w:rFonts w:eastAsia="Calibri"/>
                <w:sz w:val="24"/>
                <w:szCs w:val="24"/>
              </w:rPr>
              <w:t>Изучение документов</w:t>
            </w:r>
          </w:p>
        </w:tc>
        <w:tc>
          <w:tcPr>
            <w:tcW w:w="1559" w:type="dxa"/>
            <w:shd w:val="clear" w:color="auto" w:fill="auto"/>
            <w:vAlign w:val="center"/>
          </w:tcPr>
          <w:p w:rsidR="00856EA0" w:rsidRPr="00804E02" w:rsidRDefault="00856EA0" w:rsidP="007B0E33">
            <w:pPr>
              <w:tabs>
                <w:tab w:val="left" w:pos="1025"/>
                <w:tab w:val="left" w:pos="1343"/>
              </w:tabs>
              <w:spacing w:line="360" w:lineRule="auto"/>
              <w:ind w:right="-108"/>
              <w:rPr>
                <w:rFonts w:eastAsia="Calibri"/>
                <w:sz w:val="24"/>
                <w:szCs w:val="24"/>
              </w:rPr>
            </w:pPr>
            <w:r w:rsidRPr="00804E02">
              <w:rPr>
                <w:rFonts w:eastAsia="Calibri"/>
                <w:sz w:val="24"/>
                <w:szCs w:val="24"/>
              </w:rPr>
              <w:t>Изучение документов</w:t>
            </w:r>
          </w:p>
        </w:tc>
      </w:tr>
      <w:tr w:rsidR="00856EA0" w:rsidRPr="00804E02" w:rsidTr="001A7042">
        <w:tc>
          <w:tcPr>
            <w:tcW w:w="2093" w:type="dxa"/>
            <w:shd w:val="clear" w:color="auto" w:fill="auto"/>
            <w:vAlign w:val="center"/>
          </w:tcPr>
          <w:p w:rsidR="00856EA0" w:rsidRPr="00804E02" w:rsidRDefault="00856EA0" w:rsidP="00CE6C03">
            <w:pPr>
              <w:spacing w:line="360" w:lineRule="auto"/>
              <w:ind w:right="-108"/>
              <w:rPr>
                <w:rFonts w:eastAsia="Calibri"/>
                <w:sz w:val="24"/>
                <w:szCs w:val="24"/>
              </w:rPr>
            </w:pPr>
            <w:r w:rsidRPr="00804E02">
              <w:rPr>
                <w:rFonts w:eastAsia="Calibri"/>
                <w:sz w:val="24"/>
                <w:szCs w:val="24"/>
              </w:rPr>
              <w:t>Точность</w:t>
            </w:r>
          </w:p>
        </w:tc>
        <w:tc>
          <w:tcPr>
            <w:tcW w:w="1843" w:type="dxa"/>
            <w:shd w:val="clear" w:color="auto" w:fill="auto"/>
            <w:vAlign w:val="center"/>
          </w:tcPr>
          <w:p w:rsidR="00856EA0" w:rsidRPr="00804E02" w:rsidRDefault="00856EA0" w:rsidP="007B0E33">
            <w:pPr>
              <w:spacing w:line="360" w:lineRule="auto"/>
              <w:ind w:right="-108"/>
              <w:rPr>
                <w:rFonts w:eastAsia="Calibri"/>
                <w:sz w:val="24"/>
                <w:szCs w:val="24"/>
              </w:rPr>
            </w:pPr>
            <w:r w:rsidRPr="00804E02">
              <w:rPr>
                <w:rFonts w:eastAsia="Calibri"/>
                <w:sz w:val="24"/>
                <w:szCs w:val="24"/>
              </w:rPr>
              <w:t>Функциональное тестирование</w:t>
            </w:r>
          </w:p>
        </w:tc>
        <w:tc>
          <w:tcPr>
            <w:tcW w:w="1418" w:type="dxa"/>
            <w:shd w:val="clear" w:color="auto" w:fill="auto"/>
            <w:vAlign w:val="center"/>
          </w:tcPr>
          <w:p w:rsidR="00856EA0" w:rsidRPr="00804E02" w:rsidRDefault="00856EA0" w:rsidP="007B0E33">
            <w:pPr>
              <w:spacing w:line="360" w:lineRule="auto"/>
              <w:ind w:right="-108"/>
              <w:rPr>
                <w:rFonts w:eastAsia="Calibri"/>
                <w:sz w:val="24"/>
                <w:szCs w:val="24"/>
              </w:rPr>
            </w:pPr>
            <w:r w:rsidRPr="00804E02">
              <w:rPr>
                <w:rFonts w:eastAsia="Calibri"/>
                <w:sz w:val="24"/>
                <w:szCs w:val="24"/>
              </w:rPr>
              <w:t>Анализ кода</w:t>
            </w:r>
          </w:p>
        </w:tc>
        <w:tc>
          <w:tcPr>
            <w:tcW w:w="1417" w:type="dxa"/>
            <w:shd w:val="clear" w:color="auto" w:fill="auto"/>
            <w:vAlign w:val="center"/>
          </w:tcPr>
          <w:p w:rsidR="00856EA0" w:rsidRPr="00804E02" w:rsidRDefault="00856EA0" w:rsidP="007B0E33">
            <w:pPr>
              <w:spacing w:line="360" w:lineRule="auto"/>
              <w:ind w:left="-76" w:right="-108"/>
              <w:rPr>
                <w:rFonts w:eastAsia="Calibri"/>
                <w:sz w:val="24"/>
                <w:szCs w:val="24"/>
              </w:rPr>
            </w:pPr>
            <w:r w:rsidRPr="00804E02">
              <w:rPr>
                <w:rFonts w:eastAsia="Calibri"/>
                <w:sz w:val="24"/>
                <w:szCs w:val="24"/>
              </w:rPr>
              <w:t>Формальный анализ</w:t>
            </w:r>
          </w:p>
        </w:tc>
        <w:tc>
          <w:tcPr>
            <w:tcW w:w="1560" w:type="dxa"/>
            <w:shd w:val="clear" w:color="auto" w:fill="auto"/>
            <w:vAlign w:val="center"/>
          </w:tcPr>
          <w:p w:rsidR="00856EA0" w:rsidRPr="00804E02" w:rsidRDefault="00856EA0" w:rsidP="007B0E33">
            <w:pPr>
              <w:spacing w:line="360" w:lineRule="auto"/>
              <w:ind w:right="-107"/>
              <w:rPr>
                <w:rFonts w:eastAsia="Calibri"/>
                <w:sz w:val="24"/>
                <w:szCs w:val="24"/>
              </w:rPr>
            </w:pPr>
            <w:r w:rsidRPr="00804E02">
              <w:rPr>
                <w:rFonts w:eastAsia="Calibri"/>
                <w:sz w:val="24"/>
                <w:szCs w:val="24"/>
              </w:rPr>
              <w:t>Анализ документов</w:t>
            </w:r>
          </w:p>
        </w:tc>
        <w:tc>
          <w:tcPr>
            <w:tcW w:w="1559" w:type="dxa"/>
            <w:shd w:val="clear" w:color="auto" w:fill="auto"/>
            <w:vAlign w:val="center"/>
          </w:tcPr>
          <w:p w:rsidR="00856EA0" w:rsidRPr="00804E02" w:rsidRDefault="00856EA0" w:rsidP="007B0E33">
            <w:pPr>
              <w:tabs>
                <w:tab w:val="left" w:pos="1343"/>
              </w:tabs>
              <w:spacing w:line="360" w:lineRule="auto"/>
              <w:ind w:right="-108"/>
              <w:rPr>
                <w:rFonts w:eastAsia="Calibri"/>
                <w:sz w:val="24"/>
                <w:szCs w:val="24"/>
              </w:rPr>
            </w:pPr>
            <w:r w:rsidRPr="00804E02">
              <w:rPr>
                <w:rFonts w:eastAsia="Calibri"/>
                <w:sz w:val="24"/>
                <w:szCs w:val="24"/>
              </w:rPr>
              <w:t> </w:t>
            </w:r>
          </w:p>
        </w:tc>
      </w:tr>
      <w:tr w:rsidR="00856EA0" w:rsidRPr="00804E02" w:rsidTr="001A7042">
        <w:tc>
          <w:tcPr>
            <w:tcW w:w="2093" w:type="dxa"/>
            <w:shd w:val="clear" w:color="auto" w:fill="auto"/>
            <w:vAlign w:val="center"/>
          </w:tcPr>
          <w:p w:rsidR="00856EA0" w:rsidRPr="00804E02" w:rsidRDefault="00856EA0" w:rsidP="00CE6C03">
            <w:pPr>
              <w:spacing w:line="360" w:lineRule="auto"/>
              <w:ind w:right="-108"/>
              <w:rPr>
                <w:rFonts w:eastAsia="Calibri"/>
                <w:sz w:val="24"/>
                <w:szCs w:val="24"/>
              </w:rPr>
            </w:pPr>
            <w:r w:rsidRPr="00804E02">
              <w:rPr>
                <w:rFonts w:eastAsia="Calibri"/>
                <w:sz w:val="24"/>
                <w:szCs w:val="24"/>
              </w:rPr>
              <w:t>Способность к взаимодействию</w:t>
            </w:r>
          </w:p>
        </w:tc>
        <w:tc>
          <w:tcPr>
            <w:tcW w:w="1843" w:type="dxa"/>
            <w:shd w:val="clear" w:color="auto" w:fill="auto"/>
            <w:vAlign w:val="center"/>
          </w:tcPr>
          <w:p w:rsidR="00856EA0" w:rsidRPr="00804E02" w:rsidRDefault="00856EA0" w:rsidP="007B0E33">
            <w:pPr>
              <w:spacing w:line="360" w:lineRule="auto"/>
              <w:ind w:right="-108"/>
              <w:rPr>
                <w:rFonts w:eastAsia="Calibri"/>
                <w:sz w:val="24"/>
                <w:szCs w:val="24"/>
              </w:rPr>
            </w:pPr>
            <w:r w:rsidRPr="00804E02">
              <w:rPr>
                <w:rFonts w:eastAsia="Calibri"/>
                <w:sz w:val="24"/>
                <w:szCs w:val="24"/>
              </w:rPr>
              <w:t>Тестирование на соответствие</w:t>
            </w:r>
          </w:p>
        </w:tc>
        <w:tc>
          <w:tcPr>
            <w:tcW w:w="1418" w:type="dxa"/>
            <w:shd w:val="clear" w:color="auto" w:fill="auto"/>
            <w:vAlign w:val="center"/>
          </w:tcPr>
          <w:p w:rsidR="00856EA0" w:rsidRPr="00804E02" w:rsidRDefault="00856EA0" w:rsidP="007B0E33">
            <w:pPr>
              <w:spacing w:line="360" w:lineRule="auto"/>
              <w:ind w:right="-108"/>
              <w:rPr>
                <w:rFonts w:eastAsia="Calibri"/>
                <w:sz w:val="24"/>
                <w:szCs w:val="24"/>
              </w:rPr>
            </w:pPr>
            <w:r w:rsidRPr="00804E02">
              <w:rPr>
                <w:rFonts w:eastAsia="Calibri"/>
                <w:sz w:val="24"/>
                <w:szCs w:val="24"/>
              </w:rPr>
              <w:t>Анализ кода</w:t>
            </w:r>
          </w:p>
        </w:tc>
        <w:tc>
          <w:tcPr>
            <w:tcW w:w="1417" w:type="dxa"/>
            <w:shd w:val="clear" w:color="auto" w:fill="auto"/>
            <w:vAlign w:val="center"/>
          </w:tcPr>
          <w:p w:rsidR="00856EA0" w:rsidRPr="00804E02" w:rsidRDefault="00856EA0" w:rsidP="007B0E33">
            <w:pPr>
              <w:spacing w:line="360" w:lineRule="auto"/>
              <w:ind w:left="-76" w:right="-108"/>
              <w:rPr>
                <w:rFonts w:eastAsia="Calibri"/>
                <w:sz w:val="24"/>
                <w:szCs w:val="24"/>
              </w:rPr>
            </w:pPr>
            <w:r w:rsidRPr="00804E02">
              <w:rPr>
                <w:rFonts w:eastAsia="Calibri"/>
                <w:sz w:val="24"/>
                <w:szCs w:val="24"/>
              </w:rPr>
              <w:t> </w:t>
            </w:r>
          </w:p>
        </w:tc>
        <w:tc>
          <w:tcPr>
            <w:tcW w:w="1560" w:type="dxa"/>
            <w:shd w:val="clear" w:color="auto" w:fill="auto"/>
            <w:vAlign w:val="center"/>
          </w:tcPr>
          <w:p w:rsidR="00856EA0" w:rsidRPr="00804E02" w:rsidRDefault="00856EA0" w:rsidP="007B0E33">
            <w:pPr>
              <w:spacing w:line="360" w:lineRule="auto"/>
              <w:ind w:right="-107"/>
              <w:rPr>
                <w:rFonts w:eastAsia="Calibri"/>
                <w:sz w:val="24"/>
                <w:szCs w:val="24"/>
              </w:rPr>
            </w:pPr>
            <w:r w:rsidRPr="00804E02">
              <w:rPr>
                <w:rFonts w:eastAsia="Calibri"/>
                <w:sz w:val="24"/>
                <w:szCs w:val="24"/>
              </w:rPr>
              <w:t>Изучение документов</w:t>
            </w:r>
          </w:p>
        </w:tc>
        <w:tc>
          <w:tcPr>
            <w:tcW w:w="1559" w:type="dxa"/>
            <w:shd w:val="clear" w:color="auto" w:fill="auto"/>
            <w:vAlign w:val="center"/>
          </w:tcPr>
          <w:p w:rsidR="00856EA0" w:rsidRPr="00804E02" w:rsidRDefault="00856EA0" w:rsidP="007B0E33">
            <w:pPr>
              <w:tabs>
                <w:tab w:val="left" w:pos="1343"/>
              </w:tabs>
              <w:spacing w:line="360" w:lineRule="auto"/>
              <w:ind w:right="-108"/>
              <w:rPr>
                <w:rFonts w:eastAsia="Calibri"/>
                <w:sz w:val="24"/>
                <w:szCs w:val="24"/>
              </w:rPr>
            </w:pPr>
            <w:r w:rsidRPr="00804E02">
              <w:rPr>
                <w:rFonts w:eastAsia="Calibri"/>
                <w:sz w:val="24"/>
                <w:szCs w:val="24"/>
              </w:rPr>
              <w:t>Изучение документов</w:t>
            </w:r>
          </w:p>
        </w:tc>
      </w:tr>
      <w:tr w:rsidR="00856EA0" w:rsidRPr="00804E02" w:rsidTr="001A7042">
        <w:tc>
          <w:tcPr>
            <w:tcW w:w="2093" w:type="dxa"/>
            <w:shd w:val="clear" w:color="auto" w:fill="auto"/>
            <w:vAlign w:val="center"/>
          </w:tcPr>
          <w:p w:rsidR="00856EA0" w:rsidRPr="00804E02" w:rsidRDefault="00856EA0" w:rsidP="00CE6C03">
            <w:pPr>
              <w:spacing w:line="360" w:lineRule="auto"/>
              <w:ind w:right="-108"/>
              <w:rPr>
                <w:rFonts w:eastAsia="Calibri"/>
                <w:sz w:val="24"/>
                <w:szCs w:val="24"/>
              </w:rPr>
            </w:pPr>
            <w:r w:rsidRPr="00804E02">
              <w:rPr>
                <w:rFonts w:eastAsia="Calibri"/>
                <w:sz w:val="24"/>
                <w:szCs w:val="24"/>
              </w:rPr>
              <w:t>Соответствие стандартам и правилам</w:t>
            </w:r>
          </w:p>
        </w:tc>
        <w:tc>
          <w:tcPr>
            <w:tcW w:w="1843" w:type="dxa"/>
            <w:shd w:val="clear" w:color="auto" w:fill="auto"/>
            <w:vAlign w:val="center"/>
          </w:tcPr>
          <w:p w:rsidR="00856EA0" w:rsidRPr="00804E02" w:rsidRDefault="00856EA0" w:rsidP="007B0E33">
            <w:pPr>
              <w:spacing w:line="360" w:lineRule="auto"/>
              <w:ind w:right="-108"/>
              <w:rPr>
                <w:rFonts w:eastAsia="Calibri"/>
                <w:sz w:val="24"/>
                <w:szCs w:val="24"/>
              </w:rPr>
            </w:pPr>
            <w:r w:rsidRPr="00804E02">
              <w:rPr>
                <w:rFonts w:eastAsia="Calibri"/>
                <w:sz w:val="24"/>
                <w:szCs w:val="24"/>
              </w:rPr>
              <w:t>Тестирование на соответствие</w:t>
            </w:r>
          </w:p>
        </w:tc>
        <w:tc>
          <w:tcPr>
            <w:tcW w:w="1418" w:type="dxa"/>
            <w:shd w:val="clear" w:color="auto" w:fill="auto"/>
            <w:vAlign w:val="center"/>
          </w:tcPr>
          <w:p w:rsidR="00856EA0" w:rsidRPr="00804E02" w:rsidRDefault="00856EA0" w:rsidP="007B0E33">
            <w:pPr>
              <w:spacing w:line="360" w:lineRule="auto"/>
              <w:ind w:right="-108"/>
              <w:rPr>
                <w:rFonts w:eastAsia="Calibri"/>
                <w:sz w:val="24"/>
                <w:szCs w:val="24"/>
              </w:rPr>
            </w:pPr>
            <w:r w:rsidRPr="00804E02">
              <w:rPr>
                <w:rFonts w:eastAsia="Calibri"/>
                <w:sz w:val="24"/>
                <w:szCs w:val="24"/>
              </w:rPr>
              <w:t>Проверка кода</w:t>
            </w:r>
          </w:p>
        </w:tc>
        <w:tc>
          <w:tcPr>
            <w:tcW w:w="1417" w:type="dxa"/>
            <w:shd w:val="clear" w:color="auto" w:fill="auto"/>
            <w:vAlign w:val="center"/>
          </w:tcPr>
          <w:p w:rsidR="00856EA0" w:rsidRPr="00804E02" w:rsidRDefault="00856EA0" w:rsidP="007B0E33">
            <w:pPr>
              <w:tabs>
                <w:tab w:val="left" w:pos="600"/>
              </w:tabs>
              <w:spacing w:line="360" w:lineRule="auto"/>
              <w:ind w:left="-76" w:right="-108"/>
              <w:rPr>
                <w:rFonts w:eastAsia="Calibri"/>
                <w:sz w:val="24"/>
                <w:szCs w:val="24"/>
              </w:rPr>
            </w:pPr>
            <w:r w:rsidRPr="00804E02">
              <w:rPr>
                <w:rFonts w:eastAsia="Calibri"/>
                <w:sz w:val="24"/>
                <w:szCs w:val="24"/>
              </w:rPr>
              <w:t> </w:t>
            </w:r>
          </w:p>
        </w:tc>
        <w:tc>
          <w:tcPr>
            <w:tcW w:w="1560" w:type="dxa"/>
            <w:shd w:val="clear" w:color="auto" w:fill="auto"/>
            <w:vAlign w:val="center"/>
          </w:tcPr>
          <w:p w:rsidR="00856EA0" w:rsidRPr="00804E02" w:rsidRDefault="00856EA0" w:rsidP="007B0E33">
            <w:pPr>
              <w:spacing w:line="360" w:lineRule="auto"/>
              <w:ind w:right="-107"/>
              <w:rPr>
                <w:rFonts w:eastAsia="Calibri"/>
                <w:sz w:val="24"/>
                <w:szCs w:val="24"/>
              </w:rPr>
            </w:pPr>
            <w:r w:rsidRPr="00804E02">
              <w:rPr>
                <w:rFonts w:eastAsia="Calibri"/>
                <w:sz w:val="24"/>
                <w:szCs w:val="24"/>
              </w:rPr>
              <w:t>Изучение документов</w:t>
            </w:r>
          </w:p>
        </w:tc>
        <w:tc>
          <w:tcPr>
            <w:tcW w:w="1559" w:type="dxa"/>
            <w:shd w:val="clear" w:color="auto" w:fill="auto"/>
            <w:vAlign w:val="center"/>
          </w:tcPr>
          <w:p w:rsidR="00856EA0" w:rsidRPr="00804E02" w:rsidRDefault="00856EA0" w:rsidP="007B0E33">
            <w:pPr>
              <w:tabs>
                <w:tab w:val="left" w:pos="1025"/>
                <w:tab w:val="left" w:pos="1343"/>
              </w:tabs>
              <w:spacing w:line="360" w:lineRule="auto"/>
              <w:ind w:right="-108"/>
              <w:rPr>
                <w:rFonts w:eastAsia="Calibri"/>
                <w:sz w:val="24"/>
                <w:szCs w:val="24"/>
              </w:rPr>
            </w:pPr>
            <w:r w:rsidRPr="00804E02">
              <w:rPr>
                <w:rFonts w:eastAsia="Calibri"/>
                <w:sz w:val="24"/>
                <w:szCs w:val="24"/>
              </w:rPr>
              <w:t>Изучение документов</w:t>
            </w:r>
          </w:p>
        </w:tc>
      </w:tr>
      <w:tr w:rsidR="00856EA0" w:rsidRPr="00804E02" w:rsidTr="001A7042">
        <w:tc>
          <w:tcPr>
            <w:tcW w:w="2093" w:type="dxa"/>
            <w:shd w:val="clear" w:color="auto" w:fill="auto"/>
            <w:vAlign w:val="center"/>
          </w:tcPr>
          <w:p w:rsidR="00856EA0" w:rsidRPr="00804E02" w:rsidRDefault="00856EA0" w:rsidP="00CE6C03">
            <w:pPr>
              <w:spacing w:line="360" w:lineRule="auto"/>
              <w:ind w:right="-108"/>
              <w:rPr>
                <w:rFonts w:eastAsia="Calibri"/>
                <w:sz w:val="24"/>
                <w:szCs w:val="24"/>
              </w:rPr>
            </w:pPr>
            <w:r w:rsidRPr="00804E02">
              <w:rPr>
                <w:rFonts w:eastAsia="Calibri"/>
                <w:sz w:val="24"/>
                <w:szCs w:val="24"/>
              </w:rPr>
              <w:t>Защищенность</w:t>
            </w:r>
          </w:p>
        </w:tc>
        <w:tc>
          <w:tcPr>
            <w:tcW w:w="1843" w:type="dxa"/>
            <w:shd w:val="clear" w:color="auto" w:fill="auto"/>
            <w:vAlign w:val="center"/>
          </w:tcPr>
          <w:p w:rsidR="00856EA0" w:rsidRPr="00804E02" w:rsidRDefault="00856EA0" w:rsidP="007B0E33">
            <w:pPr>
              <w:spacing w:line="360" w:lineRule="auto"/>
              <w:ind w:right="-108"/>
              <w:rPr>
                <w:rFonts w:eastAsia="Calibri"/>
                <w:sz w:val="24"/>
                <w:szCs w:val="24"/>
              </w:rPr>
            </w:pPr>
            <w:r w:rsidRPr="00804E02">
              <w:rPr>
                <w:rFonts w:eastAsia="Calibri"/>
                <w:sz w:val="24"/>
                <w:szCs w:val="24"/>
              </w:rPr>
              <w:t>Тестирование защищенности</w:t>
            </w:r>
          </w:p>
        </w:tc>
        <w:tc>
          <w:tcPr>
            <w:tcW w:w="1418" w:type="dxa"/>
            <w:shd w:val="clear" w:color="auto" w:fill="auto"/>
            <w:vAlign w:val="center"/>
          </w:tcPr>
          <w:p w:rsidR="00856EA0" w:rsidRPr="00804E02" w:rsidRDefault="00856EA0" w:rsidP="007B0E33">
            <w:pPr>
              <w:spacing w:line="360" w:lineRule="auto"/>
              <w:ind w:right="-108"/>
              <w:rPr>
                <w:rFonts w:eastAsia="Calibri"/>
                <w:sz w:val="24"/>
                <w:szCs w:val="24"/>
              </w:rPr>
            </w:pPr>
            <w:r w:rsidRPr="00804E02">
              <w:rPr>
                <w:rFonts w:eastAsia="Calibri"/>
                <w:sz w:val="24"/>
                <w:szCs w:val="24"/>
              </w:rPr>
              <w:t>Анализ кода</w:t>
            </w:r>
          </w:p>
        </w:tc>
        <w:tc>
          <w:tcPr>
            <w:tcW w:w="1417" w:type="dxa"/>
            <w:shd w:val="clear" w:color="auto" w:fill="auto"/>
            <w:vAlign w:val="center"/>
          </w:tcPr>
          <w:p w:rsidR="00856EA0" w:rsidRPr="00804E02" w:rsidRDefault="00856EA0" w:rsidP="007B0E33">
            <w:pPr>
              <w:tabs>
                <w:tab w:val="left" w:pos="600"/>
              </w:tabs>
              <w:spacing w:line="360" w:lineRule="auto"/>
              <w:ind w:left="-76" w:right="-108"/>
              <w:rPr>
                <w:rFonts w:eastAsia="Calibri"/>
                <w:sz w:val="24"/>
                <w:szCs w:val="24"/>
              </w:rPr>
            </w:pPr>
            <w:r w:rsidRPr="00804E02">
              <w:rPr>
                <w:rFonts w:eastAsia="Calibri"/>
                <w:sz w:val="24"/>
                <w:szCs w:val="24"/>
              </w:rPr>
              <w:t>Проверка на модели, формальный анализ</w:t>
            </w:r>
          </w:p>
        </w:tc>
        <w:tc>
          <w:tcPr>
            <w:tcW w:w="1560" w:type="dxa"/>
            <w:shd w:val="clear" w:color="auto" w:fill="auto"/>
            <w:vAlign w:val="center"/>
          </w:tcPr>
          <w:p w:rsidR="00856EA0" w:rsidRPr="00804E02" w:rsidRDefault="00856EA0" w:rsidP="007B0E33">
            <w:pPr>
              <w:spacing w:line="360" w:lineRule="auto"/>
              <w:ind w:right="-107"/>
              <w:rPr>
                <w:rFonts w:eastAsia="Calibri"/>
                <w:sz w:val="24"/>
                <w:szCs w:val="24"/>
              </w:rPr>
            </w:pPr>
            <w:r w:rsidRPr="00804E02">
              <w:rPr>
                <w:rFonts w:eastAsia="Calibri"/>
                <w:sz w:val="24"/>
                <w:szCs w:val="24"/>
              </w:rPr>
              <w:t>Анализ документов</w:t>
            </w:r>
          </w:p>
        </w:tc>
        <w:tc>
          <w:tcPr>
            <w:tcW w:w="1559" w:type="dxa"/>
            <w:shd w:val="clear" w:color="auto" w:fill="auto"/>
            <w:vAlign w:val="center"/>
          </w:tcPr>
          <w:p w:rsidR="00856EA0" w:rsidRPr="00804E02" w:rsidRDefault="00856EA0" w:rsidP="007B0E33">
            <w:pPr>
              <w:tabs>
                <w:tab w:val="left" w:pos="1025"/>
                <w:tab w:val="left" w:pos="1343"/>
              </w:tabs>
              <w:spacing w:line="360" w:lineRule="auto"/>
              <w:ind w:right="-108"/>
              <w:rPr>
                <w:rFonts w:eastAsia="Calibri"/>
                <w:sz w:val="24"/>
                <w:szCs w:val="24"/>
              </w:rPr>
            </w:pPr>
            <w:r w:rsidRPr="00804E02">
              <w:rPr>
                <w:rFonts w:eastAsia="Calibri"/>
                <w:sz w:val="24"/>
                <w:szCs w:val="24"/>
              </w:rPr>
              <w:t> </w:t>
            </w:r>
          </w:p>
        </w:tc>
      </w:tr>
      <w:tr w:rsidR="00856EA0" w:rsidRPr="00804E02" w:rsidTr="001A7042">
        <w:tc>
          <w:tcPr>
            <w:tcW w:w="2093" w:type="dxa"/>
            <w:shd w:val="clear" w:color="auto" w:fill="auto"/>
            <w:vAlign w:val="center"/>
          </w:tcPr>
          <w:p w:rsidR="00856EA0" w:rsidRPr="00804E02" w:rsidRDefault="00856EA0" w:rsidP="00CE6C03">
            <w:pPr>
              <w:spacing w:line="360" w:lineRule="auto"/>
              <w:ind w:right="-108"/>
              <w:rPr>
                <w:rFonts w:eastAsia="Calibri"/>
                <w:sz w:val="24"/>
                <w:szCs w:val="24"/>
              </w:rPr>
            </w:pPr>
            <w:r w:rsidRPr="00804E02">
              <w:rPr>
                <w:rFonts w:eastAsia="Calibri"/>
                <w:sz w:val="24"/>
                <w:szCs w:val="24"/>
              </w:rPr>
              <w:t>Зрелость</w:t>
            </w:r>
          </w:p>
        </w:tc>
        <w:tc>
          <w:tcPr>
            <w:tcW w:w="1843" w:type="dxa"/>
            <w:shd w:val="clear" w:color="auto" w:fill="auto"/>
            <w:vAlign w:val="center"/>
          </w:tcPr>
          <w:p w:rsidR="00856EA0" w:rsidRPr="00804E02" w:rsidRDefault="00856EA0" w:rsidP="007B0E33">
            <w:pPr>
              <w:tabs>
                <w:tab w:val="left" w:pos="1627"/>
              </w:tabs>
              <w:spacing w:line="360" w:lineRule="auto"/>
              <w:ind w:right="-108"/>
              <w:rPr>
                <w:rFonts w:eastAsia="Calibri"/>
                <w:sz w:val="24"/>
                <w:szCs w:val="24"/>
              </w:rPr>
            </w:pPr>
            <w:r w:rsidRPr="00804E02">
              <w:rPr>
                <w:rFonts w:eastAsia="Calibri"/>
                <w:sz w:val="24"/>
                <w:szCs w:val="24"/>
              </w:rPr>
              <w:t>Нагрузочное тестирование</w:t>
            </w:r>
          </w:p>
        </w:tc>
        <w:tc>
          <w:tcPr>
            <w:tcW w:w="1418" w:type="dxa"/>
            <w:shd w:val="clear" w:color="auto" w:fill="auto"/>
            <w:vAlign w:val="center"/>
          </w:tcPr>
          <w:p w:rsidR="00856EA0" w:rsidRPr="00804E02" w:rsidRDefault="00856EA0" w:rsidP="00FB31D8">
            <w:pPr>
              <w:spacing w:line="360" w:lineRule="auto"/>
              <w:ind w:right="851"/>
              <w:rPr>
                <w:rFonts w:eastAsia="Calibri"/>
                <w:sz w:val="24"/>
                <w:szCs w:val="24"/>
              </w:rPr>
            </w:pPr>
            <w:r w:rsidRPr="00804E02">
              <w:rPr>
                <w:rFonts w:eastAsia="Calibri"/>
                <w:sz w:val="24"/>
                <w:szCs w:val="24"/>
              </w:rPr>
              <w:t> </w:t>
            </w:r>
          </w:p>
        </w:tc>
        <w:tc>
          <w:tcPr>
            <w:tcW w:w="1417" w:type="dxa"/>
            <w:shd w:val="clear" w:color="auto" w:fill="auto"/>
            <w:vAlign w:val="center"/>
          </w:tcPr>
          <w:p w:rsidR="00856EA0" w:rsidRPr="00804E02" w:rsidRDefault="00856EA0" w:rsidP="007B0E33">
            <w:pPr>
              <w:spacing w:line="360" w:lineRule="auto"/>
              <w:ind w:left="-76" w:right="-108"/>
              <w:rPr>
                <w:rFonts w:eastAsia="Calibri"/>
                <w:sz w:val="24"/>
                <w:szCs w:val="24"/>
              </w:rPr>
            </w:pPr>
            <w:r w:rsidRPr="00804E02">
              <w:rPr>
                <w:rFonts w:eastAsia="Calibri"/>
                <w:sz w:val="24"/>
                <w:szCs w:val="24"/>
              </w:rPr>
              <w:t>Проверка на модели</w:t>
            </w:r>
          </w:p>
        </w:tc>
        <w:tc>
          <w:tcPr>
            <w:tcW w:w="1560" w:type="dxa"/>
            <w:shd w:val="clear" w:color="auto" w:fill="auto"/>
            <w:vAlign w:val="center"/>
          </w:tcPr>
          <w:p w:rsidR="00856EA0" w:rsidRPr="00804E02" w:rsidRDefault="00856EA0" w:rsidP="00FB31D8">
            <w:pPr>
              <w:spacing w:line="360" w:lineRule="auto"/>
              <w:ind w:right="851"/>
              <w:rPr>
                <w:rFonts w:eastAsia="Calibri"/>
                <w:sz w:val="24"/>
                <w:szCs w:val="24"/>
              </w:rPr>
            </w:pPr>
            <w:r w:rsidRPr="00804E02">
              <w:rPr>
                <w:rFonts w:eastAsia="Calibri"/>
                <w:sz w:val="24"/>
                <w:szCs w:val="24"/>
              </w:rPr>
              <w:t> </w:t>
            </w:r>
          </w:p>
        </w:tc>
        <w:tc>
          <w:tcPr>
            <w:tcW w:w="1559" w:type="dxa"/>
            <w:shd w:val="clear" w:color="auto" w:fill="auto"/>
            <w:vAlign w:val="center"/>
          </w:tcPr>
          <w:p w:rsidR="00856EA0" w:rsidRPr="00804E02" w:rsidRDefault="00856EA0" w:rsidP="007B0E33">
            <w:pPr>
              <w:tabs>
                <w:tab w:val="left" w:pos="1343"/>
              </w:tabs>
              <w:spacing w:line="360" w:lineRule="auto"/>
              <w:ind w:right="851"/>
              <w:rPr>
                <w:rFonts w:eastAsia="Calibri"/>
                <w:sz w:val="24"/>
                <w:szCs w:val="24"/>
              </w:rPr>
            </w:pPr>
            <w:r w:rsidRPr="00804E02">
              <w:rPr>
                <w:rFonts w:eastAsia="Calibri"/>
                <w:sz w:val="24"/>
                <w:szCs w:val="24"/>
              </w:rPr>
              <w:t> </w:t>
            </w:r>
          </w:p>
        </w:tc>
      </w:tr>
      <w:tr w:rsidR="00856EA0" w:rsidRPr="00804E02" w:rsidTr="001A7042">
        <w:tc>
          <w:tcPr>
            <w:tcW w:w="2093" w:type="dxa"/>
            <w:shd w:val="clear" w:color="auto" w:fill="auto"/>
            <w:vAlign w:val="center"/>
          </w:tcPr>
          <w:p w:rsidR="00856EA0" w:rsidRPr="00804E02" w:rsidRDefault="00856EA0" w:rsidP="00CE6C03">
            <w:pPr>
              <w:spacing w:line="360" w:lineRule="auto"/>
              <w:ind w:right="-108"/>
              <w:rPr>
                <w:rFonts w:eastAsia="Calibri"/>
                <w:sz w:val="24"/>
                <w:szCs w:val="24"/>
              </w:rPr>
            </w:pPr>
            <w:r w:rsidRPr="00804E02">
              <w:rPr>
                <w:rFonts w:eastAsia="Calibri"/>
                <w:sz w:val="24"/>
                <w:szCs w:val="24"/>
              </w:rPr>
              <w:t>Устойчивость к отказам</w:t>
            </w:r>
          </w:p>
        </w:tc>
        <w:tc>
          <w:tcPr>
            <w:tcW w:w="1843" w:type="dxa"/>
            <w:shd w:val="clear" w:color="auto" w:fill="auto"/>
            <w:vAlign w:val="center"/>
          </w:tcPr>
          <w:p w:rsidR="00856EA0" w:rsidRPr="00804E02" w:rsidRDefault="00856EA0" w:rsidP="007B0E33">
            <w:pPr>
              <w:tabs>
                <w:tab w:val="left" w:pos="1627"/>
              </w:tabs>
              <w:spacing w:line="360" w:lineRule="auto"/>
              <w:ind w:right="-108"/>
              <w:rPr>
                <w:rFonts w:eastAsia="Calibri"/>
                <w:sz w:val="24"/>
                <w:szCs w:val="24"/>
              </w:rPr>
            </w:pPr>
            <w:r w:rsidRPr="00804E02">
              <w:rPr>
                <w:rFonts w:eastAsia="Calibri"/>
                <w:sz w:val="24"/>
                <w:szCs w:val="24"/>
              </w:rPr>
              <w:t>Стрессовое тестирование</w:t>
            </w:r>
          </w:p>
        </w:tc>
        <w:tc>
          <w:tcPr>
            <w:tcW w:w="1418" w:type="dxa"/>
            <w:shd w:val="clear" w:color="auto" w:fill="auto"/>
            <w:vAlign w:val="center"/>
          </w:tcPr>
          <w:p w:rsidR="00856EA0" w:rsidRPr="00804E02" w:rsidRDefault="00856EA0" w:rsidP="007B0E33">
            <w:pPr>
              <w:spacing w:line="360" w:lineRule="auto"/>
              <w:ind w:right="-108"/>
              <w:rPr>
                <w:rFonts w:eastAsia="Calibri"/>
                <w:sz w:val="24"/>
                <w:szCs w:val="24"/>
              </w:rPr>
            </w:pPr>
            <w:r w:rsidRPr="00804E02">
              <w:rPr>
                <w:rFonts w:eastAsia="Calibri"/>
                <w:sz w:val="24"/>
                <w:szCs w:val="24"/>
              </w:rPr>
              <w:t>Анализ кода</w:t>
            </w:r>
          </w:p>
        </w:tc>
        <w:tc>
          <w:tcPr>
            <w:tcW w:w="1417" w:type="dxa"/>
            <w:shd w:val="clear" w:color="auto" w:fill="auto"/>
            <w:vAlign w:val="center"/>
          </w:tcPr>
          <w:p w:rsidR="00856EA0" w:rsidRPr="00804E02" w:rsidRDefault="00856EA0" w:rsidP="007B0E33">
            <w:pPr>
              <w:spacing w:line="360" w:lineRule="auto"/>
              <w:ind w:left="-76" w:right="-108"/>
              <w:rPr>
                <w:rFonts w:eastAsia="Calibri"/>
                <w:sz w:val="24"/>
                <w:szCs w:val="24"/>
              </w:rPr>
            </w:pPr>
            <w:r w:rsidRPr="00804E02">
              <w:rPr>
                <w:rFonts w:eastAsia="Calibri"/>
                <w:sz w:val="24"/>
                <w:szCs w:val="24"/>
              </w:rPr>
              <w:t>Проверка на модели, формальный анализ</w:t>
            </w:r>
          </w:p>
        </w:tc>
        <w:tc>
          <w:tcPr>
            <w:tcW w:w="1560" w:type="dxa"/>
            <w:shd w:val="clear" w:color="auto" w:fill="auto"/>
            <w:vAlign w:val="center"/>
          </w:tcPr>
          <w:p w:rsidR="00856EA0" w:rsidRPr="00804E02" w:rsidRDefault="00856EA0" w:rsidP="007B0E33">
            <w:pPr>
              <w:spacing w:line="360" w:lineRule="auto"/>
              <w:ind w:right="-107"/>
              <w:rPr>
                <w:rFonts w:eastAsia="Calibri"/>
                <w:sz w:val="24"/>
                <w:szCs w:val="24"/>
              </w:rPr>
            </w:pPr>
            <w:r w:rsidRPr="00804E02">
              <w:rPr>
                <w:rFonts w:eastAsia="Calibri"/>
                <w:sz w:val="24"/>
                <w:szCs w:val="24"/>
              </w:rPr>
              <w:t>Анализ документов</w:t>
            </w:r>
          </w:p>
        </w:tc>
        <w:tc>
          <w:tcPr>
            <w:tcW w:w="1559" w:type="dxa"/>
            <w:shd w:val="clear" w:color="auto" w:fill="auto"/>
            <w:vAlign w:val="center"/>
          </w:tcPr>
          <w:p w:rsidR="00856EA0" w:rsidRPr="00804E02" w:rsidRDefault="00856EA0" w:rsidP="00FB31D8">
            <w:pPr>
              <w:spacing w:line="360" w:lineRule="auto"/>
              <w:ind w:right="851"/>
              <w:rPr>
                <w:rFonts w:eastAsia="Calibri"/>
                <w:sz w:val="24"/>
                <w:szCs w:val="24"/>
              </w:rPr>
            </w:pPr>
            <w:r w:rsidRPr="00804E02">
              <w:rPr>
                <w:rFonts w:eastAsia="Calibri"/>
                <w:sz w:val="24"/>
                <w:szCs w:val="24"/>
              </w:rPr>
              <w:t> </w:t>
            </w:r>
          </w:p>
        </w:tc>
      </w:tr>
      <w:tr w:rsidR="00856EA0" w:rsidRPr="00804E02" w:rsidTr="001A7042">
        <w:tc>
          <w:tcPr>
            <w:tcW w:w="2093" w:type="dxa"/>
            <w:shd w:val="clear" w:color="auto" w:fill="auto"/>
            <w:vAlign w:val="center"/>
          </w:tcPr>
          <w:p w:rsidR="00856EA0" w:rsidRPr="00804E02" w:rsidRDefault="00856EA0" w:rsidP="00CE6C03">
            <w:pPr>
              <w:tabs>
                <w:tab w:val="left" w:pos="1877"/>
              </w:tabs>
              <w:spacing w:line="360" w:lineRule="auto"/>
              <w:ind w:right="-108"/>
              <w:rPr>
                <w:rFonts w:eastAsia="Calibri"/>
                <w:sz w:val="24"/>
                <w:szCs w:val="24"/>
              </w:rPr>
            </w:pPr>
            <w:r w:rsidRPr="00804E02">
              <w:rPr>
                <w:rFonts w:eastAsia="Calibri"/>
                <w:sz w:val="24"/>
                <w:szCs w:val="24"/>
              </w:rPr>
              <w:t>Способность к восстановлению</w:t>
            </w:r>
          </w:p>
        </w:tc>
        <w:tc>
          <w:tcPr>
            <w:tcW w:w="1843" w:type="dxa"/>
            <w:shd w:val="clear" w:color="auto" w:fill="auto"/>
            <w:vAlign w:val="center"/>
          </w:tcPr>
          <w:p w:rsidR="00856EA0" w:rsidRPr="00804E02" w:rsidRDefault="00856EA0" w:rsidP="007B0E33">
            <w:pPr>
              <w:spacing w:line="360" w:lineRule="auto"/>
              <w:ind w:right="-108"/>
              <w:rPr>
                <w:rFonts w:eastAsia="Calibri"/>
                <w:sz w:val="24"/>
                <w:szCs w:val="24"/>
              </w:rPr>
            </w:pPr>
            <w:r w:rsidRPr="00804E02">
              <w:rPr>
                <w:rFonts w:eastAsia="Calibri"/>
                <w:sz w:val="24"/>
                <w:szCs w:val="24"/>
              </w:rPr>
              <w:t>Стрессовое тестирование</w:t>
            </w:r>
          </w:p>
        </w:tc>
        <w:tc>
          <w:tcPr>
            <w:tcW w:w="1418" w:type="dxa"/>
            <w:shd w:val="clear" w:color="auto" w:fill="auto"/>
            <w:vAlign w:val="center"/>
          </w:tcPr>
          <w:p w:rsidR="00856EA0" w:rsidRPr="00804E02" w:rsidRDefault="00856EA0" w:rsidP="007B0E33">
            <w:pPr>
              <w:spacing w:line="360" w:lineRule="auto"/>
              <w:ind w:right="-108"/>
              <w:rPr>
                <w:rFonts w:eastAsia="Calibri"/>
                <w:sz w:val="24"/>
                <w:szCs w:val="24"/>
              </w:rPr>
            </w:pPr>
            <w:r w:rsidRPr="00804E02">
              <w:rPr>
                <w:rFonts w:eastAsia="Calibri"/>
                <w:sz w:val="24"/>
                <w:szCs w:val="24"/>
              </w:rPr>
              <w:t>Анализ кода</w:t>
            </w:r>
          </w:p>
        </w:tc>
        <w:tc>
          <w:tcPr>
            <w:tcW w:w="1417" w:type="dxa"/>
            <w:shd w:val="clear" w:color="auto" w:fill="auto"/>
            <w:vAlign w:val="center"/>
          </w:tcPr>
          <w:p w:rsidR="00856EA0" w:rsidRPr="00804E02" w:rsidRDefault="00856EA0" w:rsidP="007B0E33">
            <w:pPr>
              <w:spacing w:line="360" w:lineRule="auto"/>
              <w:ind w:left="-76" w:right="-108"/>
              <w:rPr>
                <w:rFonts w:eastAsia="Calibri"/>
                <w:sz w:val="24"/>
                <w:szCs w:val="24"/>
              </w:rPr>
            </w:pPr>
            <w:r w:rsidRPr="00804E02">
              <w:rPr>
                <w:rFonts w:eastAsia="Calibri"/>
                <w:sz w:val="24"/>
                <w:szCs w:val="24"/>
              </w:rPr>
              <w:t>Проверка на модели, формальный анализ</w:t>
            </w:r>
          </w:p>
        </w:tc>
        <w:tc>
          <w:tcPr>
            <w:tcW w:w="1560" w:type="dxa"/>
            <w:shd w:val="clear" w:color="auto" w:fill="auto"/>
            <w:vAlign w:val="center"/>
          </w:tcPr>
          <w:p w:rsidR="00856EA0" w:rsidRPr="00804E02" w:rsidRDefault="00856EA0" w:rsidP="007B0E33">
            <w:pPr>
              <w:tabs>
                <w:tab w:val="left" w:pos="743"/>
                <w:tab w:val="left" w:pos="1310"/>
              </w:tabs>
              <w:spacing w:line="360" w:lineRule="auto"/>
              <w:ind w:right="-107"/>
              <w:rPr>
                <w:rFonts w:eastAsia="Calibri"/>
                <w:sz w:val="24"/>
                <w:szCs w:val="24"/>
              </w:rPr>
            </w:pPr>
            <w:r w:rsidRPr="00804E02">
              <w:rPr>
                <w:rFonts w:eastAsia="Calibri"/>
                <w:sz w:val="24"/>
                <w:szCs w:val="24"/>
              </w:rPr>
              <w:t>Анализ документов</w:t>
            </w:r>
          </w:p>
        </w:tc>
        <w:tc>
          <w:tcPr>
            <w:tcW w:w="1559" w:type="dxa"/>
            <w:shd w:val="clear" w:color="auto" w:fill="auto"/>
            <w:vAlign w:val="center"/>
          </w:tcPr>
          <w:p w:rsidR="00856EA0" w:rsidRPr="00804E02" w:rsidRDefault="00856EA0" w:rsidP="00FB31D8">
            <w:pPr>
              <w:spacing w:line="360" w:lineRule="auto"/>
              <w:ind w:right="851"/>
              <w:rPr>
                <w:rFonts w:eastAsia="Calibri"/>
                <w:sz w:val="24"/>
                <w:szCs w:val="24"/>
              </w:rPr>
            </w:pPr>
            <w:r w:rsidRPr="00804E02">
              <w:rPr>
                <w:rFonts w:eastAsia="Calibri"/>
                <w:sz w:val="24"/>
                <w:szCs w:val="24"/>
              </w:rPr>
              <w:t> </w:t>
            </w:r>
          </w:p>
        </w:tc>
      </w:tr>
      <w:tr w:rsidR="00856EA0" w:rsidRPr="00804E02" w:rsidTr="001A7042">
        <w:tc>
          <w:tcPr>
            <w:tcW w:w="2093" w:type="dxa"/>
            <w:shd w:val="clear" w:color="auto" w:fill="auto"/>
            <w:vAlign w:val="center"/>
          </w:tcPr>
          <w:p w:rsidR="00856EA0" w:rsidRPr="00804E02" w:rsidRDefault="00856EA0" w:rsidP="00CE6C03">
            <w:pPr>
              <w:spacing w:line="360" w:lineRule="auto"/>
              <w:ind w:right="-108"/>
              <w:rPr>
                <w:rFonts w:eastAsia="Calibri"/>
                <w:sz w:val="24"/>
                <w:szCs w:val="24"/>
              </w:rPr>
            </w:pPr>
            <w:r w:rsidRPr="00804E02">
              <w:rPr>
                <w:rFonts w:eastAsia="Calibri"/>
                <w:sz w:val="24"/>
                <w:szCs w:val="24"/>
              </w:rPr>
              <w:t xml:space="preserve">Соответствие стандартам </w:t>
            </w:r>
            <w:r w:rsidRPr="00804E02">
              <w:rPr>
                <w:rFonts w:eastAsia="Calibri"/>
                <w:sz w:val="24"/>
                <w:szCs w:val="24"/>
              </w:rPr>
              <w:lastRenderedPageBreak/>
              <w:t>надежности</w:t>
            </w:r>
          </w:p>
        </w:tc>
        <w:tc>
          <w:tcPr>
            <w:tcW w:w="1843" w:type="dxa"/>
            <w:shd w:val="clear" w:color="auto" w:fill="auto"/>
            <w:vAlign w:val="center"/>
          </w:tcPr>
          <w:p w:rsidR="00856EA0" w:rsidRPr="00804E02" w:rsidRDefault="00856EA0" w:rsidP="007B0E33">
            <w:pPr>
              <w:spacing w:line="360" w:lineRule="auto"/>
              <w:ind w:right="-108"/>
              <w:rPr>
                <w:rFonts w:eastAsia="Calibri"/>
                <w:sz w:val="24"/>
                <w:szCs w:val="24"/>
              </w:rPr>
            </w:pPr>
            <w:r w:rsidRPr="00804E02">
              <w:rPr>
                <w:rFonts w:eastAsia="Calibri"/>
                <w:sz w:val="24"/>
                <w:szCs w:val="24"/>
              </w:rPr>
              <w:lastRenderedPageBreak/>
              <w:t>Тестирование на соответствие</w:t>
            </w:r>
          </w:p>
        </w:tc>
        <w:tc>
          <w:tcPr>
            <w:tcW w:w="1418" w:type="dxa"/>
            <w:shd w:val="clear" w:color="auto" w:fill="auto"/>
            <w:vAlign w:val="center"/>
          </w:tcPr>
          <w:p w:rsidR="00856EA0" w:rsidRPr="00804E02" w:rsidRDefault="00856EA0" w:rsidP="007B0E33">
            <w:pPr>
              <w:spacing w:line="360" w:lineRule="auto"/>
              <w:ind w:right="-108"/>
              <w:rPr>
                <w:rFonts w:eastAsia="Calibri"/>
                <w:sz w:val="24"/>
                <w:szCs w:val="24"/>
              </w:rPr>
            </w:pPr>
            <w:r w:rsidRPr="00804E02">
              <w:rPr>
                <w:rFonts w:eastAsia="Calibri"/>
                <w:sz w:val="24"/>
                <w:szCs w:val="24"/>
              </w:rPr>
              <w:t>Анализ кода</w:t>
            </w:r>
          </w:p>
        </w:tc>
        <w:tc>
          <w:tcPr>
            <w:tcW w:w="1417" w:type="dxa"/>
            <w:shd w:val="clear" w:color="auto" w:fill="auto"/>
            <w:vAlign w:val="center"/>
          </w:tcPr>
          <w:p w:rsidR="00856EA0" w:rsidRPr="00804E02" w:rsidRDefault="00856EA0" w:rsidP="007B0E33">
            <w:pPr>
              <w:spacing w:line="360" w:lineRule="auto"/>
              <w:ind w:left="-76" w:right="-108"/>
              <w:rPr>
                <w:rFonts w:eastAsia="Calibri"/>
                <w:sz w:val="24"/>
                <w:szCs w:val="24"/>
              </w:rPr>
            </w:pPr>
            <w:r w:rsidRPr="00804E02">
              <w:rPr>
                <w:rFonts w:eastAsia="Calibri"/>
                <w:sz w:val="24"/>
                <w:szCs w:val="24"/>
              </w:rPr>
              <w:t> </w:t>
            </w:r>
          </w:p>
        </w:tc>
        <w:tc>
          <w:tcPr>
            <w:tcW w:w="1560" w:type="dxa"/>
            <w:shd w:val="clear" w:color="auto" w:fill="auto"/>
            <w:vAlign w:val="center"/>
          </w:tcPr>
          <w:p w:rsidR="00856EA0" w:rsidRPr="00804E02" w:rsidRDefault="00856EA0" w:rsidP="007B0E33">
            <w:pPr>
              <w:spacing w:line="360" w:lineRule="auto"/>
              <w:ind w:right="-107"/>
              <w:rPr>
                <w:rFonts w:eastAsia="Calibri"/>
                <w:sz w:val="24"/>
                <w:szCs w:val="24"/>
              </w:rPr>
            </w:pPr>
            <w:r w:rsidRPr="00804E02">
              <w:rPr>
                <w:rFonts w:eastAsia="Calibri"/>
                <w:sz w:val="24"/>
                <w:szCs w:val="24"/>
              </w:rPr>
              <w:t>Анализ документов</w:t>
            </w:r>
          </w:p>
        </w:tc>
        <w:tc>
          <w:tcPr>
            <w:tcW w:w="1559" w:type="dxa"/>
            <w:shd w:val="clear" w:color="auto" w:fill="auto"/>
            <w:vAlign w:val="center"/>
          </w:tcPr>
          <w:p w:rsidR="00856EA0" w:rsidRPr="00804E02" w:rsidRDefault="00856EA0" w:rsidP="007B0E33">
            <w:pPr>
              <w:tabs>
                <w:tab w:val="left" w:pos="1343"/>
              </w:tabs>
              <w:spacing w:line="360" w:lineRule="auto"/>
              <w:ind w:right="-108"/>
              <w:rPr>
                <w:rFonts w:eastAsia="Calibri"/>
                <w:sz w:val="24"/>
                <w:szCs w:val="24"/>
              </w:rPr>
            </w:pPr>
            <w:r w:rsidRPr="00804E02">
              <w:rPr>
                <w:rFonts w:eastAsia="Calibri"/>
                <w:sz w:val="24"/>
                <w:szCs w:val="24"/>
              </w:rPr>
              <w:t> </w:t>
            </w:r>
          </w:p>
        </w:tc>
      </w:tr>
      <w:tr w:rsidR="00856EA0" w:rsidRPr="00804E02" w:rsidTr="001A7042">
        <w:tc>
          <w:tcPr>
            <w:tcW w:w="2093" w:type="dxa"/>
            <w:shd w:val="clear" w:color="auto" w:fill="auto"/>
            <w:vAlign w:val="center"/>
          </w:tcPr>
          <w:p w:rsidR="00856EA0" w:rsidRPr="00804E02" w:rsidRDefault="00856EA0" w:rsidP="00CE6C03">
            <w:pPr>
              <w:spacing w:line="360" w:lineRule="auto"/>
              <w:ind w:right="-108"/>
              <w:rPr>
                <w:rFonts w:eastAsia="Calibri"/>
                <w:sz w:val="24"/>
                <w:szCs w:val="24"/>
              </w:rPr>
            </w:pPr>
            <w:r w:rsidRPr="00804E02">
              <w:rPr>
                <w:rFonts w:eastAsia="Calibri"/>
                <w:sz w:val="24"/>
                <w:szCs w:val="24"/>
              </w:rPr>
              <w:lastRenderedPageBreak/>
              <w:t>Понятность</w:t>
            </w:r>
          </w:p>
        </w:tc>
        <w:tc>
          <w:tcPr>
            <w:tcW w:w="1843" w:type="dxa"/>
            <w:shd w:val="clear" w:color="auto" w:fill="auto"/>
            <w:vAlign w:val="center"/>
          </w:tcPr>
          <w:p w:rsidR="00856EA0" w:rsidRPr="00804E02" w:rsidRDefault="00856EA0" w:rsidP="007B0E33">
            <w:pPr>
              <w:spacing w:line="360" w:lineRule="auto"/>
              <w:ind w:right="-108"/>
              <w:rPr>
                <w:rFonts w:eastAsia="Calibri"/>
                <w:sz w:val="24"/>
                <w:szCs w:val="24"/>
              </w:rPr>
            </w:pPr>
            <w:r w:rsidRPr="00804E02">
              <w:rPr>
                <w:rFonts w:eastAsia="Calibri"/>
                <w:sz w:val="24"/>
                <w:szCs w:val="24"/>
              </w:rPr>
              <w:t>Тестирование</w:t>
            </w:r>
          </w:p>
        </w:tc>
        <w:tc>
          <w:tcPr>
            <w:tcW w:w="1418" w:type="dxa"/>
            <w:shd w:val="clear" w:color="auto" w:fill="auto"/>
            <w:vAlign w:val="center"/>
          </w:tcPr>
          <w:p w:rsidR="00856EA0" w:rsidRPr="00804E02" w:rsidRDefault="00856EA0" w:rsidP="007B0E33">
            <w:pPr>
              <w:spacing w:line="360" w:lineRule="auto"/>
              <w:ind w:right="-108"/>
              <w:rPr>
                <w:rFonts w:eastAsia="Calibri"/>
                <w:sz w:val="24"/>
                <w:szCs w:val="24"/>
              </w:rPr>
            </w:pPr>
            <w:r w:rsidRPr="00804E02">
              <w:rPr>
                <w:rFonts w:eastAsia="Calibri"/>
                <w:sz w:val="24"/>
                <w:szCs w:val="24"/>
              </w:rPr>
              <w:t> </w:t>
            </w:r>
          </w:p>
        </w:tc>
        <w:tc>
          <w:tcPr>
            <w:tcW w:w="1417" w:type="dxa"/>
            <w:shd w:val="clear" w:color="auto" w:fill="auto"/>
            <w:vAlign w:val="center"/>
          </w:tcPr>
          <w:p w:rsidR="00856EA0" w:rsidRPr="00804E02" w:rsidRDefault="00856EA0" w:rsidP="007B0E33">
            <w:pPr>
              <w:spacing w:line="360" w:lineRule="auto"/>
              <w:ind w:left="-76" w:right="-108"/>
              <w:rPr>
                <w:rFonts w:eastAsia="Calibri"/>
                <w:sz w:val="24"/>
                <w:szCs w:val="24"/>
              </w:rPr>
            </w:pPr>
            <w:proofErr w:type="spellStart"/>
            <w:r w:rsidRPr="00804E02">
              <w:rPr>
                <w:rFonts w:eastAsia="Calibri"/>
                <w:sz w:val="24"/>
                <w:szCs w:val="24"/>
              </w:rPr>
              <w:t>Прототипирование</w:t>
            </w:r>
            <w:proofErr w:type="spellEnd"/>
          </w:p>
        </w:tc>
        <w:tc>
          <w:tcPr>
            <w:tcW w:w="1560" w:type="dxa"/>
            <w:shd w:val="clear" w:color="auto" w:fill="auto"/>
            <w:vAlign w:val="center"/>
          </w:tcPr>
          <w:p w:rsidR="00856EA0" w:rsidRPr="00804E02" w:rsidRDefault="00856EA0" w:rsidP="007B0E33">
            <w:pPr>
              <w:spacing w:line="360" w:lineRule="auto"/>
              <w:ind w:right="-107"/>
              <w:rPr>
                <w:rFonts w:eastAsia="Calibri"/>
                <w:sz w:val="24"/>
                <w:szCs w:val="24"/>
              </w:rPr>
            </w:pPr>
            <w:r w:rsidRPr="00804E02">
              <w:rPr>
                <w:rFonts w:eastAsia="Calibri"/>
                <w:sz w:val="24"/>
                <w:szCs w:val="24"/>
              </w:rPr>
              <w:t>Анализ документов</w:t>
            </w:r>
          </w:p>
        </w:tc>
        <w:tc>
          <w:tcPr>
            <w:tcW w:w="1559" w:type="dxa"/>
            <w:shd w:val="clear" w:color="auto" w:fill="auto"/>
            <w:vAlign w:val="center"/>
          </w:tcPr>
          <w:p w:rsidR="00856EA0" w:rsidRPr="00804E02" w:rsidRDefault="00856EA0" w:rsidP="007B0E33">
            <w:pPr>
              <w:tabs>
                <w:tab w:val="left" w:pos="1343"/>
              </w:tabs>
              <w:spacing w:line="360" w:lineRule="auto"/>
              <w:ind w:right="-108"/>
              <w:rPr>
                <w:rFonts w:eastAsia="Calibri"/>
                <w:sz w:val="24"/>
                <w:szCs w:val="24"/>
              </w:rPr>
            </w:pPr>
            <w:r w:rsidRPr="00804E02">
              <w:rPr>
                <w:rFonts w:eastAsia="Calibri"/>
                <w:sz w:val="24"/>
                <w:szCs w:val="24"/>
              </w:rPr>
              <w:t>Изучение документов</w:t>
            </w:r>
          </w:p>
        </w:tc>
      </w:tr>
      <w:tr w:rsidR="00856EA0" w:rsidRPr="00804E02" w:rsidTr="001A7042">
        <w:tc>
          <w:tcPr>
            <w:tcW w:w="2093" w:type="dxa"/>
            <w:shd w:val="clear" w:color="auto" w:fill="auto"/>
            <w:vAlign w:val="center"/>
          </w:tcPr>
          <w:p w:rsidR="00856EA0" w:rsidRPr="00804E02" w:rsidRDefault="00856EA0" w:rsidP="00CE6C03">
            <w:pPr>
              <w:spacing w:line="360" w:lineRule="auto"/>
              <w:ind w:right="-108"/>
              <w:rPr>
                <w:rFonts w:eastAsia="Calibri"/>
                <w:sz w:val="24"/>
                <w:szCs w:val="24"/>
              </w:rPr>
            </w:pPr>
            <w:r w:rsidRPr="00804E02">
              <w:rPr>
                <w:rFonts w:eastAsia="Calibri"/>
                <w:sz w:val="24"/>
                <w:szCs w:val="24"/>
              </w:rPr>
              <w:t>Удобство обучения</w:t>
            </w:r>
          </w:p>
        </w:tc>
        <w:tc>
          <w:tcPr>
            <w:tcW w:w="1843" w:type="dxa"/>
            <w:shd w:val="clear" w:color="auto" w:fill="auto"/>
            <w:vAlign w:val="center"/>
          </w:tcPr>
          <w:p w:rsidR="00856EA0" w:rsidRPr="00804E02" w:rsidRDefault="00856EA0" w:rsidP="00FB31D8">
            <w:pPr>
              <w:spacing w:line="360" w:lineRule="auto"/>
              <w:ind w:right="851"/>
              <w:rPr>
                <w:rFonts w:eastAsia="Calibri"/>
                <w:sz w:val="24"/>
                <w:szCs w:val="24"/>
              </w:rPr>
            </w:pPr>
            <w:r w:rsidRPr="00804E02">
              <w:rPr>
                <w:rFonts w:eastAsia="Calibri"/>
                <w:sz w:val="24"/>
                <w:szCs w:val="24"/>
              </w:rPr>
              <w:t>Тестирование</w:t>
            </w:r>
          </w:p>
        </w:tc>
        <w:tc>
          <w:tcPr>
            <w:tcW w:w="1418" w:type="dxa"/>
            <w:shd w:val="clear" w:color="auto" w:fill="auto"/>
            <w:vAlign w:val="center"/>
          </w:tcPr>
          <w:p w:rsidR="00856EA0" w:rsidRPr="00804E02" w:rsidRDefault="00856EA0" w:rsidP="00FB31D8">
            <w:pPr>
              <w:spacing w:line="360" w:lineRule="auto"/>
              <w:ind w:right="851"/>
              <w:rPr>
                <w:rFonts w:eastAsia="Calibri"/>
                <w:sz w:val="24"/>
                <w:szCs w:val="24"/>
              </w:rPr>
            </w:pPr>
            <w:r w:rsidRPr="00804E02">
              <w:rPr>
                <w:rFonts w:eastAsia="Calibri"/>
                <w:sz w:val="24"/>
                <w:szCs w:val="24"/>
              </w:rPr>
              <w:t> </w:t>
            </w:r>
          </w:p>
        </w:tc>
        <w:tc>
          <w:tcPr>
            <w:tcW w:w="1417" w:type="dxa"/>
            <w:shd w:val="clear" w:color="auto" w:fill="auto"/>
            <w:vAlign w:val="center"/>
          </w:tcPr>
          <w:p w:rsidR="00856EA0" w:rsidRPr="00804E02" w:rsidRDefault="00856EA0" w:rsidP="007B0E33">
            <w:pPr>
              <w:spacing w:line="360" w:lineRule="auto"/>
              <w:ind w:left="-76" w:right="-108"/>
              <w:rPr>
                <w:rFonts w:eastAsia="Calibri"/>
                <w:sz w:val="24"/>
                <w:szCs w:val="24"/>
              </w:rPr>
            </w:pPr>
            <w:proofErr w:type="spellStart"/>
            <w:r w:rsidRPr="00804E02">
              <w:rPr>
                <w:rFonts w:eastAsia="Calibri"/>
                <w:sz w:val="24"/>
                <w:szCs w:val="24"/>
              </w:rPr>
              <w:t>Прототипирование</w:t>
            </w:r>
            <w:proofErr w:type="spellEnd"/>
          </w:p>
        </w:tc>
        <w:tc>
          <w:tcPr>
            <w:tcW w:w="1560" w:type="dxa"/>
            <w:shd w:val="clear" w:color="auto" w:fill="auto"/>
            <w:vAlign w:val="center"/>
          </w:tcPr>
          <w:p w:rsidR="00856EA0" w:rsidRPr="00804E02" w:rsidRDefault="00856EA0" w:rsidP="007B0E33">
            <w:pPr>
              <w:spacing w:line="360" w:lineRule="auto"/>
              <w:ind w:right="-107"/>
              <w:rPr>
                <w:rFonts w:eastAsia="Calibri"/>
                <w:sz w:val="24"/>
                <w:szCs w:val="24"/>
              </w:rPr>
            </w:pPr>
            <w:r w:rsidRPr="00804E02">
              <w:rPr>
                <w:rFonts w:eastAsia="Calibri"/>
                <w:sz w:val="24"/>
                <w:szCs w:val="24"/>
              </w:rPr>
              <w:t>Анализ документов</w:t>
            </w:r>
          </w:p>
        </w:tc>
        <w:tc>
          <w:tcPr>
            <w:tcW w:w="1559" w:type="dxa"/>
            <w:shd w:val="clear" w:color="auto" w:fill="auto"/>
            <w:vAlign w:val="center"/>
          </w:tcPr>
          <w:p w:rsidR="00856EA0" w:rsidRPr="00804E02" w:rsidRDefault="00856EA0" w:rsidP="007B0E33">
            <w:pPr>
              <w:spacing w:line="360" w:lineRule="auto"/>
              <w:ind w:right="-108"/>
              <w:rPr>
                <w:rFonts w:eastAsia="Calibri"/>
                <w:sz w:val="24"/>
                <w:szCs w:val="24"/>
              </w:rPr>
            </w:pPr>
            <w:r w:rsidRPr="00804E02">
              <w:rPr>
                <w:rFonts w:eastAsia="Calibri"/>
                <w:sz w:val="24"/>
                <w:szCs w:val="24"/>
              </w:rPr>
              <w:t>Изучение документов</w:t>
            </w:r>
          </w:p>
        </w:tc>
      </w:tr>
      <w:tr w:rsidR="00856EA0" w:rsidRPr="00804E02" w:rsidTr="001A7042">
        <w:tc>
          <w:tcPr>
            <w:tcW w:w="2093" w:type="dxa"/>
            <w:shd w:val="clear" w:color="auto" w:fill="auto"/>
            <w:vAlign w:val="center"/>
          </w:tcPr>
          <w:p w:rsidR="00856EA0" w:rsidRPr="00804E02" w:rsidRDefault="00856EA0" w:rsidP="00CE6C03">
            <w:pPr>
              <w:spacing w:line="360" w:lineRule="auto"/>
              <w:ind w:right="-108"/>
              <w:rPr>
                <w:rFonts w:eastAsia="Calibri"/>
                <w:sz w:val="24"/>
                <w:szCs w:val="24"/>
              </w:rPr>
            </w:pPr>
            <w:r w:rsidRPr="00804E02">
              <w:rPr>
                <w:rFonts w:eastAsia="Calibri"/>
                <w:sz w:val="24"/>
                <w:szCs w:val="24"/>
              </w:rPr>
              <w:t>Работоспособность</w:t>
            </w:r>
          </w:p>
        </w:tc>
        <w:tc>
          <w:tcPr>
            <w:tcW w:w="1843" w:type="dxa"/>
            <w:shd w:val="clear" w:color="auto" w:fill="auto"/>
            <w:vAlign w:val="center"/>
          </w:tcPr>
          <w:p w:rsidR="00856EA0" w:rsidRPr="00804E02" w:rsidRDefault="00856EA0" w:rsidP="007B0E33">
            <w:pPr>
              <w:spacing w:line="360" w:lineRule="auto"/>
              <w:ind w:right="-108"/>
              <w:rPr>
                <w:rFonts w:eastAsia="Calibri"/>
                <w:sz w:val="24"/>
                <w:szCs w:val="24"/>
              </w:rPr>
            </w:pPr>
            <w:r w:rsidRPr="00804E02">
              <w:rPr>
                <w:rFonts w:eastAsia="Calibri"/>
                <w:sz w:val="24"/>
                <w:szCs w:val="24"/>
              </w:rPr>
              <w:t>Тестирование</w:t>
            </w:r>
          </w:p>
        </w:tc>
        <w:tc>
          <w:tcPr>
            <w:tcW w:w="1418" w:type="dxa"/>
            <w:shd w:val="clear" w:color="auto" w:fill="auto"/>
            <w:vAlign w:val="center"/>
          </w:tcPr>
          <w:p w:rsidR="00856EA0" w:rsidRPr="00804E02" w:rsidRDefault="00856EA0" w:rsidP="00FB31D8">
            <w:pPr>
              <w:spacing w:line="360" w:lineRule="auto"/>
              <w:ind w:right="851"/>
              <w:rPr>
                <w:rFonts w:eastAsia="Calibri"/>
                <w:sz w:val="24"/>
                <w:szCs w:val="24"/>
              </w:rPr>
            </w:pPr>
            <w:r w:rsidRPr="00804E02">
              <w:rPr>
                <w:rFonts w:eastAsia="Calibri"/>
                <w:sz w:val="24"/>
                <w:szCs w:val="24"/>
              </w:rPr>
              <w:t> </w:t>
            </w:r>
          </w:p>
        </w:tc>
        <w:tc>
          <w:tcPr>
            <w:tcW w:w="1417" w:type="dxa"/>
            <w:shd w:val="clear" w:color="auto" w:fill="auto"/>
            <w:vAlign w:val="center"/>
          </w:tcPr>
          <w:p w:rsidR="00856EA0" w:rsidRPr="00804E02" w:rsidRDefault="00856EA0" w:rsidP="007B0E33">
            <w:pPr>
              <w:spacing w:line="360" w:lineRule="auto"/>
              <w:ind w:left="-76" w:right="-108"/>
              <w:rPr>
                <w:rFonts w:eastAsia="Calibri"/>
                <w:sz w:val="24"/>
                <w:szCs w:val="24"/>
              </w:rPr>
            </w:pPr>
            <w:proofErr w:type="spellStart"/>
            <w:r w:rsidRPr="00804E02">
              <w:rPr>
                <w:rFonts w:eastAsia="Calibri"/>
                <w:sz w:val="24"/>
                <w:szCs w:val="24"/>
              </w:rPr>
              <w:t>Прототипирование</w:t>
            </w:r>
            <w:proofErr w:type="spellEnd"/>
          </w:p>
        </w:tc>
        <w:tc>
          <w:tcPr>
            <w:tcW w:w="1560" w:type="dxa"/>
            <w:shd w:val="clear" w:color="auto" w:fill="auto"/>
            <w:vAlign w:val="center"/>
          </w:tcPr>
          <w:p w:rsidR="00856EA0" w:rsidRPr="00804E02" w:rsidRDefault="00856EA0" w:rsidP="007B0E33">
            <w:pPr>
              <w:spacing w:line="360" w:lineRule="auto"/>
              <w:ind w:right="-107"/>
              <w:rPr>
                <w:rFonts w:eastAsia="Calibri"/>
                <w:sz w:val="24"/>
                <w:szCs w:val="24"/>
              </w:rPr>
            </w:pPr>
            <w:r w:rsidRPr="00804E02">
              <w:rPr>
                <w:rFonts w:eastAsia="Calibri"/>
                <w:sz w:val="24"/>
                <w:szCs w:val="24"/>
              </w:rPr>
              <w:t>Анализ документов</w:t>
            </w:r>
          </w:p>
        </w:tc>
        <w:tc>
          <w:tcPr>
            <w:tcW w:w="1559" w:type="dxa"/>
            <w:shd w:val="clear" w:color="auto" w:fill="auto"/>
            <w:vAlign w:val="center"/>
          </w:tcPr>
          <w:p w:rsidR="00856EA0" w:rsidRPr="00804E02" w:rsidRDefault="00856EA0" w:rsidP="007B0E33">
            <w:pPr>
              <w:spacing w:line="360" w:lineRule="auto"/>
              <w:ind w:right="-108"/>
              <w:rPr>
                <w:rFonts w:eastAsia="Calibri"/>
                <w:sz w:val="24"/>
                <w:szCs w:val="24"/>
              </w:rPr>
            </w:pPr>
            <w:r w:rsidRPr="00804E02">
              <w:rPr>
                <w:rFonts w:eastAsia="Calibri"/>
                <w:sz w:val="24"/>
                <w:szCs w:val="24"/>
              </w:rPr>
              <w:t>Изучение документов</w:t>
            </w:r>
          </w:p>
        </w:tc>
      </w:tr>
      <w:tr w:rsidR="00856EA0" w:rsidRPr="00804E02" w:rsidTr="001A7042">
        <w:tc>
          <w:tcPr>
            <w:tcW w:w="2093" w:type="dxa"/>
            <w:shd w:val="clear" w:color="auto" w:fill="auto"/>
            <w:vAlign w:val="center"/>
          </w:tcPr>
          <w:p w:rsidR="00856EA0" w:rsidRPr="00804E02" w:rsidRDefault="00856EA0" w:rsidP="00CE6C03">
            <w:pPr>
              <w:spacing w:line="360" w:lineRule="auto"/>
              <w:ind w:right="-108"/>
              <w:rPr>
                <w:rFonts w:eastAsia="Calibri"/>
                <w:sz w:val="24"/>
                <w:szCs w:val="24"/>
              </w:rPr>
            </w:pPr>
            <w:r w:rsidRPr="00804E02">
              <w:rPr>
                <w:rFonts w:eastAsia="Calibri"/>
                <w:sz w:val="24"/>
                <w:szCs w:val="24"/>
              </w:rPr>
              <w:t>Привлекательность</w:t>
            </w:r>
          </w:p>
        </w:tc>
        <w:tc>
          <w:tcPr>
            <w:tcW w:w="1843" w:type="dxa"/>
            <w:shd w:val="clear" w:color="auto" w:fill="auto"/>
            <w:vAlign w:val="center"/>
          </w:tcPr>
          <w:p w:rsidR="00856EA0" w:rsidRPr="00804E02" w:rsidRDefault="00856EA0" w:rsidP="007B0E33">
            <w:pPr>
              <w:spacing w:line="360" w:lineRule="auto"/>
              <w:ind w:right="-108"/>
              <w:rPr>
                <w:rFonts w:eastAsia="Calibri"/>
                <w:sz w:val="24"/>
                <w:szCs w:val="24"/>
              </w:rPr>
            </w:pPr>
            <w:r w:rsidRPr="00804E02">
              <w:rPr>
                <w:rFonts w:eastAsia="Calibri"/>
                <w:sz w:val="24"/>
                <w:szCs w:val="24"/>
              </w:rPr>
              <w:t>Тестирование</w:t>
            </w:r>
          </w:p>
        </w:tc>
        <w:tc>
          <w:tcPr>
            <w:tcW w:w="1418" w:type="dxa"/>
            <w:shd w:val="clear" w:color="auto" w:fill="auto"/>
            <w:vAlign w:val="center"/>
          </w:tcPr>
          <w:p w:rsidR="00856EA0" w:rsidRPr="00804E02" w:rsidRDefault="00856EA0" w:rsidP="00FB31D8">
            <w:pPr>
              <w:spacing w:line="360" w:lineRule="auto"/>
              <w:ind w:right="851"/>
              <w:rPr>
                <w:rFonts w:eastAsia="Calibri"/>
                <w:sz w:val="24"/>
                <w:szCs w:val="24"/>
              </w:rPr>
            </w:pPr>
            <w:r w:rsidRPr="00804E02">
              <w:rPr>
                <w:rFonts w:eastAsia="Calibri"/>
                <w:sz w:val="24"/>
                <w:szCs w:val="24"/>
              </w:rPr>
              <w:t> </w:t>
            </w:r>
          </w:p>
        </w:tc>
        <w:tc>
          <w:tcPr>
            <w:tcW w:w="1417" w:type="dxa"/>
            <w:shd w:val="clear" w:color="auto" w:fill="auto"/>
            <w:vAlign w:val="center"/>
          </w:tcPr>
          <w:p w:rsidR="00856EA0" w:rsidRPr="00804E02" w:rsidRDefault="00856EA0" w:rsidP="007B0E33">
            <w:pPr>
              <w:spacing w:line="360" w:lineRule="auto"/>
              <w:ind w:left="-76" w:right="-108"/>
              <w:rPr>
                <w:rFonts w:eastAsia="Calibri"/>
                <w:sz w:val="24"/>
                <w:szCs w:val="24"/>
              </w:rPr>
            </w:pPr>
            <w:proofErr w:type="spellStart"/>
            <w:r w:rsidRPr="00804E02">
              <w:rPr>
                <w:rFonts w:eastAsia="Calibri"/>
                <w:sz w:val="24"/>
                <w:szCs w:val="24"/>
              </w:rPr>
              <w:t>Прототипирование</w:t>
            </w:r>
            <w:proofErr w:type="spellEnd"/>
          </w:p>
        </w:tc>
        <w:tc>
          <w:tcPr>
            <w:tcW w:w="1560" w:type="dxa"/>
            <w:shd w:val="clear" w:color="auto" w:fill="auto"/>
            <w:vAlign w:val="center"/>
          </w:tcPr>
          <w:p w:rsidR="00856EA0" w:rsidRPr="00804E02" w:rsidRDefault="00856EA0" w:rsidP="007B0E33">
            <w:pPr>
              <w:spacing w:line="360" w:lineRule="auto"/>
              <w:ind w:right="-107"/>
              <w:rPr>
                <w:rFonts w:eastAsia="Calibri"/>
                <w:sz w:val="24"/>
                <w:szCs w:val="24"/>
              </w:rPr>
            </w:pPr>
            <w:r w:rsidRPr="00804E02">
              <w:rPr>
                <w:rFonts w:eastAsia="Calibri"/>
                <w:sz w:val="24"/>
                <w:szCs w:val="24"/>
              </w:rPr>
              <w:t>Анализ документов</w:t>
            </w:r>
          </w:p>
        </w:tc>
        <w:tc>
          <w:tcPr>
            <w:tcW w:w="1559" w:type="dxa"/>
            <w:shd w:val="clear" w:color="auto" w:fill="auto"/>
            <w:vAlign w:val="center"/>
          </w:tcPr>
          <w:p w:rsidR="00856EA0" w:rsidRPr="00804E02" w:rsidRDefault="00856EA0" w:rsidP="007B0E33">
            <w:pPr>
              <w:tabs>
                <w:tab w:val="left" w:pos="1343"/>
              </w:tabs>
              <w:spacing w:line="360" w:lineRule="auto"/>
              <w:ind w:right="-108"/>
              <w:rPr>
                <w:rFonts w:eastAsia="Calibri"/>
                <w:sz w:val="24"/>
                <w:szCs w:val="24"/>
              </w:rPr>
            </w:pPr>
            <w:r w:rsidRPr="00804E02">
              <w:rPr>
                <w:rFonts w:eastAsia="Calibri"/>
                <w:sz w:val="24"/>
                <w:szCs w:val="24"/>
              </w:rPr>
              <w:t>Изучение документов</w:t>
            </w:r>
          </w:p>
        </w:tc>
      </w:tr>
      <w:tr w:rsidR="00856EA0" w:rsidRPr="00804E02" w:rsidTr="001A7042">
        <w:tc>
          <w:tcPr>
            <w:tcW w:w="2093" w:type="dxa"/>
            <w:shd w:val="clear" w:color="auto" w:fill="auto"/>
            <w:vAlign w:val="center"/>
          </w:tcPr>
          <w:p w:rsidR="00856EA0" w:rsidRPr="00804E02" w:rsidRDefault="00856EA0" w:rsidP="00CE6C03">
            <w:pPr>
              <w:spacing w:line="360" w:lineRule="auto"/>
              <w:ind w:right="-108"/>
              <w:rPr>
                <w:rFonts w:eastAsia="Calibri"/>
                <w:sz w:val="24"/>
                <w:szCs w:val="24"/>
              </w:rPr>
            </w:pPr>
            <w:r w:rsidRPr="00804E02">
              <w:rPr>
                <w:rFonts w:eastAsia="Calibri"/>
                <w:sz w:val="24"/>
                <w:szCs w:val="24"/>
              </w:rPr>
              <w:t>Соответствие стандартам практичности</w:t>
            </w:r>
          </w:p>
        </w:tc>
        <w:tc>
          <w:tcPr>
            <w:tcW w:w="1843" w:type="dxa"/>
            <w:shd w:val="clear" w:color="auto" w:fill="auto"/>
            <w:vAlign w:val="center"/>
          </w:tcPr>
          <w:p w:rsidR="00856EA0" w:rsidRPr="00804E02" w:rsidRDefault="00856EA0" w:rsidP="007B0E33">
            <w:pPr>
              <w:spacing w:line="360" w:lineRule="auto"/>
              <w:ind w:right="-108"/>
              <w:rPr>
                <w:rFonts w:eastAsia="Calibri"/>
                <w:sz w:val="24"/>
                <w:szCs w:val="24"/>
              </w:rPr>
            </w:pPr>
            <w:r w:rsidRPr="00804E02">
              <w:rPr>
                <w:rFonts w:eastAsia="Calibri"/>
                <w:sz w:val="24"/>
                <w:szCs w:val="24"/>
              </w:rPr>
              <w:t>Тестирование на соответствие</w:t>
            </w:r>
          </w:p>
        </w:tc>
        <w:tc>
          <w:tcPr>
            <w:tcW w:w="1418" w:type="dxa"/>
            <w:shd w:val="clear" w:color="auto" w:fill="auto"/>
            <w:vAlign w:val="center"/>
          </w:tcPr>
          <w:p w:rsidR="00856EA0" w:rsidRPr="00804E02" w:rsidRDefault="00856EA0" w:rsidP="00FB31D8">
            <w:pPr>
              <w:spacing w:line="360" w:lineRule="auto"/>
              <w:ind w:right="851"/>
              <w:rPr>
                <w:rFonts w:eastAsia="Calibri"/>
                <w:sz w:val="24"/>
                <w:szCs w:val="24"/>
              </w:rPr>
            </w:pPr>
            <w:r w:rsidRPr="00804E02">
              <w:rPr>
                <w:rFonts w:eastAsia="Calibri"/>
                <w:sz w:val="24"/>
                <w:szCs w:val="24"/>
              </w:rPr>
              <w:t> </w:t>
            </w:r>
          </w:p>
        </w:tc>
        <w:tc>
          <w:tcPr>
            <w:tcW w:w="1417" w:type="dxa"/>
            <w:shd w:val="clear" w:color="auto" w:fill="auto"/>
            <w:vAlign w:val="center"/>
          </w:tcPr>
          <w:p w:rsidR="00856EA0" w:rsidRPr="00804E02" w:rsidRDefault="00856EA0" w:rsidP="00FB31D8">
            <w:pPr>
              <w:spacing w:line="360" w:lineRule="auto"/>
              <w:ind w:left="-76" w:right="851"/>
              <w:rPr>
                <w:rFonts w:eastAsia="Calibri"/>
                <w:sz w:val="24"/>
                <w:szCs w:val="24"/>
              </w:rPr>
            </w:pPr>
            <w:r w:rsidRPr="00804E02">
              <w:rPr>
                <w:rFonts w:eastAsia="Calibri"/>
                <w:sz w:val="24"/>
                <w:szCs w:val="24"/>
              </w:rPr>
              <w:t> </w:t>
            </w:r>
          </w:p>
        </w:tc>
        <w:tc>
          <w:tcPr>
            <w:tcW w:w="1560" w:type="dxa"/>
            <w:shd w:val="clear" w:color="auto" w:fill="auto"/>
            <w:vAlign w:val="center"/>
          </w:tcPr>
          <w:p w:rsidR="00856EA0" w:rsidRPr="00804E02" w:rsidRDefault="00856EA0" w:rsidP="007B0E33">
            <w:pPr>
              <w:spacing w:line="360" w:lineRule="auto"/>
              <w:ind w:right="-107"/>
              <w:rPr>
                <w:rFonts w:eastAsia="Calibri"/>
                <w:sz w:val="24"/>
                <w:szCs w:val="24"/>
              </w:rPr>
            </w:pPr>
            <w:r w:rsidRPr="00804E02">
              <w:rPr>
                <w:rFonts w:eastAsia="Calibri"/>
                <w:sz w:val="24"/>
                <w:szCs w:val="24"/>
              </w:rPr>
              <w:t>Изучение документов</w:t>
            </w:r>
          </w:p>
        </w:tc>
        <w:tc>
          <w:tcPr>
            <w:tcW w:w="1559" w:type="dxa"/>
            <w:shd w:val="clear" w:color="auto" w:fill="auto"/>
            <w:vAlign w:val="center"/>
          </w:tcPr>
          <w:p w:rsidR="00856EA0" w:rsidRPr="00804E02" w:rsidRDefault="00856EA0" w:rsidP="007B0E33">
            <w:pPr>
              <w:tabs>
                <w:tab w:val="left" w:pos="1343"/>
              </w:tabs>
              <w:spacing w:line="360" w:lineRule="auto"/>
              <w:ind w:right="-108"/>
              <w:rPr>
                <w:rFonts w:eastAsia="Calibri"/>
                <w:sz w:val="24"/>
                <w:szCs w:val="24"/>
              </w:rPr>
            </w:pPr>
            <w:r w:rsidRPr="00804E02">
              <w:rPr>
                <w:rFonts w:eastAsia="Calibri"/>
                <w:sz w:val="24"/>
                <w:szCs w:val="24"/>
              </w:rPr>
              <w:t>Изучение документов</w:t>
            </w:r>
          </w:p>
        </w:tc>
      </w:tr>
      <w:tr w:rsidR="00856EA0" w:rsidRPr="00804E02" w:rsidTr="001A7042">
        <w:tc>
          <w:tcPr>
            <w:tcW w:w="2093" w:type="dxa"/>
            <w:shd w:val="clear" w:color="auto" w:fill="auto"/>
            <w:vAlign w:val="center"/>
          </w:tcPr>
          <w:p w:rsidR="00856EA0" w:rsidRPr="00804E02" w:rsidRDefault="00856EA0" w:rsidP="00CE6C03">
            <w:pPr>
              <w:spacing w:line="360" w:lineRule="auto"/>
              <w:ind w:right="-108"/>
              <w:rPr>
                <w:rFonts w:eastAsia="Calibri"/>
                <w:sz w:val="24"/>
                <w:szCs w:val="24"/>
              </w:rPr>
            </w:pPr>
            <w:r w:rsidRPr="00804E02">
              <w:rPr>
                <w:rFonts w:eastAsia="Calibri"/>
                <w:sz w:val="24"/>
                <w:szCs w:val="24"/>
              </w:rPr>
              <w:t>Временные характеристики</w:t>
            </w:r>
          </w:p>
        </w:tc>
        <w:tc>
          <w:tcPr>
            <w:tcW w:w="1843" w:type="dxa"/>
            <w:shd w:val="clear" w:color="auto" w:fill="auto"/>
            <w:vAlign w:val="center"/>
          </w:tcPr>
          <w:p w:rsidR="00856EA0" w:rsidRPr="00804E02" w:rsidRDefault="00856EA0" w:rsidP="007B0E33">
            <w:pPr>
              <w:spacing w:line="360" w:lineRule="auto"/>
              <w:ind w:right="-108"/>
              <w:rPr>
                <w:rFonts w:eastAsia="Calibri"/>
                <w:sz w:val="24"/>
                <w:szCs w:val="24"/>
              </w:rPr>
            </w:pPr>
            <w:r w:rsidRPr="00804E02">
              <w:rPr>
                <w:rFonts w:eastAsia="Calibri"/>
                <w:sz w:val="24"/>
                <w:szCs w:val="24"/>
              </w:rPr>
              <w:t>Тестирование и измерения производительности</w:t>
            </w:r>
          </w:p>
        </w:tc>
        <w:tc>
          <w:tcPr>
            <w:tcW w:w="1418" w:type="dxa"/>
            <w:shd w:val="clear" w:color="auto" w:fill="auto"/>
            <w:vAlign w:val="center"/>
          </w:tcPr>
          <w:p w:rsidR="00856EA0" w:rsidRPr="00804E02" w:rsidRDefault="00856EA0" w:rsidP="007B0E33">
            <w:pPr>
              <w:tabs>
                <w:tab w:val="left" w:pos="1168"/>
                <w:tab w:val="left" w:pos="1202"/>
              </w:tabs>
              <w:spacing w:line="360" w:lineRule="auto"/>
              <w:ind w:right="-108"/>
              <w:rPr>
                <w:rFonts w:eastAsia="Calibri"/>
                <w:sz w:val="24"/>
                <w:szCs w:val="24"/>
              </w:rPr>
            </w:pPr>
            <w:r w:rsidRPr="00804E02">
              <w:rPr>
                <w:rFonts w:eastAsia="Calibri"/>
                <w:sz w:val="24"/>
                <w:szCs w:val="24"/>
              </w:rPr>
              <w:t>Анализ кода</w:t>
            </w:r>
          </w:p>
        </w:tc>
        <w:tc>
          <w:tcPr>
            <w:tcW w:w="1417" w:type="dxa"/>
            <w:shd w:val="clear" w:color="auto" w:fill="auto"/>
            <w:vAlign w:val="center"/>
          </w:tcPr>
          <w:p w:rsidR="00856EA0" w:rsidRPr="00804E02" w:rsidRDefault="00856EA0" w:rsidP="007B0E33">
            <w:pPr>
              <w:spacing w:line="360" w:lineRule="auto"/>
              <w:ind w:left="-76" w:right="-108"/>
              <w:rPr>
                <w:rFonts w:eastAsia="Calibri"/>
                <w:sz w:val="24"/>
                <w:szCs w:val="24"/>
              </w:rPr>
            </w:pPr>
            <w:r w:rsidRPr="00804E02">
              <w:rPr>
                <w:rFonts w:eastAsia="Calibri"/>
                <w:sz w:val="24"/>
                <w:szCs w:val="24"/>
              </w:rPr>
              <w:t>Формальный анализ</w:t>
            </w:r>
          </w:p>
        </w:tc>
        <w:tc>
          <w:tcPr>
            <w:tcW w:w="1560" w:type="dxa"/>
            <w:shd w:val="clear" w:color="auto" w:fill="auto"/>
            <w:vAlign w:val="center"/>
          </w:tcPr>
          <w:p w:rsidR="00856EA0" w:rsidRPr="00804E02" w:rsidRDefault="00856EA0" w:rsidP="007B0E33">
            <w:pPr>
              <w:spacing w:line="360" w:lineRule="auto"/>
              <w:ind w:right="-107"/>
              <w:rPr>
                <w:rFonts w:eastAsia="Calibri"/>
                <w:sz w:val="24"/>
                <w:szCs w:val="24"/>
              </w:rPr>
            </w:pPr>
            <w:r w:rsidRPr="00804E02">
              <w:rPr>
                <w:rFonts w:eastAsia="Calibri"/>
                <w:sz w:val="24"/>
                <w:szCs w:val="24"/>
              </w:rPr>
              <w:t>Анализ документов</w:t>
            </w:r>
          </w:p>
        </w:tc>
        <w:tc>
          <w:tcPr>
            <w:tcW w:w="1559" w:type="dxa"/>
            <w:shd w:val="clear" w:color="auto" w:fill="auto"/>
            <w:vAlign w:val="center"/>
          </w:tcPr>
          <w:p w:rsidR="00856EA0" w:rsidRPr="00804E02" w:rsidRDefault="00856EA0" w:rsidP="00FB31D8">
            <w:pPr>
              <w:spacing w:line="360" w:lineRule="auto"/>
              <w:ind w:right="851"/>
              <w:rPr>
                <w:rFonts w:eastAsia="Calibri"/>
                <w:sz w:val="24"/>
                <w:szCs w:val="24"/>
              </w:rPr>
            </w:pPr>
            <w:r w:rsidRPr="00804E02">
              <w:rPr>
                <w:rFonts w:eastAsia="Calibri"/>
                <w:sz w:val="24"/>
                <w:szCs w:val="24"/>
              </w:rPr>
              <w:t> </w:t>
            </w:r>
          </w:p>
        </w:tc>
      </w:tr>
      <w:tr w:rsidR="00856EA0" w:rsidRPr="00804E02" w:rsidTr="001A7042">
        <w:tc>
          <w:tcPr>
            <w:tcW w:w="2093" w:type="dxa"/>
            <w:shd w:val="clear" w:color="auto" w:fill="auto"/>
            <w:vAlign w:val="center"/>
          </w:tcPr>
          <w:p w:rsidR="00856EA0" w:rsidRPr="00804E02" w:rsidRDefault="00856EA0" w:rsidP="00CE6C03">
            <w:pPr>
              <w:spacing w:line="360" w:lineRule="auto"/>
              <w:ind w:right="-108"/>
              <w:rPr>
                <w:rFonts w:eastAsia="Calibri"/>
                <w:sz w:val="24"/>
                <w:szCs w:val="24"/>
              </w:rPr>
            </w:pPr>
            <w:r w:rsidRPr="00804E02">
              <w:rPr>
                <w:rFonts w:eastAsia="Calibri"/>
                <w:sz w:val="24"/>
                <w:szCs w:val="24"/>
              </w:rPr>
              <w:t>Использование ресурсов</w:t>
            </w:r>
          </w:p>
        </w:tc>
        <w:tc>
          <w:tcPr>
            <w:tcW w:w="1843" w:type="dxa"/>
            <w:shd w:val="clear" w:color="auto" w:fill="auto"/>
            <w:vAlign w:val="center"/>
          </w:tcPr>
          <w:p w:rsidR="00856EA0" w:rsidRPr="00804E02" w:rsidRDefault="00856EA0" w:rsidP="007B0E33">
            <w:pPr>
              <w:spacing w:line="360" w:lineRule="auto"/>
              <w:ind w:right="-108"/>
              <w:rPr>
                <w:rFonts w:eastAsia="Calibri"/>
                <w:sz w:val="24"/>
                <w:szCs w:val="24"/>
              </w:rPr>
            </w:pPr>
            <w:r w:rsidRPr="00804E02">
              <w:rPr>
                <w:rFonts w:eastAsia="Calibri"/>
                <w:sz w:val="24"/>
                <w:szCs w:val="24"/>
              </w:rPr>
              <w:t>Тестирование производительности, профилирование</w:t>
            </w:r>
          </w:p>
        </w:tc>
        <w:tc>
          <w:tcPr>
            <w:tcW w:w="1418" w:type="dxa"/>
            <w:shd w:val="clear" w:color="auto" w:fill="auto"/>
            <w:vAlign w:val="center"/>
          </w:tcPr>
          <w:p w:rsidR="00856EA0" w:rsidRPr="00804E02" w:rsidRDefault="00856EA0" w:rsidP="007B0E33">
            <w:pPr>
              <w:spacing w:line="360" w:lineRule="auto"/>
              <w:ind w:right="-108"/>
              <w:rPr>
                <w:rFonts w:eastAsia="Calibri"/>
                <w:sz w:val="24"/>
                <w:szCs w:val="24"/>
              </w:rPr>
            </w:pPr>
            <w:r w:rsidRPr="00804E02">
              <w:rPr>
                <w:rFonts w:eastAsia="Calibri"/>
                <w:sz w:val="24"/>
                <w:szCs w:val="24"/>
              </w:rPr>
              <w:t xml:space="preserve">Анализ кода, </w:t>
            </w:r>
            <w:r w:rsidR="005249DF" w:rsidRPr="00804E02">
              <w:rPr>
                <w:rFonts w:eastAsia="Calibri"/>
                <w:sz w:val="24"/>
                <w:szCs w:val="24"/>
              </w:rPr>
              <w:t>профилирование</w:t>
            </w:r>
          </w:p>
        </w:tc>
        <w:tc>
          <w:tcPr>
            <w:tcW w:w="1417" w:type="dxa"/>
            <w:shd w:val="clear" w:color="auto" w:fill="auto"/>
            <w:vAlign w:val="center"/>
          </w:tcPr>
          <w:p w:rsidR="00856EA0" w:rsidRPr="00804E02" w:rsidRDefault="00856EA0" w:rsidP="007B0E33">
            <w:pPr>
              <w:spacing w:line="360" w:lineRule="auto"/>
              <w:ind w:left="-76" w:right="-108"/>
              <w:rPr>
                <w:rFonts w:eastAsia="Calibri"/>
                <w:sz w:val="24"/>
                <w:szCs w:val="24"/>
              </w:rPr>
            </w:pPr>
            <w:r w:rsidRPr="00804E02">
              <w:rPr>
                <w:rFonts w:eastAsia="Calibri"/>
                <w:sz w:val="24"/>
                <w:szCs w:val="24"/>
              </w:rPr>
              <w:t>Формальный анализ</w:t>
            </w:r>
          </w:p>
        </w:tc>
        <w:tc>
          <w:tcPr>
            <w:tcW w:w="1560" w:type="dxa"/>
            <w:shd w:val="clear" w:color="auto" w:fill="auto"/>
            <w:vAlign w:val="center"/>
          </w:tcPr>
          <w:p w:rsidR="00856EA0" w:rsidRPr="00804E02" w:rsidRDefault="00856EA0" w:rsidP="007B0E33">
            <w:pPr>
              <w:spacing w:line="360" w:lineRule="auto"/>
              <w:ind w:right="-107"/>
              <w:rPr>
                <w:rFonts w:eastAsia="Calibri"/>
                <w:sz w:val="24"/>
                <w:szCs w:val="24"/>
              </w:rPr>
            </w:pPr>
            <w:r w:rsidRPr="00804E02">
              <w:rPr>
                <w:rFonts w:eastAsia="Calibri"/>
                <w:sz w:val="24"/>
                <w:szCs w:val="24"/>
              </w:rPr>
              <w:t>Анализ документов</w:t>
            </w:r>
          </w:p>
        </w:tc>
        <w:tc>
          <w:tcPr>
            <w:tcW w:w="1559" w:type="dxa"/>
            <w:shd w:val="clear" w:color="auto" w:fill="auto"/>
            <w:vAlign w:val="center"/>
          </w:tcPr>
          <w:p w:rsidR="00856EA0" w:rsidRPr="00804E02" w:rsidRDefault="00856EA0" w:rsidP="00FB31D8">
            <w:pPr>
              <w:spacing w:line="360" w:lineRule="auto"/>
              <w:ind w:right="851"/>
              <w:rPr>
                <w:rFonts w:eastAsia="Calibri"/>
                <w:sz w:val="24"/>
                <w:szCs w:val="24"/>
              </w:rPr>
            </w:pPr>
            <w:r w:rsidRPr="00804E02">
              <w:rPr>
                <w:rFonts w:eastAsia="Calibri"/>
                <w:sz w:val="24"/>
                <w:szCs w:val="24"/>
              </w:rPr>
              <w:t> </w:t>
            </w:r>
          </w:p>
        </w:tc>
      </w:tr>
      <w:tr w:rsidR="00856EA0" w:rsidRPr="00804E02" w:rsidTr="001A7042">
        <w:tc>
          <w:tcPr>
            <w:tcW w:w="2093" w:type="dxa"/>
            <w:shd w:val="clear" w:color="auto" w:fill="auto"/>
            <w:vAlign w:val="center"/>
          </w:tcPr>
          <w:p w:rsidR="00856EA0" w:rsidRPr="00804E02" w:rsidRDefault="00856EA0" w:rsidP="00CE6C03">
            <w:pPr>
              <w:spacing w:line="360" w:lineRule="auto"/>
              <w:ind w:right="-108"/>
              <w:rPr>
                <w:rFonts w:eastAsia="Calibri"/>
                <w:sz w:val="24"/>
                <w:szCs w:val="24"/>
              </w:rPr>
            </w:pPr>
            <w:r w:rsidRPr="00804E02">
              <w:rPr>
                <w:rFonts w:eastAsia="Calibri"/>
                <w:sz w:val="24"/>
                <w:szCs w:val="24"/>
              </w:rPr>
              <w:t>Соответствие стандартам эффективности</w:t>
            </w:r>
          </w:p>
        </w:tc>
        <w:tc>
          <w:tcPr>
            <w:tcW w:w="1843" w:type="dxa"/>
            <w:shd w:val="clear" w:color="auto" w:fill="auto"/>
            <w:vAlign w:val="center"/>
          </w:tcPr>
          <w:p w:rsidR="00856EA0" w:rsidRPr="00804E02" w:rsidRDefault="00856EA0" w:rsidP="0099648A">
            <w:pPr>
              <w:tabs>
                <w:tab w:val="left" w:pos="1627"/>
              </w:tabs>
              <w:spacing w:line="360" w:lineRule="auto"/>
              <w:ind w:right="-108"/>
              <w:rPr>
                <w:rFonts w:eastAsia="Calibri"/>
                <w:sz w:val="24"/>
                <w:szCs w:val="24"/>
              </w:rPr>
            </w:pPr>
            <w:r w:rsidRPr="00804E02">
              <w:rPr>
                <w:rFonts w:eastAsia="Calibri"/>
                <w:sz w:val="24"/>
                <w:szCs w:val="24"/>
              </w:rPr>
              <w:t>Тестирование и измерения производительности</w:t>
            </w:r>
          </w:p>
        </w:tc>
        <w:tc>
          <w:tcPr>
            <w:tcW w:w="1418" w:type="dxa"/>
            <w:shd w:val="clear" w:color="auto" w:fill="auto"/>
            <w:vAlign w:val="center"/>
          </w:tcPr>
          <w:p w:rsidR="00856EA0" w:rsidRPr="00804E02" w:rsidRDefault="00856EA0" w:rsidP="00FB31D8">
            <w:pPr>
              <w:spacing w:line="360" w:lineRule="auto"/>
              <w:ind w:right="851"/>
              <w:rPr>
                <w:rFonts w:eastAsia="Calibri"/>
                <w:sz w:val="24"/>
                <w:szCs w:val="24"/>
              </w:rPr>
            </w:pPr>
            <w:r w:rsidRPr="00804E02">
              <w:rPr>
                <w:rFonts w:eastAsia="Calibri"/>
                <w:sz w:val="24"/>
                <w:szCs w:val="24"/>
              </w:rPr>
              <w:t> </w:t>
            </w:r>
          </w:p>
        </w:tc>
        <w:tc>
          <w:tcPr>
            <w:tcW w:w="1417" w:type="dxa"/>
            <w:shd w:val="clear" w:color="auto" w:fill="auto"/>
            <w:vAlign w:val="center"/>
          </w:tcPr>
          <w:p w:rsidR="00856EA0" w:rsidRPr="00804E02" w:rsidRDefault="00856EA0" w:rsidP="00FB31D8">
            <w:pPr>
              <w:spacing w:line="360" w:lineRule="auto"/>
              <w:ind w:left="-76" w:right="851"/>
              <w:rPr>
                <w:rFonts w:eastAsia="Calibri"/>
                <w:sz w:val="24"/>
                <w:szCs w:val="24"/>
              </w:rPr>
            </w:pPr>
            <w:r w:rsidRPr="00804E02">
              <w:rPr>
                <w:rFonts w:eastAsia="Calibri"/>
                <w:sz w:val="24"/>
                <w:szCs w:val="24"/>
              </w:rPr>
              <w:t> </w:t>
            </w:r>
          </w:p>
        </w:tc>
        <w:tc>
          <w:tcPr>
            <w:tcW w:w="1560" w:type="dxa"/>
            <w:shd w:val="clear" w:color="auto" w:fill="auto"/>
            <w:vAlign w:val="center"/>
          </w:tcPr>
          <w:p w:rsidR="00856EA0" w:rsidRPr="00804E02" w:rsidRDefault="00856EA0" w:rsidP="007B0E33">
            <w:pPr>
              <w:spacing w:line="360" w:lineRule="auto"/>
              <w:ind w:right="-107"/>
              <w:rPr>
                <w:rFonts w:eastAsia="Calibri"/>
                <w:sz w:val="24"/>
                <w:szCs w:val="24"/>
              </w:rPr>
            </w:pPr>
            <w:r w:rsidRPr="00804E02">
              <w:rPr>
                <w:rFonts w:eastAsia="Calibri"/>
                <w:sz w:val="24"/>
                <w:szCs w:val="24"/>
              </w:rPr>
              <w:t>Анализ документов</w:t>
            </w:r>
          </w:p>
        </w:tc>
        <w:tc>
          <w:tcPr>
            <w:tcW w:w="1559" w:type="dxa"/>
            <w:shd w:val="clear" w:color="auto" w:fill="auto"/>
            <w:vAlign w:val="center"/>
          </w:tcPr>
          <w:p w:rsidR="00856EA0" w:rsidRPr="00804E02" w:rsidRDefault="00856EA0" w:rsidP="00FB31D8">
            <w:pPr>
              <w:spacing w:line="360" w:lineRule="auto"/>
              <w:ind w:right="851"/>
              <w:rPr>
                <w:rFonts w:eastAsia="Calibri"/>
                <w:sz w:val="24"/>
                <w:szCs w:val="24"/>
              </w:rPr>
            </w:pPr>
            <w:r w:rsidRPr="00804E02">
              <w:rPr>
                <w:rFonts w:eastAsia="Calibri"/>
                <w:sz w:val="24"/>
                <w:szCs w:val="24"/>
              </w:rPr>
              <w:t> </w:t>
            </w:r>
          </w:p>
        </w:tc>
      </w:tr>
      <w:tr w:rsidR="00856EA0" w:rsidRPr="00804E02" w:rsidTr="001A7042">
        <w:tc>
          <w:tcPr>
            <w:tcW w:w="2093" w:type="dxa"/>
            <w:shd w:val="clear" w:color="auto" w:fill="auto"/>
            <w:vAlign w:val="center"/>
          </w:tcPr>
          <w:p w:rsidR="00856EA0" w:rsidRPr="00804E02" w:rsidRDefault="00856EA0" w:rsidP="00CE6C03">
            <w:pPr>
              <w:spacing w:line="360" w:lineRule="auto"/>
              <w:ind w:right="-108"/>
              <w:rPr>
                <w:rFonts w:eastAsia="Calibri"/>
                <w:sz w:val="24"/>
                <w:szCs w:val="24"/>
              </w:rPr>
            </w:pPr>
            <w:proofErr w:type="spellStart"/>
            <w:r w:rsidRPr="00804E02">
              <w:rPr>
                <w:rFonts w:eastAsia="Calibri"/>
                <w:sz w:val="24"/>
                <w:szCs w:val="24"/>
              </w:rPr>
              <w:t>Анализируемость</w:t>
            </w:r>
            <w:proofErr w:type="spellEnd"/>
          </w:p>
        </w:tc>
        <w:tc>
          <w:tcPr>
            <w:tcW w:w="1843" w:type="dxa"/>
            <w:shd w:val="clear" w:color="auto" w:fill="auto"/>
            <w:vAlign w:val="center"/>
          </w:tcPr>
          <w:p w:rsidR="00856EA0" w:rsidRPr="00804E02" w:rsidRDefault="00856EA0" w:rsidP="00FB31D8">
            <w:pPr>
              <w:spacing w:line="360" w:lineRule="auto"/>
              <w:ind w:right="851"/>
              <w:rPr>
                <w:rFonts w:eastAsia="Calibri"/>
                <w:sz w:val="24"/>
                <w:szCs w:val="24"/>
              </w:rPr>
            </w:pPr>
            <w:r w:rsidRPr="00804E02">
              <w:rPr>
                <w:rFonts w:eastAsia="Calibri"/>
                <w:sz w:val="24"/>
                <w:szCs w:val="24"/>
              </w:rPr>
              <w:t xml:space="preserve"> </w:t>
            </w:r>
          </w:p>
        </w:tc>
        <w:tc>
          <w:tcPr>
            <w:tcW w:w="1418" w:type="dxa"/>
            <w:shd w:val="clear" w:color="auto" w:fill="auto"/>
            <w:vAlign w:val="center"/>
          </w:tcPr>
          <w:p w:rsidR="00856EA0" w:rsidRPr="00804E02" w:rsidRDefault="00856EA0" w:rsidP="0099648A">
            <w:pPr>
              <w:spacing w:line="360" w:lineRule="auto"/>
              <w:ind w:right="-108"/>
              <w:rPr>
                <w:rFonts w:eastAsia="Calibri"/>
                <w:sz w:val="24"/>
                <w:szCs w:val="24"/>
              </w:rPr>
            </w:pPr>
            <w:r w:rsidRPr="00804E02">
              <w:rPr>
                <w:rFonts w:eastAsia="Calibri"/>
                <w:sz w:val="24"/>
                <w:szCs w:val="24"/>
              </w:rPr>
              <w:t xml:space="preserve"> Анализ кода</w:t>
            </w:r>
          </w:p>
        </w:tc>
        <w:tc>
          <w:tcPr>
            <w:tcW w:w="1417" w:type="dxa"/>
            <w:shd w:val="clear" w:color="auto" w:fill="auto"/>
            <w:vAlign w:val="center"/>
          </w:tcPr>
          <w:p w:rsidR="00856EA0" w:rsidRPr="00804E02" w:rsidRDefault="00856EA0" w:rsidP="00FB31D8">
            <w:pPr>
              <w:spacing w:line="360" w:lineRule="auto"/>
              <w:ind w:left="-76" w:right="851"/>
              <w:rPr>
                <w:rFonts w:eastAsia="Calibri"/>
                <w:sz w:val="24"/>
                <w:szCs w:val="24"/>
              </w:rPr>
            </w:pPr>
            <w:r w:rsidRPr="00804E02">
              <w:rPr>
                <w:rFonts w:eastAsia="Calibri"/>
                <w:sz w:val="24"/>
                <w:szCs w:val="24"/>
              </w:rPr>
              <w:t xml:space="preserve"> </w:t>
            </w:r>
          </w:p>
        </w:tc>
        <w:tc>
          <w:tcPr>
            <w:tcW w:w="1560" w:type="dxa"/>
            <w:shd w:val="clear" w:color="auto" w:fill="auto"/>
            <w:vAlign w:val="center"/>
          </w:tcPr>
          <w:p w:rsidR="00856EA0" w:rsidRPr="00804E02" w:rsidRDefault="00856EA0" w:rsidP="0099648A">
            <w:pPr>
              <w:spacing w:line="360" w:lineRule="auto"/>
              <w:ind w:right="-107"/>
              <w:rPr>
                <w:rFonts w:eastAsia="Calibri"/>
                <w:sz w:val="24"/>
                <w:szCs w:val="24"/>
              </w:rPr>
            </w:pPr>
            <w:r w:rsidRPr="00804E02">
              <w:rPr>
                <w:rFonts w:eastAsia="Calibri"/>
                <w:sz w:val="24"/>
                <w:szCs w:val="24"/>
              </w:rPr>
              <w:t xml:space="preserve"> Анализ документов</w:t>
            </w:r>
          </w:p>
        </w:tc>
        <w:tc>
          <w:tcPr>
            <w:tcW w:w="1559" w:type="dxa"/>
            <w:shd w:val="clear" w:color="auto" w:fill="auto"/>
            <w:vAlign w:val="center"/>
          </w:tcPr>
          <w:p w:rsidR="00856EA0" w:rsidRPr="00804E02" w:rsidRDefault="00856EA0" w:rsidP="00FB31D8">
            <w:pPr>
              <w:spacing w:line="360" w:lineRule="auto"/>
              <w:ind w:right="851"/>
              <w:rPr>
                <w:rFonts w:eastAsia="Calibri"/>
                <w:sz w:val="24"/>
                <w:szCs w:val="24"/>
              </w:rPr>
            </w:pPr>
            <w:r w:rsidRPr="00804E02">
              <w:rPr>
                <w:rFonts w:eastAsia="Calibri"/>
                <w:sz w:val="24"/>
                <w:szCs w:val="24"/>
              </w:rPr>
              <w:t xml:space="preserve"> </w:t>
            </w:r>
          </w:p>
        </w:tc>
      </w:tr>
      <w:tr w:rsidR="00856EA0" w:rsidRPr="00804E02" w:rsidTr="001A7042">
        <w:tc>
          <w:tcPr>
            <w:tcW w:w="2093" w:type="dxa"/>
            <w:shd w:val="clear" w:color="auto" w:fill="auto"/>
            <w:vAlign w:val="center"/>
          </w:tcPr>
          <w:p w:rsidR="00856EA0" w:rsidRPr="00804E02" w:rsidRDefault="00856EA0" w:rsidP="00CE6C03">
            <w:pPr>
              <w:spacing w:line="360" w:lineRule="auto"/>
              <w:ind w:right="-108"/>
              <w:rPr>
                <w:rFonts w:eastAsia="Calibri"/>
                <w:sz w:val="24"/>
                <w:szCs w:val="24"/>
              </w:rPr>
            </w:pPr>
            <w:r w:rsidRPr="00804E02">
              <w:rPr>
                <w:rFonts w:eastAsia="Calibri"/>
                <w:sz w:val="24"/>
                <w:szCs w:val="24"/>
              </w:rPr>
              <w:t>Изменяемость</w:t>
            </w:r>
          </w:p>
        </w:tc>
        <w:tc>
          <w:tcPr>
            <w:tcW w:w="1843" w:type="dxa"/>
            <w:shd w:val="clear" w:color="auto" w:fill="auto"/>
            <w:vAlign w:val="center"/>
          </w:tcPr>
          <w:p w:rsidR="00856EA0" w:rsidRPr="00804E02" w:rsidRDefault="00856EA0" w:rsidP="00FB31D8">
            <w:pPr>
              <w:spacing w:line="360" w:lineRule="auto"/>
              <w:ind w:right="851"/>
              <w:rPr>
                <w:rFonts w:eastAsia="Calibri"/>
                <w:sz w:val="24"/>
                <w:szCs w:val="24"/>
              </w:rPr>
            </w:pPr>
            <w:r w:rsidRPr="00804E02">
              <w:rPr>
                <w:rFonts w:eastAsia="Calibri"/>
                <w:sz w:val="24"/>
                <w:szCs w:val="24"/>
              </w:rPr>
              <w:t xml:space="preserve"> </w:t>
            </w:r>
          </w:p>
        </w:tc>
        <w:tc>
          <w:tcPr>
            <w:tcW w:w="1418" w:type="dxa"/>
            <w:shd w:val="clear" w:color="auto" w:fill="auto"/>
            <w:vAlign w:val="center"/>
          </w:tcPr>
          <w:p w:rsidR="00856EA0" w:rsidRPr="00804E02" w:rsidRDefault="00856EA0" w:rsidP="0099648A">
            <w:pPr>
              <w:spacing w:line="360" w:lineRule="auto"/>
              <w:ind w:right="-108"/>
              <w:rPr>
                <w:rFonts w:eastAsia="Calibri"/>
                <w:sz w:val="24"/>
                <w:szCs w:val="24"/>
              </w:rPr>
            </w:pPr>
            <w:r w:rsidRPr="00804E02">
              <w:rPr>
                <w:rFonts w:eastAsia="Calibri"/>
                <w:sz w:val="24"/>
                <w:szCs w:val="24"/>
              </w:rPr>
              <w:t xml:space="preserve"> Анализ кода</w:t>
            </w:r>
          </w:p>
        </w:tc>
        <w:tc>
          <w:tcPr>
            <w:tcW w:w="1417" w:type="dxa"/>
            <w:shd w:val="clear" w:color="auto" w:fill="auto"/>
            <w:vAlign w:val="center"/>
          </w:tcPr>
          <w:p w:rsidR="00856EA0" w:rsidRPr="00804E02" w:rsidRDefault="00856EA0" w:rsidP="00FB31D8">
            <w:pPr>
              <w:spacing w:line="360" w:lineRule="auto"/>
              <w:ind w:left="-76" w:right="851"/>
              <w:rPr>
                <w:rFonts w:eastAsia="Calibri"/>
                <w:sz w:val="24"/>
                <w:szCs w:val="24"/>
              </w:rPr>
            </w:pPr>
            <w:r w:rsidRPr="00804E02">
              <w:rPr>
                <w:rFonts w:eastAsia="Calibri"/>
                <w:sz w:val="24"/>
                <w:szCs w:val="24"/>
              </w:rPr>
              <w:t xml:space="preserve"> </w:t>
            </w:r>
          </w:p>
        </w:tc>
        <w:tc>
          <w:tcPr>
            <w:tcW w:w="1560" w:type="dxa"/>
            <w:shd w:val="clear" w:color="auto" w:fill="auto"/>
            <w:vAlign w:val="center"/>
          </w:tcPr>
          <w:p w:rsidR="00856EA0" w:rsidRPr="00804E02" w:rsidRDefault="00856EA0" w:rsidP="0099648A">
            <w:pPr>
              <w:spacing w:line="360" w:lineRule="auto"/>
              <w:ind w:right="-107"/>
              <w:rPr>
                <w:rFonts w:eastAsia="Calibri"/>
                <w:sz w:val="24"/>
                <w:szCs w:val="24"/>
              </w:rPr>
            </w:pPr>
            <w:r w:rsidRPr="00804E02">
              <w:rPr>
                <w:rFonts w:eastAsia="Calibri"/>
                <w:sz w:val="24"/>
                <w:szCs w:val="24"/>
              </w:rPr>
              <w:t xml:space="preserve"> Анализ документов</w:t>
            </w:r>
          </w:p>
        </w:tc>
        <w:tc>
          <w:tcPr>
            <w:tcW w:w="1559" w:type="dxa"/>
            <w:shd w:val="clear" w:color="auto" w:fill="auto"/>
            <w:vAlign w:val="center"/>
          </w:tcPr>
          <w:p w:rsidR="00856EA0" w:rsidRPr="00804E02" w:rsidRDefault="00856EA0" w:rsidP="00FB31D8">
            <w:pPr>
              <w:spacing w:line="360" w:lineRule="auto"/>
              <w:ind w:right="851"/>
              <w:rPr>
                <w:rFonts w:eastAsia="Calibri"/>
                <w:sz w:val="24"/>
                <w:szCs w:val="24"/>
              </w:rPr>
            </w:pPr>
            <w:r w:rsidRPr="00804E02">
              <w:rPr>
                <w:rFonts w:eastAsia="Calibri"/>
                <w:sz w:val="24"/>
                <w:szCs w:val="24"/>
              </w:rPr>
              <w:t xml:space="preserve"> </w:t>
            </w:r>
          </w:p>
        </w:tc>
      </w:tr>
      <w:tr w:rsidR="00856EA0" w:rsidRPr="00804E02" w:rsidTr="001A7042">
        <w:tc>
          <w:tcPr>
            <w:tcW w:w="2093" w:type="dxa"/>
            <w:shd w:val="clear" w:color="auto" w:fill="auto"/>
            <w:vAlign w:val="center"/>
          </w:tcPr>
          <w:p w:rsidR="00856EA0" w:rsidRPr="00804E02" w:rsidRDefault="00856EA0" w:rsidP="00CE6C03">
            <w:pPr>
              <w:spacing w:line="360" w:lineRule="auto"/>
              <w:ind w:right="-108"/>
              <w:rPr>
                <w:rFonts w:eastAsia="Calibri"/>
                <w:sz w:val="24"/>
                <w:szCs w:val="24"/>
              </w:rPr>
            </w:pPr>
            <w:r w:rsidRPr="00804E02">
              <w:rPr>
                <w:rFonts w:eastAsia="Calibri"/>
                <w:sz w:val="24"/>
                <w:szCs w:val="24"/>
              </w:rPr>
              <w:t>Стабильность</w:t>
            </w:r>
          </w:p>
        </w:tc>
        <w:tc>
          <w:tcPr>
            <w:tcW w:w="1843" w:type="dxa"/>
            <w:shd w:val="clear" w:color="auto" w:fill="auto"/>
            <w:vAlign w:val="center"/>
          </w:tcPr>
          <w:p w:rsidR="00856EA0" w:rsidRPr="00804E02" w:rsidRDefault="00856EA0" w:rsidP="00FB31D8">
            <w:pPr>
              <w:spacing w:line="360" w:lineRule="auto"/>
              <w:ind w:right="851"/>
              <w:rPr>
                <w:rFonts w:eastAsia="Calibri"/>
                <w:sz w:val="24"/>
                <w:szCs w:val="24"/>
              </w:rPr>
            </w:pPr>
            <w:r w:rsidRPr="00804E02">
              <w:rPr>
                <w:rFonts w:eastAsia="Calibri"/>
                <w:sz w:val="24"/>
                <w:szCs w:val="24"/>
              </w:rPr>
              <w:t xml:space="preserve"> </w:t>
            </w:r>
          </w:p>
        </w:tc>
        <w:tc>
          <w:tcPr>
            <w:tcW w:w="1418" w:type="dxa"/>
            <w:shd w:val="clear" w:color="auto" w:fill="auto"/>
            <w:vAlign w:val="center"/>
          </w:tcPr>
          <w:p w:rsidR="00856EA0" w:rsidRPr="00804E02" w:rsidRDefault="00856EA0" w:rsidP="0099648A">
            <w:pPr>
              <w:spacing w:line="360" w:lineRule="auto"/>
              <w:ind w:right="-108"/>
              <w:rPr>
                <w:rFonts w:eastAsia="Calibri"/>
                <w:sz w:val="24"/>
                <w:szCs w:val="24"/>
              </w:rPr>
            </w:pPr>
            <w:r w:rsidRPr="00804E02">
              <w:rPr>
                <w:rFonts w:eastAsia="Calibri"/>
                <w:sz w:val="24"/>
                <w:szCs w:val="24"/>
              </w:rPr>
              <w:t xml:space="preserve"> Анализ кода</w:t>
            </w:r>
          </w:p>
        </w:tc>
        <w:tc>
          <w:tcPr>
            <w:tcW w:w="1417" w:type="dxa"/>
            <w:shd w:val="clear" w:color="auto" w:fill="auto"/>
            <w:vAlign w:val="center"/>
          </w:tcPr>
          <w:p w:rsidR="00856EA0" w:rsidRPr="00804E02" w:rsidRDefault="00856EA0" w:rsidP="00FB31D8">
            <w:pPr>
              <w:spacing w:line="360" w:lineRule="auto"/>
              <w:ind w:left="-76" w:right="851"/>
              <w:rPr>
                <w:rFonts w:eastAsia="Calibri"/>
                <w:sz w:val="24"/>
                <w:szCs w:val="24"/>
              </w:rPr>
            </w:pPr>
            <w:r w:rsidRPr="00804E02">
              <w:rPr>
                <w:rFonts w:eastAsia="Calibri"/>
                <w:sz w:val="24"/>
                <w:szCs w:val="24"/>
              </w:rPr>
              <w:t xml:space="preserve"> </w:t>
            </w:r>
          </w:p>
        </w:tc>
        <w:tc>
          <w:tcPr>
            <w:tcW w:w="1560" w:type="dxa"/>
            <w:shd w:val="clear" w:color="auto" w:fill="auto"/>
            <w:vAlign w:val="center"/>
          </w:tcPr>
          <w:p w:rsidR="00856EA0" w:rsidRPr="00804E02" w:rsidRDefault="00856EA0" w:rsidP="0099648A">
            <w:pPr>
              <w:spacing w:line="360" w:lineRule="auto"/>
              <w:ind w:right="-107"/>
              <w:rPr>
                <w:rFonts w:eastAsia="Calibri"/>
                <w:sz w:val="24"/>
                <w:szCs w:val="24"/>
              </w:rPr>
            </w:pPr>
            <w:r w:rsidRPr="00804E02">
              <w:rPr>
                <w:rFonts w:eastAsia="Calibri"/>
                <w:sz w:val="24"/>
                <w:szCs w:val="24"/>
              </w:rPr>
              <w:t xml:space="preserve"> Анализ документов</w:t>
            </w:r>
          </w:p>
        </w:tc>
        <w:tc>
          <w:tcPr>
            <w:tcW w:w="1559" w:type="dxa"/>
            <w:shd w:val="clear" w:color="auto" w:fill="auto"/>
            <w:vAlign w:val="center"/>
          </w:tcPr>
          <w:p w:rsidR="00856EA0" w:rsidRPr="00804E02" w:rsidRDefault="00856EA0" w:rsidP="00FB31D8">
            <w:pPr>
              <w:spacing w:line="360" w:lineRule="auto"/>
              <w:ind w:right="851"/>
              <w:rPr>
                <w:rFonts w:eastAsia="Calibri"/>
                <w:sz w:val="24"/>
                <w:szCs w:val="24"/>
              </w:rPr>
            </w:pPr>
            <w:r w:rsidRPr="00804E02">
              <w:rPr>
                <w:rFonts w:eastAsia="Calibri"/>
                <w:sz w:val="24"/>
                <w:szCs w:val="24"/>
              </w:rPr>
              <w:t xml:space="preserve"> </w:t>
            </w:r>
          </w:p>
        </w:tc>
      </w:tr>
      <w:tr w:rsidR="00856EA0" w:rsidRPr="00804E02" w:rsidTr="001A7042">
        <w:tc>
          <w:tcPr>
            <w:tcW w:w="2093" w:type="dxa"/>
            <w:shd w:val="clear" w:color="auto" w:fill="auto"/>
            <w:vAlign w:val="center"/>
          </w:tcPr>
          <w:p w:rsidR="00856EA0" w:rsidRPr="00804E02" w:rsidRDefault="00856EA0" w:rsidP="00CE6C03">
            <w:pPr>
              <w:spacing w:line="360" w:lineRule="auto"/>
              <w:ind w:right="-108"/>
              <w:rPr>
                <w:rFonts w:eastAsia="Calibri"/>
                <w:sz w:val="24"/>
                <w:szCs w:val="24"/>
              </w:rPr>
            </w:pPr>
            <w:r w:rsidRPr="00804E02">
              <w:rPr>
                <w:rFonts w:eastAsia="Calibri"/>
                <w:sz w:val="24"/>
                <w:szCs w:val="24"/>
              </w:rPr>
              <w:lastRenderedPageBreak/>
              <w:t>Контролируемость</w:t>
            </w:r>
          </w:p>
        </w:tc>
        <w:tc>
          <w:tcPr>
            <w:tcW w:w="1843" w:type="dxa"/>
            <w:shd w:val="clear" w:color="auto" w:fill="auto"/>
            <w:vAlign w:val="center"/>
          </w:tcPr>
          <w:p w:rsidR="00856EA0" w:rsidRPr="00804E02" w:rsidRDefault="00856EA0" w:rsidP="00FB31D8">
            <w:pPr>
              <w:spacing w:line="360" w:lineRule="auto"/>
              <w:ind w:right="851"/>
              <w:rPr>
                <w:rFonts w:eastAsia="Calibri"/>
                <w:sz w:val="24"/>
                <w:szCs w:val="24"/>
              </w:rPr>
            </w:pPr>
            <w:r w:rsidRPr="00804E02">
              <w:rPr>
                <w:rFonts w:eastAsia="Calibri"/>
                <w:sz w:val="24"/>
                <w:szCs w:val="24"/>
              </w:rPr>
              <w:t xml:space="preserve"> </w:t>
            </w:r>
          </w:p>
        </w:tc>
        <w:tc>
          <w:tcPr>
            <w:tcW w:w="1418" w:type="dxa"/>
            <w:shd w:val="clear" w:color="auto" w:fill="auto"/>
            <w:vAlign w:val="center"/>
          </w:tcPr>
          <w:p w:rsidR="00856EA0" w:rsidRPr="00804E02" w:rsidRDefault="00856EA0" w:rsidP="0099648A">
            <w:pPr>
              <w:spacing w:line="360" w:lineRule="auto"/>
              <w:ind w:right="-108"/>
              <w:rPr>
                <w:rFonts w:eastAsia="Calibri"/>
                <w:sz w:val="24"/>
                <w:szCs w:val="24"/>
              </w:rPr>
            </w:pPr>
            <w:r w:rsidRPr="00804E02">
              <w:rPr>
                <w:rFonts w:eastAsia="Calibri"/>
                <w:sz w:val="24"/>
                <w:szCs w:val="24"/>
              </w:rPr>
              <w:t xml:space="preserve"> Анализ кода</w:t>
            </w:r>
          </w:p>
        </w:tc>
        <w:tc>
          <w:tcPr>
            <w:tcW w:w="1417" w:type="dxa"/>
            <w:shd w:val="clear" w:color="auto" w:fill="auto"/>
            <w:vAlign w:val="center"/>
          </w:tcPr>
          <w:p w:rsidR="00856EA0" w:rsidRPr="00804E02" w:rsidRDefault="00856EA0" w:rsidP="00FB31D8">
            <w:pPr>
              <w:spacing w:line="360" w:lineRule="auto"/>
              <w:ind w:left="-76" w:right="851"/>
              <w:rPr>
                <w:rFonts w:eastAsia="Calibri"/>
                <w:sz w:val="24"/>
                <w:szCs w:val="24"/>
              </w:rPr>
            </w:pPr>
            <w:r w:rsidRPr="00804E02">
              <w:rPr>
                <w:rFonts w:eastAsia="Calibri"/>
                <w:sz w:val="24"/>
                <w:szCs w:val="24"/>
              </w:rPr>
              <w:t xml:space="preserve"> </w:t>
            </w:r>
          </w:p>
        </w:tc>
        <w:tc>
          <w:tcPr>
            <w:tcW w:w="1560" w:type="dxa"/>
            <w:shd w:val="clear" w:color="auto" w:fill="auto"/>
            <w:vAlign w:val="center"/>
          </w:tcPr>
          <w:p w:rsidR="00856EA0" w:rsidRPr="00804E02" w:rsidRDefault="00856EA0" w:rsidP="0099648A">
            <w:pPr>
              <w:spacing w:line="360" w:lineRule="auto"/>
              <w:ind w:right="-107"/>
              <w:rPr>
                <w:rFonts w:eastAsia="Calibri"/>
                <w:sz w:val="24"/>
                <w:szCs w:val="24"/>
              </w:rPr>
            </w:pPr>
            <w:r w:rsidRPr="00804E02">
              <w:rPr>
                <w:rFonts w:eastAsia="Calibri"/>
                <w:sz w:val="24"/>
                <w:szCs w:val="24"/>
              </w:rPr>
              <w:t xml:space="preserve"> Анализ документов</w:t>
            </w:r>
          </w:p>
        </w:tc>
        <w:tc>
          <w:tcPr>
            <w:tcW w:w="1559" w:type="dxa"/>
            <w:shd w:val="clear" w:color="auto" w:fill="auto"/>
            <w:vAlign w:val="center"/>
          </w:tcPr>
          <w:p w:rsidR="00856EA0" w:rsidRPr="00804E02" w:rsidRDefault="00856EA0" w:rsidP="00FB31D8">
            <w:pPr>
              <w:spacing w:line="360" w:lineRule="auto"/>
              <w:ind w:right="851"/>
              <w:rPr>
                <w:rFonts w:eastAsia="Calibri"/>
                <w:sz w:val="24"/>
                <w:szCs w:val="24"/>
              </w:rPr>
            </w:pPr>
            <w:r w:rsidRPr="00804E02">
              <w:rPr>
                <w:rFonts w:eastAsia="Calibri"/>
                <w:sz w:val="24"/>
                <w:szCs w:val="24"/>
              </w:rPr>
              <w:t xml:space="preserve"> </w:t>
            </w:r>
          </w:p>
        </w:tc>
      </w:tr>
      <w:tr w:rsidR="00856EA0" w:rsidRPr="00804E02" w:rsidTr="001A7042">
        <w:tc>
          <w:tcPr>
            <w:tcW w:w="2093" w:type="dxa"/>
            <w:shd w:val="clear" w:color="auto" w:fill="auto"/>
            <w:vAlign w:val="center"/>
          </w:tcPr>
          <w:p w:rsidR="00856EA0" w:rsidRPr="00804E02" w:rsidRDefault="00856EA0" w:rsidP="00CE6C03">
            <w:pPr>
              <w:spacing w:line="360" w:lineRule="auto"/>
              <w:ind w:right="-108"/>
              <w:rPr>
                <w:rFonts w:eastAsia="Calibri"/>
                <w:sz w:val="24"/>
                <w:szCs w:val="24"/>
              </w:rPr>
            </w:pPr>
            <w:r w:rsidRPr="00804E02">
              <w:rPr>
                <w:rFonts w:eastAsia="Calibri"/>
                <w:sz w:val="24"/>
                <w:szCs w:val="24"/>
              </w:rPr>
              <w:t xml:space="preserve">Соответствие стандартам </w:t>
            </w:r>
            <w:proofErr w:type="spellStart"/>
            <w:r w:rsidRPr="00804E02">
              <w:rPr>
                <w:rFonts w:eastAsia="Calibri"/>
                <w:sz w:val="24"/>
                <w:szCs w:val="24"/>
              </w:rPr>
              <w:t>сопровождаемости</w:t>
            </w:r>
            <w:proofErr w:type="spellEnd"/>
          </w:p>
        </w:tc>
        <w:tc>
          <w:tcPr>
            <w:tcW w:w="1843" w:type="dxa"/>
            <w:shd w:val="clear" w:color="auto" w:fill="auto"/>
            <w:vAlign w:val="center"/>
          </w:tcPr>
          <w:p w:rsidR="00856EA0" w:rsidRPr="00804E02" w:rsidRDefault="00856EA0" w:rsidP="00FB31D8">
            <w:pPr>
              <w:spacing w:line="360" w:lineRule="auto"/>
              <w:ind w:right="851"/>
              <w:rPr>
                <w:rFonts w:eastAsia="Calibri"/>
                <w:sz w:val="24"/>
                <w:szCs w:val="24"/>
              </w:rPr>
            </w:pPr>
            <w:r w:rsidRPr="00804E02">
              <w:rPr>
                <w:rFonts w:eastAsia="Calibri"/>
                <w:sz w:val="24"/>
                <w:szCs w:val="24"/>
              </w:rPr>
              <w:t xml:space="preserve"> </w:t>
            </w:r>
          </w:p>
        </w:tc>
        <w:tc>
          <w:tcPr>
            <w:tcW w:w="1418" w:type="dxa"/>
            <w:shd w:val="clear" w:color="auto" w:fill="auto"/>
            <w:vAlign w:val="center"/>
          </w:tcPr>
          <w:p w:rsidR="005249DF" w:rsidRPr="00804E02" w:rsidRDefault="00856EA0" w:rsidP="0099648A">
            <w:pPr>
              <w:spacing w:line="360" w:lineRule="auto"/>
              <w:ind w:right="-108"/>
              <w:rPr>
                <w:rFonts w:eastAsia="Calibri"/>
                <w:sz w:val="24"/>
                <w:szCs w:val="24"/>
              </w:rPr>
            </w:pPr>
            <w:r w:rsidRPr="00804E02">
              <w:rPr>
                <w:rFonts w:eastAsia="Calibri"/>
                <w:sz w:val="24"/>
                <w:szCs w:val="24"/>
              </w:rPr>
              <w:t xml:space="preserve"> Проверка кода</w:t>
            </w:r>
          </w:p>
        </w:tc>
        <w:tc>
          <w:tcPr>
            <w:tcW w:w="1417" w:type="dxa"/>
            <w:shd w:val="clear" w:color="auto" w:fill="auto"/>
            <w:vAlign w:val="center"/>
          </w:tcPr>
          <w:p w:rsidR="00856EA0" w:rsidRPr="00804E02" w:rsidRDefault="00856EA0" w:rsidP="00FB31D8">
            <w:pPr>
              <w:spacing w:line="360" w:lineRule="auto"/>
              <w:ind w:left="-76" w:right="851"/>
              <w:rPr>
                <w:rFonts w:eastAsia="Calibri"/>
                <w:sz w:val="24"/>
                <w:szCs w:val="24"/>
              </w:rPr>
            </w:pPr>
            <w:r w:rsidRPr="00804E02">
              <w:rPr>
                <w:rFonts w:eastAsia="Calibri"/>
                <w:sz w:val="24"/>
                <w:szCs w:val="24"/>
              </w:rPr>
              <w:t xml:space="preserve"> </w:t>
            </w:r>
          </w:p>
        </w:tc>
        <w:tc>
          <w:tcPr>
            <w:tcW w:w="1560" w:type="dxa"/>
            <w:shd w:val="clear" w:color="auto" w:fill="auto"/>
            <w:vAlign w:val="center"/>
          </w:tcPr>
          <w:p w:rsidR="00856EA0" w:rsidRPr="00804E02" w:rsidRDefault="00856EA0" w:rsidP="0099648A">
            <w:pPr>
              <w:spacing w:line="360" w:lineRule="auto"/>
              <w:ind w:right="-107"/>
              <w:rPr>
                <w:rFonts w:eastAsia="Calibri"/>
                <w:sz w:val="24"/>
                <w:szCs w:val="24"/>
              </w:rPr>
            </w:pPr>
            <w:r w:rsidRPr="00804E02">
              <w:rPr>
                <w:rFonts w:eastAsia="Calibri"/>
                <w:sz w:val="24"/>
                <w:szCs w:val="24"/>
              </w:rPr>
              <w:t xml:space="preserve"> Анализ документов</w:t>
            </w:r>
          </w:p>
        </w:tc>
        <w:tc>
          <w:tcPr>
            <w:tcW w:w="1559" w:type="dxa"/>
            <w:shd w:val="clear" w:color="auto" w:fill="auto"/>
            <w:vAlign w:val="center"/>
          </w:tcPr>
          <w:p w:rsidR="00856EA0" w:rsidRPr="00804E02" w:rsidRDefault="00856EA0" w:rsidP="00FB31D8">
            <w:pPr>
              <w:spacing w:line="360" w:lineRule="auto"/>
              <w:ind w:right="851"/>
              <w:rPr>
                <w:rFonts w:eastAsia="Calibri"/>
                <w:sz w:val="24"/>
                <w:szCs w:val="24"/>
              </w:rPr>
            </w:pPr>
            <w:r w:rsidRPr="00804E02">
              <w:rPr>
                <w:rFonts w:eastAsia="Calibri"/>
                <w:sz w:val="24"/>
                <w:szCs w:val="24"/>
              </w:rPr>
              <w:t xml:space="preserve"> </w:t>
            </w:r>
          </w:p>
        </w:tc>
      </w:tr>
      <w:tr w:rsidR="00856EA0" w:rsidRPr="00804E02" w:rsidTr="001A7042">
        <w:tc>
          <w:tcPr>
            <w:tcW w:w="2093" w:type="dxa"/>
            <w:shd w:val="clear" w:color="auto" w:fill="auto"/>
            <w:vAlign w:val="center"/>
          </w:tcPr>
          <w:p w:rsidR="00856EA0" w:rsidRPr="00804E02" w:rsidRDefault="00856EA0" w:rsidP="00CE6C03">
            <w:pPr>
              <w:spacing w:line="360" w:lineRule="auto"/>
              <w:ind w:right="-108"/>
              <w:rPr>
                <w:rFonts w:eastAsia="Calibri"/>
                <w:sz w:val="24"/>
                <w:szCs w:val="24"/>
              </w:rPr>
            </w:pPr>
            <w:proofErr w:type="spellStart"/>
            <w:r w:rsidRPr="00804E02">
              <w:rPr>
                <w:rFonts w:eastAsia="Calibri"/>
                <w:sz w:val="24"/>
                <w:szCs w:val="24"/>
              </w:rPr>
              <w:t>Адаптируемость</w:t>
            </w:r>
            <w:proofErr w:type="spellEnd"/>
          </w:p>
        </w:tc>
        <w:tc>
          <w:tcPr>
            <w:tcW w:w="1843" w:type="dxa"/>
            <w:shd w:val="clear" w:color="auto" w:fill="auto"/>
            <w:vAlign w:val="center"/>
          </w:tcPr>
          <w:p w:rsidR="00856EA0" w:rsidRPr="00804E02" w:rsidRDefault="00856EA0" w:rsidP="0099648A">
            <w:pPr>
              <w:spacing w:line="360" w:lineRule="auto"/>
              <w:ind w:right="-108"/>
              <w:rPr>
                <w:rFonts w:eastAsia="Calibri"/>
                <w:sz w:val="24"/>
                <w:szCs w:val="24"/>
              </w:rPr>
            </w:pPr>
            <w:r w:rsidRPr="00804E02">
              <w:rPr>
                <w:rFonts w:eastAsia="Calibri"/>
                <w:sz w:val="24"/>
                <w:szCs w:val="24"/>
              </w:rPr>
              <w:t xml:space="preserve"> Тестирование</w:t>
            </w:r>
          </w:p>
        </w:tc>
        <w:tc>
          <w:tcPr>
            <w:tcW w:w="1418" w:type="dxa"/>
            <w:shd w:val="clear" w:color="auto" w:fill="auto"/>
            <w:vAlign w:val="center"/>
          </w:tcPr>
          <w:p w:rsidR="00856EA0" w:rsidRPr="00804E02" w:rsidRDefault="00856EA0" w:rsidP="0099648A">
            <w:pPr>
              <w:spacing w:line="360" w:lineRule="auto"/>
              <w:ind w:right="-108"/>
              <w:rPr>
                <w:rFonts w:eastAsia="Calibri"/>
                <w:sz w:val="24"/>
                <w:szCs w:val="24"/>
              </w:rPr>
            </w:pPr>
            <w:r w:rsidRPr="00804E02">
              <w:rPr>
                <w:rFonts w:eastAsia="Calibri"/>
                <w:sz w:val="24"/>
                <w:szCs w:val="24"/>
              </w:rPr>
              <w:t xml:space="preserve"> Анализ кода</w:t>
            </w:r>
          </w:p>
        </w:tc>
        <w:tc>
          <w:tcPr>
            <w:tcW w:w="1417" w:type="dxa"/>
            <w:shd w:val="clear" w:color="auto" w:fill="auto"/>
            <w:vAlign w:val="center"/>
          </w:tcPr>
          <w:p w:rsidR="00856EA0" w:rsidRPr="00804E02" w:rsidRDefault="00856EA0" w:rsidP="00FB31D8">
            <w:pPr>
              <w:spacing w:line="360" w:lineRule="auto"/>
              <w:ind w:left="-76" w:right="851"/>
              <w:rPr>
                <w:rFonts w:eastAsia="Calibri"/>
                <w:sz w:val="24"/>
                <w:szCs w:val="24"/>
              </w:rPr>
            </w:pPr>
            <w:r w:rsidRPr="00804E02">
              <w:rPr>
                <w:rFonts w:eastAsia="Calibri"/>
                <w:sz w:val="24"/>
                <w:szCs w:val="24"/>
              </w:rPr>
              <w:t xml:space="preserve"> </w:t>
            </w:r>
          </w:p>
        </w:tc>
        <w:tc>
          <w:tcPr>
            <w:tcW w:w="1560" w:type="dxa"/>
            <w:shd w:val="clear" w:color="auto" w:fill="auto"/>
            <w:vAlign w:val="center"/>
          </w:tcPr>
          <w:p w:rsidR="00856EA0" w:rsidRPr="00804E02" w:rsidRDefault="00856EA0" w:rsidP="0099648A">
            <w:pPr>
              <w:spacing w:line="360" w:lineRule="auto"/>
              <w:ind w:right="-107"/>
              <w:rPr>
                <w:rFonts w:eastAsia="Calibri"/>
                <w:sz w:val="24"/>
                <w:szCs w:val="24"/>
              </w:rPr>
            </w:pPr>
            <w:r w:rsidRPr="00804E02">
              <w:rPr>
                <w:rFonts w:eastAsia="Calibri"/>
                <w:sz w:val="24"/>
                <w:szCs w:val="24"/>
              </w:rPr>
              <w:t xml:space="preserve"> Анализ документов</w:t>
            </w:r>
          </w:p>
        </w:tc>
        <w:tc>
          <w:tcPr>
            <w:tcW w:w="1559" w:type="dxa"/>
            <w:shd w:val="clear" w:color="auto" w:fill="auto"/>
            <w:vAlign w:val="center"/>
          </w:tcPr>
          <w:p w:rsidR="00856EA0" w:rsidRPr="00804E02" w:rsidRDefault="00856EA0" w:rsidP="0099648A">
            <w:pPr>
              <w:tabs>
                <w:tab w:val="left" w:pos="1343"/>
              </w:tabs>
              <w:spacing w:line="360" w:lineRule="auto"/>
              <w:ind w:right="-108"/>
              <w:rPr>
                <w:rFonts w:eastAsia="Calibri"/>
                <w:sz w:val="24"/>
                <w:szCs w:val="24"/>
              </w:rPr>
            </w:pPr>
            <w:r w:rsidRPr="00804E02">
              <w:rPr>
                <w:rFonts w:eastAsia="Calibri"/>
                <w:sz w:val="24"/>
                <w:szCs w:val="24"/>
              </w:rPr>
              <w:t xml:space="preserve"> Изучение документов</w:t>
            </w:r>
          </w:p>
        </w:tc>
      </w:tr>
      <w:tr w:rsidR="00856EA0" w:rsidRPr="00804E02" w:rsidTr="001A7042">
        <w:tc>
          <w:tcPr>
            <w:tcW w:w="2093" w:type="dxa"/>
            <w:shd w:val="clear" w:color="auto" w:fill="auto"/>
            <w:vAlign w:val="center"/>
          </w:tcPr>
          <w:p w:rsidR="00DF204B" w:rsidRPr="00804E02" w:rsidRDefault="0098004F" w:rsidP="00CE6C03">
            <w:pPr>
              <w:spacing w:line="360" w:lineRule="auto"/>
              <w:ind w:right="-108"/>
              <w:rPr>
                <w:rFonts w:eastAsia="Calibri"/>
                <w:sz w:val="24"/>
                <w:szCs w:val="24"/>
              </w:rPr>
            </w:pPr>
            <w:r w:rsidRPr="0098004F">
              <w:rPr>
                <w:rFonts w:eastAsia="Calibri"/>
                <w:sz w:val="24"/>
                <w:szCs w:val="24"/>
              </w:rPr>
              <w:t>Удобство установки</w:t>
            </w:r>
          </w:p>
        </w:tc>
        <w:tc>
          <w:tcPr>
            <w:tcW w:w="1843" w:type="dxa"/>
            <w:shd w:val="clear" w:color="auto" w:fill="auto"/>
            <w:vAlign w:val="center"/>
          </w:tcPr>
          <w:p w:rsidR="00856EA0" w:rsidRPr="00804E02" w:rsidRDefault="00856EA0" w:rsidP="0099648A">
            <w:pPr>
              <w:spacing w:line="360" w:lineRule="auto"/>
              <w:ind w:right="-108"/>
              <w:rPr>
                <w:rFonts w:eastAsia="Calibri"/>
                <w:sz w:val="24"/>
                <w:szCs w:val="24"/>
              </w:rPr>
            </w:pPr>
            <w:r w:rsidRPr="00804E02">
              <w:rPr>
                <w:rFonts w:eastAsia="Calibri"/>
                <w:sz w:val="24"/>
                <w:szCs w:val="24"/>
              </w:rPr>
              <w:t xml:space="preserve"> Тестирование</w:t>
            </w:r>
          </w:p>
        </w:tc>
        <w:tc>
          <w:tcPr>
            <w:tcW w:w="1418" w:type="dxa"/>
            <w:shd w:val="clear" w:color="auto" w:fill="auto"/>
            <w:vAlign w:val="center"/>
          </w:tcPr>
          <w:p w:rsidR="00856EA0" w:rsidRPr="00804E02" w:rsidRDefault="00856EA0" w:rsidP="0099648A">
            <w:pPr>
              <w:spacing w:line="360" w:lineRule="auto"/>
              <w:ind w:right="-108"/>
              <w:rPr>
                <w:rFonts w:eastAsia="Calibri"/>
                <w:sz w:val="24"/>
                <w:szCs w:val="24"/>
              </w:rPr>
            </w:pPr>
            <w:r w:rsidRPr="00804E02">
              <w:rPr>
                <w:rFonts w:eastAsia="Calibri"/>
                <w:sz w:val="24"/>
                <w:szCs w:val="24"/>
              </w:rPr>
              <w:t xml:space="preserve"> Анализ кода</w:t>
            </w:r>
          </w:p>
        </w:tc>
        <w:tc>
          <w:tcPr>
            <w:tcW w:w="1417" w:type="dxa"/>
            <w:shd w:val="clear" w:color="auto" w:fill="auto"/>
            <w:vAlign w:val="center"/>
          </w:tcPr>
          <w:p w:rsidR="00856EA0" w:rsidRPr="00804E02" w:rsidRDefault="00856EA0" w:rsidP="00FB31D8">
            <w:pPr>
              <w:spacing w:line="360" w:lineRule="auto"/>
              <w:ind w:left="-76" w:right="851"/>
              <w:rPr>
                <w:rFonts w:eastAsia="Calibri"/>
                <w:sz w:val="24"/>
                <w:szCs w:val="24"/>
              </w:rPr>
            </w:pPr>
            <w:r w:rsidRPr="00804E02">
              <w:rPr>
                <w:rFonts w:eastAsia="Calibri"/>
                <w:sz w:val="24"/>
                <w:szCs w:val="24"/>
              </w:rPr>
              <w:t xml:space="preserve"> </w:t>
            </w:r>
          </w:p>
        </w:tc>
        <w:tc>
          <w:tcPr>
            <w:tcW w:w="1560" w:type="dxa"/>
            <w:shd w:val="clear" w:color="auto" w:fill="auto"/>
            <w:vAlign w:val="center"/>
          </w:tcPr>
          <w:p w:rsidR="00856EA0" w:rsidRPr="00804E02" w:rsidRDefault="00856EA0" w:rsidP="0099648A">
            <w:pPr>
              <w:spacing w:line="360" w:lineRule="auto"/>
              <w:ind w:right="-107"/>
              <w:rPr>
                <w:rFonts w:eastAsia="Calibri"/>
                <w:sz w:val="24"/>
                <w:szCs w:val="24"/>
              </w:rPr>
            </w:pPr>
            <w:r w:rsidRPr="00804E02">
              <w:rPr>
                <w:rFonts w:eastAsia="Calibri"/>
                <w:sz w:val="24"/>
                <w:szCs w:val="24"/>
              </w:rPr>
              <w:t xml:space="preserve"> Анализ документов</w:t>
            </w:r>
          </w:p>
        </w:tc>
        <w:tc>
          <w:tcPr>
            <w:tcW w:w="1559" w:type="dxa"/>
            <w:shd w:val="clear" w:color="auto" w:fill="auto"/>
            <w:vAlign w:val="center"/>
          </w:tcPr>
          <w:p w:rsidR="00856EA0" w:rsidRPr="00804E02" w:rsidRDefault="00856EA0" w:rsidP="0099648A">
            <w:pPr>
              <w:tabs>
                <w:tab w:val="left" w:pos="1343"/>
              </w:tabs>
              <w:spacing w:line="360" w:lineRule="auto"/>
              <w:ind w:right="-108"/>
              <w:rPr>
                <w:rFonts w:eastAsia="Calibri"/>
                <w:sz w:val="24"/>
                <w:szCs w:val="24"/>
              </w:rPr>
            </w:pPr>
            <w:r w:rsidRPr="00804E02">
              <w:rPr>
                <w:rFonts w:eastAsia="Calibri"/>
                <w:sz w:val="24"/>
                <w:szCs w:val="24"/>
              </w:rPr>
              <w:t xml:space="preserve"> Изучение документов</w:t>
            </w:r>
          </w:p>
        </w:tc>
      </w:tr>
      <w:tr w:rsidR="00856EA0" w:rsidRPr="00804E02" w:rsidTr="001A7042">
        <w:tc>
          <w:tcPr>
            <w:tcW w:w="2093" w:type="dxa"/>
            <w:shd w:val="clear" w:color="auto" w:fill="auto"/>
            <w:vAlign w:val="center"/>
          </w:tcPr>
          <w:p w:rsidR="00856EA0" w:rsidRPr="00804E02" w:rsidRDefault="00856EA0" w:rsidP="00CE6C03">
            <w:pPr>
              <w:spacing w:line="360" w:lineRule="auto"/>
              <w:ind w:right="-108"/>
              <w:rPr>
                <w:rFonts w:eastAsia="Calibri"/>
                <w:sz w:val="24"/>
                <w:szCs w:val="24"/>
              </w:rPr>
            </w:pPr>
            <w:r w:rsidRPr="00804E02">
              <w:rPr>
                <w:rFonts w:eastAsia="Calibri"/>
                <w:sz w:val="24"/>
                <w:szCs w:val="24"/>
              </w:rPr>
              <w:t>Способность к сосуществованию</w:t>
            </w:r>
          </w:p>
        </w:tc>
        <w:tc>
          <w:tcPr>
            <w:tcW w:w="1843" w:type="dxa"/>
            <w:shd w:val="clear" w:color="auto" w:fill="auto"/>
            <w:vAlign w:val="center"/>
          </w:tcPr>
          <w:p w:rsidR="00856EA0" w:rsidRPr="00804E02" w:rsidRDefault="00856EA0" w:rsidP="0099648A">
            <w:pPr>
              <w:spacing w:line="360" w:lineRule="auto"/>
              <w:ind w:right="-108"/>
              <w:rPr>
                <w:rFonts w:eastAsia="Calibri"/>
                <w:sz w:val="24"/>
                <w:szCs w:val="24"/>
              </w:rPr>
            </w:pPr>
            <w:r w:rsidRPr="00804E02">
              <w:rPr>
                <w:rFonts w:eastAsia="Calibri"/>
                <w:sz w:val="24"/>
                <w:szCs w:val="24"/>
              </w:rPr>
              <w:t xml:space="preserve"> Тестирование</w:t>
            </w:r>
          </w:p>
        </w:tc>
        <w:tc>
          <w:tcPr>
            <w:tcW w:w="1418" w:type="dxa"/>
            <w:shd w:val="clear" w:color="auto" w:fill="auto"/>
            <w:vAlign w:val="center"/>
          </w:tcPr>
          <w:p w:rsidR="00856EA0" w:rsidRPr="00804E02" w:rsidRDefault="00856EA0" w:rsidP="0099648A">
            <w:pPr>
              <w:spacing w:line="360" w:lineRule="auto"/>
              <w:ind w:right="-108"/>
              <w:rPr>
                <w:rFonts w:eastAsia="Calibri"/>
                <w:sz w:val="24"/>
                <w:szCs w:val="24"/>
              </w:rPr>
            </w:pPr>
            <w:r w:rsidRPr="00804E02">
              <w:rPr>
                <w:rFonts w:eastAsia="Calibri"/>
                <w:sz w:val="24"/>
                <w:szCs w:val="24"/>
              </w:rPr>
              <w:t xml:space="preserve"> Проверка кода</w:t>
            </w:r>
          </w:p>
        </w:tc>
        <w:tc>
          <w:tcPr>
            <w:tcW w:w="1417" w:type="dxa"/>
            <w:shd w:val="clear" w:color="auto" w:fill="auto"/>
            <w:vAlign w:val="center"/>
          </w:tcPr>
          <w:p w:rsidR="00856EA0" w:rsidRPr="00804E02" w:rsidRDefault="00856EA0" w:rsidP="00FB31D8">
            <w:pPr>
              <w:spacing w:line="360" w:lineRule="auto"/>
              <w:ind w:left="-76" w:right="851"/>
              <w:rPr>
                <w:rFonts w:eastAsia="Calibri"/>
                <w:sz w:val="24"/>
                <w:szCs w:val="24"/>
              </w:rPr>
            </w:pPr>
            <w:r w:rsidRPr="00804E02">
              <w:rPr>
                <w:rFonts w:eastAsia="Calibri"/>
                <w:sz w:val="24"/>
                <w:szCs w:val="24"/>
              </w:rPr>
              <w:t xml:space="preserve"> </w:t>
            </w:r>
          </w:p>
        </w:tc>
        <w:tc>
          <w:tcPr>
            <w:tcW w:w="1560" w:type="dxa"/>
            <w:shd w:val="clear" w:color="auto" w:fill="auto"/>
            <w:vAlign w:val="center"/>
          </w:tcPr>
          <w:p w:rsidR="00856EA0" w:rsidRPr="00804E02" w:rsidRDefault="00856EA0" w:rsidP="0099648A">
            <w:pPr>
              <w:spacing w:line="360" w:lineRule="auto"/>
              <w:ind w:right="-107"/>
              <w:rPr>
                <w:rFonts w:eastAsia="Calibri"/>
                <w:sz w:val="24"/>
                <w:szCs w:val="24"/>
              </w:rPr>
            </w:pPr>
            <w:r w:rsidRPr="00804E02">
              <w:rPr>
                <w:rFonts w:eastAsia="Calibri"/>
                <w:sz w:val="24"/>
                <w:szCs w:val="24"/>
              </w:rPr>
              <w:t xml:space="preserve"> Анализ документов</w:t>
            </w:r>
          </w:p>
        </w:tc>
        <w:tc>
          <w:tcPr>
            <w:tcW w:w="1559" w:type="dxa"/>
            <w:shd w:val="clear" w:color="auto" w:fill="auto"/>
            <w:vAlign w:val="center"/>
          </w:tcPr>
          <w:p w:rsidR="00856EA0" w:rsidRPr="00804E02" w:rsidRDefault="00856EA0" w:rsidP="0099648A">
            <w:pPr>
              <w:tabs>
                <w:tab w:val="left" w:pos="1343"/>
              </w:tabs>
              <w:spacing w:line="360" w:lineRule="auto"/>
              <w:ind w:right="-108"/>
              <w:rPr>
                <w:rFonts w:eastAsia="Calibri"/>
                <w:sz w:val="24"/>
                <w:szCs w:val="24"/>
              </w:rPr>
            </w:pPr>
            <w:r w:rsidRPr="00804E02">
              <w:rPr>
                <w:rFonts w:eastAsia="Calibri"/>
                <w:sz w:val="24"/>
                <w:szCs w:val="24"/>
              </w:rPr>
              <w:t xml:space="preserve"> Изучение документов</w:t>
            </w:r>
          </w:p>
        </w:tc>
      </w:tr>
      <w:tr w:rsidR="00856EA0" w:rsidRPr="00804E02" w:rsidTr="001A7042">
        <w:tc>
          <w:tcPr>
            <w:tcW w:w="2093" w:type="dxa"/>
            <w:shd w:val="clear" w:color="auto" w:fill="auto"/>
            <w:vAlign w:val="center"/>
          </w:tcPr>
          <w:p w:rsidR="00856EA0" w:rsidRPr="00804E02" w:rsidRDefault="00856EA0" w:rsidP="00CE6C03">
            <w:pPr>
              <w:spacing w:line="360" w:lineRule="auto"/>
              <w:ind w:right="-108"/>
              <w:rPr>
                <w:rFonts w:eastAsia="Calibri"/>
                <w:sz w:val="24"/>
                <w:szCs w:val="24"/>
              </w:rPr>
            </w:pPr>
            <w:r w:rsidRPr="00804E02">
              <w:rPr>
                <w:rFonts w:eastAsia="Calibri"/>
                <w:sz w:val="24"/>
                <w:szCs w:val="24"/>
              </w:rPr>
              <w:t>Удобство замены</w:t>
            </w:r>
          </w:p>
        </w:tc>
        <w:tc>
          <w:tcPr>
            <w:tcW w:w="1843" w:type="dxa"/>
            <w:shd w:val="clear" w:color="auto" w:fill="auto"/>
            <w:vAlign w:val="center"/>
          </w:tcPr>
          <w:p w:rsidR="00856EA0" w:rsidRPr="00804E02" w:rsidRDefault="00856EA0" w:rsidP="0099648A">
            <w:pPr>
              <w:spacing w:line="360" w:lineRule="auto"/>
              <w:ind w:right="-108"/>
              <w:rPr>
                <w:rFonts w:eastAsia="Calibri"/>
                <w:sz w:val="24"/>
                <w:szCs w:val="24"/>
              </w:rPr>
            </w:pPr>
            <w:r w:rsidRPr="00804E02">
              <w:rPr>
                <w:rFonts w:eastAsia="Calibri"/>
                <w:sz w:val="24"/>
                <w:szCs w:val="24"/>
              </w:rPr>
              <w:t xml:space="preserve"> Тестирование</w:t>
            </w:r>
          </w:p>
        </w:tc>
        <w:tc>
          <w:tcPr>
            <w:tcW w:w="1418" w:type="dxa"/>
            <w:shd w:val="clear" w:color="auto" w:fill="auto"/>
            <w:vAlign w:val="center"/>
          </w:tcPr>
          <w:p w:rsidR="00856EA0" w:rsidRPr="00804E02" w:rsidRDefault="00856EA0" w:rsidP="0099648A">
            <w:pPr>
              <w:spacing w:line="360" w:lineRule="auto"/>
              <w:ind w:right="-108"/>
              <w:rPr>
                <w:rFonts w:eastAsia="Calibri"/>
                <w:sz w:val="24"/>
                <w:szCs w:val="24"/>
              </w:rPr>
            </w:pPr>
            <w:r w:rsidRPr="00804E02">
              <w:rPr>
                <w:rFonts w:eastAsia="Calibri"/>
                <w:sz w:val="24"/>
                <w:szCs w:val="24"/>
              </w:rPr>
              <w:t xml:space="preserve"> Анализ кода</w:t>
            </w:r>
          </w:p>
        </w:tc>
        <w:tc>
          <w:tcPr>
            <w:tcW w:w="1417" w:type="dxa"/>
            <w:shd w:val="clear" w:color="auto" w:fill="auto"/>
            <w:vAlign w:val="center"/>
          </w:tcPr>
          <w:p w:rsidR="00856EA0" w:rsidRPr="00804E02" w:rsidRDefault="00856EA0" w:rsidP="00FB31D8">
            <w:pPr>
              <w:spacing w:line="360" w:lineRule="auto"/>
              <w:ind w:left="-76" w:right="851"/>
              <w:rPr>
                <w:rFonts w:eastAsia="Calibri"/>
                <w:sz w:val="24"/>
                <w:szCs w:val="24"/>
              </w:rPr>
            </w:pPr>
            <w:r w:rsidRPr="00804E02">
              <w:rPr>
                <w:rFonts w:eastAsia="Calibri"/>
                <w:sz w:val="24"/>
                <w:szCs w:val="24"/>
              </w:rPr>
              <w:t xml:space="preserve"> </w:t>
            </w:r>
          </w:p>
        </w:tc>
        <w:tc>
          <w:tcPr>
            <w:tcW w:w="1560" w:type="dxa"/>
            <w:shd w:val="clear" w:color="auto" w:fill="auto"/>
            <w:vAlign w:val="center"/>
          </w:tcPr>
          <w:p w:rsidR="00856EA0" w:rsidRPr="00804E02" w:rsidRDefault="00856EA0" w:rsidP="0099648A">
            <w:pPr>
              <w:spacing w:line="360" w:lineRule="auto"/>
              <w:ind w:right="-107"/>
              <w:rPr>
                <w:rFonts w:eastAsia="Calibri"/>
                <w:sz w:val="24"/>
                <w:szCs w:val="24"/>
              </w:rPr>
            </w:pPr>
            <w:r w:rsidRPr="00804E02">
              <w:rPr>
                <w:rFonts w:eastAsia="Calibri"/>
                <w:sz w:val="24"/>
                <w:szCs w:val="24"/>
              </w:rPr>
              <w:t xml:space="preserve"> Анализ документов</w:t>
            </w:r>
          </w:p>
        </w:tc>
        <w:tc>
          <w:tcPr>
            <w:tcW w:w="1559" w:type="dxa"/>
            <w:shd w:val="clear" w:color="auto" w:fill="auto"/>
            <w:vAlign w:val="center"/>
          </w:tcPr>
          <w:p w:rsidR="00856EA0" w:rsidRPr="00804E02" w:rsidRDefault="00856EA0" w:rsidP="0099648A">
            <w:pPr>
              <w:spacing w:line="360" w:lineRule="auto"/>
              <w:ind w:right="-108"/>
              <w:rPr>
                <w:rFonts w:eastAsia="Calibri"/>
                <w:sz w:val="24"/>
                <w:szCs w:val="24"/>
              </w:rPr>
            </w:pPr>
            <w:r w:rsidRPr="00804E02">
              <w:rPr>
                <w:rFonts w:eastAsia="Calibri"/>
                <w:sz w:val="24"/>
                <w:szCs w:val="24"/>
              </w:rPr>
              <w:t xml:space="preserve"> Изучение документов</w:t>
            </w:r>
          </w:p>
        </w:tc>
      </w:tr>
      <w:tr w:rsidR="00856EA0" w:rsidRPr="00804E02" w:rsidTr="001A7042">
        <w:tc>
          <w:tcPr>
            <w:tcW w:w="2093" w:type="dxa"/>
            <w:shd w:val="clear" w:color="auto" w:fill="auto"/>
            <w:vAlign w:val="center"/>
          </w:tcPr>
          <w:p w:rsidR="00856EA0" w:rsidRPr="00804E02" w:rsidRDefault="00856EA0" w:rsidP="00CE6C03">
            <w:pPr>
              <w:spacing w:line="360" w:lineRule="auto"/>
              <w:ind w:right="-108"/>
              <w:rPr>
                <w:rFonts w:eastAsia="Calibri"/>
                <w:sz w:val="24"/>
                <w:szCs w:val="24"/>
              </w:rPr>
            </w:pPr>
            <w:r w:rsidRPr="00804E02">
              <w:rPr>
                <w:rFonts w:eastAsia="Calibri"/>
                <w:sz w:val="24"/>
                <w:szCs w:val="24"/>
              </w:rPr>
              <w:t>Соответствие стандартам переносимости</w:t>
            </w:r>
          </w:p>
        </w:tc>
        <w:tc>
          <w:tcPr>
            <w:tcW w:w="1843" w:type="dxa"/>
            <w:shd w:val="clear" w:color="auto" w:fill="auto"/>
            <w:vAlign w:val="center"/>
          </w:tcPr>
          <w:p w:rsidR="00856EA0" w:rsidRPr="00804E02" w:rsidRDefault="00856EA0" w:rsidP="0099648A">
            <w:pPr>
              <w:spacing w:line="360" w:lineRule="auto"/>
              <w:ind w:right="-108"/>
              <w:rPr>
                <w:rFonts w:eastAsia="Calibri"/>
                <w:sz w:val="24"/>
                <w:szCs w:val="24"/>
              </w:rPr>
            </w:pPr>
            <w:r w:rsidRPr="00804E02">
              <w:rPr>
                <w:rFonts w:eastAsia="Calibri"/>
                <w:sz w:val="24"/>
                <w:szCs w:val="24"/>
              </w:rPr>
              <w:t xml:space="preserve"> Тестирование на соответствие</w:t>
            </w:r>
          </w:p>
        </w:tc>
        <w:tc>
          <w:tcPr>
            <w:tcW w:w="1418" w:type="dxa"/>
            <w:shd w:val="clear" w:color="auto" w:fill="auto"/>
            <w:vAlign w:val="center"/>
          </w:tcPr>
          <w:p w:rsidR="00856EA0" w:rsidRPr="00804E02" w:rsidRDefault="00856EA0" w:rsidP="0099648A">
            <w:pPr>
              <w:spacing w:line="360" w:lineRule="auto"/>
              <w:ind w:right="-108"/>
              <w:rPr>
                <w:rFonts w:eastAsia="Calibri"/>
                <w:sz w:val="24"/>
                <w:szCs w:val="24"/>
              </w:rPr>
            </w:pPr>
            <w:r w:rsidRPr="00804E02">
              <w:rPr>
                <w:rFonts w:eastAsia="Calibri"/>
                <w:sz w:val="24"/>
                <w:szCs w:val="24"/>
              </w:rPr>
              <w:t xml:space="preserve"> Проверка кода</w:t>
            </w:r>
          </w:p>
        </w:tc>
        <w:tc>
          <w:tcPr>
            <w:tcW w:w="1417" w:type="dxa"/>
            <w:shd w:val="clear" w:color="auto" w:fill="auto"/>
            <w:vAlign w:val="center"/>
          </w:tcPr>
          <w:p w:rsidR="00856EA0" w:rsidRPr="00804E02" w:rsidRDefault="00856EA0" w:rsidP="00FB31D8">
            <w:pPr>
              <w:spacing w:line="360" w:lineRule="auto"/>
              <w:ind w:left="-76" w:right="851"/>
              <w:rPr>
                <w:rFonts w:eastAsia="Calibri"/>
                <w:sz w:val="24"/>
                <w:szCs w:val="24"/>
              </w:rPr>
            </w:pPr>
            <w:r w:rsidRPr="00804E02">
              <w:rPr>
                <w:rFonts w:eastAsia="Calibri"/>
                <w:sz w:val="24"/>
                <w:szCs w:val="24"/>
              </w:rPr>
              <w:t xml:space="preserve"> </w:t>
            </w:r>
          </w:p>
        </w:tc>
        <w:tc>
          <w:tcPr>
            <w:tcW w:w="1560" w:type="dxa"/>
            <w:shd w:val="clear" w:color="auto" w:fill="auto"/>
            <w:vAlign w:val="center"/>
          </w:tcPr>
          <w:p w:rsidR="00856EA0" w:rsidRPr="00804E02" w:rsidRDefault="00856EA0" w:rsidP="0099648A">
            <w:pPr>
              <w:spacing w:line="360" w:lineRule="auto"/>
              <w:ind w:right="-107"/>
              <w:rPr>
                <w:rFonts w:eastAsia="Calibri"/>
                <w:sz w:val="24"/>
                <w:szCs w:val="24"/>
              </w:rPr>
            </w:pPr>
            <w:r w:rsidRPr="00804E02">
              <w:rPr>
                <w:rFonts w:eastAsia="Calibri"/>
                <w:sz w:val="24"/>
                <w:szCs w:val="24"/>
              </w:rPr>
              <w:t xml:space="preserve"> Анализ документов</w:t>
            </w:r>
          </w:p>
        </w:tc>
        <w:tc>
          <w:tcPr>
            <w:tcW w:w="1559" w:type="dxa"/>
            <w:shd w:val="clear" w:color="auto" w:fill="auto"/>
            <w:vAlign w:val="center"/>
          </w:tcPr>
          <w:p w:rsidR="00856EA0" w:rsidRPr="00804E02" w:rsidRDefault="00856EA0" w:rsidP="0099648A">
            <w:pPr>
              <w:spacing w:line="360" w:lineRule="auto"/>
              <w:ind w:right="-108"/>
              <w:rPr>
                <w:rFonts w:eastAsia="Calibri"/>
                <w:sz w:val="24"/>
                <w:szCs w:val="24"/>
              </w:rPr>
            </w:pPr>
            <w:r w:rsidRPr="00804E02">
              <w:rPr>
                <w:rFonts w:eastAsia="Calibri"/>
                <w:sz w:val="24"/>
                <w:szCs w:val="24"/>
              </w:rPr>
              <w:t xml:space="preserve"> Изучение документов</w:t>
            </w:r>
          </w:p>
        </w:tc>
      </w:tr>
    </w:tbl>
    <w:p w:rsidR="00856EA0" w:rsidRPr="004A00E7" w:rsidRDefault="00856EA0" w:rsidP="002831CF">
      <w:pPr>
        <w:pStyle w:val="ac"/>
        <w:tabs>
          <w:tab w:val="left" w:pos="504"/>
        </w:tabs>
        <w:ind w:left="0" w:right="-1"/>
        <w:rPr>
          <w:sz w:val="24"/>
          <w:szCs w:val="24"/>
        </w:rPr>
      </w:pPr>
      <w:r w:rsidRPr="00804E02">
        <w:rPr>
          <w:sz w:val="24"/>
          <w:szCs w:val="24"/>
        </w:rPr>
        <w:t xml:space="preserve">Таблица </w:t>
      </w:r>
      <w:r w:rsidR="00804E02" w:rsidRPr="00804E02">
        <w:rPr>
          <w:sz w:val="24"/>
          <w:szCs w:val="24"/>
        </w:rPr>
        <w:t>1</w:t>
      </w:r>
      <w:r w:rsidRPr="00804E02">
        <w:rPr>
          <w:sz w:val="24"/>
          <w:szCs w:val="24"/>
        </w:rPr>
        <w:t xml:space="preserve"> показывает, что тестирование является практически единственным способом проверки качества ПО, применимым к исполн</w:t>
      </w:r>
      <w:r w:rsidR="005249DF" w:rsidRPr="00804E02">
        <w:rPr>
          <w:sz w:val="24"/>
          <w:szCs w:val="24"/>
        </w:rPr>
        <w:t>яе</w:t>
      </w:r>
      <w:r w:rsidRPr="00804E02">
        <w:rPr>
          <w:sz w:val="24"/>
          <w:szCs w:val="24"/>
        </w:rPr>
        <w:t xml:space="preserve">мому коду </w:t>
      </w:r>
      <w:r w:rsidR="00300956" w:rsidRPr="00804E02">
        <w:rPr>
          <w:sz w:val="24"/>
          <w:szCs w:val="24"/>
        </w:rPr>
        <w:t xml:space="preserve">– </w:t>
      </w:r>
      <w:r w:rsidRPr="00804E02">
        <w:rPr>
          <w:sz w:val="24"/>
          <w:szCs w:val="24"/>
        </w:rPr>
        <w:t xml:space="preserve">конечному продукту процессов разработки </w:t>
      </w:r>
      <w:proofErr w:type="gramStart"/>
      <w:r w:rsidRPr="00804E02">
        <w:rPr>
          <w:sz w:val="24"/>
          <w:szCs w:val="24"/>
        </w:rPr>
        <w:t>ПО</w:t>
      </w:r>
      <w:proofErr w:type="gramEnd"/>
      <w:r w:rsidRPr="00804E02">
        <w:rPr>
          <w:sz w:val="24"/>
          <w:szCs w:val="24"/>
        </w:rPr>
        <w:t xml:space="preserve">. </w:t>
      </w:r>
    </w:p>
    <w:p w:rsidR="00717ADE" w:rsidRPr="00804E02" w:rsidRDefault="00717ADE" w:rsidP="002831CF">
      <w:pPr>
        <w:pStyle w:val="ac"/>
        <w:ind w:left="0" w:right="-1"/>
        <w:rPr>
          <w:sz w:val="24"/>
          <w:szCs w:val="24"/>
        </w:rPr>
      </w:pPr>
      <w:r w:rsidRPr="00804E02">
        <w:rPr>
          <w:sz w:val="24"/>
          <w:szCs w:val="24"/>
        </w:rPr>
        <w:t>Общий взгляд на тестирование программного обеспечения последние годы активно эволюционировал, становясь все более конструктивным, прагматичным и приближенным к реалиям современных проектов разработки программных систем. Тестирование более не рассматривается как деятельность, начинающаяся только после завершения фазы конструирования. Сегодня тестирование рассматривается как деятельность, которую необходимо проводить на протяжении всего процесса разработки и сопровождения</w:t>
      </w:r>
      <w:r w:rsidR="005249DF" w:rsidRPr="00804E02">
        <w:rPr>
          <w:sz w:val="24"/>
          <w:szCs w:val="24"/>
        </w:rPr>
        <w:t>,</w:t>
      </w:r>
      <w:r w:rsidRPr="00804E02">
        <w:rPr>
          <w:sz w:val="24"/>
          <w:szCs w:val="24"/>
        </w:rPr>
        <w:t xml:space="preserve"> и</w:t>
      </w:r>
      <w:r w:rsidR="005249DF" w:rsidRPr="00804E02">
        <w:rPr>
          <w:sz w:val="24"/>
          <w:szCs w:val="24"/>
        </w:rPr>
        <w:t xml:space="preserve"> которая</w:t>
      </w:r>
      <w:r w:rsidRPr="00804E02">
        <w:rPr>
          <w:sz w:val="24"/>
          <w:szCs w:val="24"/>
        </w:rPr>
        <w:t xml:space="preserve"> является важной частью конструирования программных продуктов. </w:t>
      </w:r>
    </w:p>
    <w:p w:rsidR="00AB4668" w:rsidRPr="00804E02" w:rsidRDefault="00993E34" w:rsidP="002831CF">
      <w:pPr>
        <w:pStyle w:val="ac"/>
        <w:ind w:left="0" w:right="-1"/>
        <w:rPr>
          <w:sz w:val="24"/>
          <w:szCs w:val="24"/>
        </w:rPr>
      </w:pPr>
      <w:r w:rsidRPr="00804E02">
        <w:rPr>
          <w:sz w:val="24"/>
          <w:szCs w:val="24"/>
        </w:rPr>
        <w:t>Области применения, цели и задачи тестирования программного обеспечения разнообразны, поэтому тестирование оценивается и объясняется по-разному.</w:t>
      </w:r>
    </w:p>
    <w:p w:rsidR="00717ADE" w:rsidRPr="00A2423A" w:rsidRDefault="00993E34" w:rsidP="002831CF">
      <w:pPr>
        <w:pStyle w:val="ac"/>
        <w:ind w:left="0" w:right="-1"/>
        <w:rPr>
          <w:sz w:val="24"/>
          <w:szCs w:val="24"/>
        </w:rPr>
      </w:pPr>
      <w:r w:rsidRPr="00804E02">
        <w:rPr>
          <w:sz w:val="24"/>
          <w:szCs w:val="24"/>
        </w:rPr>
        <w:lastRenderedPageBreak/>
        <w:t>П</w:t>
      </w:r>
      <w:r w:rsidR="00717ADE" w:rsidRPr="00804E02">
        <w:rPr>
          <w:sz w:val="24"/>
          <w:szCs w:val="24"/>
        </w:rPr>
        <w:t xml:space="preserve">од </w:t>
      </w:r>
      <w:r w:rsidR="00717ADE" w:rsidRPr="00A2423A">
        <w:rPr>
          <w:sz w:val="24"/>
          <w:szCs w:val="24"/>
        </w:rPr>
        <w:t>термином «тестирование» подразумев</w:t>
      </w:r>
      <w:r w:rsidRPr="00A2423A">
        <w:rPr>
          <w:sz w:val="24"/>
          <w:szCs w:val="24"/>
        </w:rPr>
        <w:t>аются</w:t>
      </w:r>
      <w:r w:rsidR="00717ADE" w:rsidRPr="00A2423A">
        <w:rPr>
          <w:sz w:val="24"/>
          <w:szCs w:val="24"/>
        </w:rPr>
        <w:t xml:space="preserve"> различные действия, которые можно разделить на </w:t>
      </w:r>
      <w:r w:rsidRPr="00A2423A">
        <w:rPr>
          <w:sz w:val="24"/>
          <w:szCs w:val="24"/>
        </w:rPr>
        <w:t>два</w:t>
      </w:r>
      <w:r w:rsidR="00717ADE" w:rsidRPr="00A2423A">
        <w:rPr>
          <w:sz w:val="24"/>
          <w:szCs w:val="24"/>
        </w:rPr>
        <w:t xml:space="preserve"> больших класса: внешние и внутренние.</w:t>
      </w:r>
      <w:r w:rsidR="00D90050" w:rsidRPr="00A2423A">
        <w:rPr>
          <w:sz w:val="24"/>
          <w:szCs w:val="24"/>
        </w:rPr>
        <w:t xml:space="preserve"> Поэтому определения, даваемые этому процессу, также можно разделить на две группы</w:t>
      </w:r>
      <w:r w:rsidR="00A2423A">
        <w:rPr>
          <w:color w:val="FF0000"/>
          <w:sz w:val="24"/>
          <w:szCs w:val="24"/>
        </w:rPr>
        <w:t>:</w:t>
      </w:r>
    </w:p>
    <w:p w:rsidR="00717ADE" w:rsidRPr="00031EDA" w:rsidRDefault="00A2423A" w:rsidP="0098004F">
      <w:pPr>
        <w:pStyle w:val="ac"/>
        <w:numPr>
          <w:ilvl w:val="0"/>
          <w:numId w:val="12"/>
        </w:numPr>
        <w:ind w:left="0" w:right="-1" w:firstLine="709"/>
        <w:rPr>
          <w:sz w:val="24"/>
          <w:szCs w:val="24"/>
        </w:rPr>
      </w:pPr>
      <w:r w:rsidRPr="00031EDA">
        <w:rPr>
          <w:sz w:val="24"/>
          <w:szCs w:val="24"/>
        </w:rPr>
        <w:t>Определени</w:t>
      </w:r>
      <w:r w:rsidR="00031EDA">
        <w:rPr>
          <w:sz w:val="24"/>
          <w:szCs w:val="24"/>
        </w:rPr>
        <w:t>я</w:t>
      </w:r>
      <w:r w:rsidRPr="00031EDA">
        <w:rPr>
          <w:sz w:val="24"/>
          <w:szCs w:val="24"/>
        </w:rPr>
        <w:t>, описывающие внешние действия.</w:t>
      </w:r>
    </w:p>
    <w:p w:rsidR="00717ADE" w:rsidRPr="00804E02" w:rsidRDefault="00717ADE" w:rsidP="002831CF">
      <w:pPr>
        <w:pStyle w:val="ac"/>
        <w:ind w:left="0" w:right="-1"/>
        <w:rPr>
          <w:sz w:val="24"/>
          <w:szCs w:val="24"/>
        </w:rPr>
      </w:pPr>
      <w:r w:rsidRPr="00804E02">
        <w:rPr>
          <w:sz w:val="24"/>
          <w:szCs w:val="24"/>
        </w:rPr>
        <w:t xml:space="preserve">Определения, которые в разное время дали Майерс, </w:t>
      </w:r>
      <w:proofErr w:type="spellStart"/>
      <w:r w:rsidRPr="00804E02">
        <w:rPr>
          <w:sz w:val="24"/>
          <w:szCs w:val="24"/>
        </w:rPr>
        <w:t>Бейзер</w:t>
      </w:r>
      <w:proofErr w:type="spellEnd"/>
      <w:r w:rsidRPr="00804E02">
        <w:rPr>
          <w:sz w:val="24"/>
          <w:szCs w:val="24"/>
        </w:rPr>
        <w:t xml:space="preserve">, </w:t>
      </w:r>
      <w:proofErr w:type="spellStart"/>
      <w:r w:rsidRPr="00804E02">
        <w:rPr>
          <w:sz w:val="24"/>
          <w:szCs w:val="24"/>
        </w:rPr>
        <w:t>Канер</w:t>
      </w:r>
      <w:proofErr w:type="spellEnd"/>
      <w:r w:rsidR="00EC0954" w:rsidRPr="00804E02">
        <w:rPr>
          <w:sz w:val="24"/>
          <w:szCs w:val="24"/>
        </w:rPr>
        <w:t>:</w:t>
      </w:r>
    </w:p>
    <w:p w:rsidR="00717ADE" w:rsidRPr="00A2423A" w:rsidRDefault="00717ADE" w:rsidP="002831CF">
      <w:pPr>
        <w:pStyle w:val="ac"/>
        <w:ind w:left="0" w:right="-1"/>
        <w:rPr>
          <w:sz w:val="24"/>
          <w:szCs w:val="24"/>
        </w:rPr>
      </w:pPr>
      <w:r w:rsidRPr="00804E02">
        <w:rPr>
          <w:sz w:val="24"/>
          <w:szCs w:val="24"/>
        </w:rPr>
        <w:t>Тестирование – это процесс исполнения программы с целью обнаружения ошибок. [</w:t>
      </w:r>
      <w:r w:rsidR="00A2423A">
        <w:rPr>
          <w:sz w:val="24"/>
          <w:szCs w:val="24"/>
        </w:rPr>
        <w:t>2</w:t>
      </w:r>
      <w:r w:rsidR="00A2423A" w:rsidRPr="00A2423A">
        <w:rPr>
          <w:sz w:val="24"/>
          <w:szCs w:val="24"/>
        </w:rPr>
        <w:t>]</w:t>
      </w:r>
    </w:p>
    <w:p w:rsidR="00D90050" w:rsidRPr="00804E02" w:rsidRDefault="00D90050" w:rsidP="002831CF">
      <w:pPr>
        <w:pStyle w:val="ac"/>
        <w:ind w:left="0" w:right="-1"/>
        <w:rPr>
          <w:sz w:val="24"/>
          <w:szCs w:val="24"/>
        </w:rPr>
      </w:pPr>
      <w:r w:rsidRPr="00804E02">
        <w:rPr>
          <w:sz w:val="24"/>
          <w:szCs w:val="24"/>
        </w:rPr>
        <w:t xml:space="preserve">Тестирование </w:t>
      </w:r>
      <w:r w:rsidR="00300956" w:rsidRPr="00804E02">
        <w:rPr>
          <w:sz w:val="24"/>
          <w:szCs w:val="24"/>
        </w:rPr>
        <w:t xml:space="preserve">– </w:t>
      </w:r>
      <w:r w:rsidRPr="00804E02">
        <w:rPr>
          <w:sz w:val="24"/>
          <w:szCs w:val="24"/>
        </w:rPr>
        <w:t xml:space="preserve"> это исследовательская деятельность, которая предоставляет информацию, связанную с качеством программного обеспечения.[</w:t>
      </w:r>
      <w:r w:rsidR="00A2423A">
        <w:rPr>
          <w:sz w:val="24"/>
          <w:szCs w:val="24"/>
        </w:rPr>
        <w:t>3</w:t>
      </w:r>
      <w:r w:rsidRPr="00804E02">
        <w:rPr>
          <w:sz w:val="24"/>
          <w:szCs w:val="24"/>
        </w:rPr>
        <w:t xml:space="preserve">] </w:t>
      </w:r>
    </w:p>
    <w:p w:rsidR="00717ADE" w:rsidRPr="00804E02" w:rsidRDefault="00717ADE" w:rsidP="002831CF">
      <w:pPr>
        <w:pStyle w:val="ac"/>
        <w:ind w:left="0" w:right="-1"/>
        <w:rPr>
          <w:sz w:val="24"/>
          <w:szCs w:val="24"/>
        </w:rPr>
      </w:pPr>
      <w:r w:rsidRPr="00804E02">
        <w:rPr>
          <w:sz w:val="24"/>
          <w:szCs w:val="24"/>
        </w:rPr>
        <w:t xml:space="preserve">Тестирование </w:t>
      </w:r>
      <w:r w:rsidR="00F07A72" w:rsidRPr="00804E02">
        <w:rPr>
          <w:sz w:val="24"/>
          <w:szCs w:val="24"/>
        </w:rPr>
        <w:t>–</w:t>
      </w:r>
      <w:r w:rsidRPr="00804E02">
        <w:rPr>
          <w:sz w:val="24"/>
          <w:szCs w:val="24"/>
        </w:rPr>
        <w:t xml:space="preserve"> это не единственный метод проверки соответствия. Проверка соотве</w:t>
      </w:r>
      <w:r w:rsidR="00EC0954" w:rsidRPr="00804E02">
        <w:rPr>
          <w:sz w:val="24"/>
          <w:szCs w:val="24"/>
        </w:rPr>
        <w:t>т</w:t>
      </w:r>
      <w:r w:rsidRPr="00804E02">
        <w:rPr>
          <w:sz w:val="24"/>
          <w:szCs w:val="24"/>
        </w:rPr>
        <w:t>ствия (</w:t>
      </w:r>
      <w:proofErr w:type="spellStart"/>
      <w:r w:rsidRPr="00804E02">
        <w:rPr>
          <w:sz w:val="24"/>
          <w:szCs w:val="24"/>
        </w:rPr>
        <w:t>валидация</w:t>
      </w:r>
      <w:proofErr w:type="spellEnd"/>
      <w:r w:rsidRPr="00804E02">
        <w:rPr>
          <w:sz w:val="24"/>
          <w:szCs w:val="24"/>
        </w:rPr>
        <w:t xml:space="preserve">) </w:t>
      </w:r>
      <w:r w:rsidR="00F07A72" w:rsidRPr="00804E02">
        <w:rPr>
          <w:sz w:val="24"/>
          <w:szCs w:val="24"/>
        </w:rPr>
        <w:t>–</w:t>
      </w:r>
      <w:r w:rsidRPr="00804E02">
        <w:rPr>
          <w:sz w:val="24"/>
          <w:szCs w:val="24"/>
        </w:rPr>
        <w:t xml:space="preserve"> оценка объекта с целью продемонстрировать, что он удовлетворяет требованиям. [</w:t>
      </w:r>
      <w:r w:rsidR="00A2423A">
        <w:rPr>
          <w:sz w:val="24"/>
          <w:szCs w:val="24"/>
        </w:rPr>
        <w:t>4</w:t>
      </w:r>
      <w:r w:rsidRPr="00804E02">
        <w:rPr>
          <w:sz w:val="24"/>
          <w:szCs w:val="24"/>
        </w:rPr>
        <w:t>]</w:t>
      </w:r>
    </w:p>
    <w:p w:rsidR="00717ADE" w:rsidRPr="00804E02" w:rsidRDefault="00717ADE" w:rsidP="002831CF">
      <w:pPr>
        <w:pStyle w:val="ac"/>
        <w:ind w:left="0" w:right="-1"/>
        <w:rPr>
          <w:sz w:val="24"/>
          <w:szCs w:val="24"/>
        </w:rPr>
      </w:pPr>
      <w:r w:rsidRPr="00804E02">
        <w:rPr>
          <w:sz w:val="24"/>
          <w:szCs w:val="24"/>
        </w:rPr>
        <w:t xml:space="preserve">Данные выше определения рассматривают тестирование с точки зрения его внешней значимости, т.е. тестирование </w:t>
      </w:r>
      <w:r w:rsidR="00F07A72" w:rsidRPr="00804E02">
        <w:rPr>
          <w:sz w:val="24"/>
          <w:szCs w:val="24"/>
        </w:rPr>
        <w:t>–</w:t>
      </w:r>
      <w:r w:rsidRPr="00804E02">
        <w:rPr>
          <w:sz w:val="24"/>
          <w:szCs w:val="24"/>
        </w:rPr>
        <w:t xml:space="preserve"> это деятельность, которая предназначена для чего-то, а не состоит из чего-то. </w:t>
      </w:r>
    </w:p>
    <w:p w:rsidR="00031EDA" w:rsidRDefault="00031EDA" w:rsidP="0098004F">
      <w:pPr>
        <w:pStyle w:val="ac"/>
        <w:numPr>
          <w:ilvl w:val="0"/>
          <w:numId w:val="11"/>
        </w:numPr>
        <w:ind w:left="0" w:right="-1" w:firstLine="709"/>
        <w:rPr>
          <w:sz w:val="24"/>
          <w:szCs w:val="24"/>
        </w:rPr>
      </w:pPr>
      <w:r w:rsidRPr="00031EDA">
        <w:rPr>
          <w:sz w:val="24"/>
          <w:szCs w:val="24"/>
        </w:rPr>
        <w:t>Определени</w:t>
      </w:r>
      <w:r>
        <w:rPr>
          <w:sz w:val="24"/>
          <w:szCs w:val="24"/>
        </w:rPr>
        <w:t>я</w:t>
      </w:r>
      <w:r w:rsidRPr="00031EDA">
        <w:rPr>
          <w:sz w:val="24"/>
          <w:szCs w:val="24"/>
        </w:rPr>
        <w:t>, описывающ</w:t>
      </w:r>
      <w:r>
        <w:rPr>
          <w:sz w:val="24"/>
          <w:szCs w:val="24"/>
        </w:rPr>
        <w:t>и</w:t>
      </w:r>
      <w:r w:rsidRPr="00031EDA">
        <w:rPr>
          <w:sz w:val="24"/>
          <w:szCs w:val="24"/>
        </w:rPr>
        <w:t xml:space="preserve">е внутреннее действие </w:t>
      </w:r>
    </w:p>
    <w:p w:rsidR="00F07A72" w:rsidRDefault="00F07A72" w:rsidP="002831CF">
      <w:pPr>
        <w:pStyle w:val="ac"/>
        <w:ind w:left="0" w:right="-1"/>
        <w:rPr>
          <w:sz w:val="24"/>
          <w:szCs w:val="24"/>
        </w:rPr>
      </w:pPr>
      <w:r w:rsidRPr="00804E02">
        <w:rPr>
          <w:sz w:val="24"/>
          <w:szCs w:val="24"/>
        </w:rPr>
        <w:t>Тестирование</w:t>
      </w:r>
      <w:r>
        <w:rPr>
          <w:sz w:val="24"/>
          <w:szCs w:val="24"/>
        </w:rPr>
        <w:t xml:space="preserve"> </w:t>
      </w:r>
      <w:r w:rsidRPr="00804E02">
        <w:rPr>
          <w:sz w:val="24"/>
          <w:szCs w:val="24"/>
        </w:rPr>
        <w:t>– деятельность, выполняемая для оценки и улучшения качества программного обеспечения.</w:t>
      </w:r>
      <w:r>
        <w:rPr>
          <w:sz w:val="24"/>
          <w:szCs w:val="24"/>
        </w:rPr>
        <w:t xml:space="preserve"> </w:t>
      </w:r>
    </w:p>
    <w:p w:rsidR="00F07A72" w:rsidRDefault="00804E02" w:rsidP="002831CF">
      <w:pPr>
        <w:pStyle w:val="ac"/>
        <w:ind w:left="0" w:right="-1"/>
        <w:rPr>
          <w:sz w:val="24"/>
          <w:szCs w:val="24"/>
        </w:rPr>
      </w:pPr>
      <w:r w:rsidRPr="00804E02">
        <w:rPr>
          <w:sz w:val="24"/>
          <w:szCs w:val="24"/>
        </w:rPr>
        <w:t>Эта деятельность, в общем случае, базируется на обнаружении дефектов и проблем в программных системах. Тестирование программных систем состоит из динамической верификации поведения программ на конечном (ограниченном) наборе тестов, выбранных соответствующим образом из обычно выполняемых действий прикладной области и обеспечивающих проверку соответствия ожидаемому поведению системы</w:t>
      </w:r>
      <w:r w:rsidRPr="00097FA6">
        <w:rPr>
          <w:sz w:val="24"/>
          <w:szCs w:val="24"/>
        </w:rPr>
        <w:t xml:space="preserve"> </w:t>
      </w:r>
      <w:r w:rsidR="00A2423A" w:rsidRPr="00097FA6">
        <w:rPr>
          <w:sz w:val="24"/>
          <w:szCs w:val="24"/>
        </w:rPr>
        <w:t>[</w:t>
      </w:r>
      <w:r w:rsidR="00F07A72">
        <w:rPr>
          <w:sz w:val="24"/>
          <w:szCs w:val="24"/>
        </w:rPr>
        <w:t>5</w:t>
      </w:r>
      <w:r w:rsidR="00A2423A" w:rsidRPr="00097FA6">
        <w:rPr>
          <w:sz w:val="24"/>
          <w:szCs w:val="24"/>
        </w:rPr>
        <w:t>]</w:t>
      </w:r>
      <w:r w:rsidR="00097FA6">
        <w:rPr>
          <w:sz w:val="24"/>
          <w:szCs w:val="24"/>
        </w:rPr>
        <w:t>.</w:t>
      </w:r>
      <w:r w:rsidR="00F07A72" w:rsidRPr="00F07A72">
        <w:rPr>
          <w:sz w:val="24"/>
          <w:szCs w:val="24"/>
        </w:rPr>
        <w:t xml:space="preserve"> </w:t>
      </w:r>
    </w:p>
    <w:p w:rsidR="00F07A72" w:rsidRPr="00031EDA" w:rsidRDefault="00F07A72" w:rsidP="002831CF">
      <w:pPr>
        <w:pStyle w:val="ac"/>
        <w:ind w:left="0" w:right="-1"/>
        <w:rPr>
          <w:sz w:val="24"/>
          <w:szCs w:val="24"/>
        </w:rPr>
      </w:pPr>
      <w:r w:rsidRPr="00031EDA">
        <w:rPr>
          <w:sz w:val="24"/>
          <w:szCs w:val="24"/>
        </w:rPr>
        <w:t xml:space="preserve">Это определения, которые приведены в терминологии, используемой в программной инженерии, например, в стандарт де-факто, </w:t>
      </w:r>
      <w:proofErr w:type="spellStart"/>
      <w:r w:rsidRPr="00031EDA">
        <w:rPr>
          <w:sz w:val="24"/>
          <w:szCs w:val="24"/>
        </w:rPr>
        <w:t>The</w:t>
      </w:r>
      <w:proofErr w:type="spellEnd"/>
      <w:r w:rsidRPr="00031EDA">
        <w:rPr>
          <w:sz w:val="24"/>
          <w:szCs w:val="24"/>
        </w:rPr>
        <w:t xml:space="preserve"> </w:t>
      </w:r>
      <w:proofErr w:type="spellStart"/>
      <w:r w:rsidRPr="00031EDA">
        <w:rPr>
          <w:sz w:val="24"/>
          <w:szCs w:val="24"/>
        </w:rPr>
        <w:t>Guide</w:t>
      </w:r>
      <w:proofErr w:type="spellEnd"/>
      <w:r w:rsidRPr="00031EDA">
        <w:rPr>
          <w:sz w:val="24"/>
          <w:szCs w:val="24"/>
        </w:rPr>
        <w:t xml:space="preserve"> </w:t>
      </w:r>
      <w:proofErr w:type="spellStart"/>
      <w:r w:rsidRPr="00031EDA">
        <w:rPr>
          <w:sz w:val="24"/>
          <w:szCs w:val="24"/>
        </w:rPr>
        <w:t>to</w:t>
      </w:r>
      <w:proofErr w:type="spellEnd"/>
      <w:r w:rsidRPr="00031EDA">
        <w:rPr>
          <w:sz w:val="24"/>
          <w:szCs w:val="24"/>
        </w:rPr>
        <w:t xml:space="preserve"> </w:t>
      </w:r>
      <w:proofErr w:type="spellStart"/>
      <w:r w:rsidRPr="00031EDA">
        <w:rPr>
          <w:sz w:val="24"/>
          <w:szCs w:val="24"/>
        </w:rPr>
        <w:t>the</w:t>
      </w:r>
      <w:proofErr w:type="spellEnd"/>
      <w:r w:rsidRPr="00031EDA">
        <w:rPr>
          <w:sz w:val="24"/>
          <w:szCs w:val="24"/>
        </w:rPr>
        <w:t xml:space="preserve"> </w:t>
      </w:r>
      <w:proofErr w:type="spellStart"/>
      <w:r w:rsidRPr="00031EDA">
        <w:rPr>
          <w:sz w:val="24"/>
          <w:szCs w:val="24"/>
        </w:rPr>
        <w:t>Software</w:t>
      </w:r>
      <w:proofErr w:type="spellEnd"/>
      <w:r w:rsidRPr="00031EDA">
        <w:rPr>
          <w:sz w:val="24"/>
          <w:szCs w:val="24"/>
        </w:rPr>
        <w:t xml:space="preserve"> </w:t>
      </w:r>
      <w:proofErr w:type="spellStart"/>
      <w:r w:rsidRPr="00031EDA">
        <w:rPr>
          <w:sz w:val="24"/>
          <w:szCs w:val="24"/>
        </w:rPr>
        <w:t>Engineering</w:t>
      </w:r>
      <w:proofErr w:type="spellEnd"/>
      <w:r w:rsidRPr="00031EDA">
        <w:rPr>
          <w:sz w:val="24"/>
          <w:szCs w:val="24"/>
        </w:rPr>
        <w:t xml:space="preserve"> </w:t>
      </w:r>
      <w:proofErr w:type="spellStart"/>
      <w:r w:rsidRPr="00031EDA">
        <w:rPr>
          <w:sz w:val="24"/>
          <w:szCs w:val="24"/>
        </w:rPr>
        <w:t>Body</w:t>
      </w:r>
      <w:proofErr w:type="spellEnd"/>
      <w:r w:rsidRPr="00031EDA">
        <w:rPr>
          <w:sz w:val="24"/>
          <w:szCs w:val="24"/>
        </w:rPr>
        <w:t xml:space="preserve"> </w:t>
      </w:r>
      <w:proofErr w:type="spellStart"/>
      <w:r w:rsidRPr="00031EDA">
        <w:rPr>
          <w:sz w:val="24"/>
          <w:szCs w:val="24"/>
        </w:rPr>
        <w:t>of</w:t>
      </w:r>
      <w:proofErr w:type="spellEnd"/>
      <w:r w:rsidRPr="00031EDA">
        <w:rPr>
          <w:sz w:val="24"/>
          <w:szCs w:val="24"/>
        </w:rPr>
        <w:t xml:space="preserve"> </w:t>
      </w:r>
      <w:proofErr w:type="spellStart"/>
      <w:r w:rsidRPr="00031EDA">
        <w:rPr>
          <w:sz w:val="24"/>
          <w:szCs w:val="24"/>
        </w:rPr>
        <w:t>Knowledge</w:t>
      </w:r>
      <w:proofErr w:type="spellEnd"/>
      <w:r w:rsidRPr="00031EDA">
        <w:rPr>
          <w:sz w:val="24"/>
          <w:szCs w:val="24"/>
        </w:rPr>
        <w:t xml:space="preserve">, </w:t>
      </w:r>
      <w:r w:rsidRPr="00097FA6">
        <w:rPr>
          <w:sz w:val="24"/>
          <w:szCs w:val="24"/>
        </w:rPr>
        <w:t>SWEBOK [</w:t>
      </w:r>
      <w:r>
        <w:rPr>
          <w:sz w:val="24"/>
          <w:szCs w:val="24"/>
        </w:rPr>
        <w:t>6</w:t>
      </w:r>
      <w:r w:rsidRPr="00097FA6">
        <w:rPr>
          <w:sz w:val="24"/>
          <w:szCs w:val="24"/>
        </w:rPr>
        <w:t>].</w:t>
      </w:r>
    </w:p>
    <w:p w:rsidR="00717ADE" w:rsidRPr="00804E02" w:rsidRDefault="00717ADE" w:rsidP="002831CF">
      <w:pPr>
        <w:pStyle w:val="ac"/>
        <w:ind w:left="0" w:right="-1"/>
        <w:rPr>
          <w:sz w:val="24"/>
          <w:szCs w:val="24"/>
        </w:rPr>
      </w:pPr>
      <w:r w:rsidRPr="00804E02">
        <w:rPr>
          <w:sz w:val="24"/>
          <w:szCs w:val="24"/>
        </w:rPr>
        <w:t xml:space="preserve">Описание областей знаний в SWEBOK построено по иерархическому принципу, как результат структурной декомпозиции. Такое иерархическое построение обычно насчитывает два-три уровня детализации, принятых для идентификации тех или иных общепризнанных аспектов программной инженерии. При этом, структура декомпозиции областей знаний детализирована только до того уровня, который необходим для понимания природы соответствующих тем и возможности нахождения источников компетенции и других справочных данных и материалов. </w:t>
      </w:r>
      <w:r w:rsidRPr="003D58E4">
        <w:rPr>
          <w:sz w:val="24"/>
          <w:szCs w:val="24"/>
        </w:rPr>
        <w:t>На рисунке 1</w:t>
      </w:r>
      <w:r w:rsidRPr="00804E02">
        <w:rPr>
          <w:sz w:val="24"/>
          <w:szCs w:val="24"/>
        </w:rPr>
        <w:t xml:space="preserve"> приведена структура области знаний «Тестирование программного обеспечения» согласно [</w:t>
      </w:r>
      <w:r w:rsidR="003D58E4">
        <w:rPr>
          <w:sz w:val="24"/>
          <w:szCs w:val="24"/>
        </w:rPr>
        <w:t>6</w:t>
      </w:r>
      <w:r w:rsidRPr="00804E02">
        <w:rPr>
          <w:sz w:val="24"/>
          <w:szCs w:val="24"/>
        </w:rPr>
        <w:t>]:</w:t>
      </w:r>
    </w:p>
    <w:p w:rsidR="00717ADE" w:rsidRPr="00804E02" w:rsidRDefault="005B176A" w:rsidP="00FB31D8">
      <w:pPr>
        <w:pStyle w:val="ac"/>
        <w:ind w:left="-851" w:right="851" w:firstLine="1"/>
        <w:rPr>
          <w:sz w:val="24"/>
          <w:szCs w:val="24"/>
        </w:rPr>
      </w:pPr>
      <w:r>
        <w:rPr>
          <w:noProof/>
          <w:sz w:val="24"/>
          <w:szCs w:val="24"/>
          <w:lang w:eastAsia="ru-RU"/>
        </w:rPr>
        <w:lastRenderedPageBreak/>
        <w:drawing>
          <wp:inline distT="0" distB="0" distL="0" distR="0">
            <wp:extent cx="7276465" cy="506666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7276465" cy="5066665"/>
                    </a:xfrm>
                    <a:prstGeom prst="rect">
                      <a:avLst/>
                    </a:prstGeom>
                    <a:noFill/>
                  </pic:spPr>
                </pic:pic>
              </a:graphicData>
            </a:graphic>
          </wp:inline>
        </w:drawing>
      </w:r>
    </w:p>
    <w:p w:rsidR="00EC0954" w:rsidRPr="00804E02" w:rsidRDefault="003D58E4" w:rsidP="001D7977">
      <w:pPr>
        <w:pStyle w:val="ac"/>
        <w:ind w:left="0" w:right="-1"/>
        <w:jc w:val="center"/>
        <w:rPr>
          <w:sz w:val="24"/>
          <w:szCs w:val="24"/>
        </w:rPr>
      </w:pPr>
      <w:r w:rsidRPr="003D58E4">
        <w:rPr>
          <w:sz w:val="24"/>
          <w:szCs w:val="24"/>
        </w:rPr>
        <w:t xml:space="preserve">Рисунок 1 </w:t>
      </w:r>
      <w:r w:rsidRPr="003D58E4">
        <w:rPr>
          <w:sz w:val="24"/>
          <w:szCs w:val="24"/>
        </w:rPr>
        <w:noBreakHyphen/>
      </w:r>
      <w:r w:rsidR="00EC0954" w:rsidRPr="003D58E4">
        <w:rPr>
          <w:sz w:val="24"/>
          <w:szCs w:val="24"/>
        </w:rPr>
        <w:t xml:space="preserve"> </w:t>
      </w:r>
      <w:r w:rsidRPr="003D58E4">
        <w:rPr>
          <w:sz w:val="24"/>
          <w:szCs w:val="24"/>
        </w:rPr>
        <w:t>С</w:t>
      </w:r>
      <w:r w:rsidR="00AB4668" w:rsidRPr="003D58E4">
        <w:rPr>
          <w:sz w:val="24"/>
          <w:szCs w:val="24"/>
        </w:rPr>
        <w:t>труктура</w:t>
      </w:r>
      <w:r w:rsidR="00AB4668" w:rsidRPr="00804E02">
        <w:rPr>
          <w:sz w:val="24"/>
          <w:szCs w:val="24"/>
        </w:rPr>
        <w:t xml:space="preserve"> области знаний «Тестирование программного обеспечения»</w:t>
      </w:r>
    </w:p>
    <w:p w:rsidR="00717ADE" w:rsidRPr="00804E02" w:rsidRDefault="00717ADE" w:rsidP="001D7977">
      <w:pPr>
        <w:pStyle w:val="ac"/>
        <w:ind w:left="0" w:right="-1"/>
        <w:rPr>
          <w:sz w:val="24"/>
          <w:szCs w:val="24"/>
        </w:rPr>
      </w:pPr>
      <w:r w:rsidRPr="00804E02">
        <w:rPr>
          <w:sz w:val="24"/>
          <w:szCs w:val="24"/>
        </w:rPr>
        <w:t xml:space="preserve">Такие определения конструктивно объясняют, что представляет </w:t>
      </w:r>
      <w:r w:rsidR="003D58E4">
        <w:rPr>
          <w:sz w:val="24"/>
          <w:szCs w:val="24"/>
        </w:rPr>
        <w:t>собой</w:t>
      </w:r>
      <w:r w:rsidRPr="00804E02">
        <w:rPr>
          <w:sz w:val="24"/>
          <w:szCs w:val="24"/>
        </w:rPr>
        <w:t xml:space="preserve"> деятельность по тестированию, но не дают представления о том, для чего необходимо тестирование, для чего потом будут использоваться все полученные результаты проверки соответствия между реальным и ожидаемым поведением программы</w:t>
      </w:r>
      <w:r w:rsidR="00AB4668" w:rsidRPr="00804E02">
        <w:rPr>
          <w:sz w:val="24"/>
          <w:szCs w:val="24"/>
        </w:rPr>
        <w:t>.</w:t>
      </w:r>
      <w:r w:rsidRPr="00804E02">
        <w:rPr>
          <w:sz w:val="24"/>
          <w:szCs w:val="24"/>
        </w:rPr>
        <w:t xml:space="preserve"> </w:t>
      </w:r>
    </w:p>
    <w:p w:rsidR="00717ADE" w:rsidRPr="00804E02" w:rsidRDefault="00717ADE" w:rsidP="001D7977">
      <w:pPr>
        <w:pStyle w:val="ac"/>
        <w:ind w:left="0" w:right="-1"/>
        <w:rPr>
          <w:sz w:val="24"/>
          <w:szCs w:val="24"/>
        </w:rPr>
      </w:pPr>
      <w:proofErr w:type="gramStart"/>
      <w:r w:rsidRPr="00804E02">
        <w:rPr>
          <w:sz w:val="24"/>
          <w:szCs w:val="24"/>
        </w:rPr>
        <w:t xml:space="preserve">Проанализировав </w:t>
      </w:r>
      <w:r w:rsidR="003D58E4">
        <w:rPr>
          <w:sz w:val="24"/>
          <w:szCs w:val="24"/>
        </w:rPr>
        <w:t>обе группы</w:t>
      </w:r>
      <w:r w:rsidRPr="00804E02">
        <w:rPr>
          <w:sz w:val="24"/>
          <w:szCs w:val="24"/>
        </w:rPr>
        <w:t xml:space="preserve"> определений тестирования</w:t>
      </w:r>
      <w:r w:rsidR="00D90050" w:rsidRPr="00804E02">
        <w:rPr>
          <w:sz w:val="24"/>
          <w:szCs w:val="24"/>
        </w:rPr>
        <w:t>,</w:t>
      </w:r>
      <w:r w:rsidRPr="00804E02">
        <w:rPr>
          <w:sz w:val="24"/>
          <w:szCs w:val="24"/>
        </w:rPr>
        <w:t xml:space="preserve"> в данном стандарте была сформулирована цель вида профессиональной деятельности, отражающая обе сущности тестирования (внешнюю и внутреннюю).</w:t>
      </w:r>
      <w:proofErr w:type="gramEnd"/>
    </w:p>
    <w:p w:rsidR="00717ADE" w:rsidRPr="00804E02" w:rsidRDefault="00717ADE" w:rsidP="001D7977">
      <w:pPr>
        <w:pStyle w:val="ac"/>
        <w:ind w:left="0" w:right="-1"/>
        <w:rPr>
          <w:sz w:val="24"/>
          <w:szCs w:val="24"/>
        </w:rPr>
      </w:pPr>
      <w:r w:rsidRPr="00804E02">
        <w:rPr>
          <w:sz w:val="24"/>
          <w:szCs w:val="24"/>
        </w:rPr>
        <w:t xml:space="preserve">Основная цель тестирования, как вида профессиональной деятельности - оценка качества разрабатываемого программного обеспечения путем проверки соответствия продукта заявленным требованиям, сбора и передачи информации о </w:t>
      </w:r>
      <w:r w:rsidR="00D90050" w:rsidRPr="00804E02">
        <w:rPr>
          <w:sz w:val="24"/>
          <w:szCs w:val="24"/>
        </w:rPr>
        <w:t>несоответствиях</w:t>
      </w:r>
      <w:r w:rsidRPr="00804E02">
        <w:rPr>
          <w:sz w:val="24"/>
          <w:szCs w:val="24"/>
        </w:rPr>
        <w:t>.</w:t>
      </w:r>
    </w:p>
    <w:p w:rsidR="00F47839" w:rsidRPr="00804E02" w:rsidRDefault="00F47839" w:rsidP="0098004F">
      <w:pPr>
        <w:pStyle w:val="ac"/>
        <w:tabs>
          <w:tab w:val="left" w:pos="504"/>
        </w:tabs>
        <w:ind w:left="0" w:right="-1"/>
        <w:rPr>
          <w:sz w:val="24"/>
          <w:szCs w:val="24"/>
        </w:rPr>
      </w:pPr>
      <w:r w:rsidRPr="00804E02">
        <w:rPr>
          <w:sz w:val="24"/>
          <w:szCs w:val="24"/>
        </w:rPr>
        <w:t xml:space="preserve">Направление тестирования чётко определено ролями и задачами, которое оно решает. </w:t>
      </w:r>
    </w:p>
    <w:p w:rsidR="00F47839" w:rsidRPr="00804E02" w:rsidRDefault="00F47839" w:rsidP="0098004F">
      <w:pPr>
        <w:pStyle w:val="ac"/>
        <w:tabs>
          <w:tab w:val="left" w:pos="504"/>
        </w:tabs>
        <w:ind w:left="0" w:right="-1"/>
        <w:rPr>
          <w:sz w:val="24"/>
          <w:szCs w:val="24"/>
        </w:rPr>
      </w:pPr>
      <w:r w:rsidRPr="00804E02">
        <w:rPr>
          <w:sz w:val="24"/>
          <w:szCs w:val="24"/>
        </w:rPr>
        <w:t>Ниже подробно рассмотрены существующие задачи</w:t>
      </w:r>
      <w:r w:rsidR="00534DE5" w:rsidRPr="00804E02">
        <w:rPr>
          <w:sz w:val="24"/>
          <w:szCs w:val="24"/>
        </w:rPr>
        <w:t xml:space="preserve"> и роли</w:t>
      </w:r>
      <w:r w:rsidR="00CB3A31" w:rsidRPr="00804E02">
        <w:rPr>
          <w:sz w:val="24"/>
          <w:szCs w:val="24"/>
        </w:rPr>
        <w:t>,</w:t>
      </w:r>
      <w:r w:rsidRPr="00804E02">
        <w:rPr>
          <w:sz w:val="24"/>
          <w:szCs w:val="24"/>
        </w:rPr>
        <w:t xml:space="preserve"> связанные с тестированием:</w:t>
      </w:r>
    </w:p>
    <w:p w:rsidR="00F47839" w:rsidRPr="00804E02" w:rsidRDefault="00F47839" w:rsidP="0098004F">
      <w:pPr>
        <w:pStyle w:val="ac"/>
        <w:numPr>
          <w:ilvl w:val="0"/>
          <w:numId w:val="11"/>
        </w:numPr>
        <w:tabs>
          <w:tab w:val="left" w:pos="504"/>
        </w:tabs>
        <w:ind w:left="0" w:right="-1" w:firstLine="709"/>
        <w:rPr>
          <w:sz w:val="24"/>
          <w:szCs w:val="24"/>
        </w:rPr>
      </w:pPr>
      <w:r w:rsidRPr="00804E02">
        <w:rPr>
          <w:sz w:val="24"/>
          <w:szCs w:val="24"/>
        </w:rPr>
        <w:t xml:space="preserve">Планирование тестов </w:t>
      </w:r>
    </w:p>
    <w:p w:rsidR="00F8623C" w:rsidRPr="00804E02" w:rsidRDefault="00F47839" w:rsidP="0098004F">
      <w:pPr>
        <w:pStyle w:val="ac"/>
        <w:numPr>
          <w:ilvl w:val="0"/>
          <w:numId w:val="11"/>
        </w:numPr>
        <w:tabs>
          <w:tab w:val="left" w:pos="504"/>
        </w:tabs>
        <w:ind w:left="0" w:right="-1" w:firstLine="709"/>
        <w:rPr>
          <w:sz w:val="24"/>
          <w:szCs w:val="24"/>
        </w:rPr>
      </w:pPr>
      <w:r w:rsidRPr="00804E02">
        <w:rPr>
          <w:sz w:val="24"/>
          <w:szCs w:val="24"/>
        </w:rPr>
        <w:t>Определение требований к тестам</w:t>
      </w:r>
    </w:p>
    <w:p w:rsidR="00F8623C" w:rsidRPr="00804E02" w:rsidRDefault="00F8623C" w:rsidP="0098004F">
      <w:pPr>
        <w:pStyle w:val="ac"/>
        <w:tabs>
          <w:tab w:val="left" w:pos="504"/>
        </w:tabs>
        <w:ind w:left="0" w:right="-1" w:firstLine="0"/>
        <w:rPr>
          <w:sz w:val="24"/>
          <w:szCs w:val="24"/>
        </w:rPr>
      </w:pPr>
      <w:r w:rsidRPr="00804E02">
        <w:rPr>
          <w:sz w:val="24"/>
          <w:szCs w:val="24"/>
        </w:rPr>
        <w:lastRenderedPageBreak/>
        <w:t>Определение требований к тестам является началом планирования деятельности тест</w:t>
      </w:r>
      <w:r w:rsidR="006C7AFE" w:rsidRPr="00804E02">
        <w:rPr>
          <w:sz w:val="24"/>
          <w:szCs w:val="24"/>
        </w:rPr>
        <w:t>ирования</w:t>
      </w:r>
      <w:r w:rsidRPr="00804E02">
        <w:rPr>
          <w:sz w:val="24"/>
          <w:szCs w:val="24"/>
        </w:rPr>
        <w:t xml:space="preserve">. </w:t>
      </w:r>
      <w:r w:rsidR="006C7AFE" w:rsidRPr="00804E02">
        <w:rPr>
          <w:sz w:val="24"/>
          <w:szCs w:val="24"/>
        </w:rPr>
        <w:t>Требования к тестам позволяет определить, что тестируется, сферу охвата, цель и задачи тестирования. Требовани</w:t>
      </w:r>
      <w:r w:rsidR="00AB4668" w:rsidRPr="00804E02">
        <w:rPr>
          <w:sz w:val="24"/>
          <w:szCs w:val="24"/>
        </w:rPr>
        <w:t>я</w:t>
      </w:r>
      <w:r w:rsidR="006C7AFE" w:rsidRPr="00804E02">
        <w:rPr>
          <w:sz w:val="24"/>
          <w:szCs w:val="24"/>
        </w:rPr>
        <w:t xml:space="preserve"> для тестирования используются также для определения общего объема работ по тестированию (для планирования, разработки тестов и т.д.) и используются в качестве основы для тестового покрытия.</w:t>
      </w:r>
    </w:p>
    <w:p w:rsidR="006C7AFE" w:rsidRPr="00804E02" w:rsidRDefault="006C7AFE" w:rsidP="001D7977">
      <w:pPr>
        <w:pStyle w:val="ac"/>
        <w:tabs>
          <w:tab w:val="left" w:pos="504"/>
        </w:tabs>
        <w:ind w:left="0" w:right="-1"/>
        <w:rPr>
          <w:sz w:val="24"/>
          <w:szCs w:val="24"/>
        </w:rPr>
      </w:pPr>
      <w:r w:rsidRPr="00804E02">
        <w:rPr>
          <w:sz w:val="24"/>
          <w:szCs w:val="24"/>
        </w:rPr>
        <w:t>Элементы, которые должны быть определены в качестве тре</w:t>
      </w:r>
      <w:r w:rsidR="00AB4668" w:rsidRPr="00804E02">
        <w:rPr>
          <w:sz w:val="24"/>
          <w:szCs w:val="24"/>
        </w:rPr>
        <w:t>бований для тестирования, должны</w:t>
      </w:r>
      <w:r w:rsidRPr="00804E02">
        <w:rPr>
          <w:sz w:val="24"/>
          <w:szCs w:val="24"/>
        </w:rPr>
        <w:t xml:space="preserve"> поддавать проверки. То есть, они должны иметь видимый, и</w:t>
      </w:r>
      <w:r w:rsidR="00AB4668" w:rsidRPr="00804E02">
        <w:rPr>
          <w:sz w:val="24"/>
          <w:szCs w:val="24"/>
        </w:rPr>
        <w:t xml:space="preserve">змеряемый результат. Требование, которое не </w:t>
      </w:r>
      <w:r w:rsidRPr="00804E02">
        <w:rPr>
          <w:sz w:val="24"/>
          <w:szCs w:val="24"/>
        </w:rPr>
        <w:t>поддается проверке, не является требованием для тестирования.</w:t>
      </w:r>
    </w:p>
    <w:p w:rsidR="00F47839" w:rsidRPr="00804E02" w:rsidRDefault="00534DE5" w:rsidP="001D7977">
      <w:pPr>
        <w:pStyle w:val="ac"/>
        <w:numPr>
          <w:ilvl w:val="0"/>
          <w:numId w:val="13"/>
        </w:numPr>
        <w:tabs>
          <w:tab w:val="left" w:pos="504"/>
        </w:tabs>
        <w:ind w:left="0" w:right="-1" w:firstLine="709"/>
        <w:rPr>
          <w:sz w:val="24"/>
          <w:szCs w:val="24"/>
        </w:rPr>
      </w:pPr>
      <w:r w:rsidRPr="00804E02">
        <w:rPr>
          <w:sz w:val="24"/>
          <w:szCs w:val="24"/>
        </w:rPr>
        <w:t>Оценка рисков</w:t>
      </w:r>
    </w:p>
    <w:p w:rsidR="006C7AFE" w:rsidRPr="00804E02" w:rsidRDefault="006C7AFE" w:rsidP="0098004F">
      <w:pPr>
        <w:pStyle w:val="ac"/>
        <w:tabs>
          <w:tab w:val="left" w:pos="504"/>
        </w:tabs>
        <w:ind w:left="0" w:right="-1" w:firstLine="0"/>
        <w:rPr>
          <w:sz w:val="24"/>
          <w:szCs w:val="24"/>
        </w:rPr>
      </w:pPr>
      <w:r w:rsidRPr="00804E02">
        <w:rPr>
          <w:sz w:val="24"/>
          <w:szCs w:val="24"/>
        </w:rPr>
        <w:t>Оценка рисков проводится с целью максимально увеличить эффективность проведения испытаний и определения приоритетности тестирования.</w:t>
      </w:r>
    </w:p>
    <w:p w:rsidR="00F47839" w:rsidRPr="00804E02" w:rsidRDefault="00F47839" w:rsidP="001D7977">
      <w:pPr>
        <w:pStyle w:val="ac"/>
        <w:numPr>
          <w:ilvl w:val="0"/>
          <w:numId w:val="15"/>
        </w:numPr>
        <w:tabs>
          <w:tab w:val="left" w:pos="504"/>
        </w:tabs>
        <w:ind w:left="0" w:right="-1" w:firstLine="709"/>
        <w:rPr>
          <w:sz w:val="24"/>
          <w:szCs w:val="24"/>
        </w:rPr>
      </w:pPr>
      <w:r w:rsidRPr="00804E02">
        <w:rPr>
          <w:sz w:val="24"/>
          <w:szCs w:val="24"/>
        </w:rPr>
        <w:t xml:space="preserve">Разработка стратегии тестирования </w:t>
      </w:r>
    </w:p>
    <w:p w:rsidR="00CE546A" w:rsidRPr="00804E02" w:rsidRDefault="00AB4668" w:rsidP="0098004F">
      <w:pPr>
        <w:pStyle w:val="ac"/>
        <w:tabs>
          <w:tab w:val="left" w:pos="504"/>
        </w:tabs>
        <w:ind w:left="0" w:right="-1" w:firstLine="0"/>
        <w:rPr>
          <w:sz w:val="24"/>
          <w:szCs w:val="24"/>
        </w:rPr>
      </w:pPr>
      <w:r w:rsidRPr="00804E02">
        <w:rPr>
          <w:sz w:val="24"/>
          <w:szCs w:val="24"/>
        </w:rPr>
        <w:t>О</w:t>
      </w:r>
      <w:r w:rsidR="00CE546A" w:rsidRPr="00804E02">
        <w:rPr>
          <w:sz w:val="24"/>
          <w:szCs w:val="24"/>
        </w:rPr>
        <w:t>пределение того, как подходить к тестированию и какие меры использовать для определения успешности завершения тестирования. Стратегия не должна быть подробной, но она должна давать понимание о том, как тестировать.</w:t>
      </w:r>
    </w:p>
    <w:p w:rsidR="00CE546A" w:rsidRPr="00804E02" w:rsidRDefault="00CE546A" w:rsidP="0098004F">
      <w:pPr>
        <w:pStyle w:val="ac"/>
        <w:tabs>
          <w:tab w:val="left" w:pos="504"/>
        </w:tabs>
        <w:ind w:left="0" w:right="-1" w:firstLine="0"/>
        <w:rPr>
          <w:sz w:val="24"/>
          <w:szCs w:val="24"/>
        </w:rPr>
      </w:pPr>
      <w:r w:rsidRPr="00804E02">
        <w:rPr>
          <w:sz w:val="24"/>
          <w:szCs w:val="24"/>
        </w:rPr>
        <w:t>Разработка стратегии тестирования включает в себя:</w:t>
      </w:r>
    </w:p>
    <w:p w:rsidR="00CE546A" w:rsidRPr="00804E02" w:rsidRDefault="00CE546A" w:rsidP="0098004F">
      <w:pPr>
        <w:pStyle w:val="ac"/>
        <w:numPr>
          <w:ilvl w:val="0"/>
          <w:numId w:val="16"/>
        </w:numPr>
        <w:tabs>
          <w:tab w:val="left" w:pos="504"/>
        </w:tabs>
        <w:ind w:left="0" w:right="-1" w:firstLine="1418"/>
        <w:rPr>
          <w:sz w:val="24"/>
          <w:szCs w:val="24"/>
        </w:rPr>
      </w:pPr>
      <w:r w:rsidRPr="00804E02">
        <w:rPr>
          <w:sz w:val="24"/>
          <w:szCs w:val="24"/>
        </w:rPr>
        <w:t>Определение критериев для тестов</w:t>
      </w:r>
    </w:p>
    <w:p w:rsidR="00CE546A" w:rsidRPr="00804E02" w:rsidRDefault="00CE546A" w:rsidP="0098004F">
      <w:pPr>
        <w:pStyle w:val="ac"/>
        <w:numPr>
          <w:ilvl w:val="0"/>
          <w:numId w:val="16"/>
        </w:numPr>
        <w:tabs>
          <w:tab w:val="left" w:pos="504"/>
        </w:tabs>
        <w:ind w:left="0" w:right="-1" w:firstLine="1418"/>
        <w:rPr>
          <w:sz w:val="24"/>
          <w:szCs w:val="24"/>
        </w:rPr>
      </w:pPr>
      <w:r w:rsidRPr="00804E02">
        <w:rPr>
          <w:sz w:val="24"/>
          <w:szCs w:val="24"/>
        </w:rPr>
        <w:t>Определение дополнительных особенностей для тестов</w:t>
      </w:r>
    </w:p>
    <w:p w:rsidR="00F47839" w:rsidRPr="00804E02" w:rsidRDefault="00F47839" w:rsidP="0098004F">
      <w:pPr>
        <w:pStyle w:val="ac"/>
        <w:numPr>
          <w:ilvl w:val="0"/>
          <w:numId w:val="15"/>
        </w:numPr>
        <w:tabs>
          <w:tab w:val="left" w:pos="504"/>
        </w:tabs>
        <w:ind w:left="0" w:right="-1" w:firstLine="709"/>
        <w:rPr>
          <w:sz w:val="24"/>
          <w:szCs w:val="24"/>
          <w:lang w:val="en-US"/>
        </w:rPr>
      </w:pPr>
      <w:r w:rsidRPr="00804E02">
        <w:rPr>
          <w:sz w:val="24"/>
          <w:szCs w:val="24"/>
        </w:rPr>
        <w:t>Определение</w:t>
      </w:r>
      <w:r w:rsidRPr="00804E02">
        <w:rPr>
          <w:sz w:val="24"/>
          <w:szCs w:val="24"/>
          <w:lang w:val="en-US"/>
        </w:rPr>
        <w:t xml:space="preserve"> </w:t>
      </w:r>
      <w:r w:rsidRPr="00804E02">
        <w:rPr>
          <w:sz w:val="24"/>
          <w:szCs w:val="24"/>
        </w:rPr>
        <w:t>ресурсов</w:t>
      </w:r>
      <w:r w:rsidRPr="00804E02">
        <w:rPr>
          <w:sz w:val="24"/>
          <w:szCs w:val="24"/>
          <w:lang w:val="en-US"/>
        </w:rPr>
        <w:t xml:space="preserve"> </w:t>
      </w:r>
    </w:p>
    <w:p w:rsidR="00CE546A" w:rsidRPr="00804E02" w:rsidRDefault="00AB4668" w:rsidP="0098004F">
      <w:pPr>
        <w:pStyle w:val="ac"/>
        <w:tabs>
          <w:tab w:val="left" w:pos="504"/>
        </w:tabs>
        <w:ind w:left="0" w:right="-1" w:firstLine="0"/>
        <w:rPr>
          <w:sz w:val="24"/>
          <w:szCs w:val="24"/>
        </w:rPr>
      </w:pPr>
      <w:r w:rsidRPr="00804E02">
        <w:rPr>
          <w:sz w:val="24"/>
          <w:szCs w:val="24"/>
        </w:rPr>
        <w:t>О</w:t>
      </w:r>
      <w:r w:rsidR="00CE546A" w:rsidRPr="00804E02">
        <w:rPr>
          <w:sz w:val="24"/>
          <w:szCs w:val="24"/>
        </w:rPr>
        <w:t>пределение того, какие ресурсы необходимы, в том числе следующие:</w:t>
      </w:r>
    </w:p>
    <w:p w:rsidR="00CE546A" w:rsidRPr="00804E02" w:rsidRDefault="00CE546A" w:rsidP="0098004F">
      <w:pPr>
        <w:pStyle w:val="ac"/>
        <w:numPr>
          <w:ilvl w:val="0"/>
          <w:numId w:val="17"/>
        </w:numPr>
        <w:tabs>
          <w:tab w:val="left" w:pos="504"/>
        </w:tabs>
        <w:ind w:left="0" w:right="-1" w:firstLine="1418"/>
        <w:rPr>
          <w:sz w:val="24"/>
          <w:szCs w:val="24"/>
        </w:rPr>
      </w:pPr>
      <w:r w:rsidRPr="00804E02">
        <w:rPr>
          <w:sz w:val="24"/>
          <w:szCs w:val="24"/>
        </w:rPr>
        <w:t>Человеческие ресурсы (количество человек и навыки)</w:t>
      </w:r>
    </w:p>
    <w:p w:rsidR="00CE546A" w:rsidRPr="00804E02" w:rsidRDefault="00CE546A" w:rsidP="0098004F">
      <w:pPr>
        <w:pStyle w:val="ac"/>
        <w:numPr>
          <w:ilvl w:val="0"/>
          <w:numId w:val="17"/>
        </w:numPr>
        <w:tabs>
          <w:tab w:val="left" w:pos="504"/>
        </w:tabs>
        <w:ind w:left="0" w:right="-1" w:firstLine="1418"/>
        <w:rPr>
          <w:sz w:val="24"/>
          <w:szCs w:val="24"/>
        </w:rPr>
      </w:pPr>
      <w:r w:rsidRPr="00804E02">
        <w:rPr>
          <w:sz w:val="24"/>
          <w:szCs w:val="24"/>
        </w:rPr>
        <w:t>Тестовая среда (включает в себя аппаратное и программное обеспечение)</w:t>
      </w:r>
    </w:p>
    <w:p w:rsidR="00CE546A" w:rsidRPr="00804E02" w:rsidRDefault="00CE546A" w:rsidP="0098004F">
      <w:pPr>
        <w:pStyle w:val="ac"/>
        <w:numPr>
          <w:ilvl w:val="0"/>
          <w:numId w:val="17"/>
        </w:numPr>
        <w:tabs>
          <w:tab w:val="left" w:pos="504"/>
        </w:tabs>
        <w:ind w:left="0" w:right="-1" w:firstLine="1418"/>
        <w:rPr>
          <w:sz w:val="24"/>
          <w:szCs w:val="24"/>
        </w:rPr>
      </w:pPr>
      <w:r w:rsidRPr="00804E02">
        <w:rPr>
          <w:sz w:val="24"/>
          <w:szCs w:val="24"/>
        </w:rPr>
        <w:t>Инструментарий</w:t>
      </w:r>
    </w:p>
    <w:p w:rsidR="00CE546A" w:rsidRPr="00804E02" w:rsidRDefault="00CE546A" w:rsidP="0098004F">
      <w:pPr>
        <w:pStyle w:val="ac"/>
        <w:numPr>
          <w:ilvl w:val="0"/>
          <w:numId w:val="17"/>
        </w:numPr>
        <w:tabs>
          <w:tab w:val="left" w:pos="504"/>
        </w:tabs>
        <w:ind w:left="0" w:right="-1" w:firstLine="1418"/>
        <w:rPr>
          <w:sz w:val="24"/>
          <w:szCs w:val="24"/>
        </w:rPr>
      </w:pPr>
      <w:r w:rsidRPr="00804E02">
        <w:rPr>
          <w:sz w:val="24"/>
          <w:szCs w:val="24"/>
        </w:rPr>
        <w:t>Данные</w:t>
      </w:r>
    </w:p>
    <w:p w:rsidR="00F47839" w:rsidRPr="00804E02" w:rsidRDefault="00F47839" w:rsidP="001D7977">
      <w:pPr>
        <w:pStyle w:val="ac"/>
        <w:numPr>
          <w:ilvl w:val="0"/>
          <w:numId w:val="15"/>
        </w:numPr>
        <w:tabs>
          <w:tab w:val="left" w:pos="504"/>
        </w:tabs>
        <w:ind w:left="0" w:right="-1" w:firstLine="709"/>
        <w:rPr>
          <w:sz w:val="24"/>
          <w:szCs w:val="24"/>
        </w:rPr>
      </w:pPr>
      <w:r w:rsidRPr="00804E02">
        <w:rPr>
          <w:sz w:val="24"/>
          <w:szCs w:val="24"/>
        </w:rPr>
        <w:t xml:space="preserve">Создание расписания/последовательностей </w:t>
      </w:r>
    </w:p>
    <w:p w:rsidR="00922CE7" w:rsidRPr="00804E02" w:rsidRDefault="006179DB" w:rsidP="0098004F">
      <w:pPr>
        <w:pStyle w:val="ac"/>
        <w:tabs>
          <w:tab w:val="left" w:pos="504"/>
        </w:tabs>
        <w:ind w:left="0" w:right="-1" w:firstLine="0"/>
        <w:rPr>
          <w:sz w:val="24"/>
          <w:szCs w:val="24"/>
        </w:rPr>
      </w:pPr>
      <w:r w:rsidRPr="00804E02">
        <w:rPr>
          <w:sz w:val="24"/>
          <w:szCs w:val="24"/>
        </w:rPr>
        <w:t>О</w:t>
      </w:r>
      <w:r w:rsidR="00E94FFE" w:rsidRPr="00804E02">
        <w:rPr>
          <w:sz w:val="24"/>
          <w:szCs w:val="24"/>
        </w:rPr>
        <w:t xml:space="preserve">пределение затрат на тестирование, </w:t>
      </w:r>
      <w:r w:rsidRPr="00804E02">
        <w:rPr>
          <w:sz w:val="24"/>
          <w:szCs w:val="24"/>
        </w:rPr>
        <w:t xml:space="preserve">выявление </w:t>
      </w:r>
      <w:r w:rsidR="00E94FFE" w:rsidRPr="00804E02">
        <w:rPr>
          <w:sz w:val="24"/>
          <w:szCs w:val="24"/>
        </w:rPr>
        <w:t xml:space="preserve">основных этапов тестирования и составление графика </w:t>
      </w:r>
      <w:r w:rsidRPr="00804E02">
        <w:rPr>
          <w:sz w:val="24"/>
          <w:szCs w:val="24"/>
        </w:rPr>
        <w:t>тестирования</w:t>
      </w:r>
    </w:p>
    <w:p w:rsidR="00F47839" w:rsidRPr="00804E02" w:rsidRDefault="00F47839" w:rsidP="001D7977">
      <w:pPr>
        <w:pStyle w:val="ac"/>
        <w:numPr>
          <w:ilvl w:val="0"/>
          <w:numId w:val="15"/>
        </w:numPr>
        <w:tabs>
          <w:tab w:val="left" w:pos="504"/>
        </w:tabs>
        <w:ind w:left="0" w:right="-1" w:firstLine="709"/>
        <w:rPr>
          <w:sz w:val="24"/>
          <w:szCs w:val="24"/>
        </w:rPr>
      </w:pPr>
      <w:r w:rsidRPr="00804E02">
        <w:rPr>
          <w:sz w:val="24"/>
          <w:szCs w:val="24"/>
        </w:rPr>
        <w:t>Разработка</w:t>
      </w:r>
      <w:r w:rsidR="00534DE5" w:rsidRPr="00804E02">
        <w:rPr>
          <w:sz w:val="24"/>
          <w:szCs w:val="24"/>
        </w:rPr>
        <w:t xml:space="preserve"> Плана тестирования </w:t>
      </w:r>
    </w:p>
    <w:p w:rsidR="006179DB" w:rsidRPr="00804E02" w:rsidRDefault="006179DB" w:rsidP="0098004F">
      <w:pPr>
        <w:pStyle w:val="ac"/>
        <w:tabs>
          <w:tab w:val="left" w:pos="504"/>
        </w:tabs>
        <w:ind w:left="0" w:right="-1" w:firstLine="0"/>
        <w:rPr>
          <w:sz w:val="24"/>
          <w:szCs w:val="24"/>
        </w:rPr>
      </w:pPr>
      <w:r w:rsidRPr="00804E02">
        <w:rPr>
          <w:sz w:val="24"/>
          <w:szCs w:val="24"/>
        </w:rPr>
        <w:t>Разработка документа, включающего в себя:</w:t>
      </w:r>
    </w:p>
    <w:p w:rsidR="006179DB" w:rsidRPr="00804E02" w:rsidRDefault="006179DB" w:rsidP="001D7977">
      <w:pPr>
        <w:pStyle w:val="ac"/>
        <w:numPr>
          <w:ilvl w:val="0"/>
          <w:numId w:val="18"/>
        </w:numPr>
        <w:tabs>
          <w:tab w:val="left" w:pos="504"/>
        </w:tabs>
        <w:ind w:left="0" w:right="-1" w:firstLine="1418"/>
        <w:rPr>
          <w:sz w:val="24"/>
          <w:szCs w:val="24"/>
        </w:rPr>
      </w:pPr>
      <w:r w:rsidRPr="00804E02">
        <w:rPr>
          <w:sz w:val="24"/>
          <w:szCs w:val="24"/>
        </w:rPr>
        <w:t>цель тестирования (приемочное, установочное, альфа и бета тестирования))</w:t>
      </w:r>
    </w:p>
    <w:p w:rsidR="006179DB" w:rsidRPr="00804E02" w:rsidRDefault="006179DB" w:rsidP="001D7977">
      <w:pPr>
        <w:pStyle w:val="ac"/>
        <w:numPr>
          <w:ilvl w:val="0"/>
          <w:numId w:val="18"/>
        </w:numPr>
        <w:tabs>
          <w:tab w:val="left" w:pos="504"/>
        </w:tabs>
        <w:ind w:left="0" w:right="-1" w:firstLine="1418"/>
        <w:rPr>
          <w:sz w:val="24"/>
          <w:szCs w:val="24"/>
        </w:rPr>
      </w:pPr>
      <w:r w:rsidRPr="00804E02">
        <w:rPr>
          <w:sz w:val="24"/>
          <w:szCs w:val="24"/>
        </w:rPr>
        <w:t>объект тестирования</w:t>
      </w:r>
    </w:p>
    <w:p w:rsidR="006179DB" w:rsidRPr="00804E02" w:rsidRDefault="006179DB" w:rsidP="001D7977">
      <w:pPr>
        <w:pStyle w:val="ac"/>
        <w:numPr>
          <w:ilvl w:val="0"/>
          <w:numId w:val="18"/>
        </w:numPr>
        <w:tabs>
          <w:tab w:val="left" w:pos="504"/>
        </w:tabs>
        <w:ind w:left="0" w:right="-1" w:firstLine="1418"/>
        <w:rPr>
          <w:sz w:val="24"/>
          <w:szCs w:val="24"/>
        </w:rPr>
      </w:pPr>
      <w:r w:rsidRPr="00804E02">
        <w:rPr>
          <w:sz w:val="24"/>
          <w:szCs w:val="24"/>
        </w:rPr>
        <w:t>входные данные</w:t>
      </w:r>
    </w:p>
    <w:p w:rsidR="006179DB" w:rsidRPr="00804E02" w:rsidRDefault="006179DB" w:rsidP="001D7977">
      <w:pPr>
        <w:pStyle w:val="ac"/>
        <w:numPr>
          <w:ilvl w:val="0"/>
          <w:numId w:val="18"/>
        </w:numPr>
        <w:tabs>
          <w:tab w:val="left" w:pos="504"/>
        </w:tabs>
        <w:ind w:left="0" w:right="-1" w:firstLine="1418"/>
        <w:rPr>
          <w:sz w:val="24"/>
          <w:szCs w:val="24"/>
        </w:rPr>
      </w:pPr>
      <w:r w:rsidRPr="00804E02">
        <w:rPr>
          <w:sz w:val="24"/>
          <w:szCs w:val="24"/>
        </w:rPr>
        <w:t>последовательность проведения работ: подготовка, тестирование, у</w:t>
      </w:r>
      <w:r w:rsidR="0098004F">
        <w:rPr>
          <w:sz w:val="24"/>
          <w:szCs w:val="24"/>
        </w:rPr>
        <w:t xml:space="preserve">точнение сроков этапов работы, </w:t>
      </w:r>
      <w:r w:rsidRPr="00804E02">
        <w:rPr>
          <w:sz w:val="24"/>
          <w:szCs w:val="24"/>
        </w:rPr>
        <w:t xml:space="preserve">анализ результатов в разрезе запланированных фаз разработки  </w:t>
      </w:r>
    </w:p>
    <w:p w:rsidR="006179DB" w:rsidRPr="00804E02" w:rsidRDefault="006179DB" w:rsidP="0098004F">
      <w:pPr>
        <w:pStyle w:val="ac"/>
        <w:numPr>
          <w:ilvl w:val="0"/>
          <w:numId w:val="18"/>
        </w:numPr>
        <w:tabs>
          <w:tab w:val="left" w:pos="504"/>
        </w:tabs>
        <w:ind w:left="0" w:right="-1" w:firstLine="1418"/>
        <w:rPr>
          <w:sz w:val="24"/>
          <w:szCs w:val="24"/>
        </w:rPr>
      </w:pPr>
      <w:r w:rsidRPr="00804E02">
        <w:rPr>
          <w:sz w:val="24"/>
          <w:szCs w:val="24"/>
        </w:rPr>
        <w:lastRenderedPageBreak/>
        <w:t>виды тестирования и их применение по отношению к объекту тестирования</w:t>
      </w:r>
    </w:p>
    <w:p w:rsidR="006179DB" w:rsidRPr="00804E02" w:rsidRDefault="006179DB" w:rsidP="0098004F">
      <w:pPr>
        <w:pStyle w:val="ac"/>
        <w:numPr>
          <w:ilvl w:val="0"/>
          <w:numId w:val="18"/>
        </w:numPr>
        <w:tabs>
          <w:tab w:val="left" w:pos="504"/>
        </w:tabs>
        <w:ind w:left="0" w:right="-1" w:firstLine="1418"/>
        <w:rPr>
          <w:sz w:val="24"/>
          <w:szCs w:val="24"/>
        </w:rPr>
      </w:pPr>
      <w:r w:rsidRPr="00804E02">
        <w:rPr>
          <w:sz w:val="24"/>
          <w:szCs w:val="24"/>
        </w:rPr>
        <w:t xml:space="preserve">критерии для начала и окончания тестирования </w:t>
      </w:r>
    </w:p>
    <w:p w:rsidR="00F47839" w:rsidRPr="00804E02" w:rsidRDefault="00F47839" w:rsidP="001D7977">
      <w:pPr>
        <w:pStyle w:val="ac"/>
        <w:numPr>
          <w:ilvl w:val="0"/>
          <w:numId w:val="19"/>
        </w:numPr>
        <w:tabs>
          <w:tab w:val="left" w:pos="504"/>
        </w:tabs>
        <w:ind w:left="0" w:right="-1" w:firstLine="709"/>
        <w:rPr>
          <w:sz w:val="24"/>
          <w:szCs w:val="24"/>
          <w:lang w:val="en-US"/>
        </w:rPr>
      </w:pPr>
      <w:r w:rsidRPr="00804E02">
        <w:rPr>
          <w:sz w:val="24"/>
          <w:szCs w:val="24"/>
        </w:rPr>
        <w:t>Дизайн</w:t>
      </w:r>
      <w:r w:rsidRPr="00804E02">
        <w:rPr>
          <w:sz w:val="24"/>
          <w:szCs w:val="24"/>
          <w:lang w:val="en-US"/>
        </w:rPr>
        <w:t xml:space="preserve"> </w:t>
      </w:r>
      <w:r w:rsidRPr="00804E02">
        <w:rPr>
          <w:sz w:val="24"/>
          <w:szCs w:val="24"/>
        </w:rPr>
        <w:t>тестов</w:t>
      </w:r>
      <w:r w:rsidR="00534DE5" w:rsidRPr="00804E02">
        <w:rPr>
          <w:sz w:val="24"/>
          <w:szCs w:val="24"/>
          <w:lang w:val="en-US"/>
        </w:rPr>
        <w:t xml:space="preserve"> </w:t>
      </w:r>
    </w:p>
    <w:p w:rsidR="00E5780A" w:rsidRPr="00804E02" w:rsidRDefault="00B05A00" w:rsidP="0098004F">
      <w:pPr>
        <w:pStyle w:val="ac"/>
        <w:tabs>
          <w:tab w:val="left" w:pos="504"/>
        </w:tabs>
        <w:ind w:left="0" w:right="-1" w:firstLine="0"/>
        <w:rPr>
          <w:sz w:val="24"/>
          <w:szCs w:val="24"/>
        </w:rPr>
      </w:pPr>
      <w:r w:rsidRPr="00804E02">
        <w:rPr>
          <w:sz w:val="24"/>
          <w:szCs w:val="24"/>
        </w:rPr>
        <w:t>О</w:t>
      </w:r>
      <w:r w:rsidR="00E5780A" w:rsidRPr="00804E02">
        <w:rPr>
          <w:sz w:val="24"/>
          <w:szCs w:val="24"/>
        </w:rPr>
        <w:t>пределение набора поддающихся проверке тестов и тестовых процедур, которые показывают, как тесты будут реализованы.</w:t>
      </w:r>
    </w:p>
    <w:p w:rsidR="00F47839" w:rsidRPr="00804E02" w:rsidRDefault="00F47839" w:rsidP="001D7977">
      <w:pPr>
        <w:pStyle w:val="ac"/>
        <w:numPr>
          <w:ilvl w:val="0"/>
          <w:numId w:val="19"/>
        </w:numPr>
        <w:tabs>
          <w:tab w:val="left" w:pos="504"/>
        </w:tabs>
        <w:ind w:left="0" w:right="-1" w:firstLine="709"/>
        <w:rPr>
          <w:sz w:val="24"/>
          <w:szCs w:val="24"/>
          <w:lang w:val="en-US"/>
        </w:rPr>
      </w:pPr>
      <w:r w:rsidRPr="00804E02">
        <w:rPr>
          <w:sz w:val="24"/>
          <w:szCs w:val="24"/>
        </w:rPr>
        <w:t>Анализ</w:t>
      </w:r>
      <w:r w:rsidRPr="00804E02">
        <w:rPr>
          <w:sz w:val="24"/>
          <w:szCs w:val="24"/>
          <w:lang w:val="en-US"/>
        </w:rPr>
        <w:t xml:space="preserve"> </w:t>
      </w:r>
      <w:r w:rsidRPr="00804E02">
        <w:rPr>
          <w:sz w:val="24"/>
          <w:szCs w:val="24"/>
        </w:rPr>
        <w:t>объёма</w:t>
      </w:r>
      <w:r w:rsidRPr="00804E02">
        <w:rPr>
          <w:sz w:val="24"/>
          <w:szCs w:val="24"/>
          <w:lang w:val="en-US"/>
        </w:rPr>
        <w:t xml:space="preserve"> </w:t>
      </w:r>
      <w:r w:rsidRPr="00804E02">
        <w:rPr>
          <w:sz w:val="24"/>
          <w:szCs w:val="24"/>
        </w:rPr>
        <w:t>работ</w:t>
      </w:r>
      <w:r w:rsidRPr="00804E02">
        <w:rPr>
          <w:sz w:val="24"/>
          <w:szCs w:val="24"/>
          <w:lang w:val="en-US"/>
        </w:rPr>
        <w:t xml:space="preserve"> </w:t>
      </w:r>
    </w:p>
    <w:p w:rsidR="00C22EE9" w:rsidRPr="00804E02" w:rsidRDefault="00F47839" w:rsidP="001D7977">
      <w:pPr>
        <w:pStyle w:val="ac"/>
        <w:numPr>
          <w:ilvl w:val="0"/>
          <w:numId w:val="19"/>
        </w:numPr>
        <w:tabs>
          <w:tab w:val="left" w:pos="504"/>
        </w:tabs>
        <w:ind w:left="0" w:right="-1" w:firstLine="709"/>
        <w:rPr>
          <w:sz w:val="24"/>
          <w:szCs w:val="24"/>
        </w:rPr>
      </w:pPr>
      <w:r w:rsidRPr="00804E02">
        <w:rPr>
          <w:sz w:val="24"/>
          <w:szCs w:val="24"/>
        </w:rPr>
        <w:t>Определение и описание тестовых случаев</w:t>
      </w:r>
    </w:p>
    <w:p w:rsidR="00C22EE9" w:rsidRPr="00804E02" w:rsidRDefault="00BC4317" w:rsidP="0098004F">
      <w:pPr>
        <w:pStyle w:val="ac"/>
        <w:tabs>
          <w:tab w:val="left" w:pos="504"/>
        </w:tabs>
        <w:ind w:left="0" w:right="-1" w:firstLine="0"/>
        <w:rPr>
          <w:sz w:val="24"/>
          <w:szCs w:val="24"/>
        </w:rPr>
      </w:pPr>
      <w:r w:rsidRPr="00804E02">
        <w:rPr>
          <w:sz w:val="24"/>
          <w:szCs w:val="24"/>
        </w:rPr>
        <w:t>О</w:t>
      </w:r>
      <w:r w:rsidR="00C22EE9" w:rsidRPr="00804E02">
        <w:rPr>
          <w:sz w:val="24"/>
          <w:szCs w:val="24"/>
        </w:rPr>
        <w:t>пределение и описание условий</w:t>
      </w:r>
      <w:r w:rsidRPr="00804E02">
        <w:rPr>
          <w:sz w:val="24"/>
          <w:szCs w:val="24"/>
        </w:rPr>
        <w:t xml:space="preserve"> тестирования</w:t>
      </w:r>
      <w:r w:rsidR="00C22EE9" w:rsidRPr="00804E02">
        <w:rPr>
          <w:sz w:val="24"/>
          <w:szCs w:val="24"/>
        </w:rPr>
        <w:t>, выявление специфических данных необходимых для тестирования, определение ожидаем</w:t>
      </w:r>
      <w:r w:rsidRPr="00804E02">
        <w:rPr>
          <w:sz w:val="24"/>
          <w:szCs w:val="24"/>
        </w:rPr>
        <w:t>ого</w:t>
      </w:r>
      <w:r w:rsidR="00C22EE9" w:rsidRPr="00804E02">
        <w:rPr>
          <w:sz w:val="24"/>
          <w:szCs w:val="24"/>
        </w:rPr>
        <w:t xml:space="preserve"> результат</w:t>
      </w:r>
      <w:r w:rsidRPr="00804E02">
        <w:rPr>
          <w:sz w:val="24"/>
          <w:szCs w:val="24"/>
        </w:rPr>
        <w:t>а</w:t>
      </w:r>
      <w:r w:rsidR="00C22EE9" w:rsidRPr="00804E02">
        <w:rPr>
          <w:sz w:val="24"/>
          <w:szCs w:val="24"/>
        </w:rPr>
        <w:t xml:space="preserve"> тестирования.</w:t>
      </w:r>
    </w:p>
    <w:p w:rsidR="00F47839" w:rsidRPr="00804E02" w:rsidRDefault="00F47839" w:rsidP="001D7977">
      <w:pPr>
        <w:pStyle w:val="ac"/>
        <w:numPr>
          <w:ilvl w:val="0"/>
          <w:numId w:val="19"/>
        </w:numPr>
        <w:tabs>
          <w:tab w:val="left" w:pos="504"/>
        </w:tabs>
        <w:ind w:left="0" w:right="-1" w:firstLine="709"/>
        <w:rPr>
          <w:sz w:val="24"/>
          <w:szCs w:val="24"/>
        </w:rPr>
      </w:pPr>
      <w:r w:rsidRPr="00804E02">
        <w:rPr>
          <w:sz w:val="24"/>
          <w:szCs w:val="24"/>
        </w:rPr>
        <w:t xml:space="preserve">Определение и структурирование тестовых процедур </w:t>
      </w:r>
    </w:p>
    <w:p w:rsidR="00C22EE9" w:rsidRPr="00804E02" w:rsidRDefault="00C22EE9" w:rsidP="0098004F">
      <w:pPr>
        <w:pStyle w:val="ac"/>
        <w:tabs>
          <w:tab w:val="left" w:pos="504"/>
        </w:tabs>
        <w:ind w:left="0" w:right="-1" w:firstLine="0"/>
        <w:rPr>
          <w:sz w:val="24"/>
          <w:szCs w:val="24"/>
        </w:rPr>
      </w:pPr>
      <w:r w:rsidRPr="00804E02">
        <w:rPr>
          <w:sz w:val="24"/>
          <w:szCs w:val="24"/>
        </w:rPr>
        <w:t>Ан</w:t>
      </w:r>
      <w:r w:rsidR="00AC5DFC" w:rsidRPr="00804E02">
        <w:rPr>
          <w:sz w:val="24"/>
          <w:szCs w:val="24"/>
        </w:rPr>
        <w:t>а</w:t>
      </w:r>
      <w:r w:rsidRPr="00804E02">
        <w:rPr>
          <w:sz w:val="24"/>
          <w:szCs w:val="24"/>
        </w:rPr>
        <w:t>лиз вариант</w:t>
      </w:r>
      <w:r w:rsidR="00BC4317" w:rsidRPr="00804E02">
        <w:rPr>
          <w:sz w:val="24"/>
          <w:szCs w:val="24"/>
        </w:rPr>
        <w:t>ов</w:t>
      </w:r>
      <w:r w:rsidRPr="00804E02">
        <w:rPr>
          <w:sz w:val="24"/>
          <w:szCs w:val="24"/>
        </w:rPr>
        <w:t xml:space="preserve"> использования бизнес-процессов и тестовых случаев для определения тестовых процедур.</w:t>
      </w:r>
      <w:r w:rsidR="00AC5DFC" w:rsidRPr="00804E02">
        <w:rPr>
          <w:sz w:val="24"/>
          <w:szCs w:val="24"/>
        </w:rPr>
        <w:t xml:space="preserve"> </w:t>
      </w:r>
      <w:r w:rsidRPr="00804E02">
        <w:rPr>
          <w:sz w:val="24"/>
          <w:szCs w:val="24"/>
        </w:rPr>
        <w:t>Выявл</w:t>
      </w:r>
      <w:r w:rsidR="00BC4317" w:rsidRPr="00804E02">
        <w:rPr>
          <w:sz w:val="24"/>
          <w:szCs w:val="24"/>
        </w:rPr>
        <w:t xml:space="preserve">ение </w:t>
      </w:r>
      <w:r w:rsidRPr="00804E02">
        <w:rPr>
          <w:sz w:val="24"/>
          <w:szCs w:val="24"/>
        </w:rPr>
        <w:t>отношения между тестовы</w:t>
      </w:r>
      <w:r w:rsidR="00AC5DFC" w:rsidRPr="00804E02">
        <w:rPr>
          <w:sz w:val="24"/>
          <w:szCs w:val="24"/>
        </w:rPr>
        <w:t>ми</w:t>
      </w:r>
      <w:r w:rsidRPr="00804E02">
        <w:rPr>
          <w:sz w:val="24"/>
          <w:szCs w:val="24"/>
        </w:rPr>
        <w:t xml:space="preserve"> случа</w:t>
      </w:r>
      <w:r w:rsidR="00AC5DFC" w:rsidRPr="00804E02">
        <w:rPr>
          <w:sz w:val="24"/>
          <w:szCs w:val="24"/>
        </w:rPr>
        <w:t xml:space="preserve">ями </w:t>
      </w:r>
      <w:r w:rsidRPr="00804E02">
        <w:rPr>
          <w:sz w:val="24"/>
          <w:szCs w:val="24"/>
        </w:rPr>
        <w:t>и процедур</w:t>
      </w:r>
      <w:r w:rsidR="00AC5DFC" w:rsidRPr="00804E02">
        <w:rPr>
          <w:sz w:val="24"/>
          <w:szCs w:val="24"/>
        </w:rPr>
        <w:t>ами</w:t>
      </w:r>
      <w:r w:rsidRPr="00804E02">
        <w:rPr>
          <w:sz w:val="24"/>
          <w:szCs w:val="24"/>
        </w:rPr>
        <w:t xml:space="preserve"> испытания </w:t>
      </w:r>
      <w:r w:rsidR="00AC5DFC" w:rsidRPr="00804E02">
        <w:rPr>
          <w:sz w:val="24"/>
          <w:szCs w:val="24"/>
        </w:rPr>
        <w:t xml:space="preserve">для </w:t>
      </w:r>
      <w:r w:rsidRPr="00804E02">
        <w:rPr>
          <w:sz w:val="24"/>
          <w:szCs w:val="24"/>
        </w:rPr>
        <w:t>создани</w:t>
      </w:r>
      <w:r w:rsidR="00AC5DFC" w:rsidRPr="00804E02">
        <w:rPr>
          <w:sz w:val="24"/>
          <w:szCs w:val="24"/>
        </w:rPr>
        <w:t>я</w:t>
      </w:r>
      <w:r w:rsidRPr="00804E02">
        <w:rPr>
          <w:sz w:val="24"/>
          <w:szCs w:val="24"/>
        </w:rPr>
        <w:t xml:space="preserve"> тестовой модели</w:t>
      </w:r>
      <w:r w:rsidR="00AC5DFC" w:rsidRPr="00804E02">
        <w:rPr>
          <w:sz w:val="24"/>
          <w:szCs w:val="24"/>
        </w:rPr>
        <w:t>.</w:t>
      </w:r>
    </w:p>
    <w:p w:rsidR="00F47839" w:rsidRPr="00804E02" w:rsidRDefault="00F47839" w:rsidP="001D7977">
      <w:pPr>
        <w:pStyle w:val="ac"/>
        <w:numPr>
          <w:ilvl w:val="0"/>
          <w:numId w:val="19"/>
        </w:numPr>
        <w:tabs>
          <w:tab w:val="left" w:pos="504"/>
        </w:tabs>
        <w:ind w:left="0" w:right="-1" w:firstLine="709"/>
        <w:rPr>
          <w:sz w:val="24"/>
          <w:szCs w:val="24"/>
        </w:rPr>
      </w:pPr>
      <w:r w:rsidRPr="00804E02">
        <w:rPr>
          <w:sz w:val="24"/>
          <w:szCs w:val="24"/>
        </w:rPr>
        <w:t xml:space="preserve">Обзор и оценка тестового покрытия </w:t>
      </w:r>
    </w:p>
    <w:p w:rsidR="00AC5DFC" w:rsidRPr="00804E02" w:rsidRDefault="00AC5DFC" w:rsidP="0098004F">
      <w:pPr>
        <w:pStyle w:val="ac"/>
        <w:tabs>
          <w:tab w:val="left" w:pos="504"/>
        </w:tabs>
        <w:ind w:left="0" w:right="-1" w:firstLine="0"/>
        <w:rPr>
          <w:sz w:val="24"/>
          <w:szCs w:val="24"/>
        </w:rPr>
      </w:pPr>
      <w:r w:rsidRPr="00804E02">
        <w:rPr>
          <w:sz w:val="24"/>
          <w:szCs w:val="24"/>
        </w:rPr>
        <w:t>Выяв</w:t>
      </w:r>
      <w:r w:rsidR="00BC4317" w:rsidRPr="00804E02">
        <w:rPr>
          <w:sz w:val="24"/>
          <w:szCs w:val="24"/>
        </w:rPr>
        <w:t>ление</w:t>
      </w:r>
      <w:r w:rsidRPr="00804E02">
        <w:rPr>
          <w:sz w:val="24"/>
          <w:szCs w:val="24"/>
        </w:rPr>
        <w:t xml:space="preserve"> и опис</w:t>
      </w:r>
      <w:r w:rsidR="00BC4317" w:rsidRPr="00804E02">
        <w:rPr>
          <w:sz w:val="24"/>
          <w:szCs w:val="24"/>
        </w:rPr>
        <w:t>ание</w:t>
      </w:r>
      <w:r w:rsidRPr="00804E02">
        <w:rPr>
          <w:sz w:val="24"/>
          <w:szCs w:val="24"/>
        </w:rPr>
        <w:t xml:space="preserve"> критери</w:t>
      </w:r>
      <w:r w:rsidR="005D4564" w:rsidRPr="00804E02">
        <w:rPr>
          <w:sz w:val="24"/>
          <w:szCs w:val="24"/>
        </w:rPr>
        <w:t>ев</w:t>
      </w:r>
      <w:r w:rsidRPr="00804E02">
        <w:rPr>
          <w:sz w:val="24"/>
          <w:szCs w:val="24"/>
        </w:rPr>
        <w:t xml:space="preserve"> (меры теста), которые будут использоваться для определения полноты тестирования.</w:t>
      </w:r>
    </w:p>
    <w:p w:rsidR="00F47839" w:rsidRPr="00804E02" w:rsidRDefault="00F47839" w:rsidP="001D7977">
      <w:pPr>
        <w:pStyle w:val="ac"/>
        <w:numPr>
          <w:ilvl w:val="0"/>
          <w:numId w:val="19"/>
        </w:numPr>
        <w:tabs>
          <w:tab w:val="left" w:pos="504"/>
        </w:tabs>
        <w:ind w:left="0" w:right="-1" w:firstLine="709"/>
        <w:rPr>
          <w:sz w:val="24"/>
          <w:szCs w:val="24"/>
          <w:lang w:val="en-US"/>
        </w:rPr>
      </w:pPr>
      <w:r w:rsidRPr="00804E02">
        <w:rPr>
          <w:sz w:val="24"/>
          <w:szCs w:val="24"/>
        </w:rPr>
        <w:t>Разработка</w:t>
      </w:r>
      <w:r w:rsidRPr="00804E02">
        <w:rPr>
          <w:sz w:val="24"/>
          <w:szCs w:val="24"/>
          <w:lang w:val="en-US"/>
        </w:rPr>
        <w:t xml:space="preserve"> </w:t>
      </w:r>
      <w:r w:rsidRPr="00804E02">
        <w:rPr>
          <w:sz w:val="24"/>
          <w:szCs w:val="24"/>
        </w:rPr>
        <w:t>тестов</w:t>
      </w:r>
      <w:r w:rsidR="00534DE5" w:rsidRPr="00804E02">
        <w:rPr>
          <w:sz w:val="24"/>
          <w:szCs w:val="24"/>
          <w:lang w:val="en-US"/>
        </w:rPr>
        <w:t xml:space="preserve"> </w:t>
      </w:r>
    </w:p>
    <w:p w:rsidR="00874FB3" w:rsidRPr="00804E02" w:rsidRDefault="00874FB3" w:rsidP="0098004F">
      <w:pPr>
        <w:pStyle w:val="ac"/>
        <w:tabs>
          <w:tab w:val="left" w:pos="504"/>
        </w:tabs>
        <w:ind w:left="0" w:right="-1" w:firstLine="0"/>
        <w:rPr>
          <w:sz w:val="24"/>
          <w:szCs w:val="24"/>
        </w:rPr>
      </w:pPr>
      <w:r w:rsidRPr="00804E02">
        <w:rPr>
          <w:sz w:val="24"/>
          <w:szCs w:val="24"/>
        </w:rPr>
        <w:t>Разработка многоразовых тестовых сценариев, связывающи</w:t>
      </w:r>
      <w:r w:rsidR="005D4564" w:rsidRPr="00804E02">
        <w:rPr>
          <w:sz w:val="24"/>
          <w:szCs w:val="24"/>
        </w:rPr>
        <w:t>х</w:t>
      </w:r>
      <w:r w:rsidRPr="00804E02">
        <w:rPr>
          <w:sz w:val="24"/>
          <w:szCs w:val="24"/>
        </w:rPr>
        <w:t xml:space="preserve"> тестовые случаи, варианты использования и требования для тестирования.</w:t>
      </w:r>
    </w:p>
    <w:p w:rsidR="00F47839" w:rsidRPr="00804E02" w:rsidRDefault="00F47839" w:rsidP="001D7977">
      <w:pPr>
        <w:pStyle w:val="ac"/>
        <w:numPr>
          <w:ilvl w:val="0"/>
          <w:numId w:val="19"/>
        </w:numPr>
        <w:tabs>
          <w:tab w:val="left" w:pos="504"/>
        </w:tabs>
        <w:ind w:left="0" w:right="-1" w:firstLine="709"/>
        <w:rPr>
          <w:sz w:val="24"/>
          <w:szCs w:val="24"/>
        </w:rPr>
      </w:pPr>
      <w:r w:rsidRPr="00804E02">
        <w:rPr>
          <w:sz w:val="24"/>
          <w:szCs w:val="24"/>
        </w:rPr>
        <w:t xml:space="preserve">Запись или программирование тестовых скриптов </w:t>
      </w:r>
    </w:p>
    <w:p w:rsidR="00C81D5D" w:rsidRPr="00804E02" w:rsidRDefault="00BC4317" w:rsidP="0098004F">
      <w:pPr>
        <w:pStyle w:val="ac"/>
        <w:tabs>
          <w:tab w:val="left" w:pos="504"/>
        </w:tabs>
        <w:ind w:left="0" w:right="-1" w:firstLine="0"/>
        <w:rPr>
          <w:sz w:val="24"/>
          <w:szCs w:val="24"/>
        </w:rPr>
      </w:pPr>
      <w:r w:rsidRPr="00804E02">
        <w:rPr>
          <w:sz w:val="24"/>
          <w:szCs w:val="24"/>
        </w:rPr>
        <w:t xml:space="preserve">Создание и </w:t>
      </w:r>
      <w:r w:rsidR="00C81D5D" w:rsidRPr="00804E02">
        <w:rPr>
          <w:sz w:val="24"/>
          <w:szCs w:val="24"/>
        </w:rPr>
        <w:t xml:space="preserve">автоматическая генерация соответствующих тестовых скриптов, которые </w:t>
      </w:r>
      <w:r w:rsidR="00C81D5D" w:rsidRPr="00530D7A">
        <w:rPr>
          <w:sz w:val="24"/>
          <w:szCs w:val="24"/>
        </w:rPr>
        <w:t>выполняют</w:t>
      </w:r>
      <w:r w:rsidR="005D4564" w:rsidRPr="00804E02">
        <w:rPr>
          <w:sz w:val="24"/>
          <w:szCs w:val="24"/>
        </w:rPr>
        <w:t xml:space="preserve"> </w:t>
      </w:r>
      <w:r w:rsidR="00C81D5D" w:rsidRPr="00804E02">
        <w:rPr>
          <w:sz w:val="24"/>
          <w:szCs w:val="24"/>
        </w:rPr>
        <w:t>тестовые случаи и процедуры</w:t>
      </w:r>
      <w:r w:rsidRPr="00804E02">
        <w:rPr>
          <w:sz w:val="24"/>
          <w:szCs w:val="24"/>
        </w:rPr>
        <w:t>.</w:t>
      </w:r>
      <w:r w:rsidR="00C81D5D" w:rsidRPr="00804E02">
        <w:rPr>
          <w:sz w:val="24"/>
          <w:szCs w:val="24"/>
        </w:rPr>
        <w:t xml:space="preserve"> </w:t>
      </w:r>
    </w:p>
    <w:p w:rsidR="00F47839" w:rsidRPr="00804E02" w:rsidRDefault="00F47839" w:rsidP="001D7977">
      <w:pPr>
        <w:pStyle w:val="ac"/>
        <w:numPr>
          <w:ilvl w:val="0"/>
          <w:numId w:val="19"/>
        </w:numPr>
        <w:tabs>
          <w:tab w:val="left" w:pos="504"/>
        </w:tabs>
        <w:ind w:left="0" w:right="-1" w:firstLine="709"/>
        <w:rPr>
          <w:sz w:val="24"/>
          <w:szCs w:val="24"/>
        </w:rPr>
      </w:pPr>
      <w:r w:rsidRPr="00804E02">
        <w:rPr>
          <w:sz w:val="24"/>
          <w:szCs w:val="24"/>
        </w:rPr>
        <w:t xml:space="preserve">Определение </w:t>
      </w:r>
      <w:proofErr w:type="gramStart"/>
      <w:r w:rsidRPr="00804E02">
        <w:rPr>
          <w:sz w:val="24"/>
          <w:szCs w:val="24"/>
        </w:rPr>
        <w:t>тесто-критичной</w:t>
      </w:r>
      <w:proofErr w:type="gramEnd"/>
      <w:r w:rsidRPr="00804E02">
        <w:rPr>
          <w:sz w:val="24"/>
          <w:szCs w:val="24"/>
        </w:rPr>
        <w:t xml:space="preserve"> функциональности в </w:t>
      </w:r>
      <w:r w:rsidR="00BC4317" w:rsidRPr="00804E02">
        <w:rPr>
          <w:sz w:val="24"/>
          <w:szCs w:val="24"/>
        </w:rPr>
        <w:t>д</w:t>
      </w:r>
      <w:r w:rsidRPr="00804E02">
        <w:rPr>
          <w:sz w:val="24"/>
          <w:szCs w:val="24"/>
        </w:rPr>
        <w:t>изайн</w:t>
      </w:r>
      <w:r w:rsidR="005D4564" w:rsidRPr="00804E02">
        <w:rPr>
          <w:sz w:val="24"/>
          <w:szCs w:val="24"/>
        </w:rPr>
        <w:t xml:space="preserve"> модели</w:t>
      </w:r>
      <w:r w:rsidRPr="00804E02">
        <w:rPr>
          <w:sz w:val="24"/>
          <w:szCs w:val="24"/>
        </w:rPr>
        <w:t xml:space="preserve"> и </w:t>
      </w:r>
      <w:r w:rsidR="00BC4317" w:rsidRPr="00804E02">
        <w:rPr>
          <w:sz w:val="24"/>
          <w:szCs w:val="24"/>
        </w:rPr>
        <w:t>м</w:t>
      </w:r>
      <w:r w:rsidRPr="00804E02">
        <w:rPr>
          <w:sz w:val="24"/>
          <w:szCs w:val="24"/>
        </w:rPr>
        <w:t xml:space="preserve">одели реализации </w:t>
      </w:r>
    </w:p>
    <w:p w:rsidR="00FC00C0" w:rsidRPr="00804E02" w:rsidRDefault="00FC00C0" w:rsidP="0098004F">
      <w:pPr>
        <w:pStyle w:val="ac"/>
        <w:tabs>
          <w:tab w:val="left" w:pos="504"/>
        </w:tabs>
        <w:ind w:left="0" w:right="-1" w:firstLine="0"/>
        <w:rPr>
          <w:sz w:val="24"/>
          <w:szCs w:val="24"/>
        </w:rPr>
      </w:pPr>
      <w:r w:rsidRPr="00804E02">
        <w:rPr>
          <w:sz w:val="24"/>
          <w:szCs w:val="24"/>
        </w:rPr>
        <w:t>Определение специфических функциональных возможностей, которые должны быть включены в дизайн модели и модели реализации. Наиболее распространенное применение в процессе интеграции, где существует необходимость обеспечить заглушки или драйверы для компонентов или систем, которые еще не включены или</w:t>
      </w:r>
      <w:r w:rsidR="00BC4317" w:rsidRPr="00804E02">
        <w:rPr>
          <w:sz w:val="24"/>
          <w:szCs w:val="24"/>
        </w:rPr>
        <w:t xml:space="preserve"> не </w:t>
      </w:r>
      <w:r w:rsidRPr="00804E02">
        <w:rPr>
          <w:sz w:val="24"/>
          <w:szCs w:val="24"/>
        </w:rPr>
        <w:t>реализованы.</w:t>
      </w:r>
    </w:p>
    <w:p w:rsidR="00F47839" w:rsidRPr="00804E02" w:rsidRDefault="00F47839" w:rsidP="001D7977">
      <w:pPr>
        <w:pStyle w:val="ac"/>
        <w:numPr>
          <w:ilvl w:val="0"/>
          <w:numId w:val="19"/>
        </w:numPr>
        <w:tabs>
          <w:tab w:val="left" w:pos="504"/>
        </w:tabs>
        <w:ind w:left="0" w:right="-1" w:firstLine="709"/>
        <w:rPr>
          <w:sz w:val="24"/>
          <w:szCs w:val="24"/>
        </w:rPr>
      </w:pPr>
      <w:r w:rsidRPr="00804E02">
        <w:rPr>
          <w:sz w:val="24"/>
          <w:szCs w:val="24"/>
        </w:rPr>
        <w:t xml:space="preserve">Создание/подготовка внешних наборов данных </w:t>
      </w:r>
    </w:p>
    <w:p w:rsidR="00277C45" w:rsidRPr="00804E02" w:rsidRDefault="00277C45" w:rsidP="0098004F">
      <w:pPr>
        <w:pStyle w:val="ac"/>
        <w:tabs>
          <w:tab w:val="left" w:pos="504"/>
        </w:tabs>
        <w:ind w:left="0" w:right="-1" w:firstLine="0"/>
        <w:rPr>
          <w:sz w:val="24"/>
          <w:szCs w:val="24"/>
        </w:rPr>
      </w:pPr>
      <w:r w:rsidRPr="00804E02">
        <w:rPr>
          <w:sz w:val="24"/>
          <w:szCs w:val="24"/>
        </w:rPr>
        <w:t>Подготовка внешних наборов данных, которые используются в процессе выполнения теста.</w:t>
      </w:r>
    </w:p>
    <w:p w:rsidR="00F47839" w:rsidRPr="00804E02" w:rsidRDefault="00277C45" w:rsidP="001D7977">
      <w:pPr>
        <w:pStyle w:val="ac"/>
        <w:numPr>
          <w:ilvl w:val="0"/>
          <w:numId w:val="19"/>
        </w:numPr>
        <w:tabs>
          <w:tab w:val="left" w:pos="504"/>
        </w:tabs>
        <w:ind w:left="0" w:right="-1" w:firstLine="709"/>
        <w:rPr>
          <w:sz w:val="24"/>
          <w:szCs w:val="24"/>
        </w:rPr>
      </w:pPr>
      <w:r w:rsidRPr="00804E02">
        <w:rPr>
          <w:sz w:val="24"/>
          <w:szCs w:val="24"/>
        </w:rPr>
        <w:t>Выполнение тестов/ тестовых процедур</w:t>
      </w:r>
    </w:p>
    <w:p w:rsidR="002C0E73" w:rsidRPr="00804E02" w:rsidRDefault="002C0E73" w:rsidP="0098004F">
      <w:pPr>
        <w:pStyle w:val="ac"/>
        <w:tabs>
          <w:tab w:val="left" w:pos="504"/>
        </w:tabs>
        <w:ind w:left="0" w:right="-1" w:firstLine="0"/>
        <w:rPr>
          <w:sz w:val="24"/>
          <w:szCs w:val="24"/>
        </w:rPr>
      </w:pPr>
      <w:r w:rsidRPr="00804E02">
        <w:rPr>
          <w:sz w:val="24"/>
          <w:szCs w:val="24"/>
        </w:rPr>
        <w:t>Выполнение необходимых видов тестирования согласно полученному плану тестирования.</w:t>
      </w:r>
    </w:p>
    <w:p w:rsidR="00F47839" w:rsidRPr="00804E02" w:rsidRDefault="00F47839" w:rsidP="001D7977">
      <w:pPr>
        <w:pStyle w:val="ac"/>
        <w:numPr>
          <w:ilvl w:val="0"/>
          <w:numId w:val="19"/>
        </w:numPr>
        <w:tabs>
          <w:tab w:val="left" w:pos="504"/>
        </w:tabs>
        <w:ind w:left="0" w:right="-1" w:firstLine="709"/>
        <w:rPr>
          <w:sz w:val="24"/>
          <w:szCs w:val="24"/>
        </w:rPr>
      </w:pPr>
      <w:r w:rsidRPr="00804E02">
        <w:rPr>
          <w:sz w:val="24"/>
          <w:szCs w:val="24"/>
        </w:rPr>
        <w:t xml:space="preserve">Восстановление после сбойных тестов </w:t>
      </w:r>
    </w:p>
    <w:p w:rsidR="002C0E73" w:rsidRPr="00804E02" w:rsidRDefault="002C0E73" w:rsidP="0098004F">
      <w:pPr>
        <w:pStyle w:val="ac"/>
        <w:tabs>
          <w:tab w:val="left" w:pos="504"/>
        </w:tabs>
        <w:ind w:left="0" w:right="-1" w:firstLine="0"/>
        <w:rPr>
          <w:sz w:val="24"/>
          <w:szCs w:val="24"/>
        </w:rPr>
      </w:pPr>
      <w:r w:rsidRPr="00804E02">
        <w:rPr>
          <w:sz w:val="24"/>
          <w:szCs w:val="24"/>
        </w:rPr>
        <w:t>Определение причины сбоя теста, исправление проблемы и повторное тестирование</w:t>
      </w:r>
    </w:p>
    <w:p w:rsidR="00F47839" w:rsidRPr="00804E02" w:rsidRDefault="00F47839" w:rsidP="001D7977">
      <w:pPr>
        <w:pStyle w:val="ac"/>
        <w:numPr>
          <w:ilvl w:val="0"/>
          <w:numId w:val="19"/>
        </w:numPr>
        <w:tabs>
          <w:tab w:val="left" w:pos="504"/>
        </w:tabs>
        <w:ind w:left="0" w:right="-1" w:firstLine="709"/>
        <w:rPr>
          <w:sz w:val="24"/>
          <w:szCs w:val="24"/>
        </w:rPr>
      </w:pPr>
      <w:r w:rsidRPr="00804E02">
        <w:rPr>
          <w:sz w:val="24"/>
          <w:szCs w:val="24"/>
        </w:rPr>
        <w:lastRenderedPageBreak/>
        <w:t xml:space="preserve">Проверка </w:t>
      </w:r>
      <w:r w:rsidR="00534DE5" w:rsidRPr="00804E02">
        <w:rPr>
          <w:sz w:val="24"/>
          <w:szCs w:val="24"/>
        </w:rPr>
        <w:t xml:space="preserve">результатов </w:t>
      </w:r>
    </w:p>
    <w:p w:rsidR="002C0E73" w:rsidRPr="00804E02" w:rsidRDefault="002C0E73" w:rsidP="0098004F">
      <w:pPr>
        <w:pStyle w:val="ac"/>
        <w:tabs>
          <w:tab w:val="left" w:pos="504"/>
        </w:tabs>
        <w:ind w:left="0" w:right="-1" w:firstLine="0"/>
        <w:rPr>
          <w:sz w:val="24"/>
          <w:szCs w:val="24"/>
        </w:rPr>
      </w:pPr>
      <w:r w:rsidRPr="00804E02">
        <w:rPr>
          <w:sz w:val="24"/>
          <w:szCs w:val="24"/>
        </w:rPr>
        <w:t xml:space="preserve">Анализ полученных и ожидаемых </w:t>
      </w:r>
      <w:r w:rsidR="00BE3592" w:rsidRPr="00804E02">
        <w:rPr>
          <w:sz w:val="24"/>
          <w:szCs w:val="24"/>
        </w:rPr>
        <w:t>результатов.</w:t>
      </w:r>
    </w:p>
    <w:p w:rsidR="00F47839" w:rsidRPr="00804E02" w:rsidRDefault="00F47839" w:rsidP="001D7977">
      <w:pPr>
        <w:pStyle w:val="ac"/>
        <w:numPr>
          <w:ilvl w:val="0"/>
          <w:numId w:val="19"/>
        </w:numPr>
        <w:tabs>
          <w:tab w:val="left" w:pos="504"/>
        </w:tabs>
        <w:ind w:left="0" w:right="-1" w:firstLine="709"/>
        <w:rPr>
          <w:sz w:val="24"/>
          <w:szCs w:val="24"/>
        </w:rPr>
      </w:pPr>
      <w:r w:rsidRPr="00804E02">
        <w:rPr>
          <w:sz w:val="24"/>
          <w:szCs w:val="24"/>
        </w:rPr>
        <w:t>Исслед</w:t>
      </w:r>
      <w:r w:rsidR="00BE3592" w:rsidRPr="00804E02">
        <w:rPr>
          <w:sz w:val="24"/>
          <w:szCs w:val="24"/>
        </w:rPr>
        <w:t>ование неожиданных результатов</w:t>
      </w:r>
    </w:p>
    <w:p w:rsidR="00BE3592" w:rsidRPr="00804E02" w:rsidRDefault="00BE3592" w:rsidP="0098004F">
      <w:pPr>
        <w:pStyle w:val="ac"/>
        <w:tabs>
          <w:tab w:val="left" w:pos="504"/>
        </w:tabs>
        <w:ind w:left="0" w:right="-1" w:firstLine="0"/>
        <w:rPr>
          <w:sz w:val="24"/>
          <w:szCs w:val="24"/>
        </w:rPr>
      </w:pPr>
      <w:r w:rsidRPr="00804E02">
        <w:rPr>
          <w:sz w:val="24"/>
          <w:szCs w:val="24"/>
        </w:rPr>
        <w:t>Анализ получения неожиданных результатов, проверка тестовых сценариев/ методов на корректность.</w:t>
      </w:r>
    </w:p>
    <w:p w:rsidR="00F47839" w:rsidRPr="00804E02" w:rsidRDefault="00534DE5" w:rsidP="001D7977">
      <w:pPr>
        <w:pStyle w:val="ac"/>
        <w:numPr>
          <w:ilvl w:val="0"/>
          <w:numId w:val="19"/>
        </w:numPr>
        <w:tabs>
          <w:tab w:val="left" w:pos="504"/>
        </w:tabs>
        <w:ind w:left="0" w:right="-1" w:firstLine="709"/>
        <w:rPr>
          <w:sz w:val="24"/>
          <w:szCs w:val="24"/>
        </w:rPr>
      </w:pPr>
      <w:r w:rsidRPr="00804E02">
        <w:rPr>
          <w:sz w:val="24"/>
          <w:szCs w:val="24"/>
        </w:rPr>
        <w:t xml:space="preserve">Запись ошибок </w:t>
      </w:r>
    </w:p>
    <w:p w:rsidR="00876BE1" w:rsidRPr="00804E02" w:rsidRDefault="00876BE1" w:rsidP="0098004F">
      <w:pPr>
        <w:pStyle w:val="ac"/>
        <w:tabs>
          <w:tab w:val="left" w:pos="504"/>
        </w:tabs>
        <w:ind w:left="0" w:right="-1" w:firstLine="0"/>
        <w:rPr>
          <w:sz w:val="24"/>
          <w:szCs w:val="24"/>
        </w:rPr>
      </w:pPr>
      <w:r w:rsidRPr="00804E02">
        <w:rPr>
          <w:sz w:val="24"/>
          <w:szCs w:val="24"/>
        </w:rPr>
        <w:t>Регистрация дефектов в системе контроля дефектов.</w:t>
      </w:r>
    </w:p>
    <w:p w:rsidR="00F47839" w:rsidRPr="00804E02" w:rsidRDefault="00534DE5" w:rsidP="001D7977">
      <w:pPr>
        <w:pStyle w:val="ac"/>
        <w:numPr>
          <w:ilvl w:val="0"/>
          <w:numId w:val="19"/>
        </w:numPr>
        <w:tabs>
          <w:tab w:val="left" w:pos="504"/>
        </w:tabs>
        <w:ind w:left="0" w:right="-1" w:firstLine="709"/>
        <w:rPr>
          <w:sz w:val="24"/>
          <w:szCs w:val="24"/>
        </w:rPr>
      </w:pPr>
      <w:r w:rsidRPr="00804E02">
        <w:rPr>
          <w:sz w:val="24"/>
          <w:szCs w:val="24"/>
        </w:rPr>
        <w:t xml:space="preserve">Оценка тестов </w:t>
      </w:r>
    </w:p>
    <w:p w:rsidR="00876BE1" w:rsidRPr="00804E02" w:rsidRDefault="00876BE1" w:rsidP="0098004F">
      <w:pPr>
        <w:pStyle w:val="ac"/>
        <w:tabs>
          <w:tab w:val="left" w:pos="504"/>
        </w:tabs>
        <w:ind w:left="0" w:right="-1" w:firstLine="0"/>
        <w:rPr>
          <w:sz w:val="24"/>
          <w:szCs w:val="24"/>
        </w:rPr>
      </w:pPr>
      <w:r w:rsidRPr="00804E02">
        <w:rPr>
          <w:sz w:val="24"/>
          <w:szCs w:val="24"/>
        </w:rPr>
        <w:t>Измерение тестового покрытия: поиски непокрытого и мёртвого кода. Сбор продуктовых метрик. Анализ пропущенных дефектов и причины их пропусков.</w:t>
      </w:r>
    </w:p>
    <w:p w:rsidR="00F47839" w:rsidRPr="00804E02" w:rsidRDefault="00534DE5" w:rsidP="001D7977">
      <w:pPr>
        <w:pStyle w:val="ac"/>
        <w:tabs>
          <w:tab w:val="left" w:pos="504"/>
        </w:tabs>
        <w:ind w:left="0" w:right="-1"/>
        <w:rPr>
          <w:sz w:val="24"/>
          <w:szCs w:val="24"/>
        </w:rPr>
      </w:pPr>
      <w:r w:rsidRPr="00AD6F59">
        <w:rPr>
          <w:sz w:val="24"/>
          <w:szCs w:val="24"/>
        </w:rPr>
        <w:t>Роли в тестировании</w:t>
      </w:r>
      <w:r w:rsidR="00D32BF5" w:rsidRPr="00AD6F59">
        <w:rPr>
          <w:sz w:val="24"/>
          <w:szCs w:val="24"/>
        </w:rPr>
        <w:t xml:space="preserve"> описаны в таблице </w:t>
      </w:r>
      <w:r w:rsidR="00AD6F59" w:rsidRPr="00AD6F59">
        <w:rPr>
          <w:sz w:val="24"/>
          <w:szCs w:val="24"/>
        </w:rPr>
        <w:t>2</w:t>
      </w:r>
      <w:r w:rsidR="00B73DC4">
        <w:rPr>
          <w:sz w:val="24"/>
          <w:szCs w:val="24"/>
        </w:rPr>
        <w:t xml:space="preserve"> </w:t>
      </w:r>
      <w:r w:rsidR="00B73DC4" w:rsidRPr="00B73DC4">
        <w:rPr>
          <w:sz w:val="24"/>
          <w:szCs w:val="24"/>
        </w:rPr>
        <w:t>[7]</w:t>
      </w:r>
      <w:r w:rsidR="00D32BF5" w:rsidRPr="00AD6F59">
        <w:rPr>
          <w:sz w:val="24"/>
          <w:szCs w:val="24"/>
        </w:rPr>
        <w:t>.</w:t>
      </w:r>
    </w:p>
    <w:p w:rsidR="005127DE" w:rsidRDefault="005127DE" w:rsidP="00BA6B00">
      <w:pPr>
        <w:pStyle w:val="afa"/>
        <w:keepNext/>
        <w:spacing w:line="360" w:lineRule="auto"/>
        <w:ind w:right="-1"/>
        <w:jc w:val="right"/>
        <w:rPr>
          <w:b w:val="0"/>
          <w:sz w:val="24"/>
          <w:szCs w:val="24"/>
        </w:rPr>
      </w:pPr>
      <w:r w:rsidRPr="00AC60CA">
        <w:rPr>
          <w:b w:val="0"/>
          <w:sz w:val="24"/>
          <w:szCs w:val="24"/>
        </w:rPr>
        <w:t xml:space="preserve">Таблица </w:t>
      </w:r>
      <w:r w:rsidR="00AD6F59" w:rsidRPr="00AC60CA">
        <w:rPr>
          <w:b w:val="0"/>
          <w:sz w:val="24"/>
          <w:szCs w:val="24"/>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0"/>
        <w:gridCol w:w="5211"/>
      </w:tblGrid>
      <w:tr w:rsidR="00B73DC4" w:rsidTr="00A97A60">
        <w:trPr>
          <w:tblHeader/>
        </w:trPr>
        <w:tc>
          <w:tcPr>
            <w:tcW w:w="5210" w:type="dxa"/>
            <w:shd w:val="clear" w:color="auto" w:fill="auto"/>
          </w:tcPr>
          <w:p w:rsidR="00B73DC4" w:rsidRPr="00A97A60" w:rsidRDefault="00B73DC4" w:rsidP="00300956">
            <w:pPr>
              <w:pStyle w:val="ac"/>
              <w:tabs>
                <w:tab w:val="left" w:pos="504"/>
                <w:tab w:val="left" w:pos="4820"/>
                <w:tab w:val="left" w:pos="4994"/>
              </w:tabs>
              <w:ind w:firstLine="567"/>
              <w:rPr>
                <w:rFonts w:eastAsia="Calibri"/>
                <w:b/>
                <w:sz w:val="24"/>
                <w:szCs w:val="24"/>
              </w:rPr>
            </w:pPr>
            <w:r w:rsidRPr="00A97A60">
              <w:rPr>
                <w:rFonts w:eastAsia="Calibri"/>
                <w:b/>
                <w:bCs/>
                <w:sz w:val="24"/>
                <w:szCs w:val="24"/>
              </w:rPr>
              <w:t>Роль</w:t>
            </w:r>
          </w:p>
        </w:tc>
        <w:tc>
          <w:tcPr>
            <w:tcW w:w="5211" w:type="dxa"/>
            <w:shd w:val="clear" w:color="auto" w:fill="auto"/>
          </w:tcPr>
          <w:p w:rsidR="00B73DC4" w:rsidRPr="00A97A60" w:rsidRDefault="00B73DC4" w:rsidP="00300956">
            <w:pPr>
              <w:pStyle w:val="ac"/>
              <w:tabs>
                <w:tab w:val="left" w:pos="504"/>
              </w:tabs>
              <w:ind w:firstLine="567"/>
              <w:rPr>
                <w:rFonts w:eastAsia="Calibri"/>
                <w:b/>
                <w:sz w:val="24"/>
                <w:szCs w:val="24"/>
              </w:rPr>
            </w:pPr>
            <w:r w:rsidRPr="00A97A60">
              <w:rPr>
                <w:rFonts w:eastAsia="Calibri"/>
                <w:b/>
                <w:bCs/>
                <w:sz w:val="24"/>
                <w:szCs w:val="24"/>
              </w:rPr>
              <w:t>Описание</w:t>
            </w:r>
          </w:p>
        </w:tc>
      </w:tr>
      <w:tr w:rsidR="00B73DC4" w:rsidTr="006D5E09">
        <w:tc>
          <w:tcPr>
            <w:tcW w:w="5210" w:type="dxa"/>
            <w:shd w:val="clear" w:color="auto" w:fill="auto"/>
          </w:tcPr>
          <w:p w:rsidR="00B73DC4" w:rsidRPr="006D5E09" w:rsidRDefault="00B73DC4" w:rsidP="00300956">
            <w:pPr>
              <w:pStyle w:val="ac"/>
              <w:tabs>
                <w:tab w:val="left" w:pos="504"/>
                <w:tab w:val="left" w:pos="4820"/>
                <w:tab w:val="left" w:pos="4994"/>
              </w:tabs>
              <w:ind w:left="0" w:firstLine="0"/>
              <w:rPr>
                <w:rFonts w:eastAsia="Calibri"/>
                <w:sz w:val="24"/>
                <w:szCs w:val="24"/>
              </w:rPr>
            </w:pPr>
            <w:r w:rsidRPr="006D5E09">
              <w:rPr>
                <w:rFonts w:eastAsia="Calibri"/>
                <w:bCs/>
                <w:sz w:val="24"/>
                <w:szCs w:val="24"/>
              </w:rPr>
              <w:t>Тест-менеджер, менеджер проекта по тестированию</w:t>
            </w:r>
          </w:p>
          <w:p w:rsidR="00B73DC4" w:rsidRPr="006D5E09" w:rsidRDefault="00B73DC4" w:rsidP="00300956">
            <w:pPr>
              <w:pStyle w:val="ac"/>
              <w:tabs>
                <w:tab w:val="left" w:pos="504"/>
                <w:tab w:val="left" w:pos="4820"/>
                <w:tab w:val="left" w:pos="4994"/>
              </w:tabs>
              <w:ind w:firstLine="567"/>
              <w:rPr>
                <w:rFonts w:eastAsia="Calibri"/>
                <w:sz w:val="24"/>
                <w:szCs w:val="24"/>
              </w:rPr>
            </w:pPr>
          </w:p>
        </w:tc>
        <w:tc>
          <w:tcPr>
            <w:tcW w:w="5211" w:type="dxa"/>
            <w:shd w:val="clear" w:color="auto" w:fill="auto"/>
          </w:tcPr>
          <w:p w:rsidR="00B73DC4" w:rsidRPr="006D5E09" w:rsidRDefault="00B73DC4" w:rsidP="00300956">
            <w:pPr>
              <w:pStyle w:val="ac"/>
              <w:tabs>
                <w:tab w:val="left" w:pos="504"/>
              </w:tabs>
              <w:ind w:left="0" w:firstLine="0"/>
              <w:rPr>
                <w:rFonts w:eastAsia="Calibri"/>
                <w:sz w:val="24"/>
                <w:szCs w:val="24"/>
              </w:rPr>
            </w:pPr>
            <w:r w:rsidRPr="006D5E09">
              <w:rPr>
                <w:rFonts w:eastAsia="Calibri"/>
                <w:sz w:val="24"/>
                <w:szCs w:val="24"/>
              </w:rPr>
              <w:t xml:space="preserve">Производит управленческий контроль </w:t>
            </w:r>
          </w:p>
          <w:p w:rsidR="00B73DC4" w:rsidRPr="006D5E09" w:rsidRDefault="00B73DC4" w:rsidP="00300956">
            <w:pPr>
              <w:pStyle w:val="ac"/>
              <w:tabs>
                <w:tab w:val="left" w:pos="504"/>
              </w:tabs>
              <w:ind w:left="0" w:firstLine="0"/>
              <w:rPr>
                <w:rFonts w:eastAsia="Calibri"/>
                <w:sz w:val="24"/>
                <w:szCs w:val="24"/>
              </w:rPr>
            </w:pPr>
            <w:r w:rsidRPr="006D5E09">
              <w:rPr>
                <w:rFonts w:eastAsia="Calibri"/>
                <w:sz w:val="24"/>
                <w:szCs w:val="24"/>
              </w:rPr>
              <w:t>Ответственность:</w:t>
            </w:r>
          </w:p>
          <w:p w:rsidR="00B73DC4" w:rsidRPr="006D5E09" w:rsidRDefault="00B73DC4" w:rsidP="00300956">
            <w:pPr>
              <w:pStyle w:val="ac"/>
              <w:numPr>
                <w:ilvl w:val="0"/>
                <w:numId w:val="19"/>
              </w:numPr>
              <w:tabs>
                <w:tab w:val="left" w:pos="504"/>
              </w:tabs>
              <w:ind w:left="35" w:firstLine="0"/>
              <w:rPr>
                <w:rFonts w:eastAsia="Calibri"/>
                <w:sz w:val="24"/>
                <w:szCs w:val="24"/>
              </w:rPr>
            </w:pPr>
            <w:r w:rsidRPr="006D5E09">
              <w:rPr>
                <w:rFonts w:eastAsia="Calibri"/>
                <w:sz w:val="24"/>
                <w:szCs w:val="24"/>
              </w:rPr>
              <w:t>Обеспечивает техническое направление</w:t>
            </w:r>
          </w:p>
          <w:p w:rsidR="00B73DC4" w:rsidRPr="006D5E09" w:rsidRDefault="00B73DC4" w:rsidP="00300956">
            <w:pPr>
              <w:pStyle w:val="ac"/>
              <w:numPr>
                <w:ilvl w:val="0"/>
                <w:numId w:val="19"/>
              </w:numPr>
              <w:tabs>
                <w:tab w:val="left" w:pos="504"/>
              </w:tabs>
              <w:ind w:left="35" w:firstLine="0"/>
              <w:rPr>
                <w:rFonts w:eastAsia="Calibri"/>
                <w:sz w:val="24"/>
                <w:szCs w:val="24"/>
              </w:rPr>
            </w:pPr>
            <w:r w:rsidRPr="006D5E09">
              <w:rPr>
                <w:rFonts w:eastAsia="Calibri"/>
                <w:sz w:val="24"/>
                <w:szCs w:val="24"/>
              </w:rPr>
              <w:t>Получает необходимые ресурсы</w:t>
            </w:r>
          </w:p>
          <w:p w:rsidR="00B73DC4" w:rsidRPr="006D5E09" w:rsidRDefault="00B73DC4" w:rsidP="00300956">
            <w:pPr>
              <w:pStyle w:val="ac"/>
              <w:numPr>
                <w:ilvl w:val="0"/>
                <w:numId w:val="19"/>
              </w:numPr>
              <w:tabs>
                <w:tab w:val="left" w:pos="504"/>
              </w:tabs>
              <w:ind w:left="35" w:firstLine="0"/>
              <w:rPr>
                <w:rFonts w:eastAsia="Calibri"/>
                <w:sz w:val="24"/>
                <w:szCs w:val="24"/>
              </w:rPr>
            </w:pPr>
            <w:r w:rsidRPr="006D5E09">
              <w:rPr>
                <w:rFonts w:eastAsia="Calibri"/>
                <w:sz w:val="24"/>
                <w:szCs w:val="24"/>
              </w:rPr>
              <w:t>Обеспечивает управленческую отчётность</w:t>
            </w:r>
          </w:p>
        </w:tc>
      </w:tr>
      <w:tr w:rsidR="00B73DC4" w:rsidTr="006D5E09">
        <w:tc>
          <w:tcPr>
            <w:tcW w:w="5210" w:type="dxa"/>
            <w:shd w:val="clear" w:color="auto" w:fill="auto"/>
          </w:tcPr>
          <w:p w:rsidR="00B73DC4" w:rsidRPr="006D5E09" w:rsidRDefault="00B73DC4" w:rsidP="00300956">
            <w:pPr>
              <w:pStyle w:val="ac"/>
              <w:tabs>
                <w:tab w:val="left" w:pos="504"/>
                <w:tab w:val="left" w:pos="4820"/>
                <w:tab w:val="left" w:pos="4994"/>
              </w:tabs>
              <w:ind w:left="0" w:firstLine="0"/>
              <w:rPr>
                <w:rFonts w:eastAsia="Calibri"/>
                <w:sz w:val="24"/>
                <w:szCs w:val="24"/>
              </w:rPr>
            </w:pPr>
            <w:r w:rsidRPr="006D5E09">
              <w:rPr>
                <w:rFonts w:eastAsia="Calibri"/>
                <w:bCs/>
                <w:sz w:val="24"/>
                <w:szCs w:val="24"/>
              </w:rPr>
              <w:t>Тест дизайнер</w:t>
            </w:r>
          </w:p>
          <w:p w:rsidR="00B73DC4" w:rsidRPr="006D5E09" w:rsidRDefault="00B73DC4" w:rsidP="00300956">
            <w:pPr>
              <w:pStyle w:val="ac"/>
              <w:tabs>
                <w:tab w:val="left" w:pos="504"/>
                <w:tab w:val="left" w:pos="4820"/>
                <w:tab w:val="left" w:pos="4994"/>
              </w:tabs>
              <w:ind w:firstLine="567"/>
              <w:rPr>
                <w:rFonts w:eastAsia="Calibri"/>
                <w:sz w:val="24"/>
                <w:szCs w:val="24"/>
              </w:rPr>
            </w:pPr>
          </w:p>
        </w:tc>
        <w:tc>
          <w:tcPr>
            <w:tcW w:w="5211" w:type="dxa"/>
            <w:shd w:val="clear" w:color="auto" w:fill="auto"/>
          </w:tcPr>
          <w:p w:rsidR="00B73DC4" w:rsidRPr="006D5E09" w:rsidRDefault="00B73DC4" w:rsidP="00300956">
            <w:pPr>
              <w:pStyle w:val="ac"/>
              <w:tabs>
                <w:tab w:val="left" w:pos="504"/>
              </w:tabs>
              <w:ind w:left="0" w:firstLine="0"/>
              <w:rPr>
                <w:rFonts w:eastAsia="Calibri"/>
                <w:sz w:val="24"/>
                <w:szCs w:val="24"/>
              </w:rPr>
            </w:pPr>
            <w:r w:rsidRPr="006D5E09">
              <w:rPr>
                <w:rFonts w:eastAsia="Calibri"/>
                <w:sz w:val="24"/>
                <w:szCs w:val="24"/>
              </w:rPr>
              <w:t xml:space="preserve">Определяет, </w:t>
            </w:r>
            <w:proofErr w:type="spellStart"/>
            <w:r w:rsidRPr="006D5E09">
              <w:rPr>
                <w:rFonts w:eastAsia="Calibri"/>
                <w:sz w:val="24"/>
                <w:szCs w:val="24"/>
              </w:rPr>
              <w:t>приоритезирует</w:t>
            </w:r>
            <w:proofErr w:type="spellEnd"/>
            <w:r w:rsidRPr="006D5E09">
              <w:rPr>
                <w:rFonts w:eastAsia="Calibri"/>
                <w:sz w:val="24"/>
                <w:szCs w:val="24"/>
              </w:rPr>
              <w:t xml:space="preserve"> и обеспечивает разработку тестовых случаев</w:t>
            </w:r>
          </w:p>
          <w:p w:rsidR="00B73DC4" w:rsidRPr="006D5E09" w:rsidRDefault="00B73DC4" w:rsidP="00300956">
            <w:pPr>
              <w:pStyle w:val="ac"/>
              <w:tabs>
                <w:tab w:val="left" w:pos="504"/>
              </w:tabs>
              <w:ind w:left="0" w:firstLine="0"/>
              <w:rPr>
                <w:rFonts w:eastAsia="Calibri"/>
                <w:sz w:val="24"/>
                <w:szCs w:val="24"/>
              </w:rPr>
            </w:pPr>
            <w:r w:rsidRPr="006D5E09">
              <w:rPr>
                <w:rFonts w:eastAsia="Calibri"/>
                <w:sz w:val="24"/>
                <w:szCs w:val="24"/>
              </w:rPr>
              <w:t>Ответственность:</w:t>
            </w:r>
          </w:p>
          <w:p w:rsidR="00B73DC4" w:rsidRPr="006D5E09" w:rsidRDefault="00B73DC4" w:rsidP="00300956">
            <w:pPr>
              <w:pStyle w:val="ac"/>
              <w:numPr>
                <w:ilvl w:val="0"/>
                <w:numId w:val="20"/>
              </w:numPr>
              <w:tabs>
                <w:tab w:val="left" w:pos="504"/>
              </w:tabs>
              <w:ind w:left="35" w:firstLine="0"/>
              <w:rPr>
                <w:rFonts w:eastAsia="Calibri"/>
                <w:sz w:val="24"/>
                <w:szCs w:val="24"/>
              </w:rPr>
            </w:pPr>
            <w:r w:rsidRPr="006D5E09">
              <w:rPr>
                <w:rFonts w:eastAsia="Calibri"/>
                <w:sz w:val="24"/>
                <w:szCs w:val="24"/>
              </w:rPr>
              <w:t>Разрабатывает план тестирования</w:t>
            </w:r>
          </w:p>
          <w:p w:rsidR="00B73DC4" w:rsidRPr="006D5E09" w:rsidRDefault="00B73DC4" w:rsidP="00300956">
            <w:pPr>
              <w:pStyle w:val="ac"/>
              <w:numPr>
                <w:ilvl w:val="0"/>
                <w:numId w:val="20"/>
              </w:numPr>
              <w:tabs>
                <w:tab w:val="left" w:pos="504"/>
              </w:tabs>
              <w:ind w:left="35" w:firstLine="0"/>
              <w:rPr>
                <w:rFonts w:eastAsia="Calibri"/>
                <w:sz w:val="24"/>
                <w:szCs w:val="24"/>
              </w:rPr>
            </w:pPr>
            <w:r w:rsidRPr="006D5E09">
              <w:rPr>
                <w:rFonts w:eastAsia="Calibri"/>
                <w:sz w:val="24"/>
                <w:szCs w:val="24"/>
              </w:rPr>
              <w:t>Разрабатывает модель тестирования</w:t>
            </w:r>
          </w:p>
          <w:p w:rsidR="00B73DC4" w:rsidRPr="006D5E09" w:rsidRDefault="00B73DC4" w:rsidP="00300956">
            <w:pPr>
              <w:pStyle w:val="ac"/>
              <w:numPr>
                <w:ilvl w:val="0"/>
                <w:numId w:val="20"/>
              </w:numPr>
              <w:tabs>
                <w:tab w:val="left" w:pos="504"/>
              </w:tabs>
              <w:ind w:left="35" w:firstLine="0"/>
              <w:rPr>
                <w:rFonts w:eastAsia="Calibri"/>
                <w:sz w:val="24"/>
                <w:szCs w:val="24"/>
              </w:rPr>
            </w:pPr>
            <w:r w:rsidRPr="006D5E09">
              <w:rPr>
                <w:rFonts w:eastAsia="Calibri"/>
                <w:sz w:val="24"/>
                <w:szCs w:val="24"/>
              </w:rPr>
              <w:t>Оценивает эффективность тестирования</w:t>
            </w:r>
          </w:p>
        </w:tc>
      </w:tr>
      <w:tr w:rsidR="00B73DC4" w:rsidTr="006D5E09">
        <w:tc>
          <w:tcPr>
            <w:tcW w:w="5210" w:type="dxa"/>
            <w:shd w:val="clear" w:color="auto" w:fill="auto"/>
          </w:tcPr>
          <w:p w:rsidR="00B73DC4" w:rsidRPr="006D5E09" w:rsidRDefault="00B73DC4" w:rsidP="00300956">
            <w:pPr>
              <w:pStyle w:val="ac"/>
              <w:tabs>
                <w:tab w:val="left" w:pos="504"/>
                <w:tab w:val="left" w:pos="4820"/>
                <w:tab w:val="left" w:pos="4994"/>
              </w:tabs>
              <w:ind w:left="0" w:firstLine="0"/>
              <w:rPr>
                <w:rFonts w:eastAsia="Calibri"/>
                <w:sz w:val="24"/>
                <w:szCs w:val="24"/>
              </w:rPr>
            </w:pPr>
            <w:proofErr w:type="spellStart"/>
            <w:r w:rsidRPr="006D5E09">
              <w:rPr>
                <w:rFonts w:eastAsia="Calibri"/>
                <w:bCs/>
                <w:sz w:val="24"/>
                <w:szCs w:val="24"/>
              </w:rPr>
              <w:t>Тестировщик</w:t>
            </w:r>
            <w:proofErr w:type="spellEnd"/>
            <w:r w:rsidRPr="006D5E09">
              <w:rPr>
                <w:rFonts w:eastAsia="Calibri"/>
                <w:bCs/>
                <w:sz w:val="24"/>
                <w:szCs w:val="24"/>
              </w:rPr>
              <w:t>, Инженер по тестированию</w:t>
            </w:r>
          </w:p>
          <w:p w:rsidR="00B73DC4" w:rsidRPr="006D5E09" w:rsidRDefault="00B73DC4" w:rsidP="00300956">
            <w:pPr>
              <w:pStyle w:val="ac"/>
              <w:tabs>
                <w:tab w:val="left" w:pos="504"/>
                <w:tab w:val="left" w:pos="4820"/>
                <w:tab w:val="left" w:pos="4994"/>
              </w:tabs>
              <w:ind w:firstLine="567"/>
              <w:rPr>
                <w:rFonts w:eastAsia="Calibri"/>
                <w:sz w:val="24"/>
                <w:szCs w:val="24"/>
              </w:rPr>
            </w:pPr>
          </w:p>
        </w:tc>
        <w:tc>
          <w:tcPr>
            <w:tcW w:w="5211" w:type="dxa"/>
            <w:shd w:val="clear" w:color="auto" w:fill="auto"/>
          </w:tcPr>
          <w:p w:rsidR="00B73DC4" w:rsidRPr="006D5E09" w:rsidRDefault="00B73DC4" w:rsidP="00300956">
            <w:pPr>
              <w:pStyle w:val="ac"/>
              <w:tabs>
                <w:tab w:val="left" w:pos="504"/>
              </w:tabs>
              <w:ind w:left="0" w:firstLine="0"/>
              <w:rPr>
                <w:rFonts w:eastAsia="Calibri"/>
                <w:sz w:val="24"/>
                <w:szCs w:val="24"/>
              </w:rPr>
            </w:pPr>
            <w:r w:rsidRPr="006D5E09">
              <w:rPr>
                <w:rFonts w:eastAsia="Calibri"/>
                <w:sz w:val="24"/>
                <w:szCs w:val="24"/>
              </w:rPr>
              <w:t>Выполняет тесты</w:t>
            </w:r>
          </w:p>
          <w:p w:rsidR="00B73DC4" w:rsidRPr="006D5E09" w:rsidRDefault="00B73DC4" w:rsidP="00300956">
            <w:pPr>
              <w:pStyle w:val="ac"/>
              <w:tabs>
                <w:tab w:val="left" w:pos="504"/>
              </w:tabs>
              <w:ind w:left="0" w:firstLine="0"/>
              <w:rPr>
                <w:rFonts w:eastAsia="Calibri"/>
                <w:sz w:val="24"/>
                <w:szCs w:val="24"/>
              </w:rPr>
            </w:pPr>
            <w:r w:rsidRPr="006D5E09">
              <w:rPr>
                <w:rFonts w:eastAsia="Calibri"/>
                <w:sz w:val="24"/>
                <w:szCs w:val="24"/>
              </w:rPr>
              <w:t>Ответственность:</w:t>
            </w:r>
          </w:p>
          <w:p w:rsidR="00B73DC4" w:rsidRPr="006D5E09" w:rsidRDefault="00B73DC4" w:rsidP="00300956">
            <w:pPr>
              <w:pStyle w:val="ac"/>
              <w:numPr>
                <w:ilvl w:val="0"/>
                <w:numId w:val="21"/>
              </w:numPr>
              <w:tabs>
                <w:tab w:val="left" w:pos="504"/>
              </w:tabs>
              <w:ind w:left="35" w:firstLine="0"/>
              <w:rPr>
                <w:rFonts w:eastAsia="Calibri"/>
                <w:sz w:val="24"/>
                <w:szCs w:val="24"/>
              </w:rPr>
            </w:pPr>
            <w:r w:rsidRPr="006D5E09">
              <w:rPr>
                <w:rFonts w:eastAsia="Calibri"/>
                <w:sz w:val="24"/>
                <w:szCs w:val="24"/>
              </w:rPr>
              <w:t>Выполняет тесты</w:t>
            </w:r>
          </w:p>
          <w:p w:rsidR="00B73DC4" w:rsidRPr="006D5E09" w:rsidRDefault="00B73DC4" w:rsidP="00300956">
            <w:pPr>
              <w:pStyle w:val="ac"/>
              <w:numPr>
                <w:ilvl w:val="0"/>
                <w:numId w:val="21"/>
              </w:numPr>
              <w:tabs>
                <w:tab w:val="left" w:pos="504"/>
              </w:tabs>
              <w:ind w:left="35" w:firstLine="0"/>
              <w:rPr>
                <w:rFonts w:eastAsia="Calibri"/>
                <w:sz w:val="24"/>
                <w:szCs w:val="24"/>
              </w:rPr>
            </w:pPr>
            <w:r w:rsidRPr="006D5E09">
              <w:rPr>
                <w:rFonts w:eastAsia="Calibri"/>
                <w:sz w:val="24"/>
                <w:szCs w:val="24"/>
              </w:rPr>
              <w:t>Фиксирует результаты</w:t>
            </w:r>
          </w:p>
          <w:p w:rsidR="00B73DC4" w:rsidRPr="006D5E09" w:rsidRDefault="00B73DC4" w:rsidP="00300956">
            <w:pPr>
              <w:pStyle w:val="ac"/>
              <w:numPr>
                <w:ilvl w:val="0"/>
                <w:numId w:val="21"/>
              </w:numPr>
              <w:tabs>
                <w:tab w:val="left" w:pos="504"/>
              </w:tabs>
              <w:ind w:left="35" w:firstLine="0"/>
              <w:rPr>
                <w:rFonts w:eastAsia="Calibri"/>
                <w:sz w:val="24"/>
                <w:szCs w:val="24"/>
              </w:rPr>
            </w:pPr>
            <w:r w:rsidRPr="006D5E09">
              <w:rPr>
                <w:rFonts w:eastAsia="Calibri"/>
                <w:sz w:val="24"/>
                <w:szCs w:val="24"/>
              </w:rPr>
              <w:t>Восстанавливает тесты и систему после сбоев</w:t>
            </w:r>
          </w:p>
          <w:p w:rsidR="00B73DC4" w:rsidRPr="006D5E09" w:rsidRDefault="00B73DC4" w:rsidP="00300956">
            <w:pPr>
              <w:pStyle w:val="ac"/>
              <w:numPr>
                <w:ilvl w:val="0"/>
                <w:numId w:val="21"/>
              </w:numPr>
              <w:tabs>
                <w:tab w:val="left" w:pos="504"/>
              </w:tabs>
              <w:ind w:left="35" w:firstLine="0"/>
              <w:rPr>
                <w:rFonts w:eastAsia="Calibri"/>
                <w:sz w:val="24"/>
                <w:szCs w:val="24"/>
              </w:rPr>
            </w:pPr>
            <w:r w:rsidRPr="006D5E09">
              <w:rPr>
                <w:rFonts w:eastAsia="Calibri"/>
                <w:sz w:val="24"/>
                <w:szCs w:val="24"/>
              </w:rPr>
              <w:t>Документирует запросы на изменение</w:t>
            </w:r>
          </w:p>
        </w:tc>
      </w:tr>
      <w:tr w:rsidR="00B73DC4" w:rsidTr="006D5E09">
        <w:tc>
          <w:tcPr>
            <w:tcW w:w="5210" w:type="dxa"/>
            <w:shd w:val="clear" w:color="auto" w:fill="auto"/>
          </w:tcPr>
          <w:p w:rsidR="00B73DC4" w:rsidRPr="006D5E09" w:rsidRDefault="00B73DC4" w:rsidP="00300956">
            <w:pPr>
              <w:pStyle w:val="ac"/>
              <w:tabs>
                <w:tab w:val="left" w:pos="504"/>
                <w:tab w:val="left" w:pos="4820"/>
                <w:tab w:val="left" w:pos="4994"/>
              </w:tabs>
              <w:ind w:left="0" w:firstLine="0"/>
              <w:rPr>
                <w:rFonts w:eastAsia="Calibri"/>
                <w:sz w:val="24"/>
                <w:szCs w:val="24"/>
              </w:rPr>
            </w:pPr>
            <w:r w:rsidRPr="006D5E09">
              <w:rPr>
                <w:rFonts w:eastAsia="Calibri"/>
                <w:bCs/>
                <w:sz w:val="24"/>
                <w:szCs w:val="24"/>
              </w:rPr>
              <w:t xml:space="preserve">Администратор тестовой системы, приложений,  поддерживающих жизненный цикл </w:t>
            </w:r>
            <w:r w:rsidRPr="006D5E09">
              <w:rPr>
                <w:rFonts w:eastAsia="Calibri"/>
                <w:bCs/>
                <w:sz w:val="24"/>
                <w:szCs w:val="24"/>
              </w:rPr>
              <w:lastRenderedPageBreak/>
              <w:t>тестирования</w:t>
            </w:r>
          </w:p>
          <w:p w:rsidR="00B73DC4" w:rsidRPr="006D5E09" w:rsidRDefault="00B73DC4" w:rsidP="00300956">
            <w:pPr>
              <w:pStyle w:val="ac"/>
              <w:tabs>
                <w:tab w:val="left" w:pos="504"/>
                <w:tab w:val="left" w:pos="4820"/>
                <w:tab w:val="left" w:pos="4994"/>
              </w:tabs>
              <w:ind w:firstLine="567"/>
              <w:rPr>
                <w:rFonts w:eastAsia="Calibri"/>
                <w:sz w:val="24"/>
                <w:szCs w:val="24"/>
              </w:rPr>
            </w:pPr>
          </w:p>
        </w:tc>
        <w:tc>
          <w:tcPr>
            <w:tcW w:w="5211" w:type="dxa"/>
            <w:shd w:val="clear" w:color="auto" w:fill="auto"/>
          </w:tcPr>
          <w:p w:rsidR="00B73DC4" w:rsidRPr="006D5E09" w:rsidRDefault="00B73DC4" w:rsidP="00300956">
            <w:pPr>
              <w:pStyle w:val="ac"/>
              <w:tabs>
                <w:tab w:val="left" w:pos="504"/>
              </w:tabs>
              <w:ind w:left="0" w:firstLine="0"/>
              <w:rPr>
                <w:rFonts w:eastAsia="Calibri"/>
                <w:sz w:val="24"/>
                <w:szCs w:val="24"/>
              </w:rPr>
            </w:pPr>
            <w:r w:rsidRPr="006D5E09">
              <w:rPr>
                <w:rFonts w:eastAsia="Calibri"/>
                <w:sz w:val="24"/>
                <w:szCs w:val="24"/>
              </w:rPr>
              <w:lastRenderedPageBreak/>
              <w:t>Обеспечивает управление и поддержку тестовых окружений и данных</w:t>
            </w:r>
          </w:p>
          <w:p w:rsidR="00B73DC4" w:rsidRPr="006D5E09" w:rsidRDefault="00B73DC4" w:rsidP="00300956">
            <w:pPr>
              <w:pStyle w:val="ac"/>
              <w:tabs>
                <w:tab w:val="left" w:pos="504"/>
              </w:tabs>
              <w:ind w:left="0" w:firstLine="0"/>
              <w:rPr>
                <w:rFonts w:eastAsia="Calibri"/>
                <w:sz w:val="24"/>
                <w:szCs w:val="24"/>
              </w:rPr>
            </w:pPr>
            <w:r w:rsidRPr="006D5E09">
              <w:rPr>
                <w:rFonts w:eastAsia="Calibri"/>
                <w:sz w:val="24"/>
                <w:szCs w:val="24"/>
              </w:rPr>
              <w:lastRenderedPageBreak/>
              <w:t>Ответственность:</w:t>
            </w:r>
          </w:p>
          <w:p w:rsidR="00B73DC4" w:rsidRPr="006D5E09" w:rsidRDefault="00B73DC4" w:rsidP="00300956">
            <w:pPr>
              <w:pStyle w:val="ac"/>
              <w:numPr>
                <w:ilvl w:val="0"/>
                <w:numId w:val="22"/>
              </w:numPr>
              <w:tabs>
                <w:tab w:val="left" w:pos="504"/>
              </w:tabs>
              <w:ind w:left="35" w:firstLine="0"/>
              <w:rPr>
                <w:rFonts w:eastAsia="Calibri"/>
                <w:sz w:val="24"/>
                <w:szCs w:val="24"/>
              </w:rPr>
            </w:pPr>
            <w:r w:rsidRPr="006D5E09">
              <w:rPr>
                <w:rFonts w:eastAsia="Calibri"/>
                <w:sz w:val="24"/>
                <w:szCs w:val="24"/>
              </w:rPr>
              <w:t>Администрирует систему управления тестированием</w:t>
            </w:r>
          </w:p>
          <w:p w:rsidR="00B73DC4" w:rsidRPr="006D5E09" w:rsidRDefault="00B73DC4" w:rsidP="00300956">
            <w:pPr>
              <w:pStyle w:val="ac"/>
              <w:numPr>
                <w:ilvl w:val="0"/>
                <w:numId w:val="22"/>
              </w:numPr>
              <w:tabs>
                <w:tab w:val="left" w:pos="504"/>
              </w:tabs>
              <w:ind w:left="35" w:firstLine="0"/>
              <w:rPr>
                <w:rFonts w:eastAsia="Calibri"/>
                <w:sz w:val="24"/>
                <w:szCs w:val="24"/>
              </w:rPr>
            </w:pPr>
            <w:r w:rsidRPr="006D5E09">
              <w:rPr>
                <w:rFonts w:eastAsia="Calibri"/>
                <w:sz w:val="24"/>
                <w:szCs w:val="24"/>
              </w:rPr>
              <w:t>Инсталлирует и управляет доступом к тестовым системам</w:t>
            </w:r>
          </w:p>
        </w:tc>
      </w:tr>
      <w:tr w:rsidR="00B73DC4" w:rsidTr="006D5E09">
        <w:tc>
          <w:tcPr>
            <w:tcW w:w="5210" w:type="dxa"/>
            <w:shd w:val="clear" w:color="auto" w:fill="auto"/>
          </w:tcPr>
          <w:p w:rsidR="00B73DC4" w:rsidRPr="006D5E09" w:rsidRDefault="00B73DC4" w:rsidP="00300956">
            <w:pPr>
              <w:pStyle w:val="ac"/>
              <w:tabs>
                <w:tab w:val="left" w:pos="504"/>
                <w:tab w:val="left" w:pos="4820"/>
                <w:tab w:val="left" w:pos="4994"/>
              </w:tabs>
              <w:ind w:left="0" w:firstLine="0"/>
              <w:rPr>
                <w:rFonts w:eastAsia="Calibri"/>
                <w:sz w:val="24"/>
                <w:szCs w:val="24"/>
              </w:rPr>
            </w:pPr>
            <w:r w:rsidRPr="006D5E09">
              <w:rPr>
                <w:rFonts w:eastAsia="Calibri"/>
                <w:bCs/>
                <w:sz w:val="24"/>
                <w:szCs w:val="24"/>
              </w:rPr>
              <w:lastRenderedPageBreak/>
              <w:t>Разработчик тестов</w:t>
            </w:r>
          </w:p>
          <w:p w:rsidR="00B73DC4" w:rsidRPr="006D5E09" w:rsidRDefault="00B73DC4" w:rsidP="00300956">
            <w:pPr>
              <w:pStyle w:val="ac"/>
              <w:tabs>
                <w:tab w:val="left" w:pos="504"/>
                <w:tab w:val="left" w:pos="4820"/>
                <w:tab w:val="left" w:pos="4994"/>
              </w:tabs>
              <w:ind w:firstLine="567"/>
              <w:rPr>
                <w:rFonts w:eastAsia="Calibri"/>
                <w:sz w:val="24"/>
                <w:szCs w:val="24"/>
              </w:rPr>
            </w:pPr>
          </w:p>
        </w:tc>
        <w:tc>
          <w:tcPr>
            <w:tcW w:w="5211" w:type="dxa"/>
            <w:shd w:val="clear" w:color="auto" w:fill="auto"/>
          </w:tcPr>
          <w:p w:rsidR="00B73DC4" w:rsidRPr="006D5E09" w:rsidRDefault="00B73DC4" w:rsidP="00300956">
            <w:pPr>
              <w:pStyle w:val="ac"/>
              <w:tabs>
                <w:tab w:val="left" w:pos="504"/>
              </w:tabs>
              <w:ind w:left="0" w:firstLine="0"/>
              <w:rPr>
                <w:rFonts w:eastAsia="Calibri"/>
                <w:sz w:val="24"/>
                <w:szCs w:val="24"/>
              </w:rPr>
            </w:pPr>
            <w:r w:rsidRPr="006D5E09">
              <w:rPr>
                <w:rFonts w:eastAsia="Calibri"/>
                <w:sz w:val="24"/>
                <w:szCs w:val="24"/>
              </w:rPr>
              <w:t>Разрабатывает юнит тесты (</w:t>
            </w:r>
            <w:proofErr w:type="spellStart"/>
            <w:r w:rsidRPr="006D5E09">
              <w:rPr>
                <w:rFonts w:eastAsia="Calibri"/>
                <w:sz w:val="24"/>
                <w:szCs w:val="24"/>
              </w:rPr>
              <w:t>unit</w:t>
            </w:r>
            <w:proofErr w:type="spellEnd"/>
            <w:r w:rsidRPr="006D5E09">
              <w:rPr>
                <w:rFonts w:eastAsia="Calibri"/>
                <w:sz w:val="24"/>
                <w:szCs w:val="24"/>
              </w:rPr>
              <w:t xml:space="preserve"> </w:t>
            </w:r>
            <w:proofErr w:type="spellStart"/>
            <w:r w:rsidRPr="006D5E09">
              <w:rPr>
                <w:rFonts w:eastAsia="Calibri"/>
                <w:sz w:val="24"/>
                <w:szCs w:val="24"/>
              </w:rPr>
              <w:t>tests</w:t>
            </w:r>
            <w:proofErr w:type="spellEnd"/>
            <w:r w:rsidRPr="006D5E09">
              <w:rPr>
                <w:rFonts w:eastAsia="Calibri"/>
                <w:sz w:val="24"/>
                <w:szCs w:val="24"/>
              </w:rPr>
              <w:t>), тестовые классы и тестовые наборы (пакеты)</w:t>
            </w:r>
          </w:p>
          <w:p w:rsidR="00B73DC4" w:rsidRPr="006D5E09" w:rsidRDefault="00B73DC4" w:rsidP="00300956">
            <w:pPr>
              <w:pStyle w:val="ac"/>
              <w:tabs>
                <w:tab w:val="left" w:pos="504"/>
              </w:tabs>
              <w:ind w:left="0" w:firstLine="0"/>
              <w:rPr>
                <w:rFonts w:eastAsia="Calibri"/>
                <w:sz w:val="24"/>
                <w:szCs w:val="24"/>
              </w:rPr>
            </w:pPr>
            <w:r w:rsidRPr="006D5E09">
              <w:rPr>
                <w:rFonts w:eastAsia="Calibri"/>
                <w:sz w:val="24"/>
                <w:szCs w:val="24"/>
              </w:rPr>
              <w:t>Ответственность:</w:t>
            </w:r>
          </w:p>
          <w:p w:rsidR="00B73DC4" w:rsidRPr="006D5E09" w:rsidRDefault="00B73DC4" w:rsidP="00300956">
            <w:pPr>
              <w:pStyle w:val="ac"/>
              <w:numPr>
                <w:ilvl w:val="0"/>
                <w:numId w:val="23"/>
              </w:numPr>
              <w:tabs>
                <w:tab w:val="left" w:pos="504"/>
              </w:tabs>
              <w:ind w:left="35" w:hanging="53"/>
              <w:rPr>
                <w:rFonts w:eastAsia="Calibri"/>
                <w:sz w:val="24"/>
                <w:szCs w:val="24"/>
              </w:rPr>
            </w:pPr>
            <w:r w:rsidRPr="006D5E09">
              <w:rPr>
                <w:rFonts w:eastAsia="Calibri"/>
                <w:sz w:val="24"/>
                <w:szCs w:val="24"/>
              </w:rPr>
              <w:t xml:space="preserve">Создаёт тестовые классы, собирает тестовые пакеты и интегрирует их с </w:t>
            </w:r>
            <w:proofErr w:type="gramStart"/>
            <w:r w:rsidRPr="006D5E09">
              <w:rPr>
                <w:rFonts w:eastAsia="Calibri"/>
                <w:sz w:val="24"/>
                <w:szCs w:val="24"/>
              </w:rPr>
              <w:t>тестовую</w:t>
            </w:r>
            <w:proofErr w:type="gramEnd"/>
            <w:r w:rsidRPr="006D5E09">
              <w:rPr>
                <w:rFonts w:eastAsia="Calibri"/>
                <w:sz w:val="24"/>
                <w:szCs w:val="24"/>
              </w:rPr>
              <w:t xml:space="preserve"> </w:t>
            </w:r>
            <w:proofErr w:type="spellStart"/>
            <w:r w:rsidRPr="006D5E09">
              <w:rPr>
                <w:rFonts w:eastAsia="Calibri"/>
                <w:sz w:val="24"/>
                <w:szCs w:val="24"/>
              </w:rPr>
              <w:t>модел</w:t>
            </w:r>
            <w:proofErr w:type="spellEnd"/>
          </w:p>
        </w:tc>
      </w:tr>
    </w:tbl>
    <w:p w:rsidR="006C4ACB" w:rsidRPr="00804E02" w:rsidRDefault="006C4ACB" w:rsidP="001D7977">
      <w:pPr>
        <w:spacing w:line="360" w:lineRule="auto"/>
        <w:ind w:right="-1" w:firstLine="709"/>
        <w:jc w:val="both"/>
        <w:rPr>
          <w:sz w:val="24"/>
          <w:szCs w:val="24"/>
        </w:rPr>
      </w:pPr>
      <w:r w:rsidRPr="00804E02">
        <w:rPr>
          <w:sz w:val="24"/>
          <w:szCs w:val="24"/>
        </w:rPr>
        <w:t xml:space="preserve">Для описания в стандарте взаимодействия специалистов по тестированию с другими участниками проекта были изучены существующие модели разработки информационных систем: каскадная, спиральная, итеративная, </w:t>
      </w:r>
      <w:r w:rsidRPr="00804E02">
        <w:rPr>
          <w:sz w:val="24"/>
          <w:szCs w:val="24"/>
          <w:lang w:val="en-US"/>
        </w:rPr>
        <w:t>V</w:t>
      </w:r>
      <w:r w:rsidRPr="00804E02">
        <w:rPr>
          <w:sz w:val="24"/>
          <w:szCs w:val="24"/>
        </w:rPr>
        <w:t>-модель.</w:t>
      </w:r>
    </w:p>
    <w:p w:rsidR="006C4ACB" w:rsidRDefault="006C4ACB" w:rsidP="001D7977">
      <w:pPr>
        <w:pStyle w:val="af4"/>
        <w:spacing w:before="0" w:beforeAutospacing="0" w:after="0" w:afterAutospacing="0" w:line="360" w:lineRule="auto"/>
        <w:ind w:right="-1" w:firstLine="709"/>
      </w:pPr>
      <w:r w:rsidRPr="00804E02">
        <w:t xml:space="preserve">В </w:t>
      </w:r>
      <w:r w:rsidRPr="009818F0">
        <w:t xml:space="preserve">таблице </w:t>
      </w:r>
      <w:r w:rsidR="00AC60CA">
        <w:t>3</w:t>
      </w:r>
      <w:r w:rsidRPr="00804E02">
        <w:t xml:space="preserve"> пр</w:t>
      </w:r>
      <w:r w:rsidR="007421B8">
        <w:t>и</w:t>
      </w:r>
      <w:r w:rsidRPr="00804E02">
        <w:t>ведены результаты сравнения характеристик моделей жизненного цикла</w:t>
      </w:r>
      <w:r w:rsidR="00256A45">
        <w:t xml:space="preserve"> </w:t>
      </w:r>
      <w:r w:rsidR="00256A45" w:rsidRPr="00256A45">
        <w:t>[</w:t>
      </w:r>
      <w:r w:rsidR="00256A45">
        <w:t>8</w:t>
      </w:r>
      <w:r w:rsidR="00256A45" w:rsidRPr="00256A45">
        <w:t>]</w:t>
      </w:r>
      <w:r w:rsidRPr="00804E02">
        <w:t>.</w:t>
      </w:r>
    </w:p>
    <w:p w:rsidR="00AC60CA" w:rsidRPr="00804E02" w:rsidRDefault="00AC60CA" w:rsidP="00BA6B00">
      <w:pPr>
        <w:pStyle w:val="af4"/>
        <w:spacing w:before="0" w:beforeAutospacing="0" w:after="0" w:afterAutospacing="0" w:line="360" w:lineRule="auto"/>
        <w:ind w:right="-1"/>
        <w:jc w:val="right"/>
      </w:pPr>
      <w:r>
        <w:t>Таблица 3</w:t>
      </w:r>
    </w:p>
    <w:tbl>
      <w:tblPr>
        <w:tblW w:w="978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843"/>
        <w:gridCol w:w="2126"/>
        <w:gridCol w:w="2302"/>
        <w:gridCol w:w="1701"/>
      </w:tblGrid>
      <w:tr w:rsidR="006C4ACB" w:rsidRPr="00804E02" w:rsidTr="005E0FD4">
        <w:trPr>
          <w:trHeight w:val="493"/>
        </w:trPr>
        <w:tc>
          <w:tcPr>
            <w:tcW w:w="1809"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C4ACB" w:rsidRPr="00804E02" w:rsidRDefault="006C4ACB" w:rsidP="007410C9">
            <w:pPr>
              <w:spacing w:line="360" w:lineRule="auto"/>
              <w:jc w:val="center"/>
              <w:rPr>
                <w:sz w:val="24"/>
                <w:szCs w:val="24"/>
              </w:rPr>
            </w:pPr>
            <w:r w:rsidRPr="00804E02">
              <w:rPr>
                <w:b/>
                <w:iCs/>
                <w:sz w:val="24"/>
                <w:szCs w:val="24"/>
              </w:rPr>
              <w:t xml:space="preserve">Характеристика </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C4ACB" w:rsidRPr="00804E02" w:rsidRDefault="006C4ACB" w:rsidP="005E0FD4">
            <w:pPr>
              <w:spacing w:line="360" w:lineRule="auto"/>
              <w:jc w:val="center"/>
              <w:rPr>
                <w:sz w:val="24"/>
                <w:szCs w:val="24"/>
              </w:rPr>
            </w:pPr>
            <w:r w:rsidRPr="00804E02">
              <w:rPr>
                <w:b/>
                <w:iCs/>
                <w:sz w:val="24"/>
                <w:szCs w:val="24"/>
              </w:rPr>
              <w:t xml:space="preserve">Чистая каскадная модель </w:t>
            </w:r>
          </w:p>
        </w:tc>
        <w:tc>
          <w:tcPr>
            <w:tcW w:w="4428" w:type="dxa"/>
            <w:gridSpan w:val="2"/>
            <w:tcBorders>
              <w:top w:val="single" w:sz="4" w:space="0" w:color="auto"/>
              <w:left w:val="single" w:sz="4" w:space="0" w:color="auto"/>
              <w:bottom w:val="single" w:sz="4" w:space="0" w:color="auto"/>
              <w:right w:val="single" w:sz="4" w:space="0" w:color="auto"/>
            </w:tcBorders>
            <w:shd w:val="clear" w:color="auto" w:fill="auto"/>
            <w:hideMark/>
          </w:tcPr>
          <w:p w:rsidR="006C4ACB" w:rsidRPr="00804E02" w:rsidRDefault="006C4ACB" w:rsidP="00FB31D8">
            <w:pPr>
              <w:spacing w:line="360" w:lineRule="auto"/>
              <w:ind w:right="851"/>
              <w:jc w:val="center"/>
              <w:rPr>
                <w:sz w:val="24"/>
                <w:szCs w:val="24"/>
              </w:rPr>
            </w:pPr>
            <w:r w:rsidRPr="00804E02">
              <w:rPr>
                <w:b/>
                <w:iCs/>
                <w:sz w:val="24"/>
                <w:szCs w:val="24"/>
              </w:rPr>
              <w:t xml:space="preserve">Итеративные модели </w:t>
            </w:r>
          </w:p>
        </w:tc>
        <w:tc>
          <w:tcPr>
            <w:tcW w:w="1701" w:type="dxa"/>
            <w:vMerge w:val="restart"/>
            <w:tcBorders>
              <w:top w:val="single" w:sz="4" w:space="0" w:color="auto"/>
              <w:left w:val="single" w:sz="4" w:space="0" w:color="auto"/>
              <w:right w:val="single" w:sz="4" w:space="0" w:color="auto"/>
            </w:tcBorders>
            <w:shd w:val="clear" w:color="auto" w:fill="auto"/>
          </w:tcPr>
          <w:p w:rsidR="006C4ACB" w:rsidRPr="00804E02" w:rsidRDefault="006C4ACB" w:rsidP="005E0FD4">
            <w:pPr>
              <w:tabs>
                <w:tab w:val="left" w:pos="1540"/>
              </w:tabs>
              <w:spacing w:line="360" w:lineRule="auto"/>
              <w:jc w:val="center"/>
              <w:rPr>
                <w:b/>
                <w:iCs/>
                <w:sz w:val="24"/>
                <w:szCs w:val="24"/>
              </w:rPr>
            </w:pPr>
            <w:r w:rsidRPr="00804E02">
              <w:rPr>
                <w:b/>
                <w:iCs/>
                <w:sz w:val="24"/>
                <w:szCs w:val="24"/>
                <w:lang w:val="en-US"/>
              </w:rPr>
              <w:t>V-</w:t>
            </w:r>
            <w:r w:rsidRPr="00804E02">
              <w:rPr>
                <w:b/>
                <w:iCs/>
                <w:sz w:val="24"/>
                <w:szCs w:val="24"/>
              </w:rPr>
              <w:t>модель</w:t>
            </w:r>
          </w:p>
        </w:tc>
      </w:tr>
      <w:tr w:rsidR="006C4ACB" w:rsidRPr="00804E02" w:rsidTr="005E0FD4">
        <w:tc>
          <w:tcPr>
            <w:tcW w:w="1809" w:type="dxa"/>
            <w:vMerge/>
            <w:tcBorders>
              <w:top w:val="single" w:sz="4" w:space="0" w:color="auto"/>
              <w:left w:val="single" w:sz="4" w:space="0" w:color="auto"/>
              <w:bottom w:val="single" w:sz="4" w:space="0" w:color="auto"/>
              <w:right w:val="single" w:sz="4" w:space="0" w:color="auto"/>
            </w:tcBorders>
            <w:vAlign w:val="center"/>
            <w:hideMark/>
          </w:tcPr>
          <w:p w:rsidR="006C4ACB" w:rsidRPr="00804E02" w:rsidRDefault="006C4ACB" w:rsidP="007410C9">
            <w:pPr>
              <w:spacing w:line="360" w:lineRule="auto"/>
              <w:rPr>
                <w:sz w:val="24"/>
                <w:szCs w:val="24"/>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6C4ACB" w:rsidRPr="00804E02" w:rsidRDefault="006C4ACB" w:rsidP="005E0FD4">
            <w:pPr>
              <w:spacing w:line="360" w:lineRule="auto"/>
              <w:rPr>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6C4ACB" w:rsidRPr="00804E02" w:rsidRDefault="006C4ACB" w:rsidP="005E0FD4">
            <w:pPr>
              <w:spacing w:line="360" w:lineRule="auto"/>
              <w:jc w:val="center"/>
              <w:rPr>
                <w:sz w:val="24"/>
                <w:szCs w:val="24"/>
              </w:rPr>
            </w:pPr>
            <w:r w:rsidRPr="00804E02">
              <w:rPr>
                <w:b/>
                <w:iCs/>
                <w:sz w:val="24"/>
                <w:szCs w:val="24"/>
              </w:rPr>
              <w:t xml:space="preserve">Спиральная </w:t>
            </w:r>
          </w:p>
        </w:tc>
        <w:tc>
          <w:tcPr>
            <w:tcW w:w="2302" w:type="dxa"/>
            <w:tcBorders>
              <w:top w:val="single" w:sz="4" w:space="0" w:color="auto"/>
              <w:left w:val="single" w:sz="4" w:space="0" w:color="auto"/>
              <w:bottom w:val="single" w:sz="4" w:space="0" w:color="auto"/>
              <w:right w:val="single" w:sz="4" w:space="0" w:color="auto"/>
            </w:tcBorders>
            <w:shd w:val="clear" w:color="auto" w:fill="auto"/>
            <w:hideMark/>
          </w:tcPr>
          <w:p w:rsidR="006C4ACB" w:rsidRPr="00804E02" w:rsidRDefault="006C4ACB" w:rsidP="005E0FD4">
            <w:pPr>
              <w:spacing w:line="360" w:lineRule="auto"/>
              <w:ind w:left="-74" w:right="-55"/>
              <w:jc w:val="center"/>
              <w:rPr>
                <w:sz w:val="24"/>
                <w:szCs w:val="24"/>
              </w:rPr>
            </w:pPr>
            <w:r w:rsidRPr="00804E02">
              <w:rPr>
                <w:b/>
                <w:iCs/>
                <w:sz w:val="24"/>
                <w:szCs w:val="24"/>
              </w:rPr>
              <w:t xml:space="preserve">Инкрементальная </w:t>
            </w:r>
          </w:p>
        </w:tc>
        <w:tc>
          <w:tcPr>
            <w:tcW w:w="1701" w:type="dxa"/>
            <w:vMerge/>
            <w:tcBorders>
              <w:left w:val="single" w:sz="4" w:space="0" w:color="auto"/>
              <w:bottom w:val="single" w:sz="4" w:space="0" w:color="auto"/>
              <w:right w:val="single" w:sz="4" w:space="0" w:color="auto"/>
            </w:tcBorders>
            <w:shd w:val="clear" w:color="auto" w:fill="CCFFFF"/>
          </w:tcPr>
          <w:p w:rsidR="006C4ACB" w:rsidRPr="00804E02" w:rsidRDefault="006C4ACB" w:rsidP="00FB31D8">
            <w:pPr>
              <w:spacing w:line="360" w:lineRule="auto"/>
              <w:ind w:right="851"/>
              <w:jc w:val="center"/>
              <w:rPr>
                <w:b/>
                <w:iCs/>
                <w:sz w:val="24"/>
                <w:szCs w:val="24"/>
              </w:rPr>
            </w:pPr>
          </w:p>
        </w:tc>
      </w:tr>
      <w:tr w:rsidR="006C4ACB" w:rsidRPr="00804E02" w:rsidTr="005E0FD4">
        <w:tc>
          <w:tcPr>
            <w:tcW w:w="1809" w:type="dxa"/>
            <w:tcBorders>
              <w:top w:val="single" w:sz="4" w:space="0" w:color="auto"/>
              <w:left w:val="single" w:sz="4" w:space="0" w:color="auto"/>
              <w:bottom w:val="single" w:sz="4" w:space="0" w:color="auto"/>
              <w:right w:val="single" w:sz="4" w:space="0" w:color="auto"/>
            </w:tcBorders>
            <w:shd w:val="clear" w:color="auto" w:fill="auto"/>
            <w:hideMark/>
          </w:tcPr>
          <w:p w:rsidR="006C4ACB" w:rsidRPr="00804E02" w:rsidRDefault="006C4ACB" w:rsidP="007410C9">
            <w:pPr>
              <w:spacing w:line="360" w:lineRule="auto"/>
              <w:rPr>
                <w:sz w:val="24"/>
                <w:szCs w:val="24"/>
              </w:rPr>
            </w:pPr>
            <w:r w:rsidRPr="00804E02">
              <w:rPr>
                <w:iCs/>
                <w:sz w:val="24"/>
                <w:szCs w:val="24"/>
              </w:rPr>
              <w:t xml:space="preserve">Легкость контроля документации </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6C4ACB" w:rsidRPr="00804E02" w:rsidRDefault="006C4ACB" w:rsidP="005E0FD4">
            <w:pPr>
              <w:spacing w:line="360" w:lineRule="auto"/>
              <w:rPr>
                <w:sz w:val="24"/>
                <w:szCs w:val="24"/>
              </w:rPr>
            </w:pPr>
            <w:r w:rsidRPr="00804E02">
              <w:rPr>
                <w:iCs/>
                <w:sz w:val="24"/>
                <w:szCs w:val="24"/>
              </w:rPr>
              <w:t xml:space="preserve">Легко </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6C4ACB" w:rsidRPr="00804E02" w:rsidRDefault="006C4ACB" w:rsidP="005E0FD4">
            <w:pPr>
              <w:spacing w:line="360" w:lineRule="auto"/>
              <w:rPr>
                <w:sz w:val="24"/>
                <w:szCs w:val="24"/>
              </w:rPr>
            </w:pPr>
            <w:r w:rsidRPr="00804E02">
              <w:rPr>
                <w:iCs/>
                <w:sz w:val="24"/>
                <w:szCs w:val="24"/>
              </w:rPr>
              <w:t xml:space="preserve">Тяжело </w:t>
            </w:r>
          </w:p>
        </w:tc>
        <w:tc>
          <w:tcPr>
            <w:tcW w:w="2302" w:type="dxa"/>
            <w:tcBorders>
              <w:top w:val="single" w:sz="4" w:space="0" w:color="auto"/>
              <w:left w:val="single" w:sz="4" w:space="0" w:color="auto"/>
              <w:bottom w:val="single" w:sz="4" w:space="0" w:color="auto"/>
              <w:right w:val="single" w:sz="4" w:space="0" w:color="auto"/>
            </w:tcBorders>
            <w:shd w:val="clear" w:color="auto" w:fill="auto"/>
            <w:hideMark/>
          </w:tcPr>
          <w:p w:rsidR="006C4ACB" w:rsidRPr="00804E02" w:rsidRDefault="006C4ACB" w:rsidP="005E0FD4">
            <w:pPr>
              <w:spacing w:line="360" w:lineRule="auto"/>
              <w:ind w:left="-74" w:right="-55"/>
              <w:rPr>
                <w:sz w:val="24"/>
                <w:szCs w:val="24"/>
              </w:rPr>
            </w:pPr>
            <w:r w:rsidRPr="00804E02">
              <w:rPr>
                <w:iCs/>
                <w:sz w:val="24"/>
                <w:szCs w:val="24"/>
              </w:rPr>
              <w:t>Тяжело</w:t>
            </w:r>
            <w:proofErr w:type="gramStart"/>
            <w:r w:rsidRPr="00804E02">
              <w:rPr>
                <w:iCs/>
                <w:sz w:val="24"/>
                <w:szCs w:val="24"/>
              </w:rPr>
              <w:t>/С</w:t>
            </w:r>
            <w:proofErr w:type="gramEnd"/>
            <w:r w:rsidRPr="00804E02">
              <w:rPr>
                <w:iCs/>
                <w:sz w:val="24"/>
                <w:szCs w:val="24"/>
              </w:rPr>
              <w:t xml:space="preserve">редне </w:t>
            </w:r>
          </w:p>
        </w:tc>
        <w:tc>
          <w:tcPr>
            <w:tcW w:w="1701" w:type="dxa"/>
            <w:tcBorders>
              <w:top w:val="single" w:sz="4" w:space="0" w:color="auto"/>
              <w:left w:val="single" w:sz="4" w:space="0" w:color="auto"/>
              <w:bottom w:val="single" w:sz="4" w:space="0" w:color="auto"/>
              <w:right w:val="single" w:sz="4" w:space="0" w:color="auto"/>
            </w:tcBorders>
          </w:tcPr>
          <w:p w:rsidR="006C4ACB" w:rsidRPr="00804E02" w:rsidRDefault="006C4ACB" w:rsidP="005E0FD4">
            <w:pPr>
              <w:spacing w:line="360" w:lineRule="auto"/>
              <w:rPr>
                <w:iCs/>
                <w:sz w:val="24"/>
                <w:szCs w:val="24"/>
              </w:rPr>
            </w:pPr>
            <w:r w:rsidRPr="00804E02">
              <w:rPr>
                <w:iCs/>
                <w:sz w:val="24"/>
                <w:szCs w:val="24"/>
              </w:rPr>
              <w:t>Легко</w:t>
            </w:r>
          </w:p>
        </w:tc>
      </w:tr>
      <w:tr w:rsidR="006C4ACB" w:rsidRPr="00804E02" w:rsidTr="005E0FD4">
        <w:tc>
          <w:tcPr>
            <w:tcW w:w="1809" w:type="dxa"/>
            <w:tcBorders>
              <w:top w:val="single" w:sz="4" w:space="0" w:color="auto"/>
              <w:left w:val="single" w:sz="4" w:space="0" w:color="auto"/>
              <w:bottom w:val="single" w:sz="4" w:space="0" w:color="auto"/>
              <w:right w:val="single" w:sz="4" w:space="0" w:color="auto"/>
            </w:tcBorders>
            <w:shd w:val="clear" w:color="auto" w:fill="auto"/>
            <w:hideMark/>
          </w:tcPr>
          <w:p w:rsidR="006C4ACB" w:rsidRPr="00804E02" w:rsidRDefault="006C4ACB" w:rsidP="007410C9">
            <w:pPr>
              <w:spacing w:line="360" w:lineRule="auto"/>
              <w:rPr>
                <w:sz w:val="24"/>
                <w:szCs w:val="24"/>
              </w:rPr>
            </w:pPr>
            <w:r w:rsidRPr="00804E02">
              <w:rPr>
                <w:iCs/>
                <w:sz w:val="24"/>
                <w:szCs w:val="24"/>
              </w:rPr>
              <w:t xml:space="preserve">Возможность взаимодействия с заказчиком </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6C4ACB" w:rsidRPr="00804E02" w:rsidRDefault="006C4ACB" w:rsidP="005E0FD4">
            <w:pPr>
              <w:spacing w:line="360" w:lineRule="auto"/>
              <w:rPr>
                <w:sz w:val="24"/>
                <w:szCs w:val="24"/>
              </w:rPr>
            </w:pPr>
            <w:r w:rsidRPr="00804E02">
              <w:rPr>
                <w:iCs/>
                <w:sz w:val="24"/>
                <w:szCs w:val="24"/>
              </w:rPr>
              <w:t xml:space="preserve">Тяжело </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6C4ACB" w:rsidRPr="00804E02" w:rsidRDefault="006C4ACB" w:rsidP="005E0FD4">
            <w:pPr>
              <w:spacing w:line="360" w:lineRule="auto"/>
              <w:rPr>
                <w:sz w:val="24"/>
                <w:szCs w:val="24"/>
              </w:rPr>
            </w:pPr>
            <w:r w:rsidRPr="00804E02">
              <w:rPr>
                <w:iCs/>
                <w:sz w:val="24"/>
                <w:szCs w:val="24"/>
              </w:rPr>
              <w:t xml:space="preserve">Легко </w:t>
            </w:r>
          </w:p>
        </w:tc>
        <w:tc>
          <w:tcPr>
            <w:tcW w:w="2302" w:type="dxa"/>
            <w:tcBorders>
              <w:top w:val="single" w:sz="4" w:space="0" w:color="auto"/>
              <w:left w:val="single" w:sz="4" w:space="0" w:color="auto"/>
              <w:bottom w:val="single" w:sz="4" w:space="0" w:color="auto"/>
              <w:right w:val="single" w:sz="4" w:space="0" w:color="auto"/>
            </w:tcBorders>
            <w:shd w:val="clear" w:color="auto" w:fill="auto"/>
            <w:hideMark/>
          </w:tcPr>
          <w:p w:rsidR="006C4ACB" w:rsidRPr="00804E02" w:rsidRDefault="006C4ACB" w:rsidP="005E0FD4">
            <w:pPr>
              <w:spacing w:line="360" w:lineRule="auto"/>
              <w:ind w:left="-74" w:right="-55"/>
              <w:rPr>
                <w:sz w:val="24"/>
                <w:szCs w:val="24"/>
              </w:rPr>
            </w:pPr>
            <w:r w:rsidRPr="00804E02">
              <w:rPr>
                <w:iCs/>
                <w:sz w:val="24"/>
                <w:szCs w:val="24"/>
              </w:rPr>
              <w:t xml:space="preserve">Легко </w:t>
            </w:r>
          </w:p>
        </w:tc>
        <w:tc>
          <w:tcPr>
            <w:tcW w:w="1701" w:type="dxa"/>
            <w:tcBorders>
              <w:top w:val="single" w:sz="4" w:space="0" w:color="auto"/>
              <w:left w:val="single" w:sz="4" w:space="0" w:color="auto"/>
              <w:bottom w:val="single" w:sz="4" w:space="0" w:color="auto"/>
              <w:right w:val="single" w:sz="4" w:space="0" w:color="auto"/>
            </w:tcBorders>
          </w:tcPr>
          <w:p w:rsidR="006C4ACB" w:rsidRPr="00804E02" w:rsidRDefault="006C4ACB" w:rsidP="005E0FD4">
            <w:pPr>
              <w:spacing w:line="360" w:lineRule="auto"/>
              <w:rPr>
                <w:iCs/>
                <w:sz w:val="24"/>
                <w:szCs w:val="24"/>
              </w:rPr>
            </w:pPr>
            <w:r w:rsidRPr="00804E02">
              <w:rPr>
                <w:iCs/>
                <w:sz w:val="24"/>
                <w:szCs w:val="24"/>
              </w:rPr>
              <w:t>Средне</w:t>
            </w:r>
            <w:r w:rsidRPr="00804E02">
              <w:rPr>
                <w:iCs/>
                <w:sz w:val="24"/>
                <w:szCs w:val="24"/>
                <w:lang w:val="en-US"/>
              </w:rPr>
              <w:t>/</w:t>
            </w:r>
            <w:r w:rsidRPr="00804E02">
              <w:rPr>
                <w:iCs/>
                <w:sz w:val="24"/>
                <w:szCs w:val="24"/>
              </w:rPr>
              <w:t>Легко</w:t>
            </w:r>
          </w:p>
        </w:tc>
      </w:tr>
      <w:tr w:rsidR="006C4ACB" w:rsidRPr="00804E02" w:rsidTr="005E0FD4">
        <w:tc>
          <w:tcPr>
            <w:tcW w:w="1809" w:type="dxa"/>
            <w:tcBorders>
              <w:top w:val="single" w:sz="4" w:space="0" w:color="auto"/>
              <w:left w:val="single" w:sz="4" w:space="0" w:color="auto"/>
              <w:bottom w:val="single" w:sz="4" w:space="0" w:color="auto"/>
              <w:right w:val="single" w:sz="4" w:space="0" w:color="auto"/>
            </w:tcBorders>
            <w:shd w:val="clear" w:color="auto" w:fill="auto"/>
            <w:hideMark/>
          </w:tcPr>
          <w:p w:rsidR="006C4ACB" w:rsidRPr="00804E02" w:rsidRDefault="006C4ACB" w:rsidP="007410C9">
            <w:pPr>
              <w:tabs>
                <w:tab w:val="left" w:pos="1593"/>
              </w:tabs>
              <w:spacing w:line="360" w:lineRule="auto"/>
              <w:ind w:right="-108"/>
              <w:rPr>
                <w:sz w:val="24"/>
                <w:szCs w:val="24"/>
              </w:rPr>
            </w:pPr>
            <w:r w:rsidRPr="00804E02">
              <w:rPr>
                <w:iCs/>
                <w:sz w:val="24"/>
                <w:szCs w:val="24"/>
              </w:rPr>
              <w:t xml:space="preserve">Поддержание строгой последовательности шагов проектирования </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6C4ACB" w:rsidRPr="00804E02" w:rsidRDefault="006C4ACB" w:rsidP="005E0FD4">
            <w:pPr>
              <w:spacing w:line="360" w:lineRule="auto"/>
              <w:rPr>
                <w:sz w:val="24"/>
                <w:szCs w:val="24"/>
              </w:rPr>
            </w:pPr>
            <w:r w:rsidRPr="00804E02">
              <w:rPr>
                <w:iCs/>
                <w:sz w:val="24"/>
                <w:szCs w:val="24"/>
              </w:rPr>
              <w:t xml:space="preserve">Средне/Легко </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6C4ACB" w:rsidRPr="00804E02" w:rsidRDefault="006C4ACB" w:rsidP="005E0FD4">
            <w:pPr>
              <w:spacing w:line="360" w:lineRule="auto"/>
              <w:rPr>
                <w:sz w:val="24"/>
                <w:szCs w:val="24"/>
              </w:rPr>
            </w:pPr>
            <w:r w:rsidRPr="00804E02">
              <w:rPr>
                <w:iCs/>
                <w:sz w:val="24"/>
                <w:szCs w:val="24"/>
              </w:rPr>
              <w:t xml:space="preserve">Легко </w:t>
            </w:r>
          </w:p>
        </w:tc>
        <w:tc>
          <w:tcPr>
            <w:tcW w:w="2302" w:type="dxa"/>
            <w:tcBorders>
              <w:top w:val="single" w:sz="4" w:space="0" w:color="auto"/>
              <w:left w:val="single" w:sz="4" w:space="0" w:color="auto"/>
              <w:bottom w:val="single" w:sz="4" w:space="0" w:color="auto"/>
              <w:right w:val="single" w:sz="4" w:space="0" w:color="auto"/>
            </w:tcBorders>
            <w:shd w:val="clear" w:color="auto" w:fill="auto"/>
            <w:hideMark/>
          </w:tcPr>
          <w:p w:rsidR="006C4ACB" w:rsidRPr="00804E02" w:rsidRDefault="006C4ACB" w:rsidP="005E0FD4">
            <w:pPr>
              <w:spacing w:line="360" w:lineRule="auto"/>
              <w:ind w:left="-74" w:right="-55"/>
              <w:rPr>
                <w:sz w:val="24"/>
                <w:szCs w:val="24"/>
              </w:rPr>
            </w:pPr>
            <w:r w:rsidRPr="00804E02">
              <w:rPr>
                <w:iCs/>
                <w:sz w:val="24"/>
                <w:szCs w:val="24"/>
              </w:rPr>
              <w:t xml:space="preserve">Тяжело </w:t>
            </w:r>
          </w:p>
        </w:tc>
        <w:tc>
          <w:tcPr>
            <w:tcW w:w="1701" w:type="dxa"/>
            <w:tcBorders>
              <w:top w:val="single" w:sz="4" w:space="0" w:color="auto"/>
              <w:left w:val="single" w:sz="4" w:space="0" w:color="auto"/>
              <w:bottom w:val="single" w:sz="4" w:space="0" w:color="auto"/>
              <w:right w:val="single" w:sz="4" w:space="0" w:color="auto"/>
            </w:tcBorders>
          </w:tcPr>
          <w:p w:rsidR="006C4ACB" w:rsidRPr="00804E02" w:rsidRDefault="006C4ACB" w:rsidP="005E0FD4">
            <w:pPr>
              <w:spacing w:line="360" w:lineRule="auto"/>
              <w:rPr>
                <w:iCs/>
                <w:sz w:val="24"/>
                <w:szCs w:val="24"/>
              </w:rPr>
            </w:pPr>
            <w:r w:rsidRPr="00804E02">
              <w:rPr>
                <w:iCs/>
                <w:sz w:val="24"/>
                <w:szCs w:val="24"/>
              </w:rPr>
              <w:t>Легко</w:t>
            </w:r>
          </w:p>
          <w:p w:rsidR="006C4ACB" w:rsidRPr="00804E02" w:rsidRDefault="006C4ACB" w:rsidP="005E0FD4">
            <w:pPr>
              <w:spacing w:line="360" w:lineRule="auto"/>
              <w:rPr>
                <w:iCs/>
                <w:sz w:val="24"/>
                <w:szCs w:val="24"/>
              </w:rPr>
            </w:pPr>
          </w:p>
        </w:tc>
      </w:tr>
      <w:tr w:rsidR="006C4ACB" w:rsidRPr="00804E02" w:rsidTr="005E0FD4">
        <w:tc>
          <w:tcPr>
            <w:tcW w:w="1809" w:type="dxa"/>
            <w:tcBorders>
              <w:top w:val="single" w:sz="4" w:space="0" w:color="auto"/>
              <w:left w:val="single" w:sz="4" w:space="0" w:color="auto"/>
              <w:bottom w:val="single" w:sz="4" w:space="0" w:color="auto"/>
              <w:right w:val="single" w:sz="4" w:space="0" w:color="auto"/>
            </w:tcBorders>
            <w:shd w:val="clear" w:color="auto" w:fill="auto"/>
            <w:hideMark/>
          </w:tcPr>
          <w:p w:rsidR="006C4ACB" w:rsidRPr="00804E02" w:rsidRDefault="006C4ACB" w:rsidP="007410C9">
            <w:pPr>
              <w:tabs>
                <w:tab w:val="left" w:pos="1593"/>
              </w:tabs>
              <w:spacing w:line="360" w:lineRule="auto"/>
              <w:ind w:right="-108"/>
              <w:rPr>
                <w:sz w:val="24"/>
                <w:szCs w:val="24"/>
              </w:rPr>
            </w:pPr>
            <w:r w:rsidRPr="00804E02">
              <w:rPr>
                <w:iCs/>
                <w:sz w:val="24"/>
                <w:szCs w:val="24"/>
              </w:rPr>
              <w:t xml:space="preserve">Сбор метрических </w:t>
            </w:r>
            <w:r w:rsidRPr="00804E02">
              <w:rPr>
                <w:iCs/>
                <w:sz w:val="24"/>
                <w:szCs w:val="24"/>
              </w:rPr>
              <w:lastRenderedPageBreak/>
              <w:t xml:space="preserve">данных, собранных в ходе проекта </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6C4ACB" w:rsidRPr="00804E02" w:rsidRDefault="006C4ACB" w:rsidP="005E0FD4">
            <w:pPr>
              <w:spacing w:line="360" w:lineRule="auto"/>
              <w:rPr>
                <w:sz w:val="24"/>
                <w:szCs w:val="24"/>
              </w:rPr>
            </w:pPr>
            <w:r w:rsidRPr="00804E02">
              <w:rPr>
                <w:iCs/>
                <w:sz w:val="24"/>
                <w:szCs w:val="24"/>
              </w:rPr>
              <w:lastRenderedPageBreak/>
              <w:t xml:space="preserve">Тяжело </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6C4ACB" w:rsidRPr="00804E02" w:rsidRDefault="006C4ACB" w:rsidP="005E0FD4">
            <w:pPr>
              <w:spacing w:line="360" w:lineRule="auto"/>
              <w:rPr>
                <w:sz w:val="24"/>
                <w:szCs w:val="24"/>
              </w:rPr>
            </w:pPr>
            <w:r w:rsidRPr="00804E02">
              <w:rPr>
                <w:iCs/>
                <w:sz w:val="24"/>
                <w:szCs w:val="24"/>
              </w:rPr>
              <w:t xml:space="preserve">Средне/Легко </w:t>
            </w:r>
          </w:p>
        </w:tc>
        <w:tc>
          <w:tcPr>
            <w:tcW w:w="2302" w:type="dxa"/>
            <w:tcBorders>
              <w:top w:val="single" w:sz="4" w:space="0" w:color="auto"/>
              <w:left w:val="single" w:sz="4" w:space="0" w:color="auto"/>
              <w:bottom w:val="single" w:sz="4" w:space="0" w:color="auto"/>
              <w:right w:val="single" w:sz="4" w:space="0" w:color="auto"/>
            </w:tcBorders>
            <w:shd w:val="clear" w:color="auto" w:fill="auto"/>
            <w:hideMark/>
          </w:tcPr>
          <w:p w:rsidR="006C4ACB" w:rsidRPr="00804E02" w:rsidRDefault="006C4ACB" w:rsidP="005E0FD4">
            <w:pPr>
              <w:spacing w:line="360" w:lineRule="auto"/>
              <w:ind w:left="-74" w:right="-55"/>
              <w:rPr>
                <w:sz w:val="24"/>
                <w:szCs w:val="24"/>
              </w:rPr>
            </w:pPr>
            <w:r w:rsidRPr="00804E02">
              <w:rPr>
                <w:iCs/>
                <w:sz w:val="24"/>
                <w:szCs w:val="24"/>
              </w:rPr>
              <w:t xml:space="preserve">Средне/Легко </w:t>
            </w:r>
          </w:p>
        </w:tc>
        <w:tc>
          <w:tcPr>
            <w:tcW w:w="1701" w:type="dxa"/>
            <w:tcBorders>
              <w:top w:val="single" w:sz="4" w:space="0" w:color="auto"/>
              <w:left w:val="single" w:sz="4" w:space="0" w:color="auto"/>
              <w:bottom w:val="single" w:sz="4" w:space="0" w:color="auto"/>
              <w:right w:val="single" w:sz="4" w:space="0" w:color="auto"/>
            </w:tcBorders>
          </w:tcPr>
          <w:p w:rsidR="006C4ACB" w:rsidRPr="00804E02" w:rsidRDefault="006C4ACB" w:rsidP="00FB31D8">
            <w:pPr>
              <w:spacing w:line="360" w:lineRule="auto"/>
              <w:ind w:right="851"/>
              <w:rPr>
                <w:iCs/>
                <w:sz w:val="24"/>
                <w:szCs w:val="24"/>
              </w:rPr>
            </w:pPr>
            <w:r w:rsidRPr="00804E02">
              <w:rPr>
                <w:iCs/>
                <w:sz w:val="24"/>
                <w:szCs w:val="24"/>
              </w:rPr>
              <w:t>Легко</w:t>
            </w:r>
          </w:p>
        </w:tc>
      </w:tr>
    </w:tbl>
    <w:p w:rsidR="00974482" w:rsidRPr="005E0FD4" w:rsidRDefault="00974482" w:rsidP="00BA6B00">
      <w:pPr>
        <w:spacing w:line="360" w:lineRule="auto"/>
        <w:ind w:right="-1" w:firstLine="709"/>
        <w:jc w:val="both"/>
        <w:rPr>
          <w:sz w:val="24"/>
          <w:szCs w:val="24"/>
          <w:highlight w:val="yellow"/>
        </w:rPr>
      </w:pPr>
      <w:r w:rsidRPr="00804E02">
        <w:rPr>
          <w:sz w:val="24"/>
          <w:szCs w:val="24"/>
        </w:rPr>
        <w:lastRenderedPageBreak/>
        <w:t xml:space="preserve">Представленный выше анализ позволил сделать вывод о наиболее современной и подходящей модели взаимодействия разработчиков ПО и </w:t>
      </w:r>
      <w:proofErr w:type="spellStart"/>
      <w:r w:rsidRPr="00804E02">
        <w:rPr>
          <w:sz w:val="24"/>
          <w:szCs w:val="24"/>
        </w:rPr>
        <w:t>тестировщиков</w:t>
      </w:r>
      <w:proofErr w:type="spellEnd"/>
      <w:r w:rsidRPr="00804E02">
        <w:rPr>
          <w:sz w:val="24"/>
          <w:szCs w:val="24"/>
        </w:rPr>
        <w:t xml:space="preserve"> – V-модел</w:t>
      </w:r>
      <w:r w:rsidR="00F17382" w:rsidRPr="00804E02">
        <w:rPr>
          <w:sz w:val="24"/>
          <w:szCs w:val="24"/>
        </w:rPr>
        <w:t>и</w:t>
      </w:r>
      <w:r w:rsidR="008B288B">
        <w:rPr>
          <w:sz w:val="24"/>
          <w:szCs w:val="24"/>
        </w:rPr>
        <w:t xml:space="preserve">, </w:t>
      </w:r>
      <w:r w:rsidRPr="00804E02">
        <w:rPr>
          <w:sz w:val="24"/>
          <w:szCs w:val="24"/>
        </w:rPr>
        <w:t xml:space="preserve">которая и была взята как основа для разработки обобщенных трудовых функций. </w:t>
      </w:r>
      <w:r w:rsidR="008B288B">
        <w:rPr>
          <w:sz w:val="24"/>
          <w:szCs w:val="24"/>
        </w:rPr>
        <w:t xml:space="preserve">На рисунке 2 </w:t>
      </w:r>
      <w:proofErr w:type="gramStart"/>
      <w:r w:rsidR="008B288B">
        <w:rPr>
          <w:sz w:val="24"/>
          <w:szCs w:val="24"/>
        </w:rPr>
        <w:t>изображена</w:t>
      </w:r>
      <w:proofErr w:type="gramEnd"/>
      <w:r w:rsidR="008B288B">
        <w:rPr>
          <w:sz w:val="24"/>
          <w:szCs w:val="24"/>
        </w:rPr>
        <w:t xml:space="preserve"> </w:t>
      </w:r>
      <w:r w:rsidR="008B288B">
        <w:rPr>
          <w:sz w:val="24"/>
          <w:szCs w:val="24"/>
          <w:lang w:val="en-US"/>
        </w:rPr>
        <w:t>V</w:t>
      </w:r>
      <w:r w:rsidR="008B288B">
        <w:rPr>
          <w:sz w:val="24"/>
          <w:szCs w:val="24"/>
        </w:rPr>
        <w:t>-схема</w:t>
      </w:r>
      <w:r w:rsidR="008B288B" w:rsidRPr="005E0FD4">
        <w:rPr>
          <w:sz w:val="24"/>
          <w:szCs w:val="24"/>
        </w:rPr>
        <w:t>.</w:t>
      </w:r>
    </w:p>
    <w:p w:rsidR="006C4ACB" w:rsidRPr="00804E02" w:rsidRDefault="005B176A" w:rsidP="00101BAF">
      <w:pPr>
        <w:spacing w:line="360" w:lineRule="auto"/>
        <w:ind w:right="-1"/>
        <w:jc w:val="center"/>
        <w:rPr>
          <w:sz w:val="24"/>
          <w:szCs w:val="24"/>
        </w:rPr>
      </w:pPr>
      <w:r>
        <w:rPr>
          <w:noProof/>
          <w:sz w:val="24"/>
          <w:szCs w:val="24"/>
          <w:lang w:eastAsia="ru-RU"/>
        </w:rPr>
        <w:drawing>
          <wp:inline distT="0" distB="0" distL="0" distR="0">
            <wp:extent cx="5963920" cy="3981450"/>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63920" cy="3981450"/>
                    </a:xfrm>
                    <a:prstGeom prst="rect">
                      <a:avLst/>
                    </a:prstGeom>
                    <a:noFill/>
                  </pic:spPr>
                </pic:pic>
              </a:graphicData>
            </a:graphic>
          </wp:inline>
        </w:drawing>
      </w:r>
    </w:p>
    <w:p w:rsidR="006C4ACB" w:rsidRPr="008B288B" w:rsidRDefault="008B288B" w:rsidP="00FB31D8">
      <w:pPr>
        <w:spacing w:line="360" w:lineRule="auto"/>
        <w:ind w:right="851"/>
        <w:jc w:val="center"/>
        <w:rPr>
          <w:sz w:val="24"/>
          <w:szCs w:val="24"/>
        </w:rPr>
      </w:pPr>
      <w:r>
        <w:rPr>
          <w:sz w:val="24"/>
          <w:szCs w:val="24"/>
        </w:rPr>
        <w:t>Рисунок 2</w:t>
      </w:r>
    </w:p>
    <w:p w:rsidR="00974482" w:rsidRPr="00804E02" w:rsidRDefault="00974482" w:rsidP="00BA6B00">
      <w:pPr>
        <w:spacing w:line="360" w:lineRule="auto"/>
        <w:ind w:right="-1" w:firstLine="709"/>
        <w:jc w:val="both"/>
        <w:rPr>
          <w:sz w:val="24"/>
          <w:szCs w:val="24"/>
          <w:highlight w:val="yellow"/>
        </w:rPr>
      </w:pPr>
      <w:r w:rsidRPr="008B288B">
        <w:rPr>
          <w:sz w:val="24"/>
          <w:szCs w:val="24"/>
        </w:rPr>
        <w:t xml:space="preserve">В таблице </w:t>
      </w:r>
      <w:r w:rsidR="008B288B" w:rsidRPr="008B288B">
        <w:rPr>
          <w:sz w:val="24"/>
          <w:szCs w:val="24"/>
        </w:rPr>
        <w:t>4</w:t>
      </w:r>
      <w:r w:rsidRPr="00804E02">
        <w:rPr>
          <w:sz w:val="24"/>
          <w:szCs w:val="24"/>
        </w:rPr>
        <w:t xml:space="preserve"> представлено взаимодействие разработчиков и </w:t>
      </w:r>
      <w:proofErr w:type="spellStart"/>
      <w:r w:rsidRPr="00804E02">
        <w:rPr>
          <w:sz w:val="24"/>
          <w:szCs w:val="24"/>
        </w:rPr>
        <w:t>тестировщиков</w:t>
      </w:r>
      <w:proofErr w:type="spellEnd"/>
      <w:r w:rsidRPr="00804E02">
        <w:rPr>
          <w:sz w:val="24"/>
          <w:szCs w:val="24"/>
        </w:rPr>
        <w:t xml:space="preserve"> на протяжении всего жизненного цикла ПО</w:t>
      </w:r>
      <w:r w:rsidR="008B288B">
        <w:rPr>
          <w:sz w:val="24"/>
          <w:szCs w:val="24"/>
        </w:rPr>
        <w:t xml:space="preserve"> </w:t>
      </w:r>
      <w:r w:rsidR="008B288B">
        <w:rPr>
          <w:sz w:val="24"/>
          <w:szCs w:val="24"/>
          <w:lang w:val="en-US"/>
        </w:rPr>
        <w:t>V</w:t>
      </w:r>
      <w:r w:rsidR="008B288B">
        <w:rPr>
          <w:sz w:val="24"/>
          <w:szCs w:val="24"/>
        </w:rPr>
        <w:t>-модели.</w:t>
      </w:r>
    </w:p>
    <w:p w:rsidR="00974482" w:rsidRPr="008B288B" w:rsidRDefault="00974482" w:rsidP="00BA6B00">
      <w:pPr>
        <w:spacing w:line="360" w:lineRule="auto"/>
        <w:ind w:right="-1"/>
        <w:jc w:val="right"/>
        <w:rPr>
          <w:i/>
          <w:sz w:val="24"/>
          <w:szCs w:val="24"/>
          <w:lang w:val="en-US"/>
        </w:rPr>
      </w:pPr>
      <w:r w:rsidRPr="008B288B">
        <w:rPr>
          <w:sz w:val="24"/>
          <w:szCs w:val="24"/>
        </w:rPr>
        <w:t xml:space="preserve">Таблица </w:t>
      </w:r>
      <w:r w:rsidR="008B288B">
        <w:rPr>
          <w:sz w:val="24"/>
          <w:szCs w:val="24"/>
          <w:lang w:val="en-US"/>
        </w:rPr>
        <w:t>4</w:t>
      </w:r>
    </w:p>
    <w:tbl>
      <w:tblPr>
        <w:tblW w:w="10173" w:type="dxa"/>
        <w:tblLayout w:type="fixed"/>
        <w:tblLook w:val="0000" w:firstRow="0" w:lastRow="0" w:firstColumn="0" w:lastColumn="0" w:noHBand="0" w:noVBand="0"/>
      </w:tblPr>
      <w:tblGrid>
        <w:gridCol w:w="3369"/>
        <w:gridCol w:w="3543"/>
        <w:gridCol w:w="3261"/>
      </w:tblGrid>
      <w:tr w:rsidR="00974482" w:rsidRPr="00804E02" w:rsidTr="006263EA">
        <w:trPr>
          <w:tblHeader/>
        </w:trPr>
        <w:tc>
          <w:tcPr>
            <w:tcW w:w="3369" w:type="dxa"/>
            <w:tcBorders>
              <w:top w:val="single" w:sz="4" w:space="0" w:color="000000"/>
              <w:left w:val="single" w:sz="4" w:space="0" w:color="000000"/>
              <w:bottom w:val="single" w:sz="4" w:space="0" w:color="000000"/>
            </w:tcBorders>
            <w:shd w:val="clear" w:color="auto" w:fill="auto"/>
          </w:tcPr>
          <w:p w:rsidR="00974482" w:rsidRPr="00A97A60" w:rsidRDefault="00974482" w:rsidP="00FB31D8">
            <w:pPr>
              <w:spacing w:line="360" w:lineRule="auto"/>
              <w:ind w:right="851"/>
              <w:jc w:val="both"/>
              <w:rPr>
                <w:b/>
                <w:sz w:val="24"/>
                <w:szCs w:val="24"/>
              </w:rPr>
            </w:pPr>
            <w:r w:rsidRPr="00A97A60">
              <w:rPr>
                <w:b/>
                <w:sz w:val="24"/>
                <w:szCs w:val="24"/>
              </w:rPr>
              <w:t>Наименование работ</w:t>
            </w:r>
          </w:p>
        </w:tc>
        <w:tc>
          <w:tcPr>
            <w:tcW w:w="3543" w:type="dxa"/>
            <w:tcBorders>
              <w:top w:val="single" w:sz="4" w:space="0" w:color="000000"/>
              <w:left w:val="single" w:sz="4" w:space="0" w:color="000000"/>
              <w:bottom w:val="single" w:sz="4" w:space="0" w:color="000000"/>
            </w:tcBorders>
            <w:shd w:val="clear" w:color="auto" w:fill="auto"/>
          </w:tcPr>
          <w:p w:rsidR="00974482" w:rsidRPr="00A97A60" w:rsidRDefault="00974482" w:rsidP="00FB31D8">
            <w:pPr>
              <w:spacing w:line="360" w:lineRule="auto"/>
              <w:ind w:right="851"/>
              <w:jc w:val="both"/>
              <w:rPr>
                <w:b/>
                <w:sz w:val="24"/>
                <w:szCs w:val="24"/>
              </w:rPr>
            </w:pPr>
            <w:r w:rsidRPr="00A97A60">
              <w:rPr>
                <w:b/>
                <w:sz w:val="24"/>
                <w:szCs w:val="24"/>
              </w:rPr>
              <w:t>Разработчики</w:t>
            </w: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rsidR="00974482" w:rsidRPr="00A97A60" w:rsidRDefault="00974482" w:rsidP="00FB31D8">
            <w:pPr>
              <w:spacing w:line="360" w:lineRule="auto"/>
              <w:ind w:right="851"/>
              <w:jc w:val="both"/>
              <w:rPr>
                <w:b/>
                <w:sz w:val="24"/>
                <w:szCs w:val="24"/>
              </w:rPr>
            </w:pPr>
            <w:proofErr w:type="spellStart"/>
            <w:r w:rsidRPr="00A97A60">
              <w:rPr>
                <w:b/>
                <w:sz w:val="24"/>
                <w:szCs w:val="24"/>
              </w:rPr>
              <w:t>Тестировщики</w:t>
            </w:r>
            <w:proofErr w:type="spellEnd"/>
          </w:p>
        </w:tc>
      </w:tr>
      <w:tr w:rsidR="00974482" w:rsidRPr="00804E02" w:rsidTr="006263EA">
        <w:tc>
          <w:tcPr>
            <w:tcW w:w="3369" w:type="dxa"/>
            <w:tcBorders>
              <w:top w:val="single" w:sz="4" w:space="0" w:color="000000"/>
              <w:left w:val="single" w:sz="4" w:space="0" w:color="000000"/>
              <w:bottom w:val="single" w:sz="4" w:space="0" w:color="000000"/>
            </w:tcBorders>
            <w:shd w:val="clear" w:color="auto" w:fill="auto"/>
          </w:tcPr>
          <w:p w:rsidR="00974482" w:rsidRPr="00804E02" w:rsidRDefault="00974482" w:rsidP="006263EA">
            <w:pPr>
              <w:spacing w:line="360" w:lineRule="auto"/>
              <w:ind w:right="34"/>
              <w:jc w:val="both"/>
              <w:rPr>
                <w:sz w:val="24"/>
                <w:szCs w:val="24"/>
              </w:rPr>
            </w:pPr>
            <w:r w:rsidRPr="00804E02">
              <w:rPr>
                <w:sz w:val="24"/>
                <w:szCs w:val="24"/>
              </w:rPr>
              <w:t>Планирование проекта и требований</w:t>
            </w:r>
          </w:p>
          <w:p w:rsidR="00974482" w:rsidRPr="00804E02" w:rsidRDefault="00974482" w:rsidP="006263EA">
            <w:pPr>
              <w:spacing w:line="360" w:lineRule="auto"/>
              <w:ind w:right="34"/>
              <w:jc w:val="both"/>
              <w:rPr>
                <w:sz w:val="24"/>
                <w:szCs w:val="24"/>
              </w:rPr>
            </w:pPr>
          </w:p>
        </w:tc>
        <w:tc>
          <w:tcPr>
            <w:tcW w:w="3543" w:type="dxa"/>
            <w:tcBorders>
              <w:top w:val="single" w:sz="4" w:space="0" w:color="000000"/>
              <w:left w:val="single" w:sz="4" w:space="0" w:color="000000"/>
              <w:bottom w:val="single" w:sz="4" w:space="0" w:color="000000"/>
            </w:tcBorders>
            <w:shd w:val="clear" w:color="auto" w:fill="auto"/>
          </w:tcPr>
          <w:p w:rsidR="00974482" w:rsidRPr="00804E02" w:rsidRDefault="00974482" w:rsidP="006263EA">
            <w:pPr>
              <w:spacing w:line="360" w:lineRule="auto"/>
              <w:ind w:right="-108"/>
              <w:jc w:val="both"/>
              <w:rPr>
                <w:sz w:val="24"/>
                <w:szCs w:val="24"/>
              </w:rPr>
            </w:pPr>
            <w:r w:rsidRPr="00804E02">
              <w:rPr>
                <w:sz w:val="24"/>
                <w:szCs w:val="24"/>
              </w:rPr>
              <w:t xml:space="preserve">Определяют системные требования </w:t>
            </w: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rsidR="00974482" w:rsidRPr="00804E02" w:rsidRDefault="00974482" w:rsidP="00CC77D3">
            <w:pPr>
              <w:spacing w:line="360" w:lineRule="auto"/>
              <w:ind w:right="34"/>
              <w:jc w:val="both"/>
              <w:rPr>
                <w:sz w:val="24"/>
                <w:szCs w:val="24"/>
              </w:rPr>
            </w:pPr>
            <w:r w:rsidRPr="00804E02">
              <w:rPr>
                <w:sz w:val="24"/>
                <w:szCs w:val="24"/>
              </w:rPr>
              <w:t>Определяют конечные данные для эксплуатации на основе разрабатываемых требований</w:t>
            </w:r>
          </w:p>
        </w:tc>
      </w:tr>
      <w:tr w:rsidR="00974482" w:rsidRPr="00804E02" w:rsidTr="006263EA">
        <w:tc>
          <w:tcPr>
            <w:tcW w:w="3369" w:type="dxa"/>
            <w:tcBorders>
              <w:top w:val="single" w:sz="4" w:space="0" w:color="000000"/>
              <w:left w:val="single" w:sz="4" w:space="0" w:color="000000"/>
              <w:bottom w:val="single" w:sz="4" w:space="0" w:color="000000"/>
            </w:tcBorders>
            <w:shd w:val="clear" w:color="auto" w:fill="auto"/>
          </w:tcPr>
          <w:p w:rsidR="00974482" w:rsidRPr="00804E02" w:rsidRDefault="00974482" w:rsidP="006263EA">
            <w:pPr>
              <w:spacing w:line="360" w:lineRule="auto"/>
              <w:ind w:right="34"/>
              <w:jc w:val="both"/>
              <w:rPr>
                <w:sz w:val="24"/>
                <w:szCs w:val="24"/>
              </w:rPr>
            </w:pPr>
            <w:r w:rsidRPr="00804E02">
              <w:rPr>
                <w:sz w:val="24"/>
                <w:szCs w:val="24"/>
              </w:rPr>
              <w:t>Анализ требований продукта и спецификаций</w:t>
            </w:r>
          </w:p>
          <w:p w:rsidR="00974482" w:rsidRPr="00804E02" w:rsidRDefault="00974482" w:rsidP="006263EA">
            <w:pPr>
              <w:spacing w:line="360" w:lineRule="auto"/>
              <w:ind w:right="34"/>
              <w:jc w:val="both"/>
              <w:rPr>
                <w:sz w:val="24"/>
                <w:szCs w:val="24"/>
              </w:rPr>
            </w:pPr>
          </w:p>
        </w:tc>
        <w:tc>
          <w:tcPr>
            <w:tcW w:w="3543" w:type="dxa"/>
            <w:tcBorders>
              <w:top w:val="single" w:sz="4" w:space="0" w:color="000000"/>
              <w:left w:val="single" w:sz="4" w:space="0" w:color="000000"/>
              <w:bottom w:val="single" w:sz="4" w:space="0" w:color="000000"/>
            </w:tcBorders>
            <w:shd w:val="clear" w:color="auto" w:fill="auto"/>
          </w:tcPr>
          <w:p w:rsidR="00974482" w:rsidRPr="00804E02" w:rsidRDefault="00974482" w:rsidP="006263EA">
            <w:pPr>
              <w:spacing w:line="360" w:lineRule="auto"/>
              <w:ind w:right="-108"/>
              <w:jc w:val="both"/>
              <w:rPr>
                <w:sz w:val="24"/>
                <w:szCs w:val="24"/>
              </w:rPr>
            </w:pPr>
            <w:r w:rsidRPr="00804E02">
              <w:rPr>
                <w:sz w:val="24"/>
                <w:szCs w:val="24"/>
              </w:rPr>
              <w:t>Разрабатывают</w:t>
            </w:r>
            <w:r w:rsidR="006263EA">
              <w:rPr>
                <w:sz w:val="24"/>
                <w:szCs w:val="24"/>
              </w:rPr>
              <w:t xml:space="preserve"> законченное описание поведения </w:t>
            </w:r>
            <w:r w:rsidRPr="006263EA">
              <w:rPr>
                <w:sz w:val="24"/>
                <w:szCs w:val="24"/>
              </w:rPr>
              <w:t>программы</w:t>
            </w:r>
            <w:r w:rsidRPr="00804E02">
              <w:rPr>
                <w:sz w:val="24"/>
                <w:szCs w:val="24"/>
              </w:rPr>
              <w:t>,</w:t>
            </w: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rsidR="00974482" w:rsidRPr="00804E02" w:rsidRDefault="00974482" w:rsidP="00CC77D3">
            <w:pPr>
              <w:spacing w:line="360" w:lineRule="auto"/>
              <w:ind w:right="34"/>
              <w:jc w:val="both"/>
              <w:rPr>
                <w:sz w:val="24"/>
                <w:szCs w:val="24"/>
              </w:rPr>
            </w:pPr>
            <w:r w:rsidRPr="00804E02">
              <w:rPr>
                <w:sz w:val="24"/>
                <w:szCs w:val="24"/>
              </w:rPr>
              <w:t xml:space="preserve">Определяют приемочные тесты и данные для системного тестирования на </w:t>
            </w:r>
            <w:r w:rsidRPr="00804E02">
              <w:rPr>
                <w:sz w:val="24"/>
                <w:szCs w:val="24"/>
              </w:rPr>
              <w:lastRenderedPageBreak/>
              <w:t>основе спецификаций и требований</w:t>
            </w:r>
          </w:p>
        </w:tc>
      </w:tr>
      <w:tr w:rsidR="00974482" w:rsidRPr="00804E02" w:rsidTr="006263EA">
        <w:trPr>
          <w:trHeight w:val="1332"/>
        </w:trPr>
        <w:tc>
          <w:tcPr>
            <w:tcW w:w="3369" w:type="dxa"/>
            <w:tcBorders>
              <w:top w:val="single" w:sz="4" w:space="0" w:color="000000"/>
              <w:left w:val="single" w:sz="4" w:space="0" w:color="000000"/>
              <w:bottom w:val="single" w:sz="4" w:space="0" w:color="000000"/>
            </w:tcBorders>
            <w:shd w:val="clear" w:color="auto" w:fill="auto"/>
          </w:tcPr>
          <w:p w:rsidR="00974482" w:rsidRPr="00804E02" w:rsidRDefault="00974482" w:rsidP="006263EA">
            <w:pPr>
              <w:spacing w:line="360" w:lineRule="auto"/>
              <w:ind w:right="-108"/>
              <w:jc w:val="both"/>
              <w:rPr>
                <w:sz w:val="24"/>
                <w:szCs w:val="24"/>
              </w:rPr>
            </w:pPr>
            <w:r w:rsidRPr="00804E02">
              <w:rPr>
                <w:sz w:val="24"/>
                <w:szCs w:val="24"/>
              </w:rPr>
              <w:lastRenderedPageBreak/>
              <w:t xml:space="preserve">Разработка </w:t>
            </w:r>
            <w:proofErr w:type="gramStart"/>
            <w:r w:rsidRPr="00804E02">
              <w:rPr>
                <w:sz w:val="24"/>
                <w:szCs w:val="24"/>
              </w:rPr>
              <w:t>архитектурного проекта</w:t>
            </w:r>
            <w:proofErr w:type="gramEnd"/>
            <w:r w:rsidRPr="00804E02">
              <w:rPr>
                <w:sz w:val="24"/>
                <w:szCs w:val="24"/>
              </w:rPr>
              <w:t xml:space="preserve"> на высшем уровне</w:t>
            </w:r>
          </w:p>
          <w:p w:rsidR="00974482" w:rsidRPr="00804E02" w:rsidRDefault="00974482" w:rsidP="006263EA">
            <w:pPr>
              <w:spacing w:line="360" w:lineRule="auto"/>
              <w:ind w:right="-108"/>
              <w:jc w:val="both"/>
              <w:rPr>
                <w:sz w:val="24"/>
                <w:szCs w:val="24"/>
              </w:rPr>
            </w:pPr>
          </w:p>
        </w:tc>
        <w:tc>
          <w:tcPr>
            <w:tcW w:w="3543" w:type="dxa"/>
            <w:tcBorders>
              <w:top w:val="single" w:sz="4" w:space="0" w:color="000000"/>
              <w:left w:val="single" w:sz="4" w:space="0" w:color="000000"/>
              <w:bottom w:val="single" w:sz="4" w:space="0" w:color="000000"/>
            </w:tcBorders>
            <w:shd w:val="clear" w:color="auto" w:fill="auto"/>
          </w:tcPr>
          <w:p w:rsidR="00974482" w:rsidRPr="00804E02" w:rsidRDefault="00974482" w:rsidP="00FB31D8">
            <w:pPr>
              <w:spacing w:line="360" w:lineRule="auto"/>
              <w:ind w:right="851"/>
              <w:jc w:val="both"/>
              <w:rPr>
                <w:sz w:val="24"/>
                <w:szCs w:val="24"/>
              </w:rPr>
            </w:pPr>
            <w:r w:rsidRPr="00804E02">
              <w:rPr>
                <w:sz w:val="24"/>
                <w:szCs w:val="24"/>
              </w:rPr>
              <w:t>Определяют, каким образом функции программного обеспечения должны применяться при реализации проекта</w:t>
            </w: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rsidR="00974482" w:rsidRPr="00804E02" w:rsidRDefault="00974482" w:rsidP="00CC77D3">
            <w:pPr>
              <w:tabs>
                <w:tab w:val="left" w:pos="3328"/>
              </w:tabs>
              <w:spacing w:line="360" w:lineRule="auto"/>
              <w:ind w:right="34"/>
              <w:jc w:val="both"/>
              <w:rPr>
                <w:sz w:val="24"/>
                <w:szCs w:val="24"/>
              </w:rPr>
            </w:pPr>
            <w:r w:rsidRPr="00804E02">
              <w:rPr>
                <w:sz w:val="24"/>
                <w:szCs w:val="24"/>
              </w:rPr>
              <w:t>Разрабатывают основные тесты для проверки функционала на основе определяемых функций</w:t>
            </w:r>
          </w:p>
        </w:tc>
      </w:tr>
      <w:tr w:rsidR="00974482" w:rsidRPr="00804E02" w:rsidTr="006263EA">
        <w:tc>
          <w:tcPr>
            <w:tcW w:w="3369" w:type="dxa"/>
            <w:tcBorders>
              <w:top w:val="single" w:sz="4" w:space="0" w:color="000000"/>
              <w:left w:val="single" w:sz="4" w:space="0" w:color="000000"/>
              <w:bottom w:val="single" w:sz="4" w:space="0" w:color="000000"/>
            </w:tcBorders>
            <w:shd w:val="clear" w:color="auto" w:fill="auto"/>
          </w:tcPr>
          <w:p w:rsidR="00974482" w:rsidRPr="00804E02" w:rsidRDefault="00974482" w:rsidP="006263EA">
            <w:pPr>
              <w:spacing w:line="360" w:lineRule="auto"/>
              <w:ind w:right="-108"/>
              <w:jc w:val="both"/>
              <w:rPr>
                <w:sz w:val="24"/>
                <w:szCs w:val="24"/>
              </w:rPr>
            </w:pPr>
            <w:r w:rsidRPr="00804E02">
              <w:rPr>
                <w:sz w:val="24"/>
                <w:szCs w:val="24"/>
              </w:rPr>
              <w:t>Детализованная разработка</w:t>
            </w:r>
          </w:p>
        </w:tc>
        <w:tc>
          <w:tcPr>
            <w:tcW w:w="3543" w:type="dxa"/>
            <w:tcBorders>
              <w:top w:val="single" w:sz="4" w:space="0" w:color="000000"/>
              <w:left w:val="single" w:sz="4" w:space="0" w:color="000000"/>
              <w:bottom w:val="single" w:sz="4" w:space="0" w:color="000000"/>
            </w:tcBorders>
            <w:shd w:val="clear" w:color="auto" w:fill="auto"/>
          </w:tcPr>
          <w:p w:rsidR="00974482" w:rsidRPr="00804E02" w:rsidRDefault="00974482" w:rsidP="00412EED">
            <w:pPr>
              <w:spacing w:line="360" w:lineRule="auto"/>
              <w:ind w:right="-108"/>
              <w:jc w:val="both"/>
              <w:rPr>
                <w:sz w:val="24"/>
                <w:szCs w:val="24"/>
              </w:rPr>
            </w:pPr>
            <w:r w:rsidRPr="00804E02">
              <w:rPr>
                <w:sz w:val="24"/>
                <w:szCs w:val="24"/>
              </w:rPr>
              <w:t>Определяют и документально обосновывают алгоритмы для каждого компонента, который был определен на фазе построения архитектуры. Эти алгоритмы впоследствии будут преобразованы в код</w:t>
            </w: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rsidR="00974482" w:rsidRPr="00804E02" w:rsidRDefault="00974482" w:rsidP="00CC77D3">
            <w:pPr>
              <w:tabs>
                <w:tab w:val="left" w:pos="3328"/>
              </w:tabs>
              <w:spacing w:line="360" w:lineRule="auto"/>
              <w:ind w:right="34"/>
              <w:jc w:val="both"/>
              <w:rPr>
                <w:sz w:val="24"/>
                <w:szCs w:val="24"/>
              </w:rPr>
            </w:pPr>
            <w:r w:rsidRPr="00804E02">
              <w:rPr>
                <w:sz w:val="24"/>
                <w:szCs w:val="24"/>
              </w:rPr>
              <w:t>Разрабатывают методы модульного тестирования на основе алгоритмов</w:t>
            </w:r>
          </w:p>
          <w:p w:rsidR="00974482" w:rsidRPr="00804E02" w:rsidRDefault="00974482" w:rsidP="006263EA">
            <w:pPr>
              <w:tabs>
                <w:tab w:val="left" w:pos="3328"/>
              </w:tabs>
              <w:spacing w:line="360" w:lineRule="auto"/>
              <w:ind w:right="-108"/>
              <w:jc w:val="both"/>
              <w:rPr>
                <w:sz w:val="24"/>
                <w:szCs w:val="24"/>
              </w:rPr>
            </w:pPr>
          </w:p>
        </w:tc>
      </w:tr>
      <w:tr w:rsidR="00974482" w:rsidRPr="00804E02" w:rsidTr="006263EA">
        <w:tc>
          <w:tcPr>
            <w:tcW w:w="3369" w:type="dxa"/>
            <w:tcBorders>
              <w:top w:val="single" w:sz="4" w:space="0" w:color="000000"/>
              <w:left w:val="single" w:sz="4" w:space="0" w:color="000000"/>
              <w:bottom w:val="single" w:sz="4" w:space="0" w:color="000000"/>
            </w:tcBorders>
            <w:shd w:val="clear" w:color="auto" w:fill="auto"/>
          </w:tcPr>
          <w:p w:rsidR="00974482" w:rsidRPr="00804E02" w:rsidRDefault="00974482" w:rsidP="006263EA">
            <w:pPr>
              <w:spacing w:line="360" w:lineRule="auto"/>
              <w:ind w:right="-108"/>
              <w:jc w:val="both"/>
              <w:rPr>
                <w:sz w:val="24"/>
                <w:szCs w:val="24"/>
              </w:rPr>
            </w:pPr>
            <w:r w:rsidRPr="00804E02">
              <w:rPr>
                <w:sz w:val="24"/>
                <w:szCs w:val="24"/>
              </w:rPr>
              <w:t>Написание кода</w:t>
            </w:r>
          </w:p>
        </w:tc>
        <w:tc>
          <w:tcPr>
            <w:tcW w:w="3543" w:type="dxa"/>
            <w:tcBorders>
              <w:top w:val="single" w:sz="4" w:space="0" w:color="000000"/>
              <w:left w:val="single" w:sz="4" w:space="0" w:color="000000"/>
              <w:bottom w:val="single" w:sz="4" w:space="0" w:color="000000"/>
            </w:tcBorders>
            <w:shd w:val="clear" w:color="auto" w:fill="auto"/>
          </w:tcPr>
          <w:p w:rsidR="00974482" w:rsidRPr="00804E02" w:rsidRDefault="00974482" w:rsidP="00FB31D8">
            <w:pPr>
              <w:spacing w:line="360" w:lineRule="auto"/>
              <w:ind w:right="851"/>
              <w:jc w:val="both"/>
              <w:rPr>
                <w:sz w:val="24"/>
                <w:szCs w:val="24"/>
              </w:rPr>
            </w:pP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rsidR="00974482" w:rsidRPr="00804E02" w:rsidRDefault="00974482" w:rsidP="006263EA">
            <w:pPr>
              <w:tabs>
                <w:tab w:val="left" w:pos="3328"/>
              </w:tabs>
              <w:spacing w:line="360" w:lineRule="auto"/>
              <w:ind w:right="-108"/>
              <w:jc w:val="both"/>
              <w:rPr>
                <w:sz w:val="24"/>
                <w:szCs w:val="24"/>
              </w:rPr>
            </w:pPr>
          </w:p>
        </w:tc>
      </w:tr>
      <w:tr w:rsidR="00974482" w:rsidRPr="00804E02" w:rsidTr="006263EA">
        <w:tc>
          <w:tcPr>
            <w:tcW w:w="3369" w:type="dxa"/>
            <w:tcBorders>
              <w:top w:val="single" w:sz="4" w:space="0" w:color="000000"/>
              <w:left w:val="single" w:sz="4" w:space="0" w:color="000000"/>
              <w:bottom w:val="single" w:sz="4" w:space="0" w:color="000000"/>
            </w:tcBorders>
            <w:shd w:val="clear" w:color="auto" w:fill="auto"/>
          </w:tcPr>
          <w:p w:rsidR="00974482" w:rsidRPr="00804E02" w:rsidRDefault="00974482" w:rsidP="006263EA">
            <w:pPr>
              <w:spacing w:line="360" w:lineRule="auto"/>
              <w:ind w:right="-108"/>
              <w:jc w:val="both"/>
              <w:rPr>
                <w:sz w:val="24"/>
                <w:szCs w:val="24"/>
              </w:rPr>
            </w:pPr>
            <w:r w:rsidRPr="00804E02">
              <w:rPr>
                <w:sz w:val="24"/>
                <w:szCs w:val="24"/>
              </w:rPr>
              <w:t>Модульное тестирование</w:t>
            </w:r>
          </w:p>
        </w:tc>
        <w:tc>
          <w:tcPr>
            <w:tcW w:w="3543" w:type="dxa"/>
            <w:tcBorders>
              <w:top w:val="single" w:sz="4" w:space="0" w:color="000000"/>
              <w:left w:val="single" w:sz="4" w:space="0" w:color="000000"/>
              <w:bottom w:val="single" w:sz="4" w:space="0" w:color="000000"/>
            </w:tcBorders>
            <w:shd w:val="clear" w:color="auto" w:fill="auto"/>
          </w:tcPr>
          <w:p w:rsidR="00974482" w:rsidRPr="00804E02" w:rsidRDefault="00974482" w:rsidP="006263EA">
            <w:pPr>
              <w:spacing w:line="360" w:lineRule="auto"/>
              <w:ind w:right="-108"/>
              <w:jc w:val="both"/>
              <w:rPr>
                <w:sz w:val="24"/>
                <w:szCs w:val="24"/>
              </w:rPr>
            </w:pPr>
            <w:r w:rsidRPr="00804E02">
              <w:rPr>
                <w:sz w:val="24"/>
                <w:szCs w:val="24"/>
              </w:rPr>
              <w:t>Исправляют ошибки и недочеты по результатам тестирования</w:t>
            </w: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rsidR="00974482" w:rsidRPr="00804E02" w:rsidRDefault="00974482" w:rsidP="00CC77D3">
            <w:pPr>
              <w:tabs>
                <w:tab w:val="left" w:pos="3328"/>
              </w:tabs>
              <w:spacing w:line="360" w:lineRule="auto"/>
              <w:ind w:right="34"/>
              <w:jc w:val="both"/>
              <w:rPr>
                <w:sz w:val="24"/>
                <w:szCs w:val="24"/>
              </w:rPr>
            </w:pPr>
            <w:r w:rsidRPr="00804E02">
              <w:rPr>
                <w:sz w:val="24"/>
                <w:szCs w:val="24"/>
              </w:rPr>
              <w:t>Выполняют проверку каждого закодированного модуля на наличие ошибок;</w:t>
            </w:r>
          </w:p>
        </w:tc>
      </w:tr>
      <w:tr w:rsidR="00974482" w:rsidRPr="00804E02" w:rsidTr="006263EA">
        <w:tc>
          <w:tcPr>
            <w:tcW w:w="3369" w:type="dxa"/>
            <w:tcBorders>
              <w:left w:val="single" w:sz="4" w:space="0" w:color="000000"/>
              <w:bottom w:val="single" w:sz="4" w:space="0" w:color="000000"/>
            </w:tcBorders>
            <w:shd w:val="clear" w:color="auto" w:fill="auto"/>
          </w:tcPr>
          <w:p w:rsidR="00974482" w:rsidRPr="00804E02" w:rsidRDefault="00974482" w:rsidP="006263EA">
            <w:pPr>
              <w:spacing w:line="360" w:lineRule="auto"/>
              <w:ind w:right="-108"/>
              <w:jc w:val="both"/>
              <w:rPr>
                <w:sz w:val="24"/>
                <w:szCs w:val="24"/>
              </w:rPr>
            </w:pPr>
            <w:r w:rsidRPr="00804E02">
              <w:rPr>
                <w:sz w:val="24"/>
                <w:szCs w:val="24"/>
              </w:rPr>
              <w:t>Интеграция и тестирование</w:t>
            </w:r>
          </w:p>
        </w:tc>
        <w:tc>
          <w:tcPr>
            <w:tcW w:w="3543" w:type="dxa"/>
            <w:tcBorders>
              <w:left w:val="single" w:sz="4" w:space="0" w:color="000000"/>
              <w:bottom w:val="single" w:sz="4" w:space="0" w:color="000000"/>
            </w:tcBorders>
            <w:shd w:val="clear" w:color="auto" w:fill="auto"/>
          </w:tcPr>
          <w:p w:rsidR="00974482" w:rsidRPr="00804E02" w:rsidRDefault="00974482" w:rsidP="006263EA">
            <w:pPr>
              <w:spacing w:line="360" w:lineRule="auto"/>
              <w:ind w:right="-108"/>
              <w:jc w:val="both"/>
              <w:rPr>
                <w:sz w:val="24"/>
                <w:szCs w:val="24"/>
              </w:rPr>
            </w:pPr>
            <w:r w:rsidRPr="00804E02">
              <w:rPr>
                <w:sz w:val="24"/>
                <w:szCs w:val="24"/>
              </w:rPr>
              <w:t>Получают список групп модулей, не работающих корректно, исправляют ошибки</w:t>
            </w:r>
          </w:p>
        </w:tc>
        <w:tc>
          <w:tcPr>
            <w:tcW w:w="3261" w:type="dxa"/>
            <w:tcBorders>
              <w:left w:val="single" w:sz="4" w:space="0" w:color="000000"/>
              <w:bottom w:val="single" w:sz="4" w:space="0" w:color="000000"/>
              <w:right w:val="single" w:sz="4" w:space="0" w:color="000000"/>
            </w:tcBorders>
            <w:shd w:val="clear" w:color="auto" w:fill="auto"/>
          </w:tcPr>
          <w:p w:rsidR="00974482" w:rsidRPr="00804E02" w:rsidRDefault="00974482" w:rsidP="00CC77D3">
            <w:pPr>
              <w:tabs>
                <w:tab w:val="left" w:pos="3328"/>
              </w:tabs>
              <w:spacing w:line="360" w:lineRule="auto"/>
              <w:ind w:right="34"/>
              <w:jc w:val="both"/>
              <w:rPr>
                <w:sz w:val="24"/>
                <w:szCs w:val="24"/>
              </w:rPr>
            </w:pPr>
            <w:r w:rsidRPr="00804E02">
              <w:rPr>
                <w:sz w:val="24"/>
                <w:szCs w:val="24"/>
              </w:rPr>
              <w:t>Устанавливают взаимосвязи между группами ранее поэлементно испытанных модулей с целью подтверждения того, что эти группы работают также хорошо, как и модули, испытанные независимо друг от друга на этапе поэлементного тестирования;</w:t>
            </w:r>
          </w:p>
        </w:tc>
      </w:tr>
      <w:tr w:rsidR="00974482" w:rsidRPr="00804E02" w:rsidTr="006263EA">
        <w:tc>
          <w:tcPr>
            <w:tcW w:w="3369" w:type="dxa"/>
            <w:tcBorders>
              <w:left w:val="single" w:sz="4" w:space="0" w:color="000000"/>
              <w:bottom w:val="single" w:sz="4" w:space="0" w:color="000000"/>
            </w:tcBorders>
            <w:shd w:val="clear" w:color="auto" w:fill="auto"/>
          </w:tcPr>
          <w:p w:rsidR="00974482" w:rsidRPr="00804E02" w:rsidRDefault="00974482" w:rsidP="006263EA">
            <w:pPr>
              <w:spacing w:line="360" w:lineRule="auto"/>
              <w:ind w:right="-108"/>
              <w:jc w:val="both"/>
              <w:rPr>
                <w:sz w:val="24"/>
                <w:szCs w:val="24"/>
              </w:rPr>
            </w:pPr>
            <w:r w:rsidRPr="00804E02">
              <w:rPr>
                <w:sz w:val="24"/>
                <w:szCs w:val="24"/>
              </w:rPr>
              <w:t>Системное и приемочное тестирование</w:t>
            </w:r>
          </w:p>
        </w:tc>
        <w:tc>
          <w:tcPr>
            <w:tcW w:w="3543" w:type="dxa"/>
            <w:tcBorders>
              <w:left w:val="single" w:sz="4" w:space="0" w:color="000000"/>
              <w:bottom w:val="single" w:sz="4" w:space="0" w:color="000000"/>
            </w:tcBorders>
            <w:shd w:val="clear" w:color="auto" w:fill="auto"/>
          </w:tcPr>
          <w:p w:rsidR="00974482" w:rsidRPr="00804E02" w:rsidRDefault="00974482" w:rsidP="006263EA">
            <w:pPr>
              <w:tabs>
                <w:tab w:val="left" w:pos="3327"/>
              </w:tabs>
              <w:spacing w:line="360" w:lineRule="auto"/>
              <w:ind w:right="-108"/>
              <w:jc w:val="both"/>
              <w:rPr>
                <w:sz w:val="24"/>
                <w:szCs w:val="24"/>
              </w:rPr>
            </w:pPr>
            <w:r w:rsidRPr="00804E02">
              <w:rPr>
                <w:sz w:val="24"/>
                <w:szCs w:val="24"/>
              </w:rPr>
              <w:t>Получают результаты тестирования, Исправляют ошибки</w:t>
            </w:r>
          </w:p>
        </w:tc>
        <w:tc>
          <w:tcPr>
            <w:tcW w:w="3261" w:type="dxa"/>
            <w:tcBorders>
              <w:left w:val="single" w:sz="4" w:space="0" w:color="000000"/>
              <w:bottom w:val="single" w:sz="4" w:space="0" w:color="000000"/>
              <w:right w:val="single" w:sz="4" w:space="0" w:color="000000"/>
            </w:tcBorders>
            <w:shd w:val="clear" w:color="auto" w:fill="auto"/>
          </w:tcPr>
          <w:p w:rsidR="00974482" w:rsidRPr="00804E02" w:rsidRDefault="00974482" w:rsidP="00CC77D3">
            <w:pPr>
              <w:tabs>
                <w:tab w:val="left" w:pos="3328"/>
              </w:tabs>
              <w:spacing w:line="360" w:lineRule="auto"/>
              <w:jc w:val="both"/>
              <w:rPr>
                <w:sz w:val="24"/>
                <w:szCs w:val="24"/>
              </w:rPr>
            </w:pPr>
            <w:r w:rsidRPr="00804E02">
              <w:rPr>
                <w:sz w:val="24"/>
                <w:szCs w:val="24"/>
              </w:rPr>
              <w:t xml:space="preserve">Выполняют проверку функционирования программной системы в </w:t>
            </w:r>
            <w:r w:rsidRPr="00804E02">
              <w:rPr>
                <w:sz w:val="24"/>
                <w:szCs w:val="24"/>
              </w:rPr>
              <w:lastRenderedPageBreak/>
              <w:t xml:space="preserve">целом (полностью интегрированная система), после помещения в ее аппаратную среду в соответствии со спецификацией требований </w:t>
            </w:r>
            <w:proofErr w:type="gramStart"/>
            <w:r w:rsidRPr="00804E02">
              <w:rPr>
                <w:sz w:val="24"/>
                <w:szCs w:val="24"/>
              </w:rPr>
              <w:t>к</w:t>
            </w:r>
            <w:proofErr w:type="gramEnd"/>
            <w:r w:rsidRPr="00804E02">
              <w:rPr>
                <w:sz w:val="24"/>
                <w:szCs w:val="24"/>
              </w:rPr>
              <w:t xml:space="preserve"> ПО;</w:t>
            </w:r>
          </w:p>
        </w:tc>
      </w:tr>
      <w:tr w:rsidR="00974482" w:rsidRPr="00804E02" w:rsidTr="006263EA">
        <w:tc>
          <w:tcPr>
            <w:tcW w:w="3369" w:type="dxa"/>
            <w:tcBorders>
              <w:left w:val="single" w:sz="4" w:space="0" w:color="000000"/>
              <w:bottom w:val="single" w:sz="4" w:space="0" w:color="000000"/>
            </w:tcBorders>
            <w:shd w:val="clear" w:color="auto" w:fill="auto"/>
          </w:tcPr>
          <w:p w:rsidR="00974482" w:rsidRPr="00804E02" w:rsidRDefault="00974482" w:rsidP="006263EA">
            <w:pPr>
              <w:spacing w:line="360" w:lineRule="auto"/>
              <w:ind w:right="-108"/>
              <w:jc w:val="both"/>
              <w:rPr>
                <w:sz w:val="24"/>
                <w:szCs w:val="24"/>
              </w:rPr>
            </w:pPr>
            <w:r w:rsidRPr="00804E02">
              <w:rPr>
                <w:sz w:val="24"/>
                <w:szCs w:val="24"/>
              </w:rPr>
              <w:lastRenderedPageBreak/>
              <w:t>Производство, эксплуатация и сопровождение разработки</w:t>
            </w:r>
          </w:p>
        </w:tc>
        <w:tc>
          <w:tcPr>
            <w:tcW w:w="3543" w:type="dxa"/>
            <w:tcBorders>
              <w:left w:val="single" w:sz="4" w:space="0" w:color="000000"/>
              <w:bottom w:val="single" w:sz="4" w:space="0" w:color="000000"/>
            </w:tcBorders>
            <w:shd w:val="clear" w:color="auto" w:fill="auto"/>
          </w:tcPr>
          <w:p w:rsidR="00974482" w:rsidRPr="00804E02" w:rsidRDefault="00974482" w:rsidP="006263EA">
            <w:pPr>
              <w:spacing w:line="360" w:lineRule="auto"/>
              <w:ind w:right="-108"/>
              <w:jc w:val="both"/>
              <w:rPr>
                <w:sz w:val="24"/>
                <w:szCs w:val="24"/>
              </w:rPr>
            </w:pPr>
            <w:r w:rsidRPr="00804E02">
              <w:rPr>
                <w:sz w:val="24"/>
                <w:szCs w:val="24"/>
              </w:rPr>
              <w:t>Запуск программного обеспечения в производство.</w:t>
            </w:r>
          </w:p>
        </w:tc>
        <w:tc>
          <w:tcPr>
            <w:tcW w:w="3261" w:type="dxa"/>
            <w:tcBorders>
              <w:left w:val="single" w:sz="4" w:space="0" w:color="000000"/>
              <w:bottom w:val="single" w:sz="4" w:space="0" w:color="000000"/>
              <w:right w:val="single" w:sz="4" w:space="0" w:color="000000"/>
            </w:tcBorders>
            <w:shd w:val="clear" w:color="auto" w:fill="auto"/>
          </w:tcPr>
          <w:p w:rsidR="00974482" w:rsidRPr="00804E02" w:rsidRDefault="00974482" w:rsidP="006263EA">
            <w:pPr>
              <w:tabs>
                <w:tab w:val="left" w:pos="3328"/>
              </w:tabs>
              <w:spacing w:line="360" w:lineRule="auto"/>
              <w:ind w:right="-108"/>
              <w:jc w:val="both"/>
              <w:rPr>
                <w:sz w:val="24"/>
                <w:szCs w:val="24"/>
              </w:rPr>
            </w:pPr>
            <w:r w:rsidRPr="00804E02">
              <w:rPr>
                <w:sz w:val="24"/>
                <w:szCs w:val="24"/>
              </w:rPr>
              <w:t xml:space="preserve">Программное обеспечение запускается в производство. На этой фазе </w:t>
            </w:r>
            <w:proofErr w:type="gramStart"/>
            <w:r w:rsidRPr="00804E02">
              <w:rPr>
                <w:sz w:val="24"/>
                <w:szCs w:val="24"/>
              </w:rPr>
              <w:t>предусмотрены</w:t>
            </w:r>
            <w:proofErr w:type="gramEnd"/>
            <w:r w:rsidRPr="00804E02">
              <w:rPr>
                <w:sz w:val="24"/>
                <w:szCs w:val="24"/>
              </w:rPr>
              <w:t xml:space="preserve"> также модернизация и внесение поправок.</w:t>
            </w:r>
          </w:p>
        </w:tc>
      </w:tr>
    </w:tbl>
    <w:p w:rsidR="00C34685" w:rsidRPr="00804E02" w:rsidRDefault="00C62DB7" w:rsidP="006263EA">
      <w:pPr>
        <w:spacing w:line="360" w:lineRule="auto"/>
        <w:ind w:right="-1" w:firstLine="709"/>
        <w:jc w:val="both"/>
        <w:rPr>
          <w:sz w:val="24"/>
          <w:szCs w:val="24"/>
        </w:rPr>
      </w:pPr>
      <w:r w:rsidRPr="00804E02">
        <w:rPr>
          <w:sz w:val="24"/>
          <w:szCs w:val="24"/>
        </w:rPr>
        <w:t>Структура проведения тестирования и его результат завис</w:t>
      </w:r>
      <w:r w:rsidR="00101BAF">
        <w:rPr>
          <w:sz w:val="24"/>
          <w:szCs w:val="24"/>
        </w:rPr>
        <w:t>я</w:t>
      </w:r>
      <w:r w:rsidRPr="00804E02">
        <w:rPr>
          <w:sz w:val="24"/>
          <w:szCs w:val="24"/>
        </w:rPr>
        <w:t xml:space="preserve">т от понимания </w:t>
      </w:r>
      <w:proofErr w:type="spellStart"/>
      <w:r w:rsidRPr="00804E02">
        <w:rPr>
          <w:sz w:val="24"/>
          <w:szCs w:val="24"/>
        </w:rPr>
        <w:t>тестировщиком</w:t>
      </w:r>
      <w:proofErr w:type="spellEnd"/>
      <w:r w:rsidRPr="00804E02">
        <w:rPr>
          <w:sz w:val="24"/>
          <w:szCs w:val="24"/>
        </w:rPr>
        <w:t xml:space="preserve"> цели и задач проекта. В компетенцию данных специалистов входит разработка и осуществление различных </w:t>
      </w:r>
      <w:r w:rsidR="00F17382" w:rsidRPr="00804E02">
        <w:rPr>
          <w:sz w:val="24"/>
          <w:szCs w:val="24"/>
        </w:rPr>
        <w:t>видов</w:t>
      </w:r>
      <w:r w:rsidRPr="00804E02">
        <w:rPr>
          <w:sz w:val="24"/>
          <w:szCs w:val="24"/>
        </w:rPr>
        <w:t xml:space="preserve"> тестирования программного обеспечения. </w:t>
      </w:r>
      <w:proofErr w:type="spellStart"/>
      <w:r w:rsidRPr="00804E02">
        <w:rPr>
          <w:sz w:val="24"/>
          <w:szCs w:val="24"/>
        </w:rPr>
        <w:t>Тестировщики</w:t>
      </w:r>
      <w:proofErr w:type="spellEnd"/>
      <w:r w:rsidRPr="00804E02">
        <w:rPr>
          <w:sz w:val="24"/>
          <w:szCs w:val="24"/>
        </w:rPr>
        <w:t xml:space="preserve"> выступают в двух ролях одновременно – и как пользователи, и как эксперты по выявлению проблем. С одной стороны, они выстраивают алгоритм поведения типичного пользователя при решении задач с помощью данного программного продукта, а с другой – сравнивают результаты работы программы с эталонными показателями, изучают отладочную информацию, то есть занимаются поиском вероятных ошибок и сбоев в функционировании программы</w:t>
      </w:r>
      <w:r w:rsidR="00974482" w:rsidRPr="00804E02">
        <w:rPr>
          <w:sz w:val="24"/>
          <w:szCs w:val="24"/>
        </w:rPr>
        <w:t>.</w:t>
      </w:r>
      <w:r w:rsidR="00E26CE4" w:rsidRPr="00804E02">
        <w:rPr>
          <w:sz w:val="24"/>
          <w:szCs w:val="24"/>
        </w:rPr>
        <w:t xml:space="preserve"> Моделируя различные ситуации, которые могут возникнуть в процессе использования программы, </w:t>
      </w:r>
      <w:proofErr w:type="spellStart"/>
      <w:r w:rsidR="00E26CE4" w:rsidRPr="00804E02">
        <w:rPr>
          <w:sz w:val="24"/>
          <w:szCs w:val="24"/>
        </w:rPr>
        <w:t>тестировщики</w:t>
      </w:r>
      <w:proofErr w:type="spellEnd"/>
      <w:r w:rsidR="00E26CE4" w:rsidRPr="00804E02">
        <w:rPr>
          <w:sz w:val="24"/>
          <w:szCs w:val="24"/>
        </w:rPr>
        <w:t xml:space="preserve"> пытаются выяснить, совпадает ли результат с первоначальными ожиданиями. О возникающих ошибках и некорректном поведении программы они сообщают разработчикам ПО, чтобы те смогли исправить их до того момента, когда приложение попадет в руки конечному потребителю.</w:t>
      </w:r>
    </w:p>
    <w:p w:rsidR="004D1D99" w:rsidRPr="00804E02" w:rsidRDefault="004D1D99" w:rsidP="006263EA">
      <w:pPr>
        <w:spacing w:line="360" w:lineRule="auto"/>
        <w:ind w:right="-1" w:firstLine="709"/>
        <w:jc w:val="both"/>
        <w:rPr>
          <w:sz w:val="24"/>
          <w:szCs w:val="24"/>
        </w:rPr>
      </w:pPr>
      <w:r w:rsidRPr="00804E02">
        <w:rPr>
          <w:sz w:val="24"/>
          <w:szCs w:val="24"/>
        </w:rPr>
        <w:t xml:space="preserve">Работа </w:t>
      </w:r>
      <w:proofErr w:type="spellStart"/>
      <w:r w:rsidRPr="00804E02">
        <w:rPr>
          <w:sz w:val="24"/>
          <w:szCs w:val="24"/>
        </w:rPr>
        <w:t>тестировщика</w:t>
      </w:r>
      <w:proofErr w:type="spellEnd"/>
      <w:r w:rsidRPr="00804E02">
        <w:rPr>
          <w:sz w:val="24"/>
          <w:szCs w:val="24"/>
        </w:rPr>
        <w:t xml:space="preserve"> требует повышенной внимательности к объекту тестирования, умения замечать и выводить закономерные факты из, казалось бы, случайных деталей процесса, что определяется высокими требованиями к аналитическим возможностям сотрудника. </w:t>
      </w:r>
    </w:p>
    <w:p w:rsidR="004D1D99" w:rsidRPr="00804E02" w:rsidRDefault="004D1D99" w:rsidP="006263EA">
      <w:pPr>
        <w:spacing w:line="360" w:lineRule="auto"/>
        <w:ind w:right="-1" w:firstLine="709"/>
        <w:jc w:val="both"/>
        <w:rPr>
          <w:sz w:val="24"/>
          <w:szCs w:val="24"/>
        </w:rPr>
      </w:pPr>
      <w:r w:rsidRPr="00804E02">
        <w:rPr>
          <w:sz w:val="24"/>
          <w:szCs w:val="24"/>
        </w:rPr>
        <w:t>На рис</w:t>
      </w:r>
      <w:r w:rsidR="008B288B">
        <w:rPr>
          <w:sz w:val="24"/>
          <w:szCs w:val="24"/>
        </w:rPr>
        <w:t>унке</w:t>
      </w:r>
      <w:r w:rsidRPr="00804E02">
        <w:rPr>
          <w:sz w:val="24"/>
          <w:szCs w:val="24"/>
        </w:rPr>
        <w:t xml:space="preserve"> 3. представлены «общепринятые» знания и навыки, получившие широкое распространение в индустрии знаний и умений, применение которых не является обязательным во всех возможных случаях, но </w:t>
      </w:r>
      <w:proofErr w:type="gramStart"/>
      <w:r w:rsidRPr="00804E02">
        <w:rPr>
          <w:sz w:val="24"/>
          <w:szCs w:val="24"/>
        </w:rPr>
        <w:t>владение</w:t>
      </w:r>
      <w:proofErr w:type="gramEnd"/>
      <w:r w:rsidRPr="00804E02">
        <w:rPr>
          <w:sz w:val="24"/>
          <w:szCs w:val="24"/>
        </w:rPr>
        <w:t xml:space="preserve"> которыми необходимо для любого квалифицированного </w:t>
      </w:r>
      <w:proofErr w:type="spellStart"/>
      <w:r w:rsidRPr="00804E02">
        <w:rPr>
          <w:sz w:val="24"/>
          <w:szCs w:val="24"/>
        </w:rPr>
        <w:t>тестировщика</w:t>
      </w:r>
      <w:proofErr w:type="spellEnd"/>
    </w:p>
    <w:p w:rsidR="00A97A60" w:rsidRDefault="00A97A60" w:rsidP="00FB31D8">
      <w:pPr>
        <w:spacing w:line="360" w:lineRule="auto"/>
        <w:ind w:right="851"/>
        <w:jc w:val="both"/>
        <w:rPr>
          <w:sz w:val="24"/>
          <w:szCs w:val="24"/>
        </w:rPr>
      </w:pPr>
      <w:r>
        <w:rPr>
          <w:sz w:val="24"/>
          <w:szCs w:val="24"/>
        </w:rPr>
        <w:br w:type="page"/>
      </w:r>
    </w:p>
    <w:p w:rsidR="00C4785A" w:rsidRDefault="00226C67" w:rsidP="00FB31D8">
      <w:pPr>
        <w:spacing w:line="360" w:lineRule="auto"/>
        <w:ind w:right="851"/>
        <w:jc w:val="both"/>
        <w:rPr>
          <w:sz w:val="24"/>
          <w:szCs w:val="24"/>
        </w:rPr>
      </w:pPr>
      <w:r>
        <w:rPr>
          <w:noProof/>
          <w:sz w:val="24"/>
          <w:szCs w:val="24"/>
          <w:lang w:eastAsia="ru-RU"/>
        </w:rPr>
        <w:lastRenderedPageBreak/>
        <w:pict>
          <v:rect id="_x0000_s1056" style="position:absolute;left:0;text-align:left;margin-left:313.05pt;margin-top:11.6pt;width:175.5pt;height:78.75pt;z-index:251655680" stroked="f">
            <v:textbox style="mso-next-textbox:#_x0000_s1056">
              <w:txbxContent>
                <w:p w:rsidR="00DF6065" w:rsidRPr="00D76223" w:rsidRDefault="00DF6065" w:rsidP="00D76223">
                  <w:pPr>
                    <w:numPr>
                      <w:ilvl w:val="0"/>
                      <w:numId w:val="33"/>
                    </w:numPr>
                    <w:ind w:left="142" w:firstLine="0"/>
                    <w:rPr>
                      <w:sz w:val="24"/>
                      <w:szCs w:val="24"/>
                    </w:rPr>
                  </w:pPr>
                  <w:r w:rsidRPr="00D76223">
                    <w:rPr>
                      <w:sz w:val="24"/>
                      <w:szCs w:val="24"/>
                    </w:rPr>
                    <w:t>Базовые техники</w:t>
                  </w:r>
                </w:p>
                <w:p w:rsidR="00DF6065" w:rsidRPr="00D76223" w:rsidRDefault="00DF6065" w:rsidP="00D76223">
                  <w:pPr>
                    <w:numPr>
                      <w:ilvl w:val="0"/>
                      <w:numId w:val="33"/>
                    </w:numPr>
                    <w:ind w:left="142" w:firstLine="0"/>
                    <w:rPr>
                      <w:sz w:val="24"/>
                      <w:szCs w:val="24"/>
                    </w:rPr>
                  </w:pPr>
                  <w:proofErr w:type="spellStart"/>
                  <w:r w:rsidRPr="00D76223">
                    <w:rPr>
                      <w:sz w:val="24"/>
                      <w:szCs w:val="24"/>
                    </w:rPr>
                    <w:t>Приорит</w:t>
                  </w:r>
                  <w:r>
                    <w:rPr>
                      <w:sz w:val="24"/>
                      <w:szCs w:val="24"/>
                    </w:rPr>
                    <w:t>е</w:t>
                  </w:r>
                  <w:r w:rsidRPr="00D76223">
                    <w:rPr>
                      <w:sz w:val="24"/>
                      <w:szCs w:val="24"/>
                    </w:rPr>
                    <w:t>зации</w:t>
                  </w:r>
                  <w:proofErr w:type="spellEnd"/>
                  <w:r w:rsidRPr="00D76223">
                    <w:rPr>
                      <w:sz w:val="24"/>
                      <w:szCs w:val="24"/>
                    </w:rPr>
                    <w:t xml:space="preserve"> тестов</w:t>
                  </w:r>
                </w:p>
                <w:p w:rsidR="00DF6065" w:rsidRDefault="00DF6065" w:rsidP="00D76223">
                  <w:pPr>
                    <w:numPr>
                      <w:ilvl w:val="0"/>
                      <w:numId w:val="33"/>
                    </w:numPr>
                    <w:ind w:left="142" w:firstLine="0"/>
                    <w:rPr>
                      <w:sz w:val="24"/>
                      <w:szCs w:val="24"/>
                    </w:rPr>
                  </w:pPr>
                  <w:r w:rsidRPr="00D76223">
                    <w:rPr>
                      <w:sz w:val="24"/>
                      <w:szCs w:val="24"/>
                    </w:rPr>
                    <w:t>Анализ документации</w:t>
                  </w:r>
                </w:p>
                <w:p w:rsidR="00DF6065" w:rsidRPr="00D76223" w:rsidRDefault="00DF6065" w:rsidP="00D76223">
                  <w:pPr>
                    <w:numPr>
                      <w:ilvl w:val="0"/>
                      <w:numId w:val="33"/>
                    </w:numPr>
                    <w:ind w:left="142" w:firstLine="0"/>
                    <w:rPr>
                      <w:sz w:val="24"/>
                      <w:szCs w:val="24"/>
                    </w:rPr>
                  </w:pPr>
                  <w:r>
                    <w:rPr>
                      <w:sz w:val="24"/>
                      <w:szCs w:val="24"/>
                    </w:rPr>
                    <w:t>Выявление скрытых требований</w:t>
                  </w:r>
                </w:p>
              </w:txbxContent>
            </v:textbox>
          </v:rect>
        </w:pict>
      </w:r>
      <w:r>
        <w:rPr>
          <w:noProof/>
          <w:sz w:val="24"/>
          <w:szCs w:val="24"/>
          <w:lang w:eastAsia="ru-RU"/>
        </w:rPr>
        <w:pict>
          <v:roundrect id="_x0000_s1047" style="position:absolute;left:0;text-align:left;margin-left:325.05pt;margin-top:-33.4pt;width:120.75pt;height:45pt;z-index:251648512" arcsize="10923f">
            <v:textbox style="mso-next-textbox:#_x0000_s1047">
              <w:txbxContent>
                <w:p w:rsidR="00DF6065" w:rsidRPr="00A97A60" w:rsidRDefault="00DF6065" w:rsidP="00C4785A">
                  <w:pPr>
                    <w:jc w:val="center"/>
                    <w:rPr>
                      <w:sz w:val="24"/>
                      <w:szCs w:val="24"/>
                    </w:rPr>
                  </w:pPr>
                  <w:r w:rsidRPr="00A97A60">
                    <w:rPr>
                      <w:sz w:val="24"/>
                      <w:szCs w:val="24"/>
                    </w:rPr>
                    <w:t>Функциональное тестирование</w:t>
                  </w:r>
                </w:p>
              </w:txbxContent>
            </v:textbox>
          </v:roundrect>
        </w:pict>
      </w:r>
      <w:r>
        <w:rPr>
          <w:noProof/>
          <w:sz w:val="24"/>
          <w:szCs w:val="24"/>
          <w:lang w:eastAsia="ru-RU"/>
        </w:rPr>
        <w:pict>
          <v:shape id="_x0000_s1067" style="position:absolute;left:0;text-align:left;margin-left:272.55pt;margin-top:-13.15pt;width:52.5pt;height:81pt;z-index:251664896" coordsize="990,2130" path="m990,c577,887,165,1775,,2130e" filled="f">
            <v:stroke dashstyle="1 1"/>
            <v:path arrowok="t"/>
          </v:shape>
        </w:pict>
      </w:r>
      <w:r>
        <w:rPr>
          <w:noProof/>
          <w:sz w:val="24"/>
          <w:szCs w:val="24"/>
          <w:lang w:eastAsia="ru-RU"/>
        </w:rPr>
        <w:pict>
          <v:shape id="_x0000_s1061" style="position:absolute;left:0;text-align:left;margin-left:176.55pt;margin-top:-1.15pt;width:36pt;height:69pt;z-index:251659776" coordsize="720,1380" path="m,c301,575,603,1150,720,1380e" filled="f">
            <v:stroke dashstyle="1 1"/>
            <v:path arrowok="t"/>
          </v:shape>
        </w:pict>
      </w:r>
      <w:r>
        <w:rPr>
          <w:noProof/>
          <w:sz w:val="24"/>
          <w:szCs w:val="24"/>
          <w:lang w:eastAsia="ru-RU"/>
        </w:rPr>
        <w:pict>
          <v:roundrect id="_x0000_s1042" style="position:absolute;left:0;text-align:left;margin-left:122.55pt;margin-top:-25.15pt;width:122.25pt;height:24pt;z-index:251651584" arcsize="10923f">
            <v:textbox style="mso-next-textbox:#_x0000_s1042">
              <w:txbxContent>
                <w:p w:rsidR="00DF6065" w:rsidRPr="00A97A60" w:rsidRDefault="00DF6065" w:rsidP="00A97A60">
                  <w:pPr>
                    <w:jc w:val="center"/>
                    <w:rPr>
                      <w:sz w:val="24"/>
                      <w:szCs w:val="24"/>
                    </w:rPr>
                  </w:pPr>
                  <w:r w:rsidRPr="00A97A60">
                    <w:rPr>
                      <w:sz w:val="24"/>
                      <w:szCs w:val="24"/>
                    </w:rPr>
                    <w:t>Инструментарий</w:t>
                  </w:r>
                </w:p>
              </w:txbxContent>
            </v:textbox>
          </v:roundrect>
        </w:pict>
      </w:r>
    </w:p>
    <w:p w:rsidR="00C4785A" w:rsidRDefault="00226C67" w:rsidP="00FB31D8">
      <w:pPr>
        <w:spacing w:line="360" w:lineRule="auto"/>
        <w:ind w:right="851"/>
        <w:jc w:val="both"/>
        <w:rPr>
          <w:sz w:val="24"/>
          <w:szCs w:val="24"/>
        </w:rPr>
      </w:pPr>
      <w:r>
        <w:rPr>
          <w:noProof/>
          <w:sz w:val="24"/>
          <w:szCs w:val="24"/>
          <w:lang w:eastAsia="ru-RU"/>
        </w:rPr>
        <w:pict>
          <v:roundrect id="_x0000_s1045" style="position:absolute;left:0;text-align:left;margin-left:29.55pt;margin-top:8pt;width:103.5pt;height:21.75pt;z-index:251654656" arcsize="10923f">
            <v:textbox style="mso-next-textbox:#_x0000_s1045">
              <w:txbxContent>
                <w:p w:rsidR="00DF6065" w:rsidRPr="00A97A60" w:rsidRDefault="00DF6065" w:rsidP="00A97A60">
                  <w:pPr>
                    <w:jc w:val="center"/>
                    <w:rPr>
                      <w:sz w:val="24"/>
                      <w:szCs w:val="24"/>
                    </w:rPr>
                  </w:pPr>
                  <w:r w:rsidRPr="00A97A60">
                    <w:rPr>
                      <w:sz w:val="24"/>
                      <w:szCs w:val="24"/>
                    </w:rPr>
                    <w:t>Технологии</w:t>
                  </w:r>
                </w:p>
              </w:txbxContent>
            </v:textbox>
          </v:roundrect>
        </w:pict>
      </w:r>
    </w:p>
    <w:p w:rsidR="00C4785A" w:rsidRDefault="00226C67" w:rsidP="00FB31D8">
      <w:pPr>
        <w:spacing w:line="360" w:lineRule="auto"/>
        <w:ind w:right="851"/>
        <w:jc w:val="both"/>
        <w:rPr>
          <w:sz w:val="24"/>
          <w:szCs w:val="24"/>
        </w:rPr>
      </w:pPr>
      <w:r>
        <w:rPr>
          <w:noProof/>
          <w:sz w:val="24"/>
          <w:szCs w:val="24"/>
          <w:lang w:eastAsia="ru-RU"/>
        </w:rPr>
        <w:pict>
          <v:rect id="_x0000_s1054" style="position:absolute;left:0;text-align:left;margin-left:-1.2pt;margin-top:12.95pt;width:163.5pt;height:51.75pt;z-index:251652608" stroked="f">
            <v:textbox style="mso-next-textbox:#_x0000_s1054">
              <w:txbxContent>
                <w:p w:rsidR="00DF6065" w:rsidRDefault="00DF6065" w:rsidP="00A544F5">
                  <w:pPr>
                    <w:numPr>
                      <w:ilvl w:val="0"/>
                      <w:numId w:val="31"/>
                    </w:numPr>
                    <w:rPr>
                      <w:sz w:val="24"/>
                      <w:szCs w:val="24"/>
                    </w:rPr>
                  </w:pPr>
                  <w:r>
                    <w:rPr>
                      <w:sz w:val="24"/>
                      <w:szCs w:val="24"/>
                    </w:rPr>
                    <w:t>Базы данных</w:t>
                  </w:r>
                </w:p>
                <w:p w:rsidR="00DF6065" w:rsidRPr="00A544F5" w:rsidRDefault="00DF6065" w:rsidP="00A544F5">
                  <w:pPr>
                    <w:numPr>
                      <w:ilvl w:val="0"/>
                      <w:numId w:val="31"/>
                    </w:numPr>
                    <w:rPr>
                      <w:sz w:val="24"/>
                      <w:szCs w:val="24"/>
                    </w:rPr>
                  </w:pPr>
                  <w:r>
                    <w:rPr>
                      <w:sz w:val="24"/>
                      <w:szCs w:val="24"/>
                    </w:rPr>
                    <w:t>Языки разработки</w:t>
                  </w:r>
                </w:p>
              </w:txbxContent>
            </v:textbox>
          </v:rect>
        </w:pict>
      </w:r>
      <w:r>
        <w:rPr>
          <w:noProof/>
          <w:sz w:val="24"/>
          <w:szCs w:val="24"/>
          <w:lang w:eastAsia="ru-RU"/>
        </w:rPr>
        <w:pict>
          <v:shape id="_x0000_s1062" style="position:absolute;left:0;text-align:left;margin-left:89.55pt;margin-top:9.05pt;width:91.5pt;height:41.25pt;z-index:251660800" coordsize="1830,825" path="m1830,825c1067,481,305,138,,e" filled="f">
            <v:stroke dashstyle="1 1"/>
            <v:path arrowok="t"/>
          </v:shape>
        </w:pict>
      </w:r>
    </w:p>
    <w:p w:rsidR="00C4785A" w:rsidRDefault="00226C67" w:rsidP="00FB31D8">
      <w:pPr>
        <w:spacing w:line="360" w:lineRule="auto"/>
        <w:ind w:right="851"/>
        <w:jc w:val="both"/>
        <w:rPr>
          <w:sz w:val="24"/>
          <w:szCs w:val="24"/>
        </w:rPr>
      </w:pPr>
      <w:r>
        <w:rPr>
          <w:noProof/>
          <w:sz w:val="24"/>
          <w:szCs w:val="24"/>
          <w:lang w:eastAsia="ru-RU"/>
        </w:rPr>
        <w:pict>
          <v:roundrect id="_x0000_s1041" style="position:absolute;left:0;text-align:left;margin-left:167.55pt;margin-top:5.75pt;width:111pt;height:44.25pt;z-index:251663872" arcsize="10923f">
            <v:textbox style="mso-next-textbox:#_x0000_s1041">
              <w:txbxContent>
                <w:p w:rsidR="00DF6065" w:rsidRPr="00A97A60" w:rsidRDefault="00DF6065">
                  <w:pPr>
                    <w:rPr>
                      <w:sz w:val="24"/>
                      <w:szCs w:val="24"/>
                    </w:rPr>
                  </w:pPr>
                  <w:r w:rsidRPr="00A97A60">
                    <w:rPr>
                      <w:sz w:val="24"/>
                      <w:szCs w:val="24"/>
                    </w:rPr>
                    <w:t>Знания и навыки</w:t>
                  </w:r>
                  <w:r>
                    <w:t xml:space="preserve"> </w:t>
                  </w:r>
                  <w:proofErr w:type="spellStart"/>
                  <w:r w:rsidRPr="00A97A60">
                    <w:rPr>
                      <w:sz w:val="24"/>
                      <w:szCs w:val="24"/>
                    </w:rPr>
                    <w:t>тестировщиков</w:t>
                  </w:r>
                  <w:proofErr w:type="spellEnd"/>
                </w:p>
              </w:txbxContent>
            </v:textbox>
          </v:roundrect>
        </w:pict>
      </w:r>
    </w:p>
    <w:p w:rsidR="00C4785A" w:rsidRDefault="00C4785A" w:rsidP="00FB31D8">
      <w:pPr>
        <w:spacing w:line="360" w:lineRule="auto"/>
        <w:ind w:right="851"/>
        <w:jc w:val="both"/>
        <w:rPr>
          <w:sz w:val="24"/>
          <w:szCs w:val="24"/>
        </w:rPr>
      </w:pPr>
    </w:p>
    <w:p w:rsidR="00C4785A" w:rsidRDefault="00226C67" w:rsidP="00FB31D8">
      <w:pPr>
        <w:spacing w:line="360" w:lineRule="auto"/>
        <w:ind w:right="851"/>
        <w:jc w:val="both"/>
        <w:rPr>
          <w:sz w:val="24"/>
          <w:szCs w:val="24"/>
        </w:rPr>
      </w:pPr>
      <w:r>
        <w:rPr>
          <w:noProof/>
          <w:sz w:val="24"/>
          <w:szCs w:val="24"/>
          <w:lang w:eastAsia="ru-RU"/>
        </w:rPr>
        <w:pict>
          <v:shape id="_x0000_s1069" style="position:absolute;left:0;text-align:left;margin-left:229.05pt;margin-top:8.6pt;width:111.75pt;height:150.75pt;z-index:251666944" coordsize="2235,3015" path="m,c931,1256,1862,2512,2235,3015e" filled="f">
            <v:stroke dashstyle="1 1"/>
            <v:path arrowok="t"/>
          </v:shape>
        </w:pict>
      </w:r>
      <w:r>
        <w:rPr>
          <w:noProof/>
          <w:sz w:val="24"/>
          <w:szCs w:val="24"/>
          <w:lang w:eastAsia="ru-RU"/>
        </w:rPr>
        <w:pict>
          <v:shape id="_x0000_s1068" style="position:absolute;left:0;text-align:left;margin-left:260.55pt;margin-top:8.6pt;width:67.5pt;height:41.25pt;z-index:251665920" coordsize="1350,825" path="m1350,825c787,481,225,138,,e" filled="f">
            <v:stroke dashstyle="1 1"/>
            <v:path arrowok="t"/>
          </v:shape>
        </w:pict>
      </w:r>
      <w:r>
        <w:rPr>
          <w:noProof/>
          <w:sz w:val="24"/>
          <w:szCs w:val="24"/>
          <w:lang w:eastAsia="ru-RU"/>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64" type="#_x0000_t19" style="position:absolute;left:0;text-align:left;margin-left:176.55pt;margin-top:6.35pt;width:44.25pt;height:134.7pt;flip:x;z-index:251662848" coordsize="21600,22817" adj=",211626" path="wr-21600,,21600,43200,,,21566,22817nfewr-21600,,21600,43200,,,21566,22817l,21600nsxe">
            <v:stroke dashstyle="1 1"/>
            <v:path o:connectlocs="0,0;21566,22817;0,21600"/>
          </v:shape>
        </w:pict>
      </w:r>
      <w:r>
        <w:rPr>
          <w:noProof/>
          <w:sz w:val="24"/>
          <w:szCs w:val="24"/>
          <w:lang w:eastAsia="ru-RU"/>
        </w:rPr>
        <w:pict>
          <v:shape id="_x0000_s1063" style="position:absolute;left:0;text-align:left;margin-left:133.05pt;margin-top:8.6pt;width:69pt;height:25.5pt;z-index:251661824" coordsize="1380,510" path="m1380,c805,212,230,425,,510e" filled="f">
            <v:stroke dashstyle="1 1"/>
            <v:path arrowok="t"/>
          </v:shape>
        </w:pict>
      </w:r>
    </w:p>
    <w:p w:rsidR="00C4785A" w:rsidRDefault="00226C67" w:rsidP="00FB31D8">
      <w:pPr>
        <w:spacing w:line="360" w:lineRule="auto"/>
        <w:ind w:right="851"/>
        <w:jc w:val="both"/>
        <w:rPr>
          <w:sz w:val="24"/>
          <w:szCs w:val="24"/>
        </w:rPr>
      </w:pPr>
      <w:r>
        <w:rPr>
          <w:noProof/>
          <w:sz w:val="24"/>
          <w:szCs w:val="24"/>
          <w:lang w:eastAsia="ru-RU"/>
        </w:rPr>
        <w:pict>
          <v:roundrect id="_x0000_s1044" style="position:absolute;left:0;text-align:left;margin-left:10.8pt;margin-top:.65pt;width:122.25pt;height:23.25pt;z-index:251646464" arcsize="10923f">
            <v:textbox style="mso-next-textbox:#_x0000_s1044">
              <w:txbxContent>
                <w:p w:rsidR="00DF6065" w:rsidRPr="00A97A60" w:rsidRDefault="00DF6065">
                  <w:pPr>
                    <w:rPr>
                      <w:sz w:val="24"/>
                      <w:szCs w:val="24"/>
                    </w:rPr>
                  </w:pPr>
                  <w:r w:rsidRPr="00A97A60">
                    <w:rPr>
                      <w:sz w:val="24"/>
                      <w:szCs w:val="24"/>
                    </w:rPr>
                    <w:t>Прикладная область</w:t>
                  </w:r>
                </w:p>
              </w:txbxContent>
            </v:textbox>
          </v:roundrect>
        </w:pict>
      </w:r>
      <w:r>
        <w:rPr>
          <w:noProof/>
          <w:sz w:val="24"/>
          <w:szCs w:val="24"/>
          <w:lang w:eastAsia="ru-RU"/>
        </w:rPr>
        <w:pict>
          <v:roundrect id="_x0000_s1048" style="position:absolute;left:0;text-align:left;margin-left:328.05pt;margin-top:1.4pt;width:141pt;height:43.5pt;z-index:251649536" arcsize="10923f">
            <v:textbox style="mso-next-textbox:#_x0000_s1048">
              <w:txbxContent>
                <w:p w:rsidR="00DF6065" w:rsidRDefault="00DF6065" w:rsidP="00C4785A">
                  <w:pPr>
                    <w:jc w:val="center"/>
                  </w:pPr>
                  <w:r w:rsidRPr="00C4785A">
                    <w:rPr>
                      <w:sz w:val="24"/>
                      <w:szCs w:val="24"/>
                    </w:rPr>
                    <w:t>Нефункциональное тестирование</w:t>
                  </w:r>
                </w:p>
              </w:txbxContent>
            </v:textbox>
          </v:roundrect>
        </w:pict>
      </w:r>
    </w:p>
    <w:p w:rsidR="00C4785A" w:rsidRDefault="00226C67" w:rsidP="00FB31D8">
      <w:pPr>
        <w:spacing w:line="360" w:lineRule="auto"/>
        <w:ind w:right="851"/>
        <w:jc w:val="both"/>
        <w:rPr>
          <w:sz w:val="24"/>
          <w:szCs w:val="24"/>
        </w:rPr>
      </w:pPr>
      <w:r>
        <w:rPr>
          <w:noProof/>
          <w:sz w:val="24"/>
          <w:szCs w:val="24"/>
          <w:lang w:eastAsia="ru-RU"/>
        </w:rPr>
        <w:pict>
          <v:rect id="_x0000_s1055" style="position:absolute;left:0;text-align:left;margin-left:-13.35pt;margin-top:3.95pt;width:202.65pt;height:88.5pt;z-index:251653632" stroked="f">
            <v:textbox style="mso-next-textbox:#_x0000_s1055">
              <w:txbxContent>
                <w:p w:rsidR="00DF6065" w:rsidRDefault="00DF6065" w:rsidP="00A544F5">
                  <w:pPr>
                    <w:numPr>
                      <w:ilvl w:val="0"/>
                      <w:numId w:val="32"/>
                    </w:numPr>
                    <w:rPr>
                      <w:sz w:val="24"/>
                      <w:szCs w:val="24"/>
                    </w:rPr>
                  </w:pPr>
                  <w:r w:rsidRPr="00A544F5">
                    <w:rPr>
                      <w:sz w:val="24"/>
                      <w:szCs w:val="24"/>
                    </w:rPr>
                    <w:t>Понимание бизнес-процессов пользователя</w:t>
                  </w:r>
                </w:p>
                <w:p w:rsidR="00DF6065" w:rsidRDefault="00DF6065" w:rsidP="00A544F5">
                  <w:pPr>
                    <w:numPr>
                      <w:ilvl w:val="0"/>
                      <w:numId w:val="32"/>
                    </w:numPr>
                    <w:rPr>
                      <w:sz w:val="24"/>
                      <w:szCs w:val="24"/>
                    </w:rPr>
                  </w:pPr>
                  <w:r>
                    <w:rPr>
                      <w:sz w:val="24"/>
                      <w:szCs w:val="24"/>
                    </w:rPr>
                    <w:t>Знание ментальной модели</w:t>
                  </w:r>
                </w:p>
                <w:p w:rsidR="00DF6065" w:rsidRPr="00A544F5" w:rsidRDefault="00DF6065" w:rsidP="00A544F5">
                  <w:pPr>
                    <w:numPr>
                      <w:ilvl w:val="0"/>
                      <w:numId w:val="32"/>
                    </w:numPr>
                    <w:rPr>
                      <w:sz w:val="24"/>
                      <w:szCs w:val="24"/>
                    </w:rPr>
                  </w:pPr>
                  <w:r>
                    <w:rPr>
                      <w:sz w:val="24"/>
                      <w:szCs w:val="24"/>
                    </w:rPr>
                    <w:t>Знание регламентов и стандартов клиентов</w:t>
                  </w:r>
                </w:p>
              </w:txbxContent>
            </v:textbox>
          </v:rect>
        </w:pict>
      </w:r>
    </w:p>
    <w:p w:rsidR="00A97A60" w:rsidRDefault="00226C67" w:rsidP="00FB31D8">
      <w:pPr>
        <w:spacing w:line="360" w:lineRule="auto"/>
        <w:ind w:right="851"/>
        <w:jc w:val="both"/>
        <w:rPr>
          <w:sz w:val="24"/>
          <w:szCs w:val="24"/>
        </w:rPr>
      </w:pPr>
      <w:r>
        <w:rPr>
          <w:noProof/>
          <w:sz w:val="24"/>
          <w:szCs w:val="24"/>
          <w:lang w:eastAsia="ru-RU"/>
        </w:rPr>
        <w:pict>
          <v:rect id="_x0000_s1057" style="position:absolute;left:0;text-align:left;margin-left:318.3pt;margin-top:9.5pt;width:193.5pt;height:79.5pt;z-index:251656704" stroked="f">
            <v:textbox style="mso-next-textbox:#_x0000_s1057">
              <w:txbxContent>
                <w:p w:rsidR="00DF6065" w:rsidRDefault="00DF6065" w:rsidP="008E3D6B">
                  <w:pPr>
                    <w:numPr>
                      <w:ilvl w:val="0"/>
                      <w:numId w:val="34"/>
                    </w:numPr>
                    <w:ind w:left="142" w:firstLine="0"/>
                    <w:rPr>
                      <w:sz w:val="24"/>
                      <w:szCs w:val="24"/>
                    </w:rPr>
                  </w:pPr>
                  <w:r w:rsidRPr="00B45CA3">
                    <w:rPr>
                      <w:sz w:val="24"/>
                      <w:szCs w:val="24"/>
                    </w:rPr>
                    <w:t>Нагрузочное тестирование</w:t>
                  </w:r>
                </w:p>
                <w:p w:rsidR="00DF6065" w:rsidRDefault="00DF6065" w:rsidP="008E3D6B">
                  <w:pPr>
                    <w:numPr>
                      <w:ilvl w:val="0"/>
                      <w:numId w:val="34"/>
                    </w:numPr>
                    <w:ind w:left="142" w:firstLine="0"/>
                    <w:rPr>
                      <w:sz w:val="24"/>
                      <w:szCs w:val="24"/>
                    </w:rPr>
                  </w:pPr>
                  <w:r>
                    <w:rPr>
                      <w:sz w:val="24"/>
                      <w:szCs w:val="24"/>
                    </w:rPr>
                    <w:t>Тестирование производительности</w:t>
                  </w:r>
                </w:p>
                <w:p w:rsidR="00DF6065" w:rsidRPr="00B45CA3" w:rsidRDefault="00DF6065" w:rsidP="008E3D6B">
                  <w:pPr>
                    <w:numPr>
                      <w:ilvl w:val="0"/>
                      <w:numId w:val="34"/>
                    </w:numPr>
                    <w:ind w:left="142" w:firstLine="0"/>
                    <w:rPr>
                      <w:sz w:val="24"/>
                      <w:szCs w:val="24"/>
                    </w:rPr>
                  </w:pPr>
                  <w:r>
                    <w:rPr>
                      <w:sz w:val="24"/>
                      <w:szCs w:val="24"/>
                    </w:rPr>
                    <w:t>Тестирование надежности</w:t>
                  </w:r>
                </w:p>
              </w:txbxContent>
            </v:textbox>
          </v:rect>
        </w:pict>
      </w:r>
    </w:p>
    <w:p w:rsidR="00A97A60" w:rsidRDefault="00A97A60" w:rsidP="00FB31D8">
      <w:pPr>
        <w:spacing w:line="360" w:lineRule="auto"/>
        <w:ind w:left="-1560" w:right="851"/>
        <w:jc w:val="both"/>
        <w:rPr>
          <w:sz w:val="24"/>
          <w:szCs w:val="24"/>
        </w:rPr>
      </w:pPr>
    </w:p>
    <w:p w:rsidR="00A97A60" w:rsidRDefault="00A97A60" w:rsidP="00FB31D8">
      <w:pPr>
        <w:spacing w:line="360" w:lineRule="auto"/>
        <w:ind w:left="-1560" w:right="851"/>
        <w:jc w:val="both"/>
        <w:rPr>
          <w:sz w:val="24"/>
          <w:szCs w:val="24"/>
        </w:rPr>
      </w:pPr>
    </w:p>
    <w:p w:rsidR="00A97A60" w:rsidRDefault="00226C67" w:rsidP="00FB31D8">
      <w:pPr>
        <w:spacing w:line="360" w:lineRule="auto"/>
        <w:ind w:left="-1560" w:right="851"/>
        <w:jc w:val="both"/>
        <w:rPr>
          <w:sz w:val="24"/>
          <w:szCs w:val="24"/>
        </w:rPr>
      </w:pPr>
      <w:r>
        <w:rPr>
          <w:noProof/>
          <w:sz w:val="24"/>
          <w:szCs w:val="24"/>
          <w:lang w:eastAsia="ru-RU"/>
        </w:rPr>
        <w:pict>
          <v:roundrect id="_x0000_s1046" style="position:absolute;left:0;text-align:left;margin-left:84.3pt;margin-top:16.4pt;width:117.75pt;height:26.25pt;z-index:251647488" arcsize="10923f">
            <v:textbox style="mso-next-textbox:#_x0000_s1046">
              <w:txbxContent>
                <w:p w:rsidR="00DF6065" w:rsidRPr="00A97A60" w:rsidRDefault="00DF6065">
                  <w:pPr>
                    <w:rPr>
                      <w:sz w:val="24"/>
                      <w:szCs w:val="24"/>
                    </w:rPr>
                  </w:pPr>
                  <w:r w:rsidRPr="00A97A60">
                    <w:rPr>
                      <w:sz w:val="24"/>
                      <w:szCs w:val="24"/>
                    </w:rPr>
                    <w:t>Контроль дефектов</w:t>
                  </w:r>
                </w:p>
              </w:txbxContent>
            </v:textbox>
          </v:roundrect>
        </w:pict>
      </w:r>
    </w:p>
    <w:p w:rsidR="00A97A60" w:rsidRDefault="00226C67" w:rsidP="00FB31D8">
      <w:pPr>
        <w:spacing w:line="360" w:lineRule="auto"/>
        <w:ind w:left="-1560" w:right="851"/>
        <w:jc w:val="both"/>
        <w:rPr>
          <w:sz w:val="24"/>
          <w:szCs w:val="24"/>
        </w:rPr>
      </w:pPr>
      <w:r>
        <w:rPr>
          <w:noProof/>
          <w:sz w:val="24"/>
          <w:szCs w:val="24"/>
          <w:lang w:eastAsia="ru-RU"/>
        </w:rPr>
        <w:pict>
          <v:roundrect id="_x0000_s1049" style="position:absolute;left:0;text-align:left;margin-left:265.05pt;margin-top:14.5pt;width:149.25pt;height:27.75pt;z-index:251650560" arcsize="10923f">
            <v:textbox style="mso-next-textbox:#_x0000_s1049">
              <w:txbxContent>
                <w:p w:rsidR="00DF6065" w:rsidRPr="00C4785A" w:rsidRDefault="00DF6065" w:rsidP="00C4785A">
                  <w:pPr>
                    <w:jc w:val="center"/>
                    <w:rPr>
                      <w:sz w:val="24"/>
                      <w:szCs w:val="24"/>
                    </w:rPr>
                  </w:pPr>
                  <w:r w:rsidRPr="00C4785A">
                    <w:rPr>
                      <w:sz w:val="24"/>
                      <w:szCs w:val="24"/>
                    </w:rPr>
                    <w:t>Процесс разработки</w:t>
                  </w:r>
                </w:p>
              </w:txbxContent>
            </v:textbox>
          </v:roundrect>
        </w:pict>
      </w:r>
    </w:p>
    <w:p w:rsidR="00C4785A" w:rsidRDefault="00226C67" w:rsidP="00FB31D8">
      <w:pPr>
        <w:spacing w:line="360" w:lineRule="auto"/>
        <w:ind w:left="-1560" w:right="851"/>
        <w:jc w:val="both"/>
        <w:rPr>
          <w:color w:val="FF0000"/>
          <w:sz w:val="24"/>
          <w:szCs w:val="24"/>
        </w:rPr>
      </w:pPr>
      <w:r>
        <w:rPr>
          <w:noProof/>
          <w:color w:val="FF0000"/>
          <w:sz w:val="24"/>
          <w:szCs w:val="24"/>
          <w:lang w:eastAsia="ru-RU"/>
        </w:rPr>
        <w:pict>
          <v:rect id="_x0000_s1058" style="position:absolute;left:0;text-align:left;margin-left:79.8pt;margin-top:8.8pt;width:156.75pt;height:100.5pt;z-index:251657728" stroked="f">
            <v:textbox style="mso-next-textbox:#_x0000_s1058">
              <w:txbxContent>
                <w:p w:rsidR="00DF6065" w:rsidRDefault="00DF6065" w:rsidP="008E6885">
                  <w:pPr>
                    <w:numPr>
                      <w:ilvl w:val="0"/>
                      <w:numId w:val="35"/>
                    </w:numPr>
                    <w:tabs>
                      <w:tab w:val="left" w:pos="426"/>
                    </w:tabs>
                    <w:ind w:left="0" w:firstLine="0"/>
                    <w:rPr>
                      <w:sz w:val="24"/>
                      <w:szCs w:val="24"/>
                    </w:rPr>
                  </w:pPr>
                  <w:r w:rsidRPr="00B45CA3">
                    <w:rPr>
                      <w:sz w:val="24"/>
                      <w:szCs w:val="24"/>
                    </w:rPr>
                    <w:t>Конкретизация ошибок</w:t>
                  </w:r>
                </w:p>
                <w:p w:rsidR="00DF6065" w:rsidRDefault="00DF6065" w:rsidP="008E6885">
                  <w:pPr>
                    <w:numPr>
                      <w:ilvl w:val="0"/>
                      <w:numId w:val="35"/>
                    </w:numPr>
                    <w:tabs>
                      <w:tab w:val="left" w:pos="426"/>
                    </w:tabs>
                    <w:ind w:left="0" w:firstLine="0"/>
                    <w:rPr>
                      <w:sz w:val="24"/>
                      <w:szCs w:val="24"/>
                    </w:rPr>
                  </w:pPr>
                  <w:r>
                    <w:rPr>
                      <w:sz w:val="24"/>
                      <w:szCs w:val="24"/>
                    </w:rPr>
                    <w:t>Документирование ошибок</w:t>
                  </w:r>
                </w:p>
                <w:p w:rsidR="00DF6065" w:rsidRPr="00B45CA3" w:rsidRDefault="00DF6065" w:rsidP="008E6885">
                  <w:pPr>
                    <w:numPr>
                      <w:ilvl w:val="0"/>
                      <w:numId w:val="35"/>
                    </w:numPr>
                    <w:tabs>
                      <w:tab w:val="left" w:pos="426"/>
                    </w:tabs>
                    <w:ind w:left="0" w:firstLine="0"/>
                    <w:rPr>
                      <w:sz w:val="24"/>
                      <w:szCs w:val="24"/>
                    </w:rPr>
                  </w:pPr>
                  <w:r>
                    <w:rPr>
                      <w:sz w:val="24"/>
                      <w:szCs w:val="24"/>
                    </w:rPr>
                    <w:t>Системы контроля дефектов</w:t>
                  </w:r>
                </w:p>
              </w:txbxContent>
            </v:textbox>
          </v:rect>
        </w:pict>
      </w:r>
    </w:p>
    <w:p w:rsidR="00EE64AF" w:rsidRPr="004A00E7" w:rsidRDefault="00226C67" w:rsidP="00FB31D8">
      <w:pPr>
        <w:pStyle w:val="ac"/>
        <w:tabs>
          <w:tab w:val="left" w:pos="504"/>
        </w:tabs>
        <w:ind w:left="0" w:right="851" w:firstLine="567"/>
        <w:rPr>
          <w:sz w:val="24"/>
          <w:szCs w:val="24"/>
        </w:rPr>
      </w:pPr>
      <w:r>
        <w:rPr>
          <w:noProof/>
          <w:sz w:val="24"/>
          <w:szCs w:val="24"/>
          <w:lang w:eastAsia="ru-RU"/>
        </w:rPr>
        <w:pict>
          <v:rect id="_x0000_s1059" style="position:absolute;left:0;text-align:left;margin-left:265.05pt;margin-top:8.35pt;width:156.75pt;height:124.5pt;z-index:251658752" stroked="f">
            <v:textbox style="mso-next-textbox:#_x0000_s1059">
              <w:txbxContent>
                <w:p w:rsidR="00DF6065" w:rsidRDefault="00DF6065" w:rsidP="009C7AE3">
                  <w:pPr>
                    <w:numPr>
                      <w:ilvl w:val="0"/>
                      <w:numId w:val="36"/>
                    </w:numPr>
                    <w:ind w:left="142" w:firstLine="0"/>
                    <w:rPr>
                      <w:sz w:val="24"/>
                      <w:szCs w:val="24"/>
                    </w:rPr>
                  </w:pPr>
                  <w:r w:rsidRPr="009C7AE3">
                    <w:rPr>
                      <w:sz w:val="24"/>
                      <w:szCs w:val="24"/>
                    </w:rPr>
                    <w:t>Понимание</w:t>
                  </w:r>
                  <w:r>
                    <w:rPr>
                      <w:sz w:val="24"/>
                      <w:szCs w:val="24"/>
                    </w:rPr>
                    <w:t xml:space="preserve"> целей и задач тестирования</w:t>
                  </w:r>
                </w:p>
                <w:p w:rsidR="00DF6065" w:rsidRDefault="00DF6065" w:rsidP="009C7AE3">
                  <w:pPr>
                    <w:numPr>
                      <w:ilvl w:val="0"/>
                      <w:numId w:val="36"/>
                    </w:numPr>
                    <w:ind w:left="142" w:firstLine="0"/>
                    <w:rPr>
                      <w:sz w:val="24"/>
                      <w:szCs w:val="24"/>
                    </w:rPr>
                  </w:pPr>
                  <w:r>
                    <w:rPr>
                      <w:sz w:val="24"/>
                      <w:szCs w:val="24"/>
                    </w:rPr>
                    <w:t>Роль тестирования в конкретном проекте</w:t>
                  </w:r>
                </w:p>
                <w:p w:rsidR="00DF6065" w:rsidRPr="009C7AE3" w:rsidRDefault="00DF6065" w:rsidP="009C7AE3">
                  <w:pPr>
                    <w:numPr>
                      <w:ilvl w:val="0"/>
                      <w:numId w:val="36"/>
                    </w:numPr>
                    <w:ind w:left="142" w:firstLine="0"/>
                    <w:rPr>
                      <w:sz w:val="24"/>
                      <w:szCs w:val="24"/>
                    </w:rPr>
                  </w:pPr>
                  <w:r>
                    <w:rPr>
                      <w:sz w:val="24"/>
                      <w:szCs w:val="24"/>
                    </w:rPr>
                    <w:t>Взаимодействие с другими участниками проекта</w:t>
                  </w:r>
                </w:p>
              </w:txbxContent>
            </v:textbox>
          </v:rect>
        </w:pict>
      </w:r>
      <w:r w:rsidR="001D0A5C" w:rsidRPr="004A00E7">
        <w:rPr>
          <w:sz w:val="24"/>
          <w:szCs w:val="24"/>
        </w:rPr>
        <w:t>.</w:t>
      </w:r>
    </w:p>
    <w:p w:rsidR="00C4785A" w:rsidRPr="004A00E7" w:rsidRDefault="00C4785A" w:rsidP="00FB31D8">
      <w:pPr>
        <w:pStyle w:val="ac"/>
        <w:tabs>
          <w:tab w:val="left" w:pos="504"/>
        </w:tabs>
        <w:ind w:left="0" w:right="851" w:firstLine="567"/>
        <w:rPr>
          <w:sz w:val="24"/>
          <w:szCs w:val="24"/>
        </w:rPr>
      </w:pPr>
    </w:p>
    <w:p w:rsidR="00C4785A" w:rsidRPr="004A00E7" w:rsidRDefault="00C4785A" w:rsidP="00FB31D8">
      <w:pPr>
        <w:pStyle w:val="ac"/>
        <w:tabs>
          <w:tab w:val="left" w:pos="504"/>
        </w:tabs>
        <w:ind w:left="0" w:right="851" w:firstLine="567"/>
        <w:rPr>
          <w:sz w:val="24"/>
          <w:szCs w:val="24"/>
        </w:rPr>
      </w:pPr>
    </w:p>
    <w:p w:rsidR="00C4785A" w:rsidRPr="004A00E7" w:rsidRDefault="00C4785A" w:rsidP="00FB31D8">
      <w:pPr>
        <w:pStyle w:val="ac"/>
        <w:tabs>
          <w:tab w:val="left" w:pos="504"/>
        </w:tabs>
        <w:ind w:left="0" w:right="851" w:firstLine="567"/>
        <w:rPr>
          <w:sz w:val="24"/>
          <w:szCs w:val="24"/>
        </w:rPr>
      </w:pPr>
    </w:p>
    <w:p w:rsidR="00C4785A" w:rsidRPr="004A00E7" w:rsidRDefault="00C4785A" w:rsidP="00FB31D8">
      <w:pPr>
        <w:pStyle w:val="ac"/>
        <w:tabs>
          <w:tab w:val="left" w:pos="504"/>
        </w:tabs>
        <w:ind w:left="0" w:right="851" w:firstLine="567"/>
        <w:rPr>
          <w:sz w:val="24"/>
          <w:szCs w:val="24"/>
        </w:rPr>
      </w:pPr>
    </w:p>
    <w:p w:rsidR="00C4785A" w:rsidRPr="004A00E7" w:rsidRDefault="00C4785A" w:rsidP="00FB31D8">
      <w:pPr>
        <w:pStyle w:val="ac"/>
        <w:tabs>
          <w:tab w:val="left" w:pos="504"/>
        </w:tabs>
        <w:ind w:left="0" w:right="851" w:firstLine="567"/>
        <w:rPr>
          <w:sz w:val="24"/>
          <w:szCs w:val="24"/>
        </w:rPr>
      </w:pPr>
    </w:p>
    <w:p w:rsidR="00175002" w:rsidRPr="004A00E7" w:rsidRDefault="00175002" w:rsidP="00FB31D8">
      <w:pPr>
        <w:pStyle w:val="ac"/>
        <w:tabs>
          <w:tab w:val="left" w:pos="504"/>
        </w:tabs>
        <w:ind w:left="0" w:right="851" w:firstLine="567"/>
        <w:rPr>
          <w:sz w:val="24"/>
          <w:szCs w:val="24"/>
        </w:rPr>
      </w:pPr>
    </w:p>
    <w:p w:rsidR="00C4785A" w:rsidRPr="004A00E7" w:rsidRDefault="00175002" w:rsidP="00FB31D8">
      <w:pPr>
        <w:pStyle w:val="ac"/>
        <w:tabs>
          <w:tab w:val="left" w:pos="504"/>
        </w:tabs>
        <w:ind w:left="0" w:right="851" w:firstLine="567"/>
        <w:jc w:val="center"/>
        <w:rPr>
          <w:sz w:val="24"/>
          <w:szCs w:val="24"/>
        </w:rPr>
      </w:pPr>
      <w:r w:rsidRPr="004A00E7">
        <w:rPr>
          <w:sz w:val="24"/>
          <w:szCs w:val="24"/>
        </w:rPr>
        <w:t xml:space="preserve">Рисунок 3 </w:t>
      </w:r>
      <w:r w:rsidRPr="004A00E7">
        <w:rPr>
          <w:sz w:val="24"/>
          <w:szCs w:val="24"/>
        </w:rPr>
        <w:noBreakHyphen/>
        <w:t xml:space="preserve"> Общепринятые знания и навыки</w:t>
      </w:r>
    </w:p>
    <w:p w:rsidR="00C4785A" w:rsidRPr="004A00E7" w:rsidRDefault="00C4785A" w:rsidP="00FB31D8">
      <w:pPr>
        <w:pStyle w:val="ac"/>
        <w:tabs>
          <w:tab w:val="left" w:pos="504"/>
        </w:tabs>
        <w:ind w:left="0" w:right="851" w:firstLine="567"/>
        <w:rPr>
          <w:sz w:val="24"/>
          <w:szCs w:val="24"/>
        </w:rPr>
      </w:pPr>
    </w:p>
    <w:p w:rsidR="00C4785A" w:rsidRPr="004A00E7" w:rsidRDefault="00C4785A" w:rsidP="00FB31D8">
      <w:pPr>
        <w:pStyle w:val="ac"/>
        <w:tabs>
          <w:tab w:val="left" w:pos="504"/>
        </w:tabs>
        <w:ind w:left="0" w:right="851" w:firstLine="567"/>
        <w:rPr>
          <w:sz w:val="24"/>
          <w:szCs w:val="24"/>
        </w:rPr>
      </w:pPr>
    </w:p>
    <w:p w:rsidR="00C4785A" w:rsidRPr="004A00E7" w:rsidRDefault="00C4785A" w:rsidP="00FB31D8">
      <w:pPr>
        <w:pStyle w:val="ac"/>
        <w:tabs>
          <w:tab w:val="left" w:pos="504"/>
        </w:tabs>
        <w:ind w:left="0" w:right="851" w:firstLine="567"/>
        <w:rPr>
          <w:sz w:val="24"/>
          <w:szCs w:val="24"/>
        </w:rPr>
      </w:pPr>
    </w:p>
    <w:p w:rsidR="00C4785A" w:rsidRPr="004A00E7" w:rsidRDefault="00C4785A" w:rsidP="00FB31D8">
      <w:pPr>
        <w:pStyle w:val="ac"/>
        <w:tabs>
          <w:tab w:val="left" w:pos="504"/>
        </w:tabs>
        <w:ind w:left="0" w:right="851" w:firstLine="567"/>
        <w:rPr>
          <w:sz w:val="24"/>
          <w:szCs w:val="24"/>
        </w:rPr>
      </w:pPr>
    </w:p>
    <w:p w:rsidR="00C4785A" w:rsidRPr="004A00E7" w:rsidRDefault="00C4785A" w:rsidP="00FB31D8">
      <w:pPr>
        <w:pStyle w:val="ac"/>
        <w:tabs>
          <w:tab w:val="left" w:pos="504"/>
        </w:tabs>
        <w:ind w:left="0" w:right="851" w:firstLine="567"/>
        <w:rPr>
          <w:sz w:val="24"/>
          <w:szCs w:val="24"/>
        </w:rPr>
        <w:sectPr w:rsidR="00C4785A" w:rsidRPr="004A00E7" w:rsidSect="0005381A">
          <w:footerReference w:type="default" r:id="rId11"/>
          <w:type w:val="continuous"/>
          <w:pgSz w:w="11906" w:h="16838" w:code="9"/>
          <w:pgMar w:top="1134" w:right="567" w:bottom="1134" w:left="1134" w:header="720" w:footer="720" w:gutter="0"/>
          <w:pgNumType w:start="1"/>
          <w:cols w:space="720"/>
          <w:titlePg/>
          <w:docGrid w:linePitch="381" w:charSpace="-14337"/>
        </w:sectPr>
      </w:pPr>
    </w:p>
    <w:p w:rsidR="00513DB9" w:rsidRPr="00804E02" w:rsidRDefault="00EE64AF" w:rsidP="00BA6B00">
      <w:pPr>
        <w:pStyle w:val="ac"/>
        <w:tabs>
          <w:tab w:val="left" w:pos="504"/>
        </w:tabs>
        <w:ind w:left="0" w:right="-1"/>
        <w:rPr>
          <w:b/>
          <w:caps/>
          <w:sz w:val="24"/>
          <w:szCs w:val="24"/>
        </w:rPr>
      </w:pPr>
      <w:r>
        <w:rPr>
          <w:b/>
          <w:caps/>
          <w:sz w:val="24"/>
          <w:szCs w:val="24"/>
        </w:rPr>
        <w:lastRenderedPageBreak/>
        <w:t>5</w:t>
      </w:r>
      <w:r w:rsidR="00513DB9" w:rsidRPr="00804E02">
        <w:rPr>
          <w:b/>
          <w:caps/>
          <w:sz w:val="24"/>
          <w:szCs w:val="24"/>
        </w:rPr>
        <w:t xml:space="preserve"> основные этапы разработки проекта профессионального стандарта</w:t>
      </w:r>
    </w:p>
    <w:p w:rsidR="00513DB9" w:rsidRPr="00804E02" w:rsidRDefault="00513DB9" w:rsidP="00BA6B00">
      <w:pPr>
        <w:spacing w:line="360" w:lineRule="auto"/>
        <w:ind w:right="-1" w:firstLine="709"/>
        <w:jc w:val="both"/>
        <w:rPr>
          <w:sz w:val="24"/>
          <w:szCs w:val="24"/>
        </w:rPr>
      </w:pPr>
      <w:r w:rsidRPr="00804E02">
        <w:rPr>
          <w:sz w:val="24"/>
          <w:szCs w:val="24"/>
        </w:rPr>
        <w:t>Разработка проекта профессионального стандарта включала в себя следующие этапы:</w:t>
      </w:r>
    </w:p>
    <w:p w:rsidR="00974482" w:rsidRPr="00804E02" w:rsidRDefault="00D235C0" w:rsidP="00BA6B00">
      <w:pPr>
        <w:numPr>
          <w:ilvl w:val="0"/>
          <w:numId w:val="3"/>
        </w:numPr>
        <w:spacing w:line="360" w:lineRule="auto"/>
        <w:ind w:left="0" w:right="-1" w:firstLine="709"/>
        <w:jc w:val="both"/>
        <w:rPr>
          <w:sz w:val="24"/>
          <w:szCs w:val="24"/>
        </w:rPr>
      </w:pPr>
      <w:r w:rsidRPr="00804E02">
        <w:rPr>
          <w:sz w:val="24"/>
          <w:szCs w:val="24"/>
        </w:rPr>
        <w:t>Анализ профессиональной деятельности, который включал в себя:</w:t>
      </w:r>
    </w:p>
    <w:p w:rsidR="00972F0A" w:rsidRPr="00804E02" w:rsidRDefault="00D235C0" w:rsidP="004571A3">
      <w:pPr>
        <w:numPr>
          <w:ilvl w:val="0"/>
          <w:numId w:val="24"/>
        </w:numPr>
        <w:spacing w:line="360" w:lineRule="auto"/>
        <w:ind w:left="0" w:right="-1" w:firstLine="1418"/>
        <w:jc w:val="both"/>
        <w:rPr>
          <w:sz w:val="24"/>
          <w:szCs w:val="24"/>
        </w:rPr>
      </w:pPr>
      <w:r w:rsidRPr="00804E02">
        <w:rPr>
          <w:sz w:val="24"/>
          <w:szCs w:val="24"/>
        </w:rPr>
        <w:t>анализ состояния и перспективы развития тестирования</w:t>
      </w:r>
    </w:p>
    <w:p w:rsidR="00DB09E1" w:rsidRPr="00804E02" w:rsidRDefault="00DB09E1" w:rsidP="004571A3">
      <w:pPr>
        <w:numPr>
          <w:ilvl w:val="0"/>
          <w:numId w:val="24"/>
        </w:numPr>
        <w:spacing w:line="360" w:lineRule="auto"/>
        <w:ind w:left="0" w:right="-1" w:firstLine="1418"/>
        <w:jc w:val="both"/>
        <w:rPr>
          <w:sz w:val="24"/>
          <w:szCs w:val="24"/>
        </w:rPr>
      </w:pPr>
      <w:r w:rsidRPr="00804E02">
        <w:rPr>
          <w:sz w:val="24"/>
          <w:szCs w:val="24"/>
        </w:rPr>
        <w:t>выявление цели тестирования</w:t>
      </w:r>
      <w:r w:rsidR="005B2DEE" w:rsidRPr="00804E02">
        <w:rPr>
          <w:sz w:val="24"/>
          <w:szCs w:val="24"/>
        </w:rPr>
        <w:t>, исходя из существующих</w:t>
      </w:r>
      <w:r w:rsidRPr="00804E02">
        <w:rPr>
          <w:sz w:val="24"/>
          <w:szCs w:val="24"/>
        </w:rPr>
        <w:t xml:space="preserve"> </w:t>
      </w:r>
      <w:r w:rsidR="005B2DEE" w:rsidRPr="00804E02">
        <w:rPr>
          <w:sz w:val="24"/>
          <w:szCs w:val="24"/>
        </w:rPr>
        <w:t>определений</w:t>
      </w:r>
      <w:r w:rsidRPr="00804E02">
        <w:rPr>
          <w:sz w:val="24"/>
          <w:szCs w:val="24"/>
        </w:rPr>
        <w:t xml:space="preserve"> тестирования</w:t>
      </w:r>
    </w:p>
    <w:p w:rsidR="00DB09E1" w:rsidRPr="00804E02" w:rsidRDefault="00DB09E1" w:rsidP="004571A3">
      <w:pPr>
        <w:numPr>
          <w:ilvl w:val="0"/>
          <w:numId w:val="24"/>
        </w:numPr>
        <w:spacing w:line="360" w:lineRule="auto"/>
        <w:ind w:left="0" w:right="-1" w:firstLine="1418"/>
        <w:jc w:val="both"/>
        <w:rPr>
          <w:sz w:val="24"/>
          <w:szCs w:val="24"/>
        </w:rPr>
      </w:pPr>
      <w:r w:rsidRPr="00804E02">
        <w:rPr>
          <w:sz w:val="24"/>
          <w:szCs w:val="24"/>
        </w:rPr>
        <w:t>определение задач тестирования и роли</w:t>
      </w:r>
      <w:r w:rsidR="005B2DEE" w:rsidRPr="00804E02">
        <w:rPr>
          <w:sz w:val="24"/>
          <w:szCs w:val="24"/>
        </w:rPr>
        <w:t xml:space="preserve"> специалиста по тестированию</w:t>
      </w:r>
      <w:r w:rsidRPr="00804E02">
        <w:rPr>
          <w:sz w:val="24"/>
          <w:szCs w:val="24"/>
        </w:rPr>
        <w:t xml:space="preserve"> в проекте</w:t>
      </w:r>
    </w:p>
    <w:p w:rsidR="00DB09E1" w:rsidRPr="00804E02" w:rsidRDefault="00DB09E1" w:rsidP="004571A3">
      <w:pPr>
        <w:numPr>
          <w:ilvl w:val="0"/>
          <w:numId w:val="24"/>
        </w:numPr>
        <w:spacing w:line="360" w:lineRule="auto"/>
        <w:ind w:left="0" w:right="-1" w:firstLine="1418"/>
        <w:jc w:val="both"/>
        <w:rPr>
          <w:sz w:val="24"/>
          <w:szCs w:val="24"/>
        </w:rPr>
      </w:pPr>
      <w:r w:rsidRPr="00804E02">
        <w:rPr>
          <w:sz w:val="24"/>
          <w:szCs w:val="24"/>
        </w:rPr>
        <w:t>рассмотрение моделей разработки программного обеспечения</w:t>
      </w:r>
    </w:p>
    <w:p w:rsidR="00972F0A" w:rsidRPr="00804E02" w:rsidRDefault="00972F0A" w:rsidP="00BA6B00">
      <w:pPr>
        <w:numPr>
          <w:ilvl w:val="0"/>
          <w:numId w:val="3"/>
        </w:numPr>
        <w:spacing w:line="360" w:lineRule="auto"/>
        <w:ind w:left="0" w:right="-1" w:firstLine="709"/>
        <w:jc w:val="both"/>
        <w:rPr>
          <w:sz w:val="24"/>
          <w:szCs w:val="24"/>
        </w:rPr>
      </w:pPr>
      <w:r w:rsidRPr="00804E02">
        <w:rPr>
          <w:sz w:val="24"/>
          <w:szCs w:val="24"/>
        </w:rPr>
        <w:t>А</w:t>
      </w:r>
      <w:r w:rsidR="00532416" w:rsidRPr="00804E02">
        <w:rPr>
          <w:sz w:val="24"/>
          <w:szCs w:val="24"/>
        </w:rPr>
        <w:t>нализ потребностей кадровых агентств, предлагаемых д</w:t>
      </w:r>
      <w:r w:rsidR="00EE64AF">
        <w:rPr>
          <w:sz w:val="24"/>
          <w:szCs w:val="24"/>
        </w:rPr>
        <w:t>олжностей и требований к уровню</w:t>
      </w:r>
      <w:r w:rsidR="00EE64AF" w:rsidRPr="00EE64AF">
        <w:rPr>
          <w:sz w:val="24"/>
          <w:szCs w:val="24"/>
        </w:rPr>
        <w:t xml:space="preserve"> </w:t>
      </w:r>
      <w:r w:rsidR="00532416" w:rsidRPr="00804E02">
        <w:rPr>
          <w:sz w:val="24"/>
          <w:szCs w:val="24"/>
        </w:rPr>
        <w:t xml:space="preserve">образования. </w:t>
      </w:r>
    </w:p>
    <w:p w:rsidR="00C41433" w:rsidRDefault="0055116D" w:rsidP="00BA6B00">
      <w:pPr>
        <w:spacing w:line="360" w:lineRule="auto"/>
        <w:ind w:right="-1" w:firstLine="709"/>
        <w:jc w:val="both"/>
        <w:rPr>
          <w:sz w:val="24"/>
          <w:szCs w:val="24"/>
        </w:rPr>
      </w:pPr>
      <w:r w:rsidRPr="00804E02">
        <w:rPr>
          <w:sz w:val="24"/>
          <w:szCs w:val="24"/>
        </w:rPr>
        <w:t xml:space="preserve">Тестирование программного обеспечения многими молодыми ИТ-специалистами рассматривается как начало карьеры в сфере информационных технологий и первая ступень для получения опыта и накопления знаний в разработке </w:t>
      </w:r>
      <w:proofErr w:type="gramStart"/>
      <w:r w:rsidRPr="00804E02">
        <w:rPr>
          <w:sz w:val="24"/>
          <w:szCs w:val="24"/>
        </w:rPr>
        <w:t>ПО</w:t>
      </w:r>
      <w:proofErr w:type="gramEnd"/>
      <w:r w:rsidRPr="00804E02">
        <w:rPr>
          <w:sz w:val="24"/>
          <w:szCs w:val="24"/>
        </w:rPr>
        <w:t xml:space="preserve"> </w:t>
      </w:r>
      <w:proofErr w:type="gramStart"/>
      <w:r w:rsidRPr="00804E02">
        <w:rPr>
          <w:sz w:val="24"/>
          <w:szCs w:val="24"/>
        </w:rPr>
        <w:t>с</w:t>
      </w:r>
      <w:proofErr w:type="gramEnd"/>
      <w:r w:rsidRPr="00804E02">
        <w:rPr>
          <w:sz w:val="24"/>
          <w:szCs w:val="24"/>
        </w:rPr>
        <w:t xml:space="preserve"> целью дальнейшей работы программистом. </w:t>
      </w:r>
      <w:r w:rsidRPr="00EE64AF">
        <w:rPr>
          <w:sz w:val="24"/>
          <w:szCs w:val="24"/>
        </w:rPr>
        <w:t xml:space="preserve">В таблице </w:t>
      </w:r>
      <w:r w:rsidR="00974482" w:rsidRPr="00804E02">
        <w:rPr>
          <w:sz w:val="24"/>
          <w:szCs w:val="24"/>
        </w:rPr>
        <w:t>5</w:t>
      </w:r>
      <w:r w:rsidRPr="00804E02">
        <w:rPr>
          <w:sz w:val="24"/>
          <w:szCs w:val="24"/>
        </w:rPr>
        <w:t xml:space="preserve"> представлен результат </w:t>
      </w:r>
      <w:r w:rsidR="00A57119" w:rsidRPr="00804E02">
        <w:rPr>
          <w:sz w:val="24"/>
          <w:szCs w:val="24"/>
        </w:rPr>
        <w:t xml:space="preserve">анализа рынка труда РФ по профессии </w:t>
      </w:r>
      <w:proofErr w:type="spellStart"/>
      <w:r w:rsidR="00A57119" w:rsidRPr="00804E02">
        <w:rPr>
          <w:sz w:val="24"/>
          <w:szCs w:val="24"/>
        </w:rPr>
        <w:t>тестировщик</w:t>
      </w:r>
      <w:proofErr w:type="spellEnd"/>
      <w:r w:rsidR="00A57119" w:rsidRPr="00804E02">
        <w:rPr>
          <w:sz w:val="24"/>
          <w:szCs w:val="24"/>
        </w:rPr>
        <w:t>.</w:t>
      </w:r>
      <w:r w:rsidR="005763E3" w:rsidRPr="00804E02">
        <w:rPr>
          <w:sz w:val="24"/>
          <w:szCs w:val="24"/>
        </w:rPr>
        <w:t xml:space="preserve"> Информация разработана на основе вакансий </w:t>
      </w:r>
      <w:proofErr w:type="gramStart"/>
      <w:r w:rsidR="005763E3" w:rsidRPr="00804E02">
        <w:rPr>
          <w:sz w:val="24"/>
          <w:szCs w:val="24"/>
        </w:rPr>
        <w:t>в</w:t>
      </w:r>
      <w:proofErr w:type="gramEnd"/>
      <w:r w:rsidR="005763E3" w:rsidRPr="00804E02">
        <w:rPr>
          <w:sz w:val="24"/>
          <w:szCs w:val="24"/>
        </w:rPr>
        <w:t xml:space="preserve"> крупных </w:t>
      </w:r>
      <w:r w:rsidR="005763E3" w:rsidRPr="00804E02">
        <w:rPr>
          <w:sz w:val="24"/>
          <w:szCs w:val="24"/>
          <w:lang w:val="en-US"/>
        </w:rPr>
        <w:t>HR</w:t>
      </w:r>
      <w:r w:rsidR="00ED49F7" w:rsidRPr="00804E02">
        <w:rPr>
          <w:sz w:val="24"/>
          <w:szCs w:val="24"/>
        </w:rPr>
        <w:t xml:space="preserve"> агентств</w:t>
      </w:r>
      <w:r w:rsidR="005B2DEE" w:rsidRPr="00804E02">
        <w:rPr>
          <w:sz w:val="24"/>
          <w:szCs w:val="24"/>
        </w:rPr>
        <w:t xml:space="preserve"> [</w:t>
      </w:r>
      <w:r w:rsidR="00256A45">
        <w:rPr>
          <w:sz w:val="24"/>
          <w:szCs w:val="24"/>
        </w:rPr>
        <w:t>9</w:t>
      </w:r>
      <w:r w:rsidR="005B2DEE" w:rsidRPr="00804E02">
        <w:rPr>
          <w:sz w:val="24"/>
          <w:szCs w:val="24"/>
        </w:rPr>
        <w:t xml:space="preserve"> </w:t>
      </w:r>
      <w:r w:rsidR="00755FFB">
        <w:rPr>
          <w:sz w:val="24"/>
          <w:szCs w:val="24"/>
        </w:rPr>
        <w:t>–</w:t>
      </w:r>
      <w:r w:rsidR="005B2DEE" w:rsidRPr="00804E02">
        <w:rPr>
          <w:sz w:val="24"/>
          <w:szCs w:val="24"/>
        </w:rPr>
        <w:t xml:space="preserve"> </w:t>
      </w:r>
      <w:r w:rsidR="00C41433">
        <w:rPr>
          <w:sz w:val="24"/>
          <w:szCs w:val="24"/>
        </w:rPr>
        <w:t>1</w:t>
      </w:r>
      <w:r w:rsidR="00256A45">
        <w:rPr>
          <w:sz w:val="24"/>
          <w:szCs w:val="24"/>
        </w:rPr>
        <w:t>5</w:t>
      </w:r>
      <w:r w:rsidR="005B2DEE" w:rsidRPr="00804E02">
        <w:rPr>
          <w:sz w:val="24"/>
          <w:szCs w:val="24"/>
        </w:rPr>
        <w:t>]</w:t>
      </w:r>
      <w:r w:rsidR="00C41433">
        <w:rPr>
          <w:sz w:val="24"/>
          <w:szCs w:val="24"/>
        </w:rPr>
        <w:t>.</w:t>
      </w:r>
    </w:p>
    <w:p w:rsidR="004F35CC" w:rsidRPr="00755FFB" w:rsidRDefault="004F35CC" w:rsidP="00BA6B00">
      <w:pPr>
        <w:spacing w:line="360" w:lineRule="auto"/>
        <w:ind w:right="-1"/>
        <w:jc w:val="right"/>
        <w:rPr>
          <w:sz w:val="24"/>
          <w:szCs w:val="24"/>
        </w:rPr>
      </w:pPr>
      <w:r w:rsidRPr="00755FFB">
        <w:rPr>
          <w:sz w:val="24"/>
          <w:szCs w:val="24"/>
        </w:rPr>
        <w:t xml:space="preserve">Таблица </w:t>
      </w:r>
      <w:r w:rsidR="00DB09E1" w:rsidRPr="00755FFB">
        <w:rPr>
          <w:sz w:val="24"/>
          <w:szCs w:val="24"/>
        </w:rPr>
        <w:t>5</w:t>
      </w:r>
    </w:p>
    <w:tbl>
      <w:tblPr>
        <w:tblW w:w="0" w:type="auto"/>
        <w:tblInd w:w="108" w:type="dxa"/>
        <w:tblLayout w:type="fixed"/>
        <w:tblLook w:val="04A0" w:firstRow="1" w:lastRow="0" w:firstColumn="1" w:lastColumn="0" w:noHBand="0" w:noVBand="1"/>
      </w:tblPr>
      <w:tblGrid>
        <w:gridCol w:w="4111"/>
        <w:gridCol w:w="5741"/>
      </w:tblGrid>
      <w:tr w:rsidR="00755FFB" w:rsidRPr="00804E02" w:rsidTr="00755FFB">
        <w:tc>
          <w:tcPr>
            <w:tcW w:w="4111" w:type="dxa"/>
            <w:tcBorders>
              <w:top w:val="single" w:sz="4" w:space="0" w:color="000000"/>
              <w:left w:val="single" w:sz="4" w:space="0" w:color="000000"/>
              <w:bottom w:val="single" w:sz="4" w:space="0" w:color="000000"/>
              <w:right w:val="single" w:sz="4" w:space="0" w:color="000000"/>
            </w:tcBorders>
            <w:hideMark/>
          </w:tcPr>
          <w:p w:rsidR="00755FFB" w:rsidRPr="00804E02" w:rsidRDefault="00755FFB" w:rsidP="00FB31D8">
            <w:pPr>
              <w:spacing w:line="360" w:lineRule="auto"/>
              <w:ind w:right="851"/>
              <w:jc w:val="both"/>
              <w:rPr>
                <w:rFonts w:eastAsia="SimSun"/>
                <w:b/>
                <w:kern w:val="2"/>
                <w:sz w:val="24"/>
                <w:szCs w:val="24"/>
              </w:rPr>
            </w:pPr>
            <w:r w:rsidRPr="00804E02">
              <w:rPr>
                <w:b/>
                <w:sz w:val="24"/>
                <w:szCs w:val="24"/>
              </w:rPr>
              <w:t>Название должности</w:t>
            </w:r>
          </w:p>
        </w:tc>
        <w:tc>
          <w:tcPr>
            <w:tcW w:w="5741" w:type="dxa"/>
            <w:tcBorders>
              <w:top w:val="single" w:sz="4" w:space="0" w:color="000000"/>
              <w:left w:val="single" w:sz="4" w:space="0" w:color="000000"/>
              <w:bottom w:val="single" w:sz="4" w:space="0" w:color="000000"/>
              <w:right w:val="single" w:sz="4" w:space="0" w:color="000000"/>
            </w:tcBorders>
            <w:hideMark/>
          </w:tcPr>
          <w:p w:rsidR="00755FFB" w:rsidRPr="00804E02" w:rsidRDefault="00755FFB" w:rsidP="00FB31D8">
            <w:pPr>
              <w:spacing w:line="360" w:lineRule="auto"/>
              <w:ind w:right="851"/>
              <w:jc w:val="both"/>
              <w:rPr>
                <w:rFonts w:eastAsia="SimSun"/>
                <w:kern w:val="2"/>
                <w:sz w:val="24"/>
                <w:szCs w:val="24"/>
              </w:rPr>
            </w:pPr>
            <w:r w:rsidRPr="00804E02">
              <w:rPr>
                <w:b/>
                <w:sz w:val="24"/>
                <w:szCs w:val="24"/>
              </w:rPr>
              <w:t>Статистические данные по требованиям</w:t>
            </w:r>
          </w:p>
        </w:tc>
      </w:tr>
      <w:tr w:rsidR="00755FFB" w:rsidRPr="00804E02" w:rsidTr="00755FFB">
        <w:tc>
          <w:tcPr>
            <w:tcW w:w="4111" w:type="dxa"/>
            <w:tcBorders>
              <w:top w:val="single" w:sz="4" w:space="0" w:color="000000"/>
              <w:left w:val="single" w:sz="4" w:space="0" w:color="000000"/>
              <w:bottom w:val="single" w:sz="4" w:space="0" w:color="000000"/>
              <w:right w:val="single" w:sz="4" w:space="0" w:color="000000"/>
            </w:tcBorders>
            <w:hideMark/>
          </w:tcPr>
          <w:p w:rsidR="00755FFB" w:rsidRPr="00804E02" w:rsidRDefault="00755FFB" w:rsidP="00382B51">
            <w:pPr>
              <w:spacing w:line="360" w:lineRule="auto"/>
              <w:jc w:val="both"/>
              <w:rPr>
                <w:rFonts w:eastAsia="SimSun"/>
                <w:kern w:val="2"/>
                <w:sz w:val="24"/>
                <w:szCs w:val="24"/>
              </w:rPr>
            </w:pPr>
            <w:r w:rsidRPr="00804E02">
              <w:rPr>
                <w:sz w:val="24"/>
                <w:szCs w:val="24"/>
              </w:rPr>
              <w:t xml:space="preserve">Младший </w:t>
            </w:r>
            <w:proofErr w:type="spellStart"/>
            <w:r w:rsidRPr="00804E02">
              <w:rPr>
                <w:sz w:val="24"/>
                <w:szCs w:val="24"/>
              </w:rPr>
              <w:t>тестировщик</w:t>
            </w:r>
            <w:proofErr w:type="spellEnd"/>
          </w:p>
        </w:tc>
        <w:tc>
          <w:tcPr>
            <w:tcW w:w="5741" w:type="dxa"/>
            <w:tcBorders>
              <w:top w:val="single" w:sz="4" w:space="0" w:color="000000"/>
              <w:left w:val="single" w:sz="4" w:space="0" w:color="000000"/>
              <w:bottom w:val="single" w:sz="4" w:space="0" w:color="000000"/>
              <w:right w:val="single" w:sz="4" w:space="0" w:color="000000"/>
            </w:tcBorders>
            <w:hideMark/>
          </w:tcPr>
          <w:p w:rsidR="00755FFB" w:rsidRPr="00804E02" w:rsidRDefault="00755FFB" w:rsidP="00382B51">
            <w:pPr>
              <w:spacing w:line="360" w:lineRule="auto"/>
              <w:jc w:val="both"/>
              <w:rPr>
                <w:rFonts w:eastAsia="SimSun"/>
                <w:kern w:val="2"/>
                <w:sz w:val="24"/>
                <w:szCs w:val="24"/>
              </w:rPr>
            </w:pPr>
            <w:r w:rsidRPr="00804E02">
              <w:rPr>
                <w:sz w:val="24"/>
                <w:szCs w:val="24"/>
              </w:rPr>
              <w:t>35% - высшее образование, 65% - неоконченное высшее</w:t>
            </w:r>
          </w:p>
        </w:tc>
      </w:tr>
      <w:tr w:rsidR="00755FFB" w:rsidRPr="00804E02" w:rsidTr="00755FFB">
        <w:tc>
          <w:tcPr>
            <w:tcW w:w="4111" w:type="dxa"/>
            <w:tcBorders>
              <w:top w:val="single" w:sz="4" w:space="0" w:color="000000"/>
              <w:left w:val="single" w:sz="4" w:space="0" w:color="000000"/>
              <w:bottom w:val="single" w:sz="4" w:space="0" w:color="000000"/>
              <w:right w:val="single" w:sz="4" w:space="0" w:color="000000"/>
            </w:tcBorders>
            <w:hideMark/>
          </w:tcPr>
          <w:p w:rsidR="00755FFB" w:rsidRPr="00804E02" w:rsidRDefault="00755FFB" w:rsidP="00382B51">
            <w:pPr>
              <w:spacing w:line="360" w:lineRule="auto"/>
              <w:jc w:val="both"/>
              <w:rPr>
                <w:sz w:val="24"/>
                <w:szCs w:val="24"/>
              </w:rPr>
            </w:pPr>
            <w:proofErr w:type="spellStart"/>
            <w:r w:rsidRPr="00804E02">
              <w:rPr>
                <w:sz w:val="24"/>
                <w:szCs w:val="24"/>
              </w:rPr>
              <w:t>Тестировщик</w:t>
            </w:r>
            <w:proofErr w:type="spellEnd"/>
          </w:p>
          <w:p w:rsidR="00755FFB" w:rsidRPr="00804E02" w:rsidRDefault="00755FFB" w:rsidP="00382B51">
            <w:pPr>
              <w:spacing w:line="360" w:lineRule="auto"/>
              <w:jc w:val="both"/>
              <w:rPr>
                <w:rFonts w:eastAsia="SimSun"/>
                <w:kern w:val="2"/>
                <w:sz w:val="24"/>
                <w:szCs w:val="24"/>
              </w:rPr>
            </w:pPr>
            <w:proofErr w:type="spellStart"/>
            <w:r w:rsidRPr="00804E02">
              <w:rPr>
                <w:sz w:val="24"/>
                <w:szCs w:val="24"/>
              </w:rPr>
              <w:t>Тестировщик</w:t>
            </w:r>
            <w:proofErr w:type="spellEnd"/>
            <w:r w:rsidRPr="00804E02">
              <w:rPr>
                <w:sz w:val="24"/>
                <w:szCs w:val="24"/>
              </w:rPr>
              <w:t xml:space="preserve"> </w:t>
            </w:r>
            <w:proofErr w:type="gramStart"/>
            <w:r w:rsidRPr="00804E02">
              <w:rPr>
                <w:sz w:val="24"/>
                <w:szCs w:val="24"/>
              </w:rPr>
              <w:t>ПО</w:t>
            </w:r>
            <w:proofErr w:type="gramEnd"/>
          </w:p>
          <w:p w:rsidR="00755FFB" w:rsidRPr="00804E02" w:rsidRDefault="00755FFB" w:rsidP="00382B51">
            <w:pPr>
              <w:spacing w:line="360" w:lineRule="auto"/>
              <w:jc w:val="both"/>
              <w:rPr>
                <w:sz w:val="24"/>
                <w:szCs w:val="24"/>
              </w:rPr>
            </w:pPr>
            <w:r w:rsidRPr="00804E02">
              <w:rPr>
                <w:sz w:val="24"/>
                <w:szCs w:val="24"/>
              </w:rPr>
              <w:t>Дополнительная должность:</w:t>
            </w:r>
          </w:p>
          <w:p w:rsidR="00755FFB" w:rsidRPr="00804E02" w:rsidRDefault="00755FFB" w:rsidP="00382B51">
            <w:pPr>
              <w:spacing w:line="360" w:lineRule="auto"/>
              <w:jc w:val="both"/>
              <w:rPr>
                <w:rFonts w:eastAsia="SimSun"/>
                <w:kern w:val="2"/>
                <w:sz w:val="24"/>
                <w:szCs w:val="24"/>
              </w:rPr>
            </w:pPr>
            <w:r w:rsidRPr="00804E02">
              <w:rPr>
                <w:sz w:val="24"/>
                <w:szCs w:val="24"/>
                <w:lang w:val="en-US"/>
              </w:rPr>
              <w:t>WEB-</w:t>
            </w:r>
            <w:proofErr w:type="spellStart"/>
            <w:r w:rsidRPr="00804E02">
              <w:rPr>
                <w:sz w:val="24"/>
                <w:szCs w:val="24"/>
              </w:rPr>
              <w:t>тестировщик</w:t>
            </w:r>
            <w:proofErr w:type="spellEnd"/>
          </w:p>
        </w:tc>
        <w:tc>
          <w:tcPr>
            <w:tcW w:w="5741" w:type="dxa"/>
            <w:tcBorders>
              <w:top w:val="single" w:sz="4" w:space="0" w:color="000000"/>
              <w:left w:val="single" w:sz="4" w:space="0" w:color="000000"/>
              <w:bottom w:val="single" w:sz="4" w:space="0" w:color="000000"/>
              <w:right w:val="single" w:sz="4" w:space="0" w:color="000000"/>
            </w:tcBorders>
            <w:hideMark/>
          </w:tcPr>
          <w:p w:rsidR="00755FFB" w:rsidRPr="00804E02" w:rsidRDefault="00755FFB" w:rsidP="00382B51">
            <w:pPr>
              <w:spacing w:line="360" w:lineRule="auto"/>
              <w:jc w:val="both"/>
              <w:rPr>
                <w:rFonts w:eastAsia="SimSun"/>
                <w:kern w:val="2"/>
                <w:sz w:val="24"/>
                <w:szCs w:val="24"/>
              </w:rPr>
            </w:pPr>
            <w:r w:rsidRPr="00804E02">
              <w:rPr>
                <w:sz w:val="24"/>
                <w:szCs w:val="24"/>
              </w:rPr>
              <w:t>75% - высшее образование, 20% допускают неоконченное высшее, 5% - среднее техническое</w:t>
            </w:r>
          </w:p>
        </w:tc>
      </w:tr>
      <w:tr w:rsidR="00755FFB" w:rsidRPr="00804E02" w:rsidTr="00755FFB">
        <w:tc>
          <w:tcPr>
            <w:tcW w:w="4111" w:type="dxa"/>
            <w:tcBorders>
              <w:top w:val="single" w:sz="4" w:space="0" w:color="000000"/>
              <w:left w:val="single" w:sz="4" w:space="0" w:color="000000"/>
              <w:bottom w:val="single" w:sz="4" w:space="0" w:color="000000"/>
              <w:right w:val="single" w:sz="4" w:space="0" w:color="000000"/>
            </w:tcBorders>
          </w:tcPr>
          <w:p w:rsidR="00755FFB" w:rsidRPr="00804E02" w:rsidRDefault="00755FFB" w:rsidP="00382B51">
            <w:pPr>
              <w:spacing w:line="360" w:lineRule="auto"/>
              <w:jc w:val="both"/>
              <w:rPr>
                <w:rFonts w:eastAsia="SimSun"/>
                <w:kern w:val="2"/>
                <w:sz w:val="24"/>
                <w:szCs w:val="24"/>
              </w:rPr>
            </w:pPr>
            <w:r w:rsidRPr="00804E02">
              <w:rPr>
                <w:sz w:val="24"/>
                <w:szCs w:val="24"/>
              </w:rPr>
              <w:t>Инженер-</w:t>
            </w:r>
            <w:proofErr w:type="spellStart"/>
            <w:r w:rsidRPr="00804E02">
              <w:rPr>
                <w:sz w:val="24"/>
                <w:szCs w:val="24"/>
              </w:rPr>
              <w:t>тестировщик</w:t>
            </w:r>
            <w:proofErr w:type="spellEnd"/>
            <w:r w:rsidRPr="00804E02">
              <w:rPr>
                <w:sz w:val="24"/>
                <w:szCs w:val="24"/>
              </w:rPr>
              <w:t xml:space="preserve"> </w:t>
            </w:r>
          </w:p>
        </w:tc>
        <w:tc>
          <w:tcPr>
            <w:tcW w:w="5741" w:type="dxa"/>
            <w:tcBorders>
              <w:top w:val="single" w:sz="4" w:space="0" w:color="000000"/>
              <w:left w:val="single" w:sz="4" w:space="0" w:color="000000"/>
              <w:bottom w:val="single" w:sz="4" w:space="0" w:color="000000"/>
              <w:right w:val="single" w:sz="4" w:space="0" w:color="000000"/>
            </w:tcBorders>
            <w:hideMark/>
          </w:tcPr>
          <w:p w:rsidR="00755FFB" w:rsidRPr="00804E02" w:rsidRDefault="00755FFB" w:rsidP="00382B51">
            <w:pPr>
              <w:spacing w:line="360" w:lineRule="auto"/>
              <w:jc w:val="both"/>
              <w:rPr>
                <w:rFonts w:eastAsia="SimSun"/>
                <w:kern w:val="2"/>
                <w:sz w:val="24"/>
                <w:szCs w:val="24"/>
              </w:rPr>
            </w:pPr>
            <w:r w:rsidRPr="00804E02">
              <w:rPr>
                <w:sz w:val="24"/>
                <w:szCs w:val="24"/>
              </w:rPr>
              <w:t>70% - высшее образование, 30% - неоконченное высшее</w:t>
            </w:r>
          </w:p>
        </w:tc>
      </w:tr>
      <w:tr w:rsidR="00755FFB" w:rsidRPr="00804E02" w:rsidTr="00755FFB">
        <w:tc>
          <w:tcPr>
            <w:tcW w:w="4111" w:type="dxa"/>
            <w:tcBorders>
              <w:top w:val="single" w:sz="4" w:space="0" w:color="000000"/>
              <w:left w:val="single" w:sz="4" w:space="0" w:color="000000"/>
              <w:bottom w:val="single" w:sz="4" w:space="0" w:color="000000"/>
              <w:right w:val="single" w:sz="4" w:space="0" w:color="000000"/>
            </w:tcBorders>
            <w:hideMark/>
          </w:tcPr>
          <w:p w:rsidR="00755FFB" w:rsidRPr="00804E02" w:rsidRDefault="00755FFB" w:rsidP="00382B51">
            <w:pPr>
              <w:spacing w:line="360" w:lineRule="auto"/>
              <w:jc w:val="both"/>
              <w:rPr>
                <w:rFonts w:eastAsia="SimSun"/>
                <w:kern w:val="2"/>
                <w:sz w:val="24"/>
                <w:szCs w:val="24"/>
              </w:rPr>
            </w:pPr>
            <w:r w:rsidRPr="00804E02">
              <w:rPr>
                <w:sz w:val="24"/>
                <w:szCs w:val="24"/>
              </w:rPr>
              <w:t>Старший инженер-</w:t>
            </w:r>
            <w:proofErr w:type="spellStart"/>
            <w:r w:rsidRPr="00804E02">
              <w:rPr>
                <w:sz w:val="24"/>
                <w:szCs w:val="24"/>
              </w:rPr>
              <w:t>тестировщик</w:t>
            </w:r>
            <w:proofErr w:type="spellEnd"/>
          </w:p>
        </w:tc>
        <w:tc>
          <w:tcPr>
            <w:tcW w:w="5741" w:type="dxa"/>
            <w:tcBorders>
              <w:top w:val="single" w:sz="4" w:space="0" w:color="000000"/>
              <w:left w:val="single" w:sz="4" w:space="0" w:color="000000"/>
              <w:bottom w:val="single" w:sz="4" w:space="0" w:color="000000"/>
              <w:right w:val="single" w:sz="4" w:space="0" w:color="000000"/>
            </w:tcBorders>
            <w:hideMark/>
          </w:tcPr>
          <w:p w:rsidR="00755FFB" w:rsidRPr="00804E02" w:rsidRDefault="00755FFB" w:rsidP="00382B51">
            <w:pPr>
              <w:spacing w:line="360" w:lineRule="auto"/>
              <w:jc w:val="both"/>
              <w:rPr>
                <w:rFonts w:eastAsia="SimSun"/>
                <w:kern w:val="2"/>
                <w:sz w:val="24"/>
                <w:szCs w:val="24"/>
              </w:rPr>
            </w:pPr>
            <w:r w:rsidRPr="00804E02">
              <w:rPr>
                <w:sz w:val="24"/>
                <w:szCs w:val="24"/>
              </w:rPr>
              <w:t>70% - высшее образование, 30% - неоконченное высшее</w:t>
            </w:r>
          </w:p>
        </w:tc>
      </w:tr>
      <w:tr w:rsidR="00755FFB" w:rsidRPr="00804E02" w:rsidTr="00755FFB">
        <w:tc>
          <w:tcPr>
            <w:tcW w:w="4111" w:type="dxa"/>
            <w:tcBorders>
              <w:top w:val="single" w:sz="4" w:space="0" w:color="000000"/>
              <w:left w:val="single" w:sz="4" w:space="0" w:color="000000"/>
              <w:bottom w:val="single" w:sz="4" w:space="0" w:color="000000"/>
              <w:right w:val="single" w:sz="4" w:space="0" w:color="000000"/>
            </w:tcBorders>
            <w:hideMark/>
          </w:tcPr>
          <w:p w:rsidR="00755FFB" w:rsidRPr="00804E02" w:rsidRDefault="00755FFB" w:rsidP="00382B51">
            <w:pPr>
              <w:spacing w:line="360" w:lineRule="auto"/>
              <w:jc w:val="both"/>
              <w:rPr>
                <w:rFonts w:eastAsia="SimSun"/>
                <w:kern w:val="2"/>
                <w:sz w:val="24"/>
                <w:szCs w:val="24"/>
              </w:rPr>
            </w:pPr>
            <w:r w:rsidRPr="00804E02">
              <w:rPr>
                <w:sz w:val="24"/>
                <w:szCs w:val="24"/>
              </w:rPr>
              <w:t xml:space="preserve">Ведущий </w:t>
            </w:r>
            <w:proofErr w:type="spellStart"/>
            <w:r w:rsidRPr="00804E02">
              <w:rPr>
                <w:sz w:val="24"/>
                <w:szCs w:val="24"/>
              </w:rPr>
              <w:t>тестировщик</w:t>
            </w:r>
            <w:proofErr w:type="spellEnd"/>
          </w:p>
        </w:tc>
        <w:tc>
          <w:tcPr>
            <w:tcW w:w="5741" w:type="dxa"/>
            <w:tcBorders>
              <w:top w:val="single" w:sz="4" w:space="0" w:color="000000"/>
              <w:left w:val="single" w:sz="4" w:space="0" w:color="000000"/>
              <w:bottom w:val="single" w:sz="4" w:space="0" w:color="000000"/>
              <w:right w:val="single" w:sz="4" w:space="0" w:color="000000"/>
            </w:tcBorders>
            <w:hideMark/>
          </w:tcPr>
          <w:p w:rsidR="00755FFB" w:rsidRPr="00804E02" w:rsidRDefault="00755FFB" w:rsidP="00382B51">
            <w:pPr>
              <w:spacing w:line="360" w:lineRule="auto"/>
              <w:jc w:val="both"/>
              <w:rPr>
                <w:rFonts w:eastAsia="SimSun"/>
                <w:kern w:val="2"/>
                <w:sz w:val="24"/>
                <w:szCs w:val="24"/>
              </w:rPr>
            </w:pPr>
            <w:r w:rsidRPr="00804E02">
              <w:rPr>
                <w:sz w:val="24"/>
                <w:szCs w:val="24"/>
              </w:rPr>
              <w:t>80% - высшее образование,15% - неоконченное высшее, 5% - среднее техническое</w:t>
            </w:r>
          </w:p>
        </w:tc>
      </w:tr>
    </w:tbl>
    <w:p w:rsidR="00972F0A" w:rsidRPr="00804E02" w:rsidRDefault="00972F0A" w:rsidP="003F3546">
      <w:pPr>
        <w:numPr>
          <w:ilvl w:val="0"/>
          <w:numId w:val="3"/>
        </w:numPr>
        <w:spacing w:line="360" w:lineRule="auto"/>
        <w:ind w:left="0" w:right="-1" w:firstLine="709"/>
        <w:jc w:val="both"/>
        <w:rPr>
          <w:sz w:val="24"/>
          <w:szCs w:val="24"/>
        </w:rPr>
      </w:pPr>
      <w:r w:rsidRPr="00804E02">
        <w:rPr>
          <w:sz w:val="24"/>
          <w:szCs w:val="24"/>
        </w:rPr>
        <w:t>Выбор уровней квалификаций, разработанных в Мин</w:t>
      </w:r>
      <w:r w:rsidR="00E401AD">
        <w:rPr>
          <w:sz w:val="24"/>
          <w:szCs w:val="24"/>
        </w:rPr>
        <w:t>истерстве т</w:t>
      </w:r>
      <w:r w:rsidRPr="00804E02">
        <w:rPr>
          <w:sz w:val="24"/>
          <w:szCs w:val="24"/>
        </w:rPr>
        <w:t>руд</w:t>
      </w:r>
      <w:r w:rsidR="00E401AD">
        <w:rPr>
          <w:sz w:val="24"/>
          <w:szCs w:val="24"/>
        </w:rPr>
        <w:t>а</w:t>
      </w:r>
      <w:r w:rsidRPr="00804E02">
        <w:rPr>
          <w:sz w:val="24"/>
          <w:szCs w:val="24"/>
        </w:rPr>
        <w:t>.</w:t>
      </w:r>
    </w:p>
    <w:p w:rsidR="00516F07" w:rsidRDefault="00972F0A" w:rsidP="003F3546">
      <w:pPr>
        <w:tabs>
          <w:tab w:val="left" w:pos="10205"/>
        </w:tabs>
        <w:spacing w:line="360" w:lineRule="auto"/>
        <w:ind w:right="-1" w:firstLine="709"/>
        <w:jc w:val="both"/>
        <w:rPr>
          <w:sz w:val="24"/>
          <w:szCs w:val="24"/>
        </w:rPr>
      </w:pPr>
      <w:r w:rsidRPr="00804E02">
        <w:rPr>
          <w:sz w:val="24"/>
          <w:szCs w:val="24"/>
        </w:rPr>
        <w:t>П</w:t>
      </w:r>
      <w:r w:rsidR="00532416" w:rsidRPr="00804E02">
        <w:rPr>
          <w:sz w:val="24"/>
          <w:szCs w:val="24"/>
        </w:rPr>
        <w:t>роведенный</w:t>
      </w:r>
      <w:r w:rsidRPr="00804E02">
        <w:rPr>
          <w:sz w:val="24"/>
          <w:szCs w:val="24"/>
        </w:rPr>
        <w:t xml:space="preserve"> выше</w:t>
      </w:r>
      <w:r w:rsidR="00532416" w:rsidRPr="00804E02">
        <w:rPr>
          <w:sz w:val="24"/>
          <w:szCs w:val="24"/>
        </w:rPr>
        <w:t xml:space="preserve"> анализ</w:t>
      </w:r>
      <w:r w:rsidRPr="00804E02">
        <w:rPr>
          <w:sz w:val="24"/>
          <w:szCs w:val="24"/>
        </w:rPr>
        <w:t xml:space="preserve"> </w:t>
      </w:r>
      <w:r w:rsidR="006D42C9">
        <w:rPr>
          <w:sz w:val="24"/>
          <w:szCs w:val="24"/>
        </w:rPr>
        <w:t xml:space="preserve"> в таблице 5 </w:t>
      </w:r>
      <w:r w:rsidR="00532416" w:rsidRPr="00804E02">
        <w:rPr>
          <w:sz w:val="24"/>
          <w:szCs w:val="24"/>
        </w:rPr>
        <w:t>позволил оценить и выбрать уровни квалификации</w:t>
      </w:r>
      <w:r w:rsidRPr="00804E02">
        <w:rPr>
          <w:sz w:val="24"/>
          <w:szCs w:val="24"/>
        </w:rPr>
        <w:t xml:space="preserve">, </w:t>
      </w:r>
      <w:r w:rsidR="005763E3" w:rsidRPr="00804E02">
        <w:rPr>
          <w:sz w:val="24"/>
          <w:szCs w:val="24"/>
        </w:rPr>
        <w:t xml:space="preserve">представленные </w:t>
      </w:r>
      <w:r w:rsidR="005763E3" w:rsidRPr="006D42C9">
        <w:rPr>
          <w:sz w:val="24"/>
          <w:szCs w:val="24"/>
        </w:rPr>
        <w:t xml:space="preserve">в таблице </w:t>
      </w:r>
      <w:r w:rsidR="00DB09E1" w:rsidRPr="006D42C9">
        <w:rPr>
          <w:sz w:val="24"/>
          <w:szCs w:val="24"/>
        </w:rPr>
        <w:t>6</w:t>
      </w:r>
      <w:r w:rsidR="005763E3" w:rsidRPr="006D42C9">
        <w:rPr>
          <w:sz w:val="24"/>
          <w:szCs w:val="24"/>
        </w:rPr>
        <w:t>.</w:t>
      </w:r>
    </w:p>
    <w:p w:rsidR="00277297" w:rsidRPr="00804E02" w:rsidRDefault="002F5289" w:rsidP="00BA6B00">
      <w:pPr>
        <w:spacing w:line="360" w:lineRule="auto"/>
        <w:ind w:left="360" w:right="-1"/>
        <w:jc w:val="right"/>
        <w:rPr>
          <w:sz w:val="24"/>
          <w:szCs w:val="24"/>
        </w:rPr>
      </w:pPr>
      <w:r>
        <w:rPr>
          <w:sz w:val="24"/>
          <w:szCs w:val="24"/>
        </w:rPr>
        <w:br w:type="page"/>
      </w:r>
      <w:r w:rsidR="006D42C9">
        <w:rPr>
          <w:sz w:val="24"/>
          <w:szCs w:val="24"/>
        </w:rPr>
        <w:lastRenderedPageBreak/>
        <w:t>Таблица 6</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8"/>
        <w:gridCol w:w="2963"/>
        <w:gridCol w:w="2660"/>
        <w:gridCol w:w="2415"/>
        <w:gridCol w:w="2025"/>
      </w:tblGrid>
      <w:tr w:rsidR="001F1B95" w:rsidRPr="00804E02" w:rsidTr="005B2DEE">
        <w:trPr>
          <w:cantSplit/>
          <w:trHeight w:val="1360"/>
          <w:tblHeader/>
        </w:trPr>
        <w:tc>
          <w:tcPr>
            <w:tcW w:w="413" w:type="dxa"/>
            <w:vMerge w:val="restart"/>
            <w:tcBorders>
              <w:top w:val="single" w:sz="4" w:space="0" w:color="auto"/>
              <w:left w:val="single" w:sz="4" w:space="0" w:color="auto"/>
              <w:bottom w:val="single" w:sz="4" w:space="0" w:color="auto"/>
              <w:right w:val="single" w:sz="4" w:space="0" w:color="auto"/>
            </w:tcBorders>
            <w:textDirection w:val="btLr"/>
            <w:hideMark/>
          </w:tcPr>
          <w:p w:rsidR="001F1B95" w:rsidRPr="00804E02" w:rsidRDefault="007C1968" w:rsidP="00FB31D8">
            <w:pPr>
              <w:widowControl w:val="0"/>
              <w:spacing w:line="360" w:lineRule="auto"/>
              <w:ind w:right="851"/>
              <w:jc w:val="both"/>
              <w:rPr>
                <w:b/>
                <w:bCs/>
                <w:kern w:val="0"/>
                <w:sz w:val="24"/>
                <w:szCs w:val="24"/>
              </w:rPr>
            </w:pPr>
            <w:r w:rsidRPr="00804E02">
              <w:rPr>
                <w:i/>
                <w:sz w:val="24"/>
                <w:szCs w:val="24"/>
              </w:rPr>
              <w:t xml:space="preserve">    </w:t>
            </w:r>
            <w:r w:rsidR="001F1B95" w:rsidRPr="00804E02">
              <w:rPr>
                <w:b/>
                <w:bCs/>
                <w:kern w:val="0"/>
                <w:sz w:val="24"/>
                <w:szCs w:val="24"/>
              </w:rPr>
              <w:t>Уровень</w:t>
            </w:r>
          </w:p>
        </w:tc>
        <w:tc>
          <w:tcPr>
            <w:tcW w:w="11353" w:type="dxa"/>
            <w:gridSpan w:val="3"/>
            <w:tcBorders>
              <w:top w:val="single" w:sz="4" w:space="0" w:color="auto"/>
              <w:left w:val="single" w:sz="4" w:space="0" w:color="auto"/>
              <w:bottom w:val="single" w:sz="4" w:space="0" w:color="auto"/>
              <w:right w:val="single" w:sz="4" w:space="0" w:color="auto"/>
            </w:tcBorders>
            <w:hideMark/>
          </w:tcPr>
          <w:p w:rsidR="001F1B95" w:rsidRPr="00804E02" w:rsidRDefault="001F1B95" w:rsidP="00FB31D8">
            <w:pPr>
              <w:spacing w:line="360" w:lineRule="auto"/>
              <w:ind w:right="851"/>
              <w:jc w:val="both"/>
              <w:rPr>
                <w:b/>
                <w:bCs/>
                <w:kern w:val="0"/>
                <w:sz w:val="24"/>
                <w:szCs w:val="24"/>
              </w:rPr>
            </w:pPr>
            <w:r w:rsidRPr="00804E02">
              <w:rPr>
                <w:b/>
                <w:bCs/>
                <w:kern w:val="0"/>
                <w:sz w:val="24"/>
                <w:szCs w:val="24"/>
              </w:rPr>
              <w:t>Показатели уровней квалификации</w:t>
            </w:r>
          </w:p>
        </w:tc>
        <w:tc>
          <w:tcPr>
            <w:tcW w:w="2834" w:type="dxa"/>
            <w:vMerge w:val="restart"/>
            <w:tcBorders>
              <w:top w:val="single" w:sz="4" w:space="0" w:color="auto"/>
              <w:left w:val="single" w:sz="4" w:space="0" w:color="auto"/>
              <w:right w:val="single" w:sz="4" w:space="0" w:color="auto"/>
            </w:tcBorders>
          </w:tcPr>
          <w:p w:rsidR="001F1B95" w:rsidRPr="00804E02" w:rsidRDefault="001F1B95" w:rsidP="003F3546">
            <w:pPr>
              <w:spacing w:line="360" w:lineRule="auto"/>
              <w:ind w:right="-35"/>
              <w:rPr>
                <w:b/>
                <w:bCs/>
                <w:kern w:val="0"/>
                <w:sz w:val="24"/>
                <w:szCs w:val="24"/>
              </w:rPr>
            </w:pPr>
            <w:r w:rsidRPr="00804E02">
              <w:rPr>
                <w:b/>
                <w:sz w:val="24"/>
                <w:szCs w:val="24"/>
              </w:rPr>
              <w:t>Требования к образованию и обучению</w:t>
            </w:r>
          </w:p>
        </w:tc>
      </w:tr>
      <w:tr w:rsidR="001F1B95" w:rsidRPr="00804E02" w:rsidTr="005B2DEE">
        <w:trPr>
          <w:cantSplit/>
          <w:trHeight w:val="826"/>
          <w:tblHeader/>
        </w:trPr>
        <w:tc>
          <w:tcPr>
            <w:tcW w:w="413" w:type="dxa"/>
            <w:vMerge/>
            <w:tcBorders>
              <w:top w:val="single" w:sz="4" w:space="0" w:color="auto"/>
              <w:left w:val="single" w:sz="4" w:space="0" w:color="auto"/>
              <w:bottom w:val="single" w:sz="4" w:space="0" w:color="auto"/>
              <w:right w:val="single" w:sz="4" w:space="0" w:color="auto"/>
            </w:tcBorders>
            <w:vAlign w:val="center"/>
            <w:hideMark/>
          </w:tcPr>
          <w:p w:rsidR="001F1B95" w:rsidRPr="00804E02" w:rsidRDefault="001F1B95" w:rsidP="00FB31D8">
            <w:pPr>
              <w:suppressAutoHyphens w:val="0"/>
              <w:spacing w:line="360" w:lineRule="auto"/>
              <w:ind w:right="851"/>
              <w:jc w:val="both"/>
              <w:rPr>
                <w:b/>
                <w:bCs/>
                <w:kern w:val="0"/>
                <w:sz w:val="24"/>
                <w:szCs w:val="24"/>
              </w:rPr>
            </w:pPr>
          </w:p>
        </w:tc>
        <w:tc>
          <w:tcPr>
            <w:tcW w:w="4196" w:type="dxa"/>
            <w:tcBorders>
              <w:top w:val="single" w:sz="4" w:space="0" w:color="auto"/>
              <w:left w:val="single" w:sz="4" w:space="0" w:color="auto"/>
              <w:bottom w:val="single" w:sz="4" w:space="0" w:color="auto"/>
              <w:right w:val="single" w:sz="4" w:space="0" w:color="auto"/>
            </w:tcBorders>
            <w:hideMark/>
          </w:tcPr>
          <w:p w:rsidR="001F1B95" w:rsidRPr="00804E02" w:rsidRDefault="001F1B95" w:rsidP="00FB31D8">
            <w:pPr>
              <w:spacing w:line="360" w:lineRule="auto"/>
              <w:ind w:right="851"/>
              <w:rPr>
                <w:b/>
                <w:bCs/>
                <w:kern w:val="0"/>
                <w:sz w:val="24"/>
                <w:szCs w:val="24"/>
              </w:rPr>
            </w:pPr>
            <w:r w:rsidRPr="00804E02">
              <w:rPr>
                <w:b/>
                <w:bCs/>
                <w:kern w:val="0"/>
                <w:sz w:val="24"/>
                <w:szCs w:val="24"/>
              </w:rPr>
              <w:t>Широта полномочий и ответственность</w:t>
            </w:r>
          </w:p>
        </w:tc>
        <w:tc>
          <w:tcPr>
            <w:tcW w:w="3756" w:type="dxa"/>
            <w:tcBorders>
              <w:top w:val="single" w:sz="4" w:space="0" w:color="auto"/>
              <w:left w:val="single" w:sz="4" w:space="0" w:color="auto"/>
              <w:bottom w:val="single" w:sz="4" w:space="0" w:color="auto"/>
              <w:right w:val="single" w:sz="4" w:space="0" w:color="auto"/>
            </w:tcBorders>
            <w:hideMark/>
          </w:tcPr>
          <w:p w:rsidR="001F1B95" w:rsidRPr="00804E02" w:rsidRDefault="001F1B95" w:rsidP="00FB31D8">
            <w:pPr>
              <w:spacing w:line="360" w:lineRule="auto"/>
              <w:ind w:right="851"/>
              <w:jc w:val="both"/>
              <w:rPr>
                <w:b/>
                <w:bCs/>
                <w:kern w:val="0"/>
                <w:sz w:val="24"/>
                <w:szCs w:val="24"/>
              </w:rPr>
            </w:pPr>
            <w:r w:rsidRPr="00804E02">
              <w:rPr>
                <w:b/>
                <w:bCs/>
                <w:kern w:val="0"/>
                <w:sz w:val="24"/>
                <w:szCs w:val="24"/>
              </w:rPr>
              <w:t>Характер умений</w:t>
            </w:r>
          </w:p>
        </w:tc>
        <w:tc>
          <w:tcPr>
            <w:tcW w:w="3401" w:type="dxa"/>
            <w:tcBorders>
              <w:top w:val="single" w:sz="4" w:space="0" w:color="auto"/>
              <w:left w:val="single" w:sz="4" w:space="0" w:color="auto"/>
              <w:bottom w:val="single" w:sz="4" w:space="0" w:color="auto"/>
              <w:right w:val="single" w:sz="4" w:space="0" w:color="auto"/>
            </w:tcBorders>
            <w:hideMark/>
          </w:tcPr>
          <w:p w:rsidR="001F1B95" w:rsidRPr="00804E02" w:rsidRDefault="001F1B95" w:rsidP="00FB31D8">
            <w:pPr>
              <w:spacing w:line="360" w:lineRule="auto"/>
              <w:ind w:right="851"/>
              <w:jc w:val="both"/>
              <w:rPr>
                <w:b/>
                <w:bCs/>
                <w:kern w:val="0"/>
                <w:sz w:val="24"/>
                <w:szCs w:val="24"/>
              </w:rPr>
            </w:pPr>
            <w:r w:rsidRPr="00804E02">
              <w:rPr>
                <w:b/>
                <w:bCs/>
                <w:kern w:val="0"/>
                <w:sz w:val="24"/>
                <w:szCs w:val="24"/>
              </w:rPr>
              <w:t>Характер</w:t>
            </w:r>
          </w:p>
          <w:p w:rsidR="001F1B95" w:rsidRPr="00804E02" w:rsidRDefault="00D224E7" w:rsidP="00FB31D8">
            <w:pPr>
              <w:spacing w:line="360" w:lineRule="auto"/>
              <w:ind w:right="851"/>
              <w:jc w:val="both"/>
              <w:rPr>
                <w:b/>
                <w:bCs/>
                <w:kern w:val="0"/>
                <w:sz w:val="24"/>
                <w:szCs w:val="24"/>
              </w:rPr>
            </w:pPr>
            <w:r>
              <w:rPr>
                <w:b/>
                <w:bCs/>
                <w:kern w:val="0"/>
                <w:sz w:val="24"/>
                <w:szCs w:val="24"/>
              </w:rPr>
              <w:t>з</w:t>
            </w:r>
            <w:r w:rsidR="001F1B95" w:rsidRPr="00804E02">
              <w:rPr>
                <w:b/>
                <w:bCs/>
                <w:kern w:val="0"/>
                <w:sz w:val="24"/>
                <w:szCs w:val="24"/>
              </w:rPr>
              <w:t>наний</w:t>
            </w:r>
          </w:p>
        </w:tc>
        <w:tc>
          <w:tcPr>
            <w:tcW w:w="2834" w:type="dxa"/>
            <w:vMerge/>
            <w:tcBorders>
              <w:left w:val="single" w:sz="4" w:space="0" w:color="auto"/>
              <w:bottom w:val="single" w:sz="4" w:space="0" w:color="auto"/>
              <w:right w:val="single" w:sz="4" w:space="0" w:color="auto"/>
            </w:tcBorders>
          </w:tcPr>
          <w:p w:rsidR="001F1B95" w:rsidRPr="00804E02" w:rsidRDefault="001F1B95" w:rsidP="00FB31D8">
            <w:pPr>
              <w:spacing w:line="360" w:lineRule="auto"/>
              <w:ind w:right="851"/>
              <w:jc w:val="both"/>
              <w:rPr>
                <w:b/>
                <w:bCs/>
                <w:kern w:val="0"/>
                <w:sz w:val="24"/>
                <w:szCs w:val="24"/>
              </w:rPr>
            </w:pPr>
          </w:p>
        </w:tc>
      </w:tr>
      <w:tr w:rsidR="009533E9" w:rsidRPr="00804E02" w:rsidTr="005B2DEE">
        <w:trPr>
          <w:cantSplit/>
        </w:trPr>
        <w:tc>
          <w:tcPr>
            <w:tcW w:w="413" w:type="dxa"/>
            <w:tcBorders>
              <w:top w:val="single" w:sz="4" w:space="0" w:color="auto"/>
              <w:left w:val="single" w:sz="4" w:space="0" w:color="auto"/>
              <w:bottom w:val="single" w:sz="4" w:space="0" w:color="auto"/>
              <w:right w:val="single" w:sz="4" w:space="0" w:color="auto"/>
            </w:tcBorders>
            <w:textDirection w:val="btLr"/>
            <w:hideMark/>
          </w:tcPr>
          <w:p w:rsidR="009533E9" w:rsidRPr="00804E02" w:rsidRDefault="009533E9" w:rsidP="00FB31D8">
            <w:pPr>
              <w:widowControl w:val="0"/>
              <w:spacing w:line="360" w:lineRule="auto"/>
              <w:ind w:right="851"/>
              <w:jc w:val="right"/>
              <w:rPr>
                <w:kern w:val="0"/>
                <w:sz w:val="24"/>
                <w:szCs w:val="24"/>
              </w:rPr>
            </w:pPr>
            <w:r w:rsidRPr="00804E02">
              <w:rPr>
                <w:kern w:val="0"/>
                <w:sz w:val="24"/>
                <w:szCs w:val="24"/>
              </w:rPr>
              <w:t>4 уровень</w:t>
            </w:r>
            <w:r w:rsidR="005B2DEE" w:rsidRPr="00804E02">
              <w:rPr>
                <w:kern w:val="0"/>
                <w:sz w:val="24"/>
                <w:szCs w:val="24"/>
              </w:rPr>
              <w:t xml:space="preserve">        </w:t>
            </w:r>
          </w:p>
        </w:tc>
        <w:tc>
          <w:tcPr>
            <w:tcW w:w="4196" w:type="dxa"/>
            <w:tcBorders>
              <w:top w:val="single" w:sz="4" w:space="0" w:color="auto"/>
              <w:left w:val="single" w:sz="4" w:space="0" w:color="auto"/>
              <w:bottom w:val="single" w:sz="4" w:space="0" w:color="auto"/>
              <w:right w:val="single" w:sz="4" w:space="0" w:color="auto"/>
            </w:tcBorders>
            <w:hideMark/>
          </w:tcPr>
          <w:p w:rsidR="009533E9" w:rsidRPr="00804E02" w:rsidRDefault="009533E9" w:rsidP="003F3546">
            <w:pPr>
              <w:widowControl w:val="0"/>
              <w:spacing w:line="360" w:lineRule="auto"/>
              <w:ind w:right="-48"/>
              <w:rPr>
                <w:kern w:val="0"/>
                <w:sz w:val="24"/>
                <w:szCs w:val="24"/>
              </w:rPr>
            </w:pPr>
            <w:r w:rsidRPr="00804E02">
              <w:rPr>
                <w:kern w:val="0"/>
                <w:sz w:val="24"/>
                <w:szCs w:val="24"/>
              </w:rPr>
              <w:t>Деятельность под руководством с проявлением самостоятельности при решении практических задач, требующих  анализа рабочей ситуац</w:t>
            </w:r>
            <w:proofErr w:type="gramStart"/>
            <w:r w:rsidRPr="00804E02">
              <w:rPr>
                <w:kern w:val="0"/>
                <w:sz w:val="24"/>
                <w:szCs w:val="24"/>
              </w:rPr>
              <w:t>ии и ее</w:t>
            </w:r>
            <w:proofErr w:type="gramEnd"/>
            <w:r w:rsidRPr="00804E02">
              <w:rPr>
                <w:kern w:val="0"/>
                <w:sz w:val="24"/>
                <w:szCs w:val="24"/>
              </w:rPr>
              <w:t xml:space="preserve"> предсказуемых изменений</w:t>
            </w:r>
          </w:p>
          <w:p w:rsidR="009533E9" w:rsidRPr="00804E02" w:rsidRDefault="009533E9" w:rsidP="003F3546">
            <w:pPr>
              <w:widowControl w:val="0"/>
              <w:spacing w:line="360" w:lineRule="auto"/>
              <w:ind w:right="-48"/>
              <w:rPr>
                <w:kern w:val="0"/>
                <w:sz w:val="24"/>
                <w:szCs w:val="24"/>
              </w:rPr>
            </w:pPr>
            <w:r w:rsidRPr="00804E02">
              <w:rPr>
                <w:kern w:val="0"/>
                <w:sz w:val="24"/>
                <w:szCs w:val="24"/>
              </w:rPr>
              <w:t>Планирование собственной деятельности  и/или деятельности группы работников, исходя из поставленных задач</w:t>
            </w:r>
          </w:p>
          <w:p w:rsidR="009533E9" w:rsidRPr="00804E02" w:rsidRDefault="009533E9" w:rsidP="003F3546">
            <w:pPr>
              <w:widowControl w:val="0"/>
              <w:spacing w:line="360" w:lineRule="auto"/>
              <w:ind w:right="-48"/>
              <w:rPr>
                <w:kern w:val="0"/>
                <w:sz w:val="24"/>
                <w:szCs w:val="24"/>
              </w:rPr>
            </w:pPr>
            <w:r w:rsidRPr="00804E02">
              <w:rPr>
                <w:kern w:val="0"/>
                <w:sz w:val="24"/>
                <w:szCs w:val="24"/>
              </w:rPr>
              <w:t>Ответственность за решение поставленных задач или результат деятельности группы работников</w:t>
            </w:r>
          </w:p>
        </w:tc>
        <w:tc>
          <w:tcPr>
            <w:tcW w:w="3756" w:type="dxa"/>
            <w:tcBorders>
              <w:top w:val="single" w:sz="4" w:space="0" w:color="auto"/>
              <w:left w:val="single" w:sz="4" w:space="0" w:color="auto"/>
              <w:bottom w:val="single" w:sz="4" w:space="0" w:color="auto"/>
              <w:right w:val="single" w:sz="4" w:space="0" w:color="auto"/>
            </w:tcBorders>
            <w:hideMark/>
          </w:tcPr>
          <w:p w:rsidR="009533E9" w:rsidRPr="00804E02" w:rsidRDefault="009533E9" w:rsidP="003F3546">
            <w:pPr>
              <w:widowControl w:val="0"/>
              <w:tabs>
                <w:tab w:val="left" w:pos="2444"/>
              </w:tabs>
              <w:spacing w:line="360" w:lineRule="auto"/>
              <w:ind w:right="-81"/>
              <w:rPr>
                <w:kern w:val="0"/>
                <w:sz w:val="24"/>
                <w:szCs w:val="24"/>
              </w:rPr>
            </w:pPr>
            <w:r w:rsidRPr="00804E02">
              <w:rPr>
                <w:kern w:val="0"/>
                <w:sz w:val="24"/>
                <w:szCs w:val="24"/>
              </w:rPr>
              <w:t>Решение различных типов практических задач</w:t>
            </w:r>
          </w:p>
          <w:p w:rsidR="009533E9" w:rsidRPr="00804E02" w:rsidRDefault="009533E9" w:rsidP="003F3546">
            <w:pPr>
              <w:widowControl w:val="0"/>
              <w:tabs>
                <w:tab w:val="left" w:pos="2444"/>
              </w:tabs>
              <w:spacing w:line="360" w:lineRule="auto"/>
              <w:ind w:right="-81"/>
              <w:rPr>
                <w:kern w:val="0"/>
                <w:sz w:val="24"/>
                <w:szCs w:val="24"/>
              </w:rPr>
            </w:pPr>
            <w:r w:rsidRPr="00804E02">
              <w:rPr>
                <w:kern w:val="0"/>
                <w:sz w:val="24"/>
                <w:szCs w:val="24"/>
              </w:rPr>
              <w:t>Выбор способа действия из известных на основе знаний и практического опыта.</w:t>
            </w:r>
          </w:p>
          <w:p w:rsidR="009533E9" w:rsidRPr="00804E02" w:rsidRDefault="009533E9" w:rsidP="003F3546">
            <w:pPr>
              <w:widowControl w:val="0"/>
              <w:tabs>
                <w:tab w:val="left" w:pos="2444"/>
              </w:tabs>
              <w:spacing w:line="360" w:lineRule="auto"/>
              <w:ind w:right="-81"/>
              <w:rPr>
                <w:kern w:val="0"/>
                <w:sz w:val="24"/>
                <w:szCs w:val="24"/>
              </w:rPr>
            </w:pPr>
            <w:r w:rsidRPr="00804E02">
              <w:rPr>
                <w:kern w:val="0"/>
                <w:sz w:val="24"/>
                <w:szCs w:val="24"/>
              </w:rPr>
              <w:t>Текущий и итоговый контроль, оценка и коррекция деятельности</w:t>
            </w:r>
          </w:p>
        </w:tc>
        <w:tc>
          <w:tcPr>
            <w:tcW w:w="3401" w:type="dxa"/>
            <w:tcBorders>
              <w:top w:val="single" w:sz="4" w:space="0" w:color="auto"/>
              <w:left w:val="single" w:sz="4" w:space="0" w:color="auto"/>
              <w:bottom w:val="single" w:sz="4" w:space="0" w:color="auto"/>
              <w:right w:val="single" w:sz="4" w:space="0" w:color="auto"/>
            </w:tcBorders>
            <w:hideMark/>
          </w:tcPr>
          <w:p w:rsidR="009533E9" w:rsidRPr="00804E02" w:rsidRDefault="009533E9" w:rsidP="003F3546">
            <w:pPr>
              <w:widowControl w:val="0"/>
              <w:spacing w:line="360" w:lineRule="auto"/>
              <w:ind w:right="-76"/>
              <w:rPr>
                <w:kern w:val="0"/>
                <w:sz w:val="24"/>
                <w:szCs w:val="24"/>
              </w:rPr>
            </w:pPr>
            <w:r w:rsidRPr="00804E02">
              <w:rPr>
                <w:kern w:val="0"/>
                <w:sz w:val="24"/>
                <w:szCs w:val="24"/>
              </w:rPr>
              <w:t>Понимание научно-технических или методических основ решения практических задач</w:t>
            </w:r>
          </w:p>
          <w:p w:rsidR="009533E9" w:rsidRPr="00804E02" w:rsidRDefault="009533E9" w:rsidP="003F3546">
            <w:pPr>
              <w:widowControl w:val="0"/>
              <w:spacing w:line="360" w:lineRule="auto"/>
              <w:ind w:right="-76"/>
              <w:rPr>
                <w:kern w:val="0"/>
                <w:sz w:val="24"/>
                <w:szCs w:val="24"/>
              </w:rPr>
            </w:pPr>
            <w:r w:rsidRPr="00804E02">
              <w:rPr>
                <w:kern w:val="0"/>
                <w:sz w:val="24"/>
                <w:szCs w:val="24"/>
              </w:rPr>
              <w:t>Применение специальных знаний</w:t>
            </w:r>
          </w:p>
          <w:p w:rsidR="009533E9" w:rsidRPr="00804E02" w:rsidRDefault="009533E9" w:rsidP="003F3546">
            <w:pPr>
              <w:widowControl w:val="0"/>
              <w:spacing w:line="360" w:lineRule="auto"/>
              <w:ind w:right="-76"/>
              <w:rPr>
                <w:kern w:val="0"/>
                <w:sz w:val="24"/>
                <w:szCs w:val="24"/>
              </w:rPr>
            </w:pPr>
            <w:r w:rsidRPr="00804E02">
              <w:rPr>
                <w:kern w:val="0"/>
                <w:sz w:val="24"/>
                <w:szCs w:val="24"/>
              </w:rPr>
              <w:t>Самостоятельная работа с информацией</w:t>
            </w:r>
          </w:p>
        </w:tc>
        <w:tc>
          <w:tcPr>
            <w:tcW w:w="2834" w:type="dxa"/>
            <w:tcBorders>
              <w:top w:val="single" w:sz="4" w:space="0" w:color="auto"/>
              <w:left w:val="single" w:sz="4" w:space="0" w:color="auto"/>
              <w:bottom w:val="single" w:sz="4" w:space="0" w:color="auto"/>
              <w:right w:val="single" w:sz="4" w:space="0" w:color="auto"/>
            </w:tcBorders>
          </w:tcPr>
          <w:p w:rsidR="001F1B95" w:rsidRPr="00804E02" w:rsidRDefault="001F1B95" w:rsidP="003F3546">
            <w:pPr>
              <w:widowControl w:val="0"/>
              <w:tabs>
                <w:tab w:val="left" w:pos="1809"/>
              </w:tabs>
              <w:spacing w:line="360" w:lineRule="auto"/>
              <w:ind w:right="-35"/>
              <w:rPr>
                <w:kern w:val="0"/>
                <w:sz w:val="24"/>
                <w:szCs w:val="24"/>
              </w:rPr>
            </w:pPr>
            <w:r w:rsidRPr="00804E02">
              <w:rPr>
                <w:kern w:val="0"/>
                <w:sz w:val="24"/>
                <w:szCs w:val="24"/>
              </w:rPr>
              <w:t>Среднее профессиональное образование,</w:t>
            </w:r>
          </w:p>
          <w:p w:rsidR="001F1B95" w:rsidRPr="00804E02" w:rsidRDefault="001F1B95" w:rsidP="003F3546">
            <w:pPr>
              <w:widowControl w:val="0"/>
              <w:tabs>
                <w:tab w:val="left" w:pos="1809"/>
              </w:tabs>
              <w:spacing w:line="360" w:lineRule="auto"/>
              <w:ind w:right="-35"/>
              <w:rPr>
                <w:kern w:val="0"/>
                <w:sz w:val="24"/>
                <w:szCs w:val="24"/>
              </w:rPr>
            </w:pPr>
            <w:r w:rsidRPr="00804E02">
              <w:rPr>
                <w:kern w:val="0"/>
                <w:sz w:val="24"/>
                <w:szCs w:val="24"/>
              </w:rPr>
              <w:t>Повышение квалификации по программам обучения, рекомендованным производителем</w:t>
            </w:r>
          </w:p>
          <w:p w:rsidR="009533E9" w:rsidRPr="00804E02" w:rsidRDefault="001F1B95" w:rsidP="003F3546">
            <w:pPr>
              <w:widowControl w:val="0"/>
              <w:tabs>
                <w:tab w:val="left" w:pos="1809"/>
              </w:tabs>
              <w:spacing w:line="360" w:lineRule="auto"/>
              <w:ind w:right="-35"/>
              <w:rPr>
                <w:kern w:val="0"/>
                <w:sz w:val="24"/>
                <w:szCs w:val="24"/>
              </w:rPr>
            </w:pPr>
            <w:r w:rsidRPr="00804E02">
              <w:rPr>
                <w:kern w:val="0"/>
                <w:sz w:val="24"/>
                <w:szCs w:val="24"/>
              </w:rPr>
              <w:t xml:space="preserve">Неоконченное высшее профессиональное образование: 3 курса </w:t>
            </w:r>
            <w:proofErr w:type="spellStart"/>
            <w:r w:rsidRPr="00804E02">
              <w:rPr>
                <w:kern w:val="0"/>
                <w:sz w:val="24"/>
                <w:szCs w:val="24"/>
              </w:rPr>
              <w:t>бакалавриата</w:t>
            </w:r>
            <w:proofErr w:type="spellEnd"/>
          </w:p>
        </w:tc>
      </w:tr>
      <w:tr w:rsidR="009533E9" w:rsidRPr="00804E02" w:rsidTr="005B2DEE">
        <w:trPr>
          <w:cantSplit/>
        </w:trPr>
        <w:tc>
          <w:tcPr>
            <w:tcW w:w="413" w:type="dxa"/>
            <w:tcBorders>
              <w:top w:val="single" w:sz="4" w:space="0" w:color="auto"/>
              <w:left w:val="single" w:sz="4" w:space="0" w:color="auto"/>
              <w:bottom w:val="single" w:sz="4" w:space="0" w:color="auto"/>
              <w:right w:val="single" w:sz="4" w:space="0" w:color="auto"/>
            </w:tcBorders>
            <w:textDirection w:val="btLr"/>
            <w:hideMark/>
          </w:tcPr>
          <w:p w:rsidR="009533E9" w:rsidRPr="00804E02" w:rsidRDefault="009533E9" w:rsidP="00FB31D8">
            <w:pPr>
              <w:widowControl w:val="0"/>
              <w:spacing w:line="360" w:lineRule="auto"/>
              <w:ind w:right="851"/>
              <w:jc w:val="right"/>
              <w:rPr>
                <w:kern w:val="0"/>
                <w:sz w:val="24"/>
                <w:szCs w:val="24"/>
              </w:rPr>
            </w:pPr>
            <w:r w:rsidRPr="00804E02">
              <w:rPr>
                <w:kern w:val="0"/>
                <w:sz w:val="24"/>
                <w:szCs w:val="24"/>
              </w:rPr>
              <w:lastRenderedPageBreak/>
              <w:t>5 уровень</w:t>
            </w:r>
          </w:p>
        </w:tc>
        <w:tc>
          <w:tcPr>
            <w:tcW w:w="4196" w:type="dxa"/>
            <w:tcBorders>
              <w:top w:val="single" w:sz="4" w:space="0" w:color="auto"/>
              <w:left w:val="single" w:sz="4" w:space="0" w:color="auto"/>
              <w:bottom w:val="single" w:sz="4" w:space="0" w:color="auto"/>
              <w:right w:val="single" w:sz="4" w:space="0" w:color="auto"/>
            </w:tcBorders>
            <w:hideMark/>
          </w:tcPr>
          <w:p w:rsidR="009533E9" w:rsidRPr="00804E02" w:rsidRDefault="009533E9" w:rsidP="003F3546">
            <w:pPr>
              <w:widowControl w:val="0"/>
              <w:spacing w:line="360" w:lineRule="auto"/>
              <w:ind w:right="-48"/>
              <w:rPr>
                <w:kern w:val="0"/>
                <w:sz w:val="24"/>
                <w:szCs w:val="24"/>
              </w:rPr>
            </w:pPr>
            <w:r w:rsidRPr="00804E02">
              <w:rPr>
                <w:kern w:val="0"/>
                <w:sz w:val="24"/>
                <w:szCs w:val="24"/>
              </w:rPr>
              <w:t>Самостоятельная деятельность по  решению практических задач, требующих самостоятельного анализа рабочей ситуац</w:t>
            </w:r>
            <w:proofErr w:type="gramStart"/>
            <w:r w:rsidRPr="00804E02">
              <w:rPr>
                <w:kern w:val="0"/>
                <w:sz w:val="24"/>
                <w:szCs w:val="24"/>
              </w:rPr>
              <w:t>ии и ее</w:t>
            </w:r>
            <w:proofErr w:type="gramEnd"/>
            <w:r w:rsidRPr="00804E02">
              <w:rPr>
                <w:kern w:val="0"/>
                <w:sz w:val="24"/>
                <w:szCs w:val="24"/>
              </w:rPr>
              <w:t xml:space="preserve"> предсказуемых изменений</w:t>
            </w:r>
          </w:p>
          <w:p w:rsidR="009533E9" w:rsidRPr="00804E02" w:rsidRDefault="009533E9" w:rsidP="003F3546">
            <w:pPr>
              <w:widowControl w:val="0"/>
              <w:spacing w:line="360" w:lineRule="auto"/>
              <w:ind w:right="-48"/>
              <w:rPr>
                <w:kern w:val="0"/>
                <w:sz w:val="24"/>
                <w:szCs w:val="24"/>
              </w:rPr>
            </w:pPr>
            <w:r w:rsidRPr="00804E02">
              <w:rPr>
                <w:kern w:val="0"/>
                <w:sz w:val="24"/>
                <w:szCs w:val="24"/>
              </w:rPr>
              <w:t>Участие в управлении решением поставленных задач в рамках подразделения.</w:t>
            </w:r>
          </w:p>
          <w:p w:rsidR="009533E9" w:rsidRPr="00804E02" w:rsidRDefault="009533E9" w:rsidP="003F3546">
            <w:pPr>
              <w:widowControl w:val="0"/>
              <w:spacing w:line="360" w:lineRule="auto"/>
              <w:ind w:right="-48"/>
              <w:rPr>
                <w:kern w:val="0"/>
                <w:sz w:val="24"/>
                <w:szCs w:val="24"/>
              </w:rPr>
            </w:pPr>
            <w:r w:rsidRPr="00804E02">
              <w:rPr>
                <w:kern w:val="0"/>
                <w:sz w:val="24"/>
                <w:szCs w:val="24"/>
              </w:rPr>
              <w:t>Ответственность за решение поставленных задач или результат деятельности  группы работников или подразделения</w:t>
            </w:r>
          </w:p>
        </w:tc>
        <w:tc>
          <w:tcPr>
            <w:tcW w:w="3756" w:type="dxa"/>
            <w:tcBorders>
              <w:top w:val="single" w:sz="4" w:space="0" w:color="auto"/>
              <w:left w:val="single" w:sz="4" w:space="0" w:color="auto"/>
              <w:bottom w:val="single" w:sz="4" w:space="0" w:color="auto"/>
              <w:right w:val="single" w:sz="4" w:space="0" w:color="auto"/>
            </w:tcBorders>
            <w:hideMark/>
          </w:tcPr>
          <w:p w:rsidR="009533E9" w:rsidRPr="00804E02" w:rsidRDefault="009533E9" w:rsidP="003F3546">
            <w:pPr>
              <w:widowControl w:val="0"/>
              <w:tabs>
                <w:tab w:val="left" w:pos="2444"/>
              </w:tabs>
              <w:spacing w:line="360" w:lineRule="auto"/>
              <w:ind w:right="-81"/>
              <w:rPr>
                <w:kern w:val="0"/>
                <w:sz w:val="24"/>
                <w:szCs w:val="24"/>
              </w:rPr>
            </w:pPr>
            <w:r w:rsidRPr="00804E02">
              <w:rPr>
                <w:kern w:val="0"/>
                <w:sz w:val="24"/>
                <w:szCs w:val="24"/>
              </w:rPr>
              <w:t>Решение различных типов практических задач с элементами проектирования</w:t>
            </w:r>
          </w:p>
          <w:p w:rsidR="009533E9" w:rsidRPr="00804E02" w:rsidRDefault="009533E9" w:rsidP="003F3546">
            <w:pPr>
              <w:widowControl w:val="0"/>
              <w:tabs>
                <w:tab w:val="left" w:pos="2444"/>
              </w:tabs>
              <w:spacing w:line="360" w:lineRule="auto"/>
              <w:ind w:right="-81"/>
              <w:rPr>
                <w:kern w:val="0"/>
                <w:sz w:val="24"/>
                <w:szCs w:val="24"/>
              </w:rPr>
            </w:pPr>
            <w:r w:rsidRPr="00804E02">
              <w:rPr>
                <w:kern w:val="0"/>
                <w:sz w:val="24"/>
                <w:szCs w:val="24"/>
              </w:rPr>
              <w:t>Выбор способов решения в изменяющихся (различных) условиях рабочей ситуации</w:t>
            </w:r>
          </w:p>
          <w:p w:rsidR="009533E9" w:rsidRPr="00804E02" w:rsidRDefault="009533E9" w:rsidP="003F3546">
            <w:pPr>
              <w:widowControl w:val="0"/>
              <w:tabs>
                <w:tab w:val="left" w:pos="2444"/>
              </w:tabs>
              <w:spacing w:line="360" w:lineRule="auto"/>
              <w:ind w:right="-81"/>
              <w:rPr>
                <w:kern w:val="0"/>
                <w:sz w:val="24"/>
                <w:szCs w:val="24"/>
              </w:rPr>
            </w:pPr>
            <w:r w:rsidRPr="00804E02">
              <w:rPr>
                <w:kern w:val="0"/>
                <w:sz w:val="24"/>
                <w:szCs w:val="24"/>
              </w:rPr>
              <w:t>Текущий и итоговый контроль, оценка и коррекция деятельности</w:t>
            </w:r>
          </w:p>
        </w:tc>
        <w:tc>
          <w:tcPr>
            <w:tcW w:w="3401" w:type="dxa"/>
            <w:tcBorders>
              <w:top w:val="single" w:sz="4" w:space="0" w:color="auto"/>
              <w:left w:val="single" w:sz="4" w:space="0" w:color="auto"/>
              <w:bottom w:val="single" w:sz="4" w:space="0" w:color="auto"/>
              <w:right w:val="single" w:sz="4" w:space="0" w:color="auto"/>
            </w:tcBorders>
            <w:hideMark/>
          </w:tcPr>
          <w:p w:rsidR="009533E9" w:rsidRPr="00804E02" w:rsidRDefault="009533E9" w:rsidP="003F3546">
            <w:pPr>
              <w:widowControl w:val="0"/>
              <w:spacing w:line="360" w:lineRule="auto"/>
              <w:ind w:right="-76"/>
              <w:rPr>
                <w:kern w:val="0"/>
                <w:sz w:val="24"/>
                <w:szCs w:val="24"/>
                <w:shd w:val="clear" w:color="auto" w:fill="FFFFFF"/>
              </w:rPr>
            </w:pPr>
            <w:r w:rsidRPr="00804E02">
              <w:rPr>
                <w:kern w:val="0"/>
                <w:sz w:val="24"/>
                <w:szCs w:val="24"/>
              </w:rPr>
              <w:t>Применение профессиональных знаний технологического или методического характера</w:t>
            </w:r>
          </w:p>
          <w:p w:rsidR="009533E9" w:rsidRPr="00804E02" w:rsidRDefault="009533E9" w:rsidP="003F3546">
            <w:pPr>
              <w:widowControl w:val="0"/>
              <w:spacing w:line="360" w:lineRule="auto"/>
              <w:ind w:right="-76"/>
              <w:rPr>
                <w:kern w:val="0"/>
                <w:sz w:val="24"/>
                <w:szCs w:val="24"/>
              </w:rPr>
            </w:pPr>
            <w:r w:rsidRPr="00804E02">
              <w:rPr>
                <w:kern w:val="0"/>
                <w:sz w:val="24"/>
                <w:szCs w:val="24"/>
              </w:rPr>
              <w:t>Самостоятельный поиск информации, необходимой для решения поставленных профессиональных задач</w:t>
            </w:r>
          </w:p>
        </w:tc>
        <w:tc>
          <w:tcPr>
            <w:tcW w:w="2834" w:type="dxa"/>
            <w:tcBorders>
              <w:top w:val="single" w:sz="4" w:space="0" w:color="auto"/>
              <w:left w:val="single" w:sz="4" w:space="0" w:color="auto"/>
              <w:bottom w:val="single" w:sz="4" w:space="0" w:color="auto"/>
              <w:right w:val="single" w:sz="4" w:space="0" w:color="auto"/>
            </w:tcBorders>
          </w:tcPr>
          <w:p w:rsidR="001F1B95" w:rsidRPr="00804E02" w:rsidRDefault="001F1B95" w:rsidP="003F3546">
            <w:pPr>
              <w:widowControl w:val="0"/>
              <w:tabs>
                <w:tab w:val="left" w:pos="1809"/>
              </w:tabs>
              <w:spacing w:line="360" w:lineRule="auto"/>
              <w:ind w:right="-35"/>
              <w:rPr>
                <w:kern w:val="0"/>
                <w:sz w:val="24"/>
                <w:szCs w:val="24"/>
              </w:rPr>
            </w:pPr>
            <w:r w:rsidRPr="00804E02">
              <w:rPr>
                <w:kern w:val="0"/>
                <w:sz w:val="24"/>
                <w:szCs w:val="24"/>
              </w:rPr>
              <w:t xml:space="preserve">неоконченное высшее профессиональное образование: 3 курса </w:t>
            </w:r>
            <w:proofErr w:type="spellStart"/>
            <w:r w:rsidRPr="00804E02">
              <w:rPr>
                <w:kern w:val="0"/>
                <w:sz w:val="24"/>
                <w:szCs w:val="24"/>
              </w:rPr>
              <w:t>специалитета</w:t>
            </w:r>
            <w:proofErr w:type="spellEnd"/>
          </w:p>
          <w:p w:rsidR="001F1B95" w:rsidRPr="00804E02" w:rsidRDefault="001F1B95" w:rsidP="003F3546">
            <w:pPr>
              <w:widowControl w:val="0"/>
              <w:tabs>
                <w:tab w:val="left" w:pos="1809"/>
              </w:tabs>
              <w:spacing w:line="360" w:lineRule="auto"/>
              <w:ind w:right="-35"/>
              <w:rPr>
                <w:kern w:val="0"/>
                <w:sz w:val="24"/>
                <w:szCs w:val="24"/>
              </w:rPr>
            </w:pPr>
            <w:r w:rsidRPr="00804E02">
              <w:rPr>
                <w:kern w:val="0"/>
                <w:sz w:val="24"/>
                <w:szCs w:val="24"/>
              </w:rPr>
              <w:t>программы повышения квалификации служащих</w:t>
            </w:r>
          </w:p>
          <w:p w:rsidR="009533E9" w:rsidRPr="00804E02" w:rsidRDefault="001F1B95" w:rsidP="003F3546">
            <w:pPr>
              <w:widowControl w:val="0"/>
              <w:tabs>
                <w:tab w:val="left" w:pos="1809"/>
              </w:tabs>
              <w:spacing w:line="360" w:lineRule="auto"/>
              <w:ind w:right="-35"/>
              <w:rPr>
                <w:kern w:val="0"/>
                <w:sz w:val="24"/>
                <w:szCs w:val="24"/>
              </w:rPr>
            </w:pPr>
            <w:r w:rsidRPr="00804E02">
              <w:rPr>
                <w:kern w:val="0"/>
                <w:sz w:val="24"/>
                <w:szCs w:val="24"/>
              </w:rPr>
              <w:t xml:space="preserve">высшее профессиональное образование: </w:t>
            </w:r>
            <w:proofErr w:type="spellStart"/>
            <w:r w:rsidRPr="00804E02">
              <w:rPr>
                <w:kern w:val="0"/>
                <w:sz w:val="24"/>
                <w:szCs w:val="24"/>
              </w:rPr>
              <w:t>бакалавриат</w:t>
            </w:r>
            <w:proofErr w:type="spellEnd"/>
          </w:p>
        </w:tc>
      </w:tr>
      <w:tr w:rsidR="009533E9" w:rsidRPr="00804E02" w:rsidTr="005B2DEE">
        <w:trPr>
          <w:cantSplit/>
        </w:trPr>
        <w:tc>
          <w:tcPr>
            <w:tcW w:w="413" w:type="dxa"/>
            <w:tcBorders>
              <w:top w:val="single" w:sz="4" w:space="0" w:color="auto"/>
              <w:left w:val="single" w:sz="4" w:space="0" w:color="auto"/>
              <w:bottom w:val="single" w:sz="4" w:space="0" w:color="auto"/>
              <w:right w:val="single" w:sz="4" w:space="0" w:color="auto"/>
            </w:tcBorders>
            <w:textDirection w:val="btLr"/>
            <w:hideMark/>
          </w:tcPr>
          <w:p w:rsidR="009533E9" w:rsidRPr="00804E02" w:rsidRDefault="009533E9" w:rsidP="00FB31D8">
            <w:pPr>
              <w:widowControl w:val="0"/>
              <w:spacing w:line="360" w:lineRule="auto"/>
              <w:ind w:right="851"/>
              <w:jc w:val="right"/>
              <w:rPr>
                <w:kern w:val="0"/>
                <w:sz w:val="24"/>
                <w:szCs w:val="24"/>
              </w:rPr>
            </w:pPr>
            <w:r w:rsidRPr="00804E02">
              <w:rPr>
                <w:kern w:val="0"/>
                <w:sz w:val="24"/>
                <w:szCs w:val="24"/>
              </w:rPr>
              <w:lastRenderedPageBreak/>
              <w:t>6 уровень</w:t>
            </w:r>
          </w:p>
        </w:tc>
        <w:tc>
          <w:tcPr>
            <w:tcW w:w="4196" w:type="dxa"/>
            <w:tcBorders>
              <w:top w:val="single" w:sz="4" w:space="0" w:color="auto"/>
              <w:left w:val="single" w:sz="4" w:space="0" w:color="auto"/>
              <w:bottom w:val="single" w:sz="4" w:space="0" w:color="auto"/>
              <w:right w:val="single" w:sz="4" w:space="0" w:color="auto"/>
            </w:tcBorders>
            <w:hideMark/>
          </w:tcPr>
          <w:p w:rsidR="009533E9" w:rsidRPr="00804E02" w:rsidRDefault="009533E9" w:rsidP="003F3546">
            <w:pPr>
              <w:widowControl w:val="0"/>
              <w:spacing w:line="360" w:lineRule="auto"/>
              <w:ind w:right="-48"/>
              <w:rPr>
                <w:kern w:val="0"/>
                <w:sz w:val="24"/>
                <w:szCs w:val="24"/>
              </w:rPr>
            </w:pPr>
            <w:r w:rsidRPr="00804E02">
              <w:rPr>
                <w:kern w:val="0"/>
                <w:sz w:val="24"/>
                <w:szCs w:val="24"/>
              </w:rPr>
              <w:t>Самостоятельная деятельность, предполагающая определение задач  собственной работы и/или подчиненных по достижению цели</w:t>
            </w:r>
          </w:p>
          <w:p w:rsidR="009533E9" w:rsidRPr="00804E02" w:rsidRDefault="009533E9" w:rsidP="003F3546">
            <w:pPr>
              <w:widowControl w:val="0"/>
              <w:spacing w:line="360" w:lineRule="auto"/>
              <w:ind w:right="-48"/>
              <w:rPr>
                <w:kern w:val="0"/>
                <w:sz w:val="24"/>
                <w:szCs w:val="24"/>
              </w:rPr>
            </w:pPr>
            <w:r w:rsidRPr="00804E02">
              <w:rPr>
                <w:kern w:val="0"/>
                <w:sz w:val="24"/>
                <w:szCs w:val="24"/>
              </w:rPr>
              <w:t>Обеспечение взаимодействия сотрудников и смежных подразделений</w:t>
            </w:r>
          </w:p>
          <w:p w:rsidR="009533E9" w:rsidRPr="00804E02" w:rsidRDefault="009533E9" w:rsidP="003F3546">
            <w:pPr>
              <w:widowControl w:val="0"/>
              <w:spacing w:line="360" w:lineRule="auto"/>
              <w:ind w:right="-48"/>
              <w:rPr>
                <w:kern w:val="0"/>
                <w:sz w:val="24"/>
                <w:szCs w:val="24"/>
              </w:rPr>
            </w:pPr>
            <w:r w:rsidRPr="00804E02">
              <w:rPr>
                <w:kern w:val="0"/>
                <w:sz w:val="24"/>
                <w:szCs w:val="24"/>
              </w:rPr>
              <w:t>Ответственность за результат выполнения работ на уровне подразделения или организации</w:t>
            </w:r>
          </w:p>
        </w:tc>
        <w:tc>
          <w:tcPr>
            <w:tcW w:w="3756" w:type="dxa"/>
            <w:tcBorders>
              <w:top w:val="single" w:sz="4" w:space="0" w:color="auto"/>
              <w:left w:val="single" w:sz="4" w:space="0" w:color="auto"/>
              <w:bottom w:val="single" w:sz="4" w:space="0" w:color="auto"/>
              <w:right w:val="single" w:sz="4" w:space="0" w:color="auto"/>
            </w:tcBorders>
          </w:tcPr>
          <w:p w:rsidR="009533E9" w:rsidRPr="00804E02" w:rsidRDefault="009533E9" w:rsidP="003F3546">
            <w:pPr>
              <w:widowControl w:val="0"/>
              <w:tabs>
                <w:tab w:val="left" w:pos="2444"/>
              </w:tabs>
              <w:spacing w:line="360" w:lineRule="auto"/>
              <w:ind w:right="-81"/>
              <w:rPr>
                <w:kern w:val="0"/>
                <w:sz w:val="24"/>
                <w:szCs w:val="24"/>
              </w:rPr>
            </w:pPr>
            <w:r w:rsidRPr="00804E02">
              <w:rPr>
                <w:kern w:val="0"/>
                <w:sz w:val="24"/>
                <w:szCs w:val="24"/>
              </w:rPr>
              <w:t>Разработка, внедрение, контроль, оценка и корректировка компонентов профессиональной деятельности, новых технологических или методических решений</w:t>
            </w:r>
          </w:p>
          <w:p w:rsidR="009533E9" w:rsidRPr="00804E02" w:rsidRDefault="009533E9" w:rsidP="003F3546">
            <w:pPr>
              <w:widowControl w:val="0"/>
              <w:tabs>
                <w:tab w:val="left" w:pos="2444"/>
              </w:tabs>
              <w:spacing w:line="360" w:lineRule="auto"/>
              <w:ind w:right="-81"/>
              <w:rPr>
                <w:kern w:val="0"/>
                <w:sz w:val="24"/>
                <w:szCs w:val="24"/>
              </w:rPr>
            </w:pPr>
          </w:p>
        </w:tc>
        <w:tc>
          <w:tcPr>
            <w:tcW w:w="3401" w:type="dxa"/>
            <w:tcBorders>
              <w:top w:val="single" w:sz="4" w:space="0" w:color="auto"/>
              <w:left w:val="single" w:sz="4" w:space="0" w:color="auto"/>
              <w:bottom w:val="single" w:sz="4" w:space="0" w:color="auto"/>
              <w:right w:val="single" w:sz="4" w:space="0" w:color="auto"/>
            </w:tcBorders>
          </w:tcPr>
          <w:p w:rsidR="009533E9" w:rsidRPr="00804E02" w:rsidRDefault="009533E9" w:rsidP="003F3546">
            <w:pPr>
              <w:widowControl w:val="0"/>
              <w:spacing w:line="360" w:lineRule="auto"/>
              <w:ind w:right="-76"/>
              <w:rPr>
                <w:kern w:val="0"/>
                <w:sz w:val="24"/>
                <w:szCs w:val="24"/>
                <w:shd w:val="clear" w:color="auto" w:fill="FFFFFF"/>
              </w:rPr>
            </w:pPr>
            <w:r w:rsidRPr="00804E02">
              <w:rPr>
                <w:kern w:val="0"/>
                <w:sz w:val="24"/>
                <w:szCs w:val="24"/>
              </w:rPr>
              <w:t>Применение  профессиональных знаний технологического или методического характера, в том числе инновационных</w:t>
            </w:r>
          </w:p>
          <w:p w:rsidR="009533E9" w:rsidRPr="00804E02" w:rsidRDefault="009533E9" w:rsidP="003F3546">
            <w:pPr>
              <w:widowControl w:val="0"/>
              <w:spacing w:line="360" w:lineRule="auto"/>
              <w:ind w:right="-76"/>
              <w:rPr>
                <w:kern w:val="0"/>
                <w:sz w:val="24"/>
                <w:szCs w:val="24"/>
              </w:rPr>
            </w:pPr>
            <w:r w:rsidRPr="00804E02">
              <w:rPr>
                <w:kern w:val="0"/>
                <w:sz w:val="24"/>
                <w:szCs w:val="24"/>
              </w:rPr>
              <w:t>Самостоятельный поиск, анализ и оценка профессиональной информации</w:t>
            </w:r>
          </w:p>
          <w:p w:rsidR="009533E9" w:rsidRPr="00804E02" w:rsidRDefault="009533E9" w:rsidP="003F3546">
            <w:pPr>
              <w:widowControl w:val="0"/>
              <w:spacing w:line="360" w:lineRule="auto"/>
              <w:ind w:right="-76"/>
              <w:rPr>
                <w:kern w:val="0"/>
                <w:sz w:val="24"/>
                <w:szCs w:val="24"/>
              </w:rPr>
            </w:pPr>
          </w:p>
        </w:tc>
        <w:tc>
          <w:tcPr>
            <w:tcW w:w="2834" w:type="dxa"/>
            <w:tcBorders>
              <w:top w:val="single" w:sz="4" w:space="0" w:color="auto"/>
              <w:left w:val="single" w:sz="4" w:space="0" w:color="auto"/>
              <w:bottom w:val="single" w:sz="4" w:space="0" w:color="auto"/>
              <w:right w:val="single" w:sz="4" w:space="0" w:color="auto"/>
            </w:tcBorders>
          </w:tcPr>
          <w:p w:rsidR="001F1B95" w:rsidRPr="00804E02" w:rsidRDefault="001F1B95" w:rsidP="003F3546">
            <w:pPr>
              <w:widowControl w:val="0"/>
              <w:tabs>
                <w:tab w:val="left" w:pos="1809"/>
              </w:tabs>
              <w:spacing w:line="360" w:lineRule="auto"/>
              <w:ind w:right="-35"/>
              <w:rPr>
                <w:kern w:val="0"/>
                <w:sz w:val="24"/>
                <w:szCs w:val="24"/>
              </w:rPr>
            </w:pPr>
            <w:r w:rsidRPr="00804E02">
              <w:rPr>
                <w:kern w:val="0"/>
                <w:sz w:val="24"/>
                <w:szCs w:val="24"/>
              </w:rPr>
              <w:t xml:space="preserve">высшее профессиональное образование: </w:t>
            </w:r>
            <w:proofErr w:type="spellStart"/>
            <w:r w:rsidRPr="00804E02">
              <w:rPr>
                <w:kern w:val="0"/>
                <w:sz w:val="24"/>
                <w:szCs w:val="24"/>
              </w:rPr>
              <w:t>бакалавриат</w:t>
            </w:r>
            <w:proofErr w:type="spellEnd"/>
            <w:r w:rsidRPr="00804E02">
              <w:rPr>
                <w:kern w:val="0"/>
                <w:sz w:val="24"/>
                <w:szCs w:val="24"/>
              </w:rPr>
              <w:t>, специалист, магистратура</w:t>
            </w:r>
          </w:p>
          <w:p w:rsidR="009533E9" w:rsidRPr="00804E02" w:rsidRDefault="001F1B95" w:rsidP="003F3546">
            <w:pPr>
              <w:widowControl w:val="0"/>
              <w:tabs>
                <w:tab w:val="left" w:pos="1809"/>
              </w:tabs>
              <w:spacing w:line="360" w:lineRule="auto"/>
              <w:ind w:right="-35"/>
              <w:rPr>
                <w:kern w:val="0"/>
                <w:sz w:val="24"/>
                <w:szCs w:val="24"/>
              </w:rPr>
            </w:pPr>
            <w:r w:rsidRPr="00804E02">
              <w:rPr>
                <w:kern w:val="0"/>
                <w:sz w:val="24"/>
                <w:szCs w:val="24"/>
              </w:rPr>
              <w:t>дополнительное профессиональное обучение</w:t>
            </w:r>
          </w:p>
        </w:tc>
      </w:tr>
    </w:tbl>
    <w:p w:rsidR="009533E9" w:rsidRPr="00804E02" w:rsidRDefault="009533E9" w:rsidP="00FB31D8">
      <w:pPr>
        <w:pStyle w:val="ac"/>
        <w:tabs>
          <w:tab w:val="left" w:pos="504"/>
        </w:tabs>
        <w:ind w:left="0" w:right="851" w:firstLine="0"/>
        <w:rPr>
          <w:sz w:val="24"/>
          <w:szCs w:val="24"/>
        </w:rPr>
        <w:sectPr w:rsidR="009533E9" w:rsidRPr="00804E02" w:rsidSect="006D42C9">
          <w:pgSz w:w="11906" w:h="16838" w:code="9"/>
          <w:pgMar w:top="1134" w:right="567" w:bottom="1134" w:left="1134" w:header="720" w:footer="720" w:gutter="0"/>
          <w:cols w:space="720"/>
          <w:docGrid w:linePitch="381" w:charSpace="-14337"/>
        </w:sectPr>
      </w:pPr>
    </w:p>
    <w:p w:rsidR="00913CDB" w:rsidRDefault="00913CDB" w:rsidP="00913CDB">
      <w:pPr>
        <w:pStyle w:val="ac"/>
        <w:tabs>
          <w:tab w:val="left" w:pos="504"/>
        </w:tabs>
        <w:ind w:left="709" w:right="-1" w:firstLine="0"/>
        <w:rPr>
          <w:sz w:val="24"/>
          <w:szCs w:val="24"/>
        </w:rPr>
      </w:pPr>
    </w:p>
    <w:p w:rsidR="0056464E" w:rsidRPr="00804E02" w:rsidRDefault="0056464E" w:rsidP="00785202">
      <w:pPr>
        <w:pStyle w:val="ac"/>
        <w:numPr>
          <w:ilvl w:val="0"/>
          <w:numId w:val="3"/>
        </w:numPr>
        <w:tabs>
          <w:tab w:val="left" w:pos="504"/>
        </w:tabs>
        <w:ind w:left="0" w:right="-1" w:firstLine="709"/>
        <w:rPr>
          <w:sz w:val="24"/>
          <w:szCs w:val="24"/>
        </w:rPr>
      </w:pPr>
      <w:r w:rsidRPr="00804E02">
        <w:rPr>
          <w:sz w:val="24"/>
          <w:szCs w:val="24"/>
        </w:rPr>
        <w:t xml:space="preserve">Выделение обобщенных трудовых функций. </w:t>
      </w:r>
    </w:p>
    <w:p w:rsidR="007B5CC8" w:rsidRPr="00804E02" w:rsidRDefault="00221323" w:rsidP="00785202">
      <w:pPr>
        <w:pStyle w:val="ac"/>
        <w:tabs>
          <w:tab w:val="left" w:pos="504"/>
        </w:tabs>
        <w:ind w:left="0" w:right="-1"/>
        <w:rPr>
          <w:sz w:val="24"/>
          <w:szCs w:val="24"/>
        </w:rPr>
      </w:pPr>
      <w:r w:rsidRPr="004571A3">
        <w:rPr>
          <w:sz w:val="24"/>
          <w:szCs w:val="24"/>
        </w:rPr>
        <w:t xml:space="preserve">На основе </w:t>
      </w:r>
      <w:r w:rsidR="00470FB5" w:rsidRPr="004571A3">
        <w:rPr>
          <w:sz w:val="24"/>
          <w:szCs w:val="24"/>
        </w:rPr>
        <w:t>выше</w:t>
      </w:r>
      <w:r w:rsidR="00A36000" w:rsidRPr="004571A3">
        <w:rPr>
          <w:sz w:val="24"/>
          <w:szCs w:val="24"/>
        </w:rPr>
        <w:t>описанного материала</w:t>
      </w:r>
      <w:r w:rsidR="002A5FA4" w:rsidRPr="004571A3">
        <w:rPr>
          <w:sz w:val="24"/>
          <w:szCs w:val="24"/>
        </w:rPr>
        <w:t xml:space="preserve"> и рекомендаций к разработке [</w:t>
      </w:r>
      <w:r w:rsidR="00C41433" w:rsidRPr="004571A3">
        <w:rPr>
          <w:sz w:val="24"/>
          <w:szCs w:val="24"/>
        </w:rPr>
        <w:t>1</w:t>
      </w:r>
      <w:r w:rsidR="00256A45">
        <w:rPr>
          <w:sz w:val="24"/>
          <w:szCs w:val="24"/>
        </w:rPr>
        <w:t>6</w:t>
      </w:r>
      <w:r w:rsidR="002A5FA4" w:rsidRPr="004571A3">
        <w:rPr>
          <w:sz w:val="24"/>
          <w:szCs w:val="24"/>
        </w:rPr>
        <w:t>-1</w:t>
      </w:r>
      <w:r w:rsidR="00256A45">
        <w:rPr>
          <w:sz w:val="24"/>
          <w:szCs w:val="24"/>
        </w:rPr>
        <w:t>6</w:t>
      </w:r>
      <w:r w:rsidR="002A5FA4" w:rsidRPr="004571A3">
        <w:rPr>
          <w:sz w:val="24"/>
          <w:szCs w:val="24"/>
        </w:rPr>
        <w:t>],</w:t>
      </w:r>
      <w:r w:rsidR="00A36000" w:rsidRPr="004571A3">
        <w:rPr>
          <w:sz w:val="24"/>
          <w:szCs w:val="24"/>
        </w:rPr>
        <w:t xml:space="preserve"> в стандарте </w:t>
      </w:r>
      <w:r w:rsidR="00945091" w:rsidRPr="004571A3">
        <w:rPr>
          <w:sz w:val="24"/>
          <w:szCs w:val="24"/>
        </w:rPr>
        <w:t>были выделены</w:t>
      </w:r>
      <w:r w:rsidR="007B5CC8" w:rsidRPr="004571A3">
        <w:rPr>
          <w:sz w:val="24"/>
          <w:szCs w:val="24"/>
        </w:rPr>
        <w:t xml:space="preserve"> следующие обобщенные трудовые функции</w:t>
      </w:r>
      <w:r w:rsidR="009E4EC8" w:rsidRPr="004571A3">
        <w:rPr>
          <w:sz w:val="24"/>
          <w:szCs w:val="24"/>
        </w:rPr>
        <w:t>, представленные в таблице</w:t>
      </w:r>
      <w:r w:rsidR="00E35C2C" w:rsidRPr="004571A3">
        <w:rPr>
          <w:sz w:val="24"/>
          <w:szCs w:val="24"/>
        </w:rPr>
        <w:t xml:space="preserve"> </w:t>
      </w:r>
      <w:r w:rsidR="00DB09E1" w:rsidRPr="004571A3">
        <w:rPr>
          <w:sz w:val="24"/>
          <w:szCs w:val="24"/>
        </w:rPr>
        <w:t>7</w:t>
      </w:r>
      <w:r w:rsidR="007B5CC8" w:rsidRPr="004571A3">
        <w:rPr>
          <w:sz w:val="24"/>
          <w:szCs w:val="24"/>
        </w:rPr>
        <w:t>:</w:t>
      </w:r>
    </w:p>
    <w:p w:rsidR="00E35C2C" w:rsidRPr="00804E02" w:rsidRDefault="00E35C2C" w:rsidP="00373B81">
      <w:pPr>
        <w:pStyle w:val="ac"/>
        <w:tabs>
          <w:tab w:val="left" w:pos="504"/>
        </w:tabs>
        <w:ind w:left="0" w:right="-1" w:firstLine="0"/>
        <w:jc w:val="right"/>
        <w:rPr>
          <w:sz w:val="24"/>
          <w:szCs w:val="24"/>
        </w:rPr>
      </w:pPr>
      <w:r w:rsidRPr="002F5289">
        <w:rPr>
          <w:sz w:val="24"/>
          <w:szCs w:val="24"/>
        </w:rPr>
        <w:t xml:space="preserve">Таблица </w:t>
      </w:r>
      <w:r w:rsidR="00DB09E1" w:rsidRPr="002F5289">
        <w:rPr>
          <w:sz w:val="24"/>
          <w:szCs w:val="24"/>
        </w:rPr>
        <w:t>7</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3841"/>
        <w:gridCol w:w="3995"/>
      </w:tblGrid>
      <w:tr w:rsidR="00E35C2C" w:rsidRPr="00804E02" w:rsidTr="00E35C2C">
        <w:trPr>
          <w:jc w:val="center"/>
        </w:trPr>
        <w:tc>
          <w:tcPr>
            <w:tcW w:w="900" w:type="dxa"/>
          </w:tcPr>
          <w:p w:rsidR="00E35C2C" w:rsidRPr="00804E02" w:rsidRDefault="00E35C2C" w:rsidP="00FB31D8">
            <w:pPr>
              <w:pStyle w:val="ac"/>
              <w:tabs>
                <w:tab w:val="left" w:pos="504"/>
              </w:tabs>
              <w:ind w:left="0" w:right="851" w:firstLine="0"/>
              <w:rPr>
                <w:rFonts w:eastAsia="Calibri"/>
                <w:sz w:val="24"/>
                <w:szCs w:val="24"/>
              </w:rPr>
            </w:pPr>
            <w:r w:rsidRPr="00804E02">
              <w:rPr>
                <w:rFonts w:eastAsia="Calibri"/>
                <w:sz w:val="24"/>
                <w:szCs w:val="24"/>
              </w:rPr>
              <w:t>Номер ОТФ</w:t>
            </w:r>
          </w:p>
        </w:tc>
        <w:tc>
          <w:tcPr>
            <w:tcW w:w="4441" w:type="dxa"/>
            <w:shd w:val="clear" w:color="auto" w:fill="auto"/>
          </w:tcPr>
          <w:p w:rsidR="00E35C2C" w:rsidRPr="00804E02" w:rsidRDefault="00E35C2C" w:rsidP="00300956">
            <w:pPr>
              <w:pStyle w:val="ac"/>
              <w:tabs>
                <w:tab w:val="left" w:pos="504"/>
                <w:tab w:val="left" w:pos="3689"/>
              </w:tabs>
              <w:ind w:left="0" w:firstLine="0"/>
              <w:rPr>
                <w:rFonts w:eastAsia="Calibri"/>
                <w:sz w:val="24"/>
                <w:szCs w:val="24"/>
              </w:rPr>
            </w:pPr>
            <w:r w:rsidRPr="00804E02">
              <w:rPr>
                <w:rFonts w:eastAsia="Calibri"/>
                <w:sz w:val="24"/>
                <w:szCs w:val="24"/>
              </w:rPr>
              <w:t>Обобщенная трудовая функция</w:t>
            </w:r>
          </w:p>
        </w:tc>
        <w:tc>
          <w:tcPr>
            <w:tcW w:w="4230" w:type="dxa"/>
          </w:tcPr>
          <w:p w:rsidR="00E35C2C" w:rsidRPr="00804E02" w:rsidRDefault="00E35C2C" w:rsidP="00FB31D8">
            <w:pPr>
              <w:pStyle w:val="ac"/>
              <w:tabs>
                <w:tab w:val="left" w:pos="504"/>
              </w:tabs>
              <w:ind w:left="0" w:right="851" w:firstLine="0"/>
              <w:rPr>
                <w:rFonts w:eastAsia="Calibri"/>
                <w:sz w:val="24"/>
                <w:szCs w:val="24"/>
              </w:rPr>
            </w:pPr>
            <w:r w:rsidRPr="00804E02">
              <w:rPr>
                <w:rFonts w:eastAsia="Calibri"/>
                <w:sz w:val="24"/>
                <w:szCs w:val="24"/>
              </w:rPr>
              <w:t>Квалификационный уровень</w:t>
            </w:r>
          </w:p>
        </w:tc>
      </w:tr>
      <w:tr w:rsidR="00E35C2C" w:rsidRPr="00804E02" w:rsidTr="00E35C2C">
        <w:trPr>
          <w:jc w:val="center"/>
        </w:trPr>
        <w:tc>
          <w:tcPr>
            <w:tcW w:w="900" w:type="dxa"/>
          </w:tcPr>
          <w:p w:rsidR="00E35C2C" w:rsidRPr="00804E02" w:rsidRDefault="00E35C2C" w:rsidP="00FB31D8">
            <w:pPr>
              <w:pStyle w:val="ac"/>
              <w:tabs>
                <w:tab w:val="left" w:pos="504"/>
              </w:tabs>
              <w:ind w:left="0" w:right="851" w:firstLine="0"/>
              <w:rPr>
                <w:rFonts w:eastAsia="Calibri"/>
                <w:sz w:val="24"/>
                <w:szCs w:val="24"/>
              </w:rPr>
            </w:pPr>
            <w:r w:rsidRPr="00804E02">
              <w:rPr>
                <w:rFonts w:eastAsia="Calibri"/>
                <w:sz w:val="24"/>
                <w:szCs w:val="24"/>
              </w:rPr>
              <w:t>1</w:t>
            </w:r>
          </w:p>
        </w:tc>
        <w:tc>
          <w:tcPr>
            <w:tcW w:w="4441" w:type="dxa"/>
            <w:shd w:val="clear" w:color="auto" w:fill="auto"/>
          </w:tcPr>
          <w:p w:rsidR="00E35C2C" w:rsidRPr="00804E02" w:rsidRDefault="00563316" w:rsidP="00300956">
            <w:pPr>
              <w:pStyle w:val="ac"/>
              <w:tabs>
                <w:tab w:val="left" w:pos="504"/>
                <w:tab w:val="left" w:pos="3689"/>
              </w:tabs>
              <w:ind w:left="0" w:firstLine="0"/>
              <w:rPr>
                <w:rFonts w:eastAsia="Calibri"/>
                <w:sz w:val="24"/>
                <w:szCs w:val="24"/>
              </w:rPr>
            </w:pPr>
            <w:r w:rsidRPr="00804E02">
              <w:rPr>
                <w:bCs/>
                <w:sz w:val="24"/>
                <w:szCs w:val="24"/>
              </w:rPr>
              <w:t>Подготовка тестовых данных и выполнение тестовых процедур</w:t>
            </w:r>
          </w:p>
        </w:tc>
        <w:tc>
          <w:tcPr>
            <w:tcW w:w="4230" w:type="dxa"/>
          </w:tcPr>
          <w:p w:rsidR="00E35C2C" w:rsidRPr="00804E02" w:rsidRDefault="00E35C2C" w:rsidP="00FB31D8">
            <w:pPr>
              <w:pStyle w:val="ac"/>
              <w:tabs>
                <w:tab w:val="left" w:pos="504"/>
              </w:tabs>
              <w:ind w:left="0" w:right="851" w:firstLine="0"/>
              <w:jc w:val="center"/>
              <w:rPr>
                <w:rFonts w:eastAsia="Calibri"/>
                <w:sz w:val="24"/>
                <w:szCs w:val="24"/>
              </w:rPr>
            </w:pPr>
            <w:r w:rsidRPr="00804E02">
              <w:rPr>
                <w:rFonts w:eastAsia="Calibri"/>
                <w:sz w:val="24"/>
                <w:szCs w:val="24"/>
              </w:rPr>
              <w:t>4</w:t>
            </w:r>
          </w:p>
        </w:tc>
      </w:tr>
      <w:tr w:rsidR="00563316" w:rsidRPr="00804E02" w:rsidTr="00991B86">
        <w:trPr>
          <w:jc w:val="center"/>
        </w:trPr>
        <w:tc>
          <w:tcPr>
            <w:tcW w:w="900" w:type="dxa"/>
          </w:tcPr>
          <w:p w:rsidR="00563316" w:rsidRPr="00804E02" w:rsidRDefault="00563316" w:rsidP="00FB31D8">
            <w:pPr>
              <w:pStyle w:val="ac"/>
              <w:tabs>
                <w:tab w:val="left" w:pos="504"/>
              </w:tabs>
              <w:ind w:left="0" w:right="851" w:firstLine="0"/>
              <w:rPr>
                <w:rFonts w:eastAsia="Calibri"/>
                <w:sz w:val="24"/>
                <w:szCs w:val="24"/>
              </w:rPr>
            </w:pPr>
            <w:r w:rsidRPr="00804E02">
              <w:rPr>
                <w:rFonts w:eastAsia="Calibri"/>
                <w:sz w:val="24"/>
                <w:szCs w:val="24"/>
              </w:rPr>
              <w:t>2</w:t>
            </w:r>
          </w:p>
        </w:tc>
        <w:tc>
          <w:tcPr>
            <w:tcW w:w="4441" w:type="dxa"/>
            <w:shd w:val="clear" w:color="auto" w:fill="auto"/>
            <w:vAlign w:val="center"/>
          </w:tcPr>
          <w:p w:rsidR="00563316" w:rsidRPr="00804E02" w:rsidRDefault="00563316" w:rsidP="00300956">
            <w:pPr>
              <w:tabs>
                <w:tab w:val="left" w:pos="3689"/>
              </w:tabs>
              <w:spacing w:line="360" w:lineRule="auto"/>
              <w:rPr>
                <w:sz w:val="24"/>
                <w:szCs w:val="24"/>
              </w:rPr>
            </w:pPr>
            <w:r w:rsidRPr="00804E02">
              <w:rPr>
                <w:sz w:val="24"/>
                <w:szCs w:val="24"/>
              </w:rPr>
              <w:t>Разработка тестовых случаев, проведение тестирования и исследование результатов</w:t>
            </w:r>
          </w:p>
        </w:tc>
        <w:tc>
          <w:tcPr>
            <w:tcW w:w="4230" w:type="dxa"/>
          </w:tcPr>
          <w:p w:rsidR="00563316" w:rsidRPr="00804E02" w:rsidRDefault="00563316" w:rsidP="00FB31D8">
            <w:pPr>
              <w:pStyle w:val="ac"/>
              <w:tabs>
                <w:tab w:val="left" w:pos="504"/>
              </w:tabs>
              <w:ind w:left="0" w:right="851" w:firstLine="0"/>
              <w:jc w:val="center"/>
              <w:rPr>
                <w:rFonts w:eastAsia="Calibri"/>
                <w:sz w:val="24"/>
                <w:szCs w:val="24"/>
              </w:rPr>
            </w:pPr>
            <w:r w:rsidRPr="00804E02">
              <w:rPr>
                <w:rFonts w:eastAsia="Calibri"/>
                <w:sz w:val="24"/>
                <w:szCs w:val="24"/>
              </w:rPr>
              <w:t>5</w:t>
            </w:r>
          </w:p>
        </w:tc>
      </w:tr>
      <w:tr w:rsidR="00563316" w:rsidRPr="00804E02" w:rsidTr="00E35C2C">
        <w:trPr>
          <w:jc w:val="center"/>
        </w:trPr>
        <w:tc>
          <w:tcPr>
            <w:tcW w:w="900" w:type="dxa"/>
          </w:tcPr>
          <w:p w:rsidR="00563316" w:rsidRPr="00804E02" w:rsidRDefault="00563316" w:rsidP="00FB31D8">
            <w:pPr>
              <w:pStyle w:val="ac"/>
              <w:tabs>
                <w:tab w:val="left" w:pos="504"/>
              </w:tabs>
              <w:ind w:left="0" w:right="851" w:firstLine="0"/>
              <w:rPr>
                <w:rFonts w:eastAsia="Calibri"/>
                <w:sz w:val="24"/>
                <w:szCs w:val="24"/>
              </w:rPr>
            </w:pPr>
            <w:r w:rsidRPr="00804E02">
              <w:rPr>
                <w:rFonts w:eastAsia="Calibri"/>
                <w:sz w:val="24"/>
                <w:szCs w:val="24"/>
              </w:rPr>
              <w:lastRenderedPageBreak/>
              <w:t>3</w:t>
            </w:r>
          </w:p>
        </w:tc>
        <w:tc>
          <w:tcPr>
            <w:tcW w:w="4441" w:type="dxa"/>
            <w:shd w:val="clear" w:color="auto" w:fill="auto"/>
            <w:vAlign w:val="center"/>
          </w:tcPr>
          <w:p w:rsidR="00563316" w:rsidRPr="00804E02" w:rsidRDefault="00563316" w:rsidP="00300956">
            <w:pPr>
              <w:tabs>
                <w:tab w:val="left" w:pos="3689"/>
              </w:tabs>
              <w:spacing w:line="360" w:lineRule="auto"/>
              <w:rPr>
                <w:rFonts w:eastAsia="Calibri"/>
                <w:sz w:val="24"/>
                <w:szCs w:val="24"/>
              </w:rPr>
            </w:pPr>
            <w:r w:rsidRPr="00804E02">
              <w:rPr>
                <w:bCs/>
                <w:sz w:val="24"/>
                <w:szCs w:val="24"/>
              </w:rPr>
              <w:t>Разработка документов для тестирования и анализ качества покрытия</w:t>
            </w:r>
          </w:p>
        </w:tc>
        <w:tc>
          <w:tcPr>
            <w:tcW w:w="4230" w:type="dxa"/>
          </w:tcPr>
          <w:p w:rsidR="00563316" w:rsidRPr="00804E02" w:rsidRDefault="00563316" w:rsidP="00FB31D8">
            <w:pPr>
              <w:pStyle w:val="ac"/>
              <w:tabs>
                <w:tab w:val="left" w:pos="504"/>
              </w:tabs>
              <w:ind w:left="0" w:right="851" w:firstLine="0"/>
              <w:jc w:val="center"/>
              <w:rPr>
                <w:rFonts w:eastAsia="Calibri"/>
                <w:sz w:val="24"/>
                <w:szCs w:val="24"/>
              </w:rPr>
            </w:pPr>
            <w:r w:rsidRPr="00804E02">
              <w:rPr>
                <w:rFonts w:eastAsia="Calibri"/>
                <w:sz w:val="24"/>
                <w:szCs w:val="24"/>
              </w:rPr>
              <w:t>6</w:t>
            </w:r>
          </w:p>
        </w:tc>
      </w:tr>
      <w:tr w:rsidR="00563316" w:rsidRPr="00804E02" w:rsidTr="00E35C2C">
        <w:trPr>
          <w:jc w:val="center"/>
        </w:trPr>
        <w:tc>
          <w:tcPr>
            <w:tcW w:w="900" w:type="dxa"/>
          </w:tcPr>
          <w:p w:rsidR="00563316" w:rsidRPr="00804E02" w:rsidRDefault="00563316" w:rsidP="00FB31D8">
            <w:pPr>
              <w:pStyle w:val="ac"/>
              <w:tabs>
                <w:tab w:val="left" w:pos="504"/>
              </w:tabs>
              <w:ind w:left="0" w:right="851" w:firstLine="0"/>
              <w:rPr>
                <w:rFonts w:eastAsia="Calibri"/>
                <w:sz w:val="24"/>
                <w:szCs w:val="24"/>
              </w:rPr>
            </w:pPr>
            <w:r w:rsidRPr="00804E02">
              <w:rPr>
                <w:rFonts w:eastAsia="Calibri"/>
                <w:sz w:val="24"/>
                <w:szCs w:val="24"/>
              </w:rPr>
              <w:t>4</w:t>
            </w:r>
          </w:p>
        </w:tc>
        <w:tc>
          <w:tcPr>
            <w:tcW w:w="4441" w:type="dxa"/>
            <w:shd w:val="clear" w:color="auto" w:fill="auto"/>
            <w:vAlign w:val="center"/>
          </w:tcPr>
          <w:p w:rsidR="00563316" w:rsidRPr="00804E02" w:rsidRDefault="00563316" w:rsidP="00300956">
            <w:pPr>
              <w:tabs>
                <w:tab w:val="left" w:pos="3689"/>
              </w:tabs>
              <w:spacing w:line="360" w:lineRule="auto"/>
              <w:rPr>
                <w:rFonts w:eastAsia="Calibri"/>
                <w:sz w:val="24"/>
                <w:szCs w:val="24"/>
              </w:rPr>
            </w:pPr>
            <w:r w:rsidRPr="00804E02">
              <w:rPr>
                <w:bCs/>
                <w:sz w:val="24"/>
                <w:szCs w:val="24"/>
              </w:rPr>
              <w:t>Разработка стратегии тестирования и управление процессом тестирования</w:t>
            </w:r>
          </w:p>
        </w:tc>
        <w:tc>
          <w:tcPr>
            <w:tcW w:w="4230" w:type="dxa"/>
          </w:tcPr>
          <w:p w:rsidR="00563316" w:rsidRPr="00804E02" w:rsidRDefault="00563316" w:rsidP="00FB31D8">
            <w:pPr>
              <w:pStyle w:val="ac"/>
              <w:tabs>
                <w:tab w:val="left" w:pos="504"/>
              </w:tabs>
              <w:ind w:left="0" w:right="851" w:firstLine="0"/>
              <w:jc w:val="center"/>
              <w:rPr>
                <w:rFonts w:eastAsia="Calibri"/>
                <w:sz w:val="24"/>
                <w:szCs w:val="24"/>
              </w:rPr>
            </w:pPr>
            <w:r w:rsidRPr="00804E02">
              <w:rPr>
                <w:rFonts w:eastAsia="Calibri"/>
                <w:sz w:val="24"/>
                <w:szCs w:val="24"/>
              </w:rPr>
              <w:t>6</w:t>
            </w:r>
          </w:p>
        </w:tc>
      </w:tr>
    </w:tbl>
    <w:p w:rsidR="00913CDB" w:rsidRDefault="00913CDB" w:rsidP="00913CDB">
      <w:pPr>
        <w:pStyle w:val="ac"/>
        <w:tabs>
          <w:tab w:val="left" w:pos="142"/>
        </w:tabs>
        <w:ind w:left="709" w:right="-1" w:firstLine="0"/>
        <w:rPr>
          <w:sz w:val="24"/>
          <w:szCs w:val="24"/>
        </w:rPr>
      </w:pPr>
    </w:p>
    <w:p w:rsidR="00CE58C3" w:rsidRPr="00804E02" w:rsidRDefault="00CE58C3" w:rsidP="00785202">
      <w:pPr>
        <w:pStyle w:val="ac"/>
        <w:numPr>
          <w:ilvl w:val="0"/>
          <w:numId w:val="3"/>
        </w:numPr>
        <w:tabs>
          <w:tab w:val="left" w:pos="142"/>
        </w:tabs>
        <w:ind w:left="0" w:right="-1" w:firstLine="709"/>
        <w:rPr>
          <w:sz w:val="24"/>
          <w:szCs w:val="24"/>
        </w:rPr>
      </w:pPr>
      <w:r w:rsidRPr="00804E02">
        <w:rPr>
          <w:sz w:val="24"/>
          <w:szCs w:val="24"/>
        </w:rPr>
        <w:t>В</w:t>
      </w:r>
      <w:r w:rsidR="0056464E" w:rsidRPr="00804E02">
        <w:rPr>
          <w:sz w:val="24"/>
          <w:szCs w:val="24"/>
        </w:rPr>
        <w:t xml:space="preserve">ыделение и описание трудовых функций для каждой ОТФ. </w:t>
      </w:r>
    </w:p>
    <w:p w:rsidR="00913CDB" w:rsidRPr="00804E02" w:rsidRDefault="00913CDB" w:rsidP="00913CDB">
      <w:pPr>
        <w:pStyle w:val="ac"/>
        <w:tabs>
          <w:tab w:val="left" w:pos="504"/>
        </w:tabs>
        <w:ind w:left="0" w:right="-1"/>
        <w:rPr>
          <w:sz w:val="24"/>
          <w:szCs w:val="24"/>
        </w:rPr>
      </w:pPr>
      <w:r w:rsidRPr="00731E7C">
        <w:rPr>
          <w:sz w:val="24"/>
          <w:szCs w:val="24"/>
        </w:rPr>
        <w:t>Тестирование</w:t>
      </w:r>
      <w:r w:rsidR="004571A3" w:rsidRPr="00731E7C">
        <w:rPr>
          <w:sz w:val="24"/>
          <w:szCs w:val="24"/>
        </w:rPr>
        <w:t>, как и любой вид трудовой деятельности</w:t>
      </w:r>
      <w:r w:rsidR="00731E7C" w:rsidRPr="00731E7C">
        <w:rPr>
          <w:sz w:val="24"/>
          <w:szCs w:val="24"/>
        </w:rPr>
        <w:t>,</w:t>
      </w:r>
      <w:r w:rsidR="004571A3" w:rsidRPr="00731E7C">
        <w:rPr>
          <w:sz w:val="24"/>
          <w:szCs w:val="24"/>
        </w:rPr>
        <w:t xml:space="preserve"> согласно циклу </w:t>
      </w:r>
      <w:proofErr w:type="spellStart"/>
      <w:r w:rsidR="004571A3" w:rsidRPr="00731E7C">
        <w:rPr>
          <w:sz w:val="24"/>
          <w:szCs w:val="24"/>
        </w:rPr>
        <w:t>Шухарта-Деминга</w:t>
      </w:r>
      <w:proofErr w:type="spellEnd"/>
      <w:r w:rsidR="00731E7C">
        <w:rPr>
          <w:sz w:val="24"/>
          <w:szCs w:val="24"/>
        </w:rPr>
        <w:t xml:space="preserve"> </w:t>
      </w:r>
      <w:r w:rsidR="00731E7C" w:rsidRPr="00731E7C">
        <w:rPr>
          <w:sz w:val="24"/>
          <w:szCs w:val="24"/>
        </w:rPr>
        <w:t>[</w:t>
      </w:r>
      <w:r w:rsidR="00256A45">
        <w:rPr>
          <w:sz w:val="24"/>
          <w:szCs w:val="24"/>
        </w:rPr>
        <w:t>20</w:t>
      </w:r>
      <w:r w:rsidR="00731E7C" w:rsidRPr="00731E7C">
        <w:rPr>
          <w:sz w:val="24"/>
          <w:szCs w:val="24"/>
        </w:rPr>
        <w:t>]</w:t>
      </w:r>
      <w:r w:rsidR="004571A3" w:rsidRPr="00731E7C">
        <w:rPr>
          <w:sz w:val="24"/>
          <w:szCs w:val="24"/>
        </w:rPr>
        <w:t xml:space="preserve">, является </w:t>
      </w:r>
      <w:r w:rsidR="00731E7C" w:rsidRPr="00731E7C">
        <w:rPr>
          <w:sz w:val="24"/>
          <w:szCs w:val="24"/>
        </w:rPr>
        <w:t>цикличным процессом</w:t>
      </w:r>
      <w:r w:rsidR="004571A3" w:rsidRPr="00731E7C">
        <w:rPr>
          <w:sz w:val="24"/>
          <w:szCs w:val="24"/>
        </w:rPr>
        <w:t>,</w:t>
      </w:r>
      <w:r w:rsidRPr="00731E7C">
        <w:rPr>
          <w:sz w:val="24"/>
          <w:szCs w:val="24"/>
        </w:rPr>
        <w:t xml:space="preserve"> каждый </w:t>
      </w:r>
      <w:r w:rsidR="004571A3" w:rsidRPr="00731E7C">
        <w:rPr>
          <w:sz w:val="24"/>
          <w:szCs w:val="24"/>
        </w:rPr>
        <w:t xml:space="preserve">этап </w:t>
      </w:r>
      <w:r w:rsidRPr="00731E7C">
        <w:rPr>
          <w:sz w:val="24"/>
          <w:szCs w:val="24"/>
        </w:rPr>
        <w:t>из котор</w:t>
      </w:r>
      <w:r w:rsidR="004571A3" w:rsidRPr="00731E7C">
        <w:rPr>
          <w:sz w:val="24"/>
          <w:szCs w:val="24"/>
        </w:rPr>
        <w:t xml:space="preserve">ого </w:t>
      </w:r>
      <w:r w:rsidRPr="00731E7C">
        <w:rPr>
          <w:sz w:val="24"/>
          <w:szCs w:val="24"/>
        </w:rPr>
        <w:t>имеет конкретный список задач и целей. Цикл тестирования может совпадать с итерацией или соответствовать ее определенной части. Как правило, цикл тестирования проводится для конкретной сборки системы. В зависимости от задач, которые ставились перед сборкой, проверка может быть более или менее полной.</w:t>
      </w:r>
      <w:r w:rsidRPr="00804E02">
        <w:rPr>
          <w:sz w:val="24"/>
          <w:szCs w:val="24"/>
        </w:rPr>
        <w:t xml:space="preserve"> </w:t>
      </w:r>
    </w:p>
    <w:p w:rsidR="00913CDB" w:rsidRPr="00804E02" w:rsidRDefault="00913CDB" w:rsidP="00913CDB">
      <w:pPr>
        <w:pStyle w:val="ac"/>
        <w:tabs>
          <w:tab w:val="left" w:pos="504"/>
        </w:tabs>
        <w:ind w:left="0" w:right="-1"/>
        <w:rPr>
          <w:sz w:val="24"/>
          <w:szCs w:val="24"/>
        </w:rPr>
      </w:pPr>
      <w:r w:rsidRPr="00804E02">
        <w:rPr>
          <w:sz w:val="24"/>
          <w:szCs w:val="24"/>
        </w:rPr>
        <w:t>Типовой цикл тестирования приведен на рисунке</w:t>
      </w:r>
      <w:r w:rsidR="00731E7C" w:rsidRPr="00731E7C">
        <w:rPr>
          <w:sz w:val="24"/>
          <w:szCs w:val="24"/>
        </w:rPr>
        <w:t xml:space="preserve"> 4</w:t>
      </w:r>
      <w:r w:rsidRPr="00804E02">
        <w:rPr>
          <w:sz w:val="24"/>
          <w:szCs w:val="24"/>
        </w:rPr>
        <w:t>.</w:t>
      </w:r>
    </w:p>
    <w:p w:rsidR="00913CDB" w:rsidRPr="00804E02" w:rsidRDefault="005B176A" w:rsidP="00373B81">
      <w:pPr>
        <w:pStyle w:val="ac"/>
        <w:tabs>
          <w:tab w:val="left" w:pos="504"/>
        </w:tabs>
        <w:ind w:left="0" w:right="-1" w:firstLine="0"/>
        <w:jc w:val="center"/>
        <w:rPr>
          <w:noProof/>
          <w:sz w:val="24"/>
          <w:szCs w:val="24"/>
          <w:lang w:eastAsia="ru-RU"/>
        </w:rPr>
      </w:pPr>
      <w:r>
        <w:rPr>
          <w:noProof/>
          <w:sz w:val="24"/>
          <w:szCs w:val="24"/>
          <w:lang w:eastAsia="ru-RU"/>
        </w:rPr>
        <w:lastRenderedPageBreak/>
        <w:drawing>
          <wp:inline distT="0" distB="0" distL="0" distR="0">
            <wp:extent cx="4562475" cy="6419850"/>
            <wp:effectExtent l="19050" t="0" r="9525" b="0"/>
            <wp:docPr id="3" name="Рисунок 3" descr="Untitled-1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1й"/>
                    <pic:cNvPicPr>
                      <a:picLocks noChangeAspect="1" noChangeArrowheads="1"/>
                    </pic:cNvPicPr>
                  </pic:nvPicPr>
                  <pic:blipFill>
                    <a:blip r:embed="rId12" cstate="print"/>
                    <a:srcRect/>
                    <a:stretch>
                      <a:fillRect/>
                    </a:stretch>
                  </pic:blipFill>
                  <pic:spPr bwMode="auto">
                    <a:xfrm>
                      <a:off x="0" y="0"/>
                      <a:ext cx="4562475" cy="6419850"/>
                    </a:xfrm>
                    <a:prstGeom prst="rect">
                      <a:avLst/>
                    </a:prstGeom>
                    <a:noFill/>
                    <a:ln w="9525">
                      <a:noFill/>
                      <a:miter lim="800000"/>
                      <a:headEnd/>
                      <a:tailEnd/>
                    </a:ln>
                  </pic:spPr>
                </pic:pic>
              </a:graphicData>
            </a:graphic>
          </wp:inline>
        </w:drawing>
      </w:r>
    </w:p>
    <w:p w:rsidR="00913CDB" w:rsidRPr="00804E02" w:rsidRDefault="00913CDB" w:rsidP="00913CDB">
      <w:pPr>
        <w:pStyle w:val="ac"/>
        <w:tabs>
          <w:tab w:val="left" w:pos="504"/>
        </w:tabs>
        <w:ind w:left="0" w:right="851" w:firstLine="0"/>
        <w:jc w:val="center"/>
        <w:rPr>
          <w:sz w:val="24"/>
          <w:szCs w:val="24"/>
        </w:rPr>
      </w:pPr>
      <w:r w:rsidRPr="00354766">
        <w:rPr>
          <w:sz w:val="24"/>
          <w:szCs w:val="24"/>
        </w:rPr>
        <w:t xml:space="preserve">Рисунок 4 </w:t>
      </w:r>
      <w:r>
        <w:rPr>
          <w:sz w:val="24"/>
          <w:szCs w:val="24"/>
        </w:rPr>
        <w:noBreakHyphen/>
      </w:r>
      <w:r w:rsidRPr="00804E02">
        <w:rPr>
          <w:sz w:val="24"/>
          <w:szCs w:val="24"/>
        </w:rPr>
        <w:t xml:space="preserve"> Типовой цикл тестирования</w:t>
      </w:r>
    </w:p>
    <w:p w:rsidR="00B644EA" w:rsidRPr="00B644EA" w:rsidRDefault="00B644EA" w:rsidP="00B644EA">
      <w:pPr>
        <w:tabs>
          <w:tab w:val="left" w:pos="142"/>
        </w:tabs>
        <w:spacing w:line="360" w:lineRule="auto"/>
        <w:ind w:right="-1" w:firstLine="709"/>
        <w:jc w:val="both"/>
        <w:rPr>
          <w:sz w:val="24"/>
          <w:szCs w:val="24"/>
        </w:rPr>
      </w:pPr>
      <w:r w:rsidRPr="00B644EA">
        <w:rPr>
          <w:sz w:val="24"/>
          <w:szCs w:val="24"/>
        </w:rPr>
        <w:t xml:space="preserve">Каждая обобщенная трудовая функция содержит от 6 до 8 трудовых функций. Трудовые функции отнесены к квалификационным уровням в соответствии с документами: </w:t>
      </w:r>
    </w:p>
    <w:p w:rsidR="00B644EA" w:rsidRPr="00B644EA" w:rsidRDefault="00B644EA" w:rsidP="00B644EA">
      <w:pPr>
        <w:numPr>
          <w:ilvl w:val="0"/>
          <w:numId w:val="25"/>
        </w:numPr>
        <w:tabs>
          <w:tab w:val="left" w:pos="142"/>
        </w:tabs>
        <w:spacing w:line="360" w:lineRule="auto"/>
        <w:ind w:left="0" w:right="-1" w:firstLine="709"/>
        <w:jc w:val="both"/>
        <w:rPr>
          <w:sz w:val="24"/>
          <w:szCs w:val="24"/>
        </w:rPr>
      </w:pPr>
      <w:r w:rsidRPr="00B644EA">
        <w:rPr>
          <w:sz w:val="24"/>
          <w:szCs w:val="24"/>
        </w:rPr>
        <w:t xml:space="preserve">Общероссийский классификатор занятий </w:t>
      </w:r>
      <w:proofErr w:type="gramStart"/>
      <w:r w:rsidRPr="00B644EA">
        <w:rPr>
          <w:sz w:val="24"/>
          <w:szCs w:val="24"/>
        </w:rPr>
        <w:t>ОК</w:t>
      </w:r>
      <w:proofErr w:type="gramEnd"/>
      <w:r w:rsidRPr="00B644EA">
        <w:rPr>
          <w:sz w:val="24"/>
          <w:szCs w:val="24"/>
        </w:rPr>
        <w:t xml:space="preserve"> 010-93 (ОКЗ) (утв. постановлением Госстандарта России от 30.12.93 № 298)</w:t>
      </w:r>
    </w:p>
    <w:p w:rsidR="00B644EA" w:rsidRPr="00B644EA" w:rsidRDefault="00B644EA" w:rsidP="00B644EA">
      <w:pPr>
        <w:numPr>
          <w:ilvl w:val="0"/>
          <w:numId w:val="25"/>
        </w:numPr>
        <w:tabs>
          <w:tab w:val="left" w:pos="142"/>
        </w:tabs>
        <w:spacing w:line="360" w:lineRule="auto"/>
        <w:ind w:left="0" w:right="-1" w:firstLine="709"/>
        <w:jc w:val="both"/>
        <w:rPr>
          <w:sz w:val="24"/>
          <w:szCs w:val="24"/>
        </w:rPr>
      </w:pPr>
      <w:r w:rsidRPr="00B644EA">
        <w:rPr>
          <w:sz w:val="24"/>
          <w:szCs w:val="24"/>
        </w:rPr>
        <w:t xml:space="preserve">Единый тарифно-квалификационный справочник работ и профессий рабочих (Постановление Минтруда РФ от 21.01.2000 N 5   </w:t>
      </w:r>
      <w:r w:rsidRPr="00B644EA">
        <w:rPr>
          <w:sz w:val="24"/>
          <w:szCs w:val="24"/>
        </w:rPr>
        <w:tab/>
        <w:t xml:space="preserve">Раздел "Общие профессии производства изделий электронной техники") </w:t>
      </w:r>
    </w:p>
    <w:p w:rsidR="00B644EA" w:rsidRPr="00B644EA" w:rsidRDefault="00B644EA" w:rsidP="00B644EA">
      <w:pPr>
        <w:numPr>
          <w:ilvl w:val="0"/>
          <w:numId w:val="25"/>
        </w:numPr>
        <w:tabs>
          <w:tab w:val="left" w:pos="142"/>
        </w:tabs>
        <w:spacing w:line="360" w:lineRule="auto"/>
        <w:ind w:left="0" w:right="-1" w:firstLine="709"/>
        <w:jc w:val="both"/>
        <w:rPr>
          <w:sz w:val="24"/>
          <w:szCs w:val="24"/>
        </w:rPr>
      </w:pPr>
      <w:r w:rsidRPr="00B644EA">
        <w:rPr>
          <w:sz w:val="24"/>
          <w:szCs w:val="24"/>
        </w:rPr>
        <w:t>Общероссийский классификатор специальностей по образованию</w:t>
      </w:r>
    </w:p>
    <w:p w:rsidR="00B644EA" w:rsidRPr="00B644EA" w:rsidRDefault="00B644EA" w:rsidP="00B644EA">
      <w:pPr>
        <w:numPr>
          <w:ilvl w:val="0"/>
          <w:numId w:val="25"/>
        </w:numPr>
        <w:tabs>
          <w:tab w:val="left" w:pos="142"/>
        </w:tabs>
        <w:spacing w:line="360" w:lineRule="auto"/>
        <w:ind w:left="0" w:right="-1" w:firstLine="709"/>
        <w:jc w:val="both"/>
        <w:rPr>
          <w:sz w:val="24"/>
          <w:szCs w:val="24"/>
        </w:rPr>
      </w:pPr>
      <w:r w:rsidRPr="00B644EA">
        <w:rPr>
          <w:sz w:val="24"/>
          <w:szCs w:val="24"/>
        </w:rPr>
        <w:t>Общероссийский классификатор начального профессионального образования</w:t>
      </w:r>
    </w:p>
    <w:p w:rsidR="00B644EA" w:rsidRPr="00B644EA" w:rsidRDefault="00B644EA" w:rsidP="00B644EA">
      <w:pPr>
        <w:numPr>
          <w:ilvl w:val="0"/>
          <w:numId w:val="25"/>
        </w:numPr>
        <w:tabs>
          <w:tab w:val="left" w:pos="142"/>
        </w:tabs>
        <w:spacing w:line="360" w:lineRule="auto"/>
        <w:ind w:left="0" w:right="-1" w:firstLine="709"/>
        <w:jc w:val="both"/>
        <w:rPr>
          <w:sz w:val="24"/>
          <w:szCs w:val="24"/>
        </w:rPr>
      </w:pPr>
      <w:r w:rsidRPr="00B644EA">
        <w:rPr>
          <w:sz w:val="24"/>
          <w:szCs w:val="24"/>
        </w:rPr>
        <w:lastRenderedPageBreak/>
        <w:t>Общероссийский классификатор специальностей высшей научной квалификации</w:t>
      </w:r>
    </w:p>
    <w:p w:rsidR="00B644EA" w:rsidRPr="00B644EA" w:rsidRDefault="00B644EA" w:rsidP="00B644EA">
      <w:pPr>
        <w:numPr>
          <w:ilvl w:val="0"/>
          <w:numId w:val="25"/>
        </w:numPr>
        <w:tabs>
          <w:tab w:val="left" w:pos="142"/>
        </w:tabs>
        <w:spacing w:line="360" w:lineRule="auto"/>
        <w:ind w:left="0" w:right="-1" w:firstLine="709"/>
        <w:jc w:val="both"/>
        <w:rPr>
          <w:sz w:val="24"/>
          <w:szCs w:val="24"/>
        </w:rPr>
      </w:pPr>
      <w:r w:rsidRPr="00B644EA">
        <w:rPr>
          <w:sz w:val="24"/>
          <w:szCs w:val="24"/>
        </w:rPr>
        <w:t>Квалификационный справочник должностей руководителей, специалистов и других служащих (утвержден постановлением Минтруда РФ от 21 августа 1998 г. N 37)</w:t>
      </w:r>
    </w:p>
    <w:p w:rsidR="00B644EA" w:rsidRPr="00B644EA" w:rsidRDefault="00B644EA" w:rsidP="00B644EA">
      <w:pPr>
        <w:tabs>
          <w:tab w:val="left" w:pos="142"/>
        </w:tabs>
        <w:spacing w:line="360" w:lineRule="auto"/>
        <w:ind w:right="-1" w:firstLine="709"/>
        <w:jc w:val="both"/>
        <w:rPr>
          <w:sz w:val="24"/>
          <w:szCs w:val="24"/>
        </w:rPr>
      </w:pPr>
      <w:r w:rsidRPr="00B644EA">
        <w:rPr>
          <w:sz w:val="24"/>
          <w:szCs w:val="24"/>
        </w:rPr>
        <w:t>Каждая трудовая функция содержит трудовые действия, более подробно описывающие процесс работы.</w:t>
      </w:r>
    </w:p>
    <w:p w:rsidR="00B644EA" w:rsidRPr="00B644EA" w:rsidRDefault="00B644EA" w:rsidP="00B644EA">
      <w:pPr>
        <w:tabs>
          <w:tab w:val="left" w:pos="142"/>
        </w:tabs>
        <w:spacing w:line="360" w:lineRule="auto"/>
        <w:ind w:right="-1" w:firstLine="709"/>
        <w:jc w:val="both"/>
        <w:rPr>
          <w:sz w:val="24"/>
          <w:szCs w:val="24"/>
        </w:rPr>
      </w:pPr>
      <w:r w:rsidRPr="00B644EA">
        <w:rPr>
          <w:sz w:val="24"/>
          <w:szCs w:val="24"/>
        </w:rPr>
        <w:t>Трудовые действия были описаны на основе информации из международных стандартов [</w:t>
      </w:r>
      <w:r>
        <w:rPr>
          <w:sz w:val="24"/>
          <w:szCs w:val="24"/>
        </w:rPr>
        <w:t>2</w:t>
      </w:r>
      <w:r w:rsidR="00256A45">
        <w:rPr>
          <w:sz w:val="24"/>
          <w:szCs w:val="24"/>
        </w:rPr>
        <w:t>1</w:t>
      </w:r>
      <w:r w:rsidRPr="00B644EA">
        <w:rPr>
          <w:sz w:val="24"/>
          <w:szCs w:val="24"/>
        </w:rPr>
        <w:t>-2</w:t>
      </w:r>
      <w:r w:rsidR="00256A45">
        <w:rPr>
          <w:sz w:val="24"/>
          <w:szCs w:val="24"/>
        </w:rPr>
        <w:t>7</w:t>
      </w:r>
      <w:r w:rsidRPr="00B644EA">
        <w:rPr>
          <w:sz w:val="24"/>
          <w:szCs w:val="24"/>
        </w:rPr>
        <w:t>]. Каждая трудовая функция регламентирует необходимые знания и умения, и другие качества для ее выполнения.</w:t>
      </w:r>
    </w:p>
    <w:p w:rsidR="002718CD" w:rsidRPr="00804E02" w:rsidRDefault="00913CDB" w:rsidP="00913CDB">
      <w:pPr>
        <w:pStyle w:val="ac"/>
        <w:tabs>
          <w:tab w:val="left" w:pos="142"/>
        </w:tabs>
        <w:ind w:left="0" w:right="-1"/>
        <w:rPr>
          <w:sz w:val="24"/>
          <w:szCs w:val="24"/>
        </w:rPr>
      </w:pPr>
      <w:r>
        <w:rPr>
          <w:sz w:val="24"/>
          <w:szCs w:val="24"/>
        </w:rPr>
        <w:t>Ниже приведен полный список выделенных трудовых функций и трудовых действий для каждой ОТФ.</w:t>
      </w:r>
    </w:p>
    <w:p w:rsidR="00E35C2C" w:rsidRPr="00804E02" w:rsidRDefault="00E35C2C" w:rsidP="00731E7C">
      <w:pPr>
        <w:pStyle w:val="ac"/>
        <w:tabs>
          <w:tab w:val="left" w:pos="504"/>
          <w:tab w:val="left" w:pos="9923"/>
        </w:tabs>
        <w:ind w:left="0" w:right="-1"/>
        <w:rPr>
          <w:sz w:val="24"/>
          <w:szCs w:val="24"/>
        </w:rPr>
      </w:pPr>
      <w:r w:rsidRPr="00804E02">
        <w:rPr>
          <w:sz w:val="24"/>
          <w:szCs w:val="24"/>
        </w:rPr>
        <w:t xml:space="preserve">Для ОТФ №1 трудовые функции представлены в таблице </w:t>
      </w:r>
      <w:r w:rsidR="00B407E8">
        <w:rPr>
          <w:sz w:val="24"/>
          <w:szCs w:val="24"/>
        </w:rPr>
        <w:t>8</w:t>
      </w:r>
      <w:r w:rsidRPr="00804E02">
        <w:rPr>
          <w:sz w:val="24"/>
          <w:szCs w:val="24"/>
        </w:rPr>
        <w:t>:</w:t>
      </w:r>
    </w:p>
    <w:p w:rsidR="00E35C2C" w:rsidRPr="00804E02" w:rsidRDefault="00E35C2C" w:rsidP="00EC44BB">
      <w:pPr>
        <w:pStyle w:val="ac"/>
        <w:tabs>
          <w:tab w:val="left" w:pos="504"/>
        </w:tabs>
        <w:ind w:left="0" w:right="-1" w:firstLine="0"/>
        <w:jc w:val="right"/>
        <w:rPr>
          <w:sz w:val="24"/>
          <w:szCs w:val="24"/>
        </w:rPr>
      </w:pPr>
      <w:r w:rsidRPr="00804E02">
        <w:rPr>
          <w:sz w:val="24"/>
          <w:szCs w:val="24"/>
        </w:rPr>
        <w:t xml:space="preserve">Таблица </w:t>
      </w:r>
      <w:r w:rsidR="00B407E8">
        <w:rPr>
          <w:sz w:val="24"/>
          <w:szCs w:val="24"/>
        </w:rPr>
        <w:t>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210"/>
        <w:gridCol w:w="5211"/>
      </w:tblGrid>
      <w:tr w:rsidR="00E35C2C" w:rsidRPr="00804E02" w:rsidTr="003F0ECE">
        <w:trPr>
          <w:trHeight w:val="285"/>
          <w:tblHeader/>
        </w:trPr>
        <w:tc>
          <w:tcPr>
            <w:tcW w:w="2500" w:type="pct"/>
            <w:tcBorders>
              <w:top w:val="single" w:sz="4" w:space="0" w:color="000000"/>
              <w:left w:val="single" w:sz="4" w:space="0" w:color="000000"/>
              <w:bottom w:val="single" w:sz="4" w:space="0" w:color="000000"/>
              <w:right w:val="single" w:sz="4" w:space="0" w:color="000000"/>
            </w:tcBorders>
            <w:vAlign w:val="center"/>
          </w:tcPr>
          <w:p w:rsidR="00E35C2C" w:rsidRPr="003F0ECE" w:rsidRDefault="00E35C2C" w:rsidP="00FB31D8">
            <w:pPr>
              <w:spacing w:line="360" w:lineRule="auto"/>
              <w:ind w:right="851"/>
              <w:rPr>
                <w:b/>
                <w:sz w:val="24"/>
                <w:szCs w:val="24"/>
                <w:shd w:val="clear" w:color="auto" w:fill="FFFFFF"/>
              </w:rPr>
            </w:pPr>
            <w:r w:rsidRPr="003F0ECE">
              <w:rPr>
                <w:b/>
                <w:sz w:val="24"/>
                <w:szCs w:val="24"/>
                <w:shd w:val="clear" w:color="auto" w:fill="FFFFFF"/>
              </w:rPr>
              <w:t>Трудовые функции</w:t>
            </w:r>
          </w:p>
        </w:tc>
        <w:tc>
          <w:tcPr>
            <w:tcW w:w="2500" w:type="pct"/>
            <w:tcBorders>
              <w:top w:val="single" w:sz="4" w:space="0" w:color="000000"/>
              <w:left w:val="single" w:sz="4" w:space="0" w:color="000000"/>
              <w:bottom w:val="single" w:sz="4" w:space="0" w:color="000000"/>
              <w:right w:val="single" w:sz="4" w:space="0" w:color="000000"/>
            </w:tcBorders>
          </w:tcPr>
          <w:p w:rsidR="00E35C2C" w:rsidRPr="003F0ECE" w:rsidRDefault="00E35C2C" w:rsidP="00300956">
            <w:pPr>
              <w:tabs>
                <w:tab w:val="left" w:pos="4995"/>
              </w:tabs>
              <w:spacing w:line="360" w:lineRule="auto"/>
              <w:rPr>
                <w:b/>
                <w:sz w:val="24"/>
                <w:szCs w:val="24"/>
                <w:shd w:val="clear" w:color="auto" w:fill="FFFFFF"/>
              </w:rPr>
            </w:pPr>
            <w:r w:rsidRPr="003F0ECE">
              <w:rPr>
                <w:b/>
                <w:sz w:val="24"/>
                <w:szCs w:val="24"/>
                <w:shd w:val="clear" w:color="auto" w:fill="FFFFFF"/>
              </w:rPr>
              <w:t>Трудовые действия</w:t>
            </w:r>
          </w:p>
        </w:tc>
      </w:tr>
      <w:tr w:rsidR="000B58EE" w:rsidRPr="00804E02" w:rsidTr="00E35C2C">
        <w:trPr>
          <w:trHeight w:val="285"/>
        </w:trPr>
        <w:tc>
          <w:tcPr>
            <w:tcW w:w="2500" w:type="pct"/>
            <w:tcBorders>
              <w:top w:val="single" w:sz="4" w:space="0" w:color="000000"/>
              <w:left w:val="single" w:sz="4" w:space="0" w:color="000000"/>
              <w:bottom w:val="single" w:sz="4" w:space="0" w:color="000000"/>
              <w:right w:val="single" w:sz="4" w:space="0" w:color="000000"/>
            </w:tcBorders>
            <w:vAlign w:val="center"/>
          </w:tcPr>
          <w:p w:rsidR="00E35C2C" w:rsidRPr="00804E02" w:rsidRDefault="00563316" w:rsidP="00FB31D8">
            <w:pPr>
              <w:spacing w:line="360" w:lineRule="auto"/>
              <w:ind w:right="851"/>
              <w:rPr>
                <w:sz w:val="24"/>
                <w:szCs w:val="24"/>
              </w:rPr>
            </w:pPr>
            <w:r w:rsidRPr="00804E02">
              <w:rPr>
                <w:sz w:val="24"/>
                <w:szCs w:val="24"/>
                <w:shd w:val="clear" w:color="auto" w:fill="FFFFFF"/>
              </w:rPr>
              <w:t>Подготовка выполнения рабочего задания</w:t>
            </w:r>
          </w:p>
        </w:tc>
        <w:tc>
          <w:tcPr>
            <w:tcW w:w="2500" w:type="pct"/>
            <w:tcBorders>
              <w:top w:val="single" w:sz="4" w:space="0" w:color="000000"/>
              <w:left w:val="single" w:sz="4" w:space="0" w:color="000000"/>
              <w:bottom w:val="single" w:sz="4" w:space="0" w:color="000000"/>
              <w:right w:val="single" w:sz="4" w:space="0" w:color="000000"/>
            </w:tcBorders>
          </w:tcPr>
          <w:p w:rsidR="00563316" w:rsidRPr="00804E02" w:rsidRDefault="00563316" w:rsidP="00300956">
            <w:pPr>
              <w:tabs>
                <w:tab w:val="left" w:pos="4995"/>
              </w:tabs>
              <w:spacing w:line="360" w:lineRule="auto"/>
              <w:rPr>
                <w:sz w:val="24"/>
                <w:szCs w:val="24"/>
                <w:shd w:val="clear" w:color="auto" w:fill="FFFFFF"/>
              </w:rPr>
            </w:pPr>
            <w:r w:rsidRPr="00804E02">
              <w:rPr>
                <w:sz w:val="24"/>
                <w:szCs w:val="24"/>
                <w:shd w:val="clear" w:color="auto" w:fill="FFFFFF"/>
              </w:rPr>
              <w:t>Изучить рабочее задание</w:t>
            </w:r>
          </w:p>
          <w:p w:rsidR="00563316" w:rsidRPr="00804E02" w:rsidRDefault="00563316" w:rsidP="00300956">
            <w:pPr>
              <w:tabs>
                <w:tab w:val="left" w:pos="4995"/>
              </w:tabs>
              <w:spacing w:line="360" w:lineRule="auto"/>
              <w:rPr>
                <w:sz w:val="24"/>
                <w:szCs w:val="24"/>
                <w:shd w:val="clear" w:color="auto" w:fill="FFFFFF"/>
              </w:rPr>
            </w:pPr>
            <w:r w:rsidRPr="00804E02">
              <w:rPr>
                <w:sz w:val="24"/>
                <w:szCs w:val="24"/>
                <w:shd w:val="clear" w:color="auto" w:fill="FFFFFF"/>
              </w:rPr>
              <w:t xml:space="preserve">Провести оценку времени, необходимого для выполнения поставленного объема работ </w:t>
            </w:r>
          </w:p>
          <w:p w:rsidR="00563316" w:rsidRPr="00804E02" w:rsidRDefault="00563316" w:rsidP="00300956">
            <w:pPr>
              <w:tabs>
                <w:tab w:val="left" w:pos="4995"/>
              </w:tabs>
              <w:spacing w:line="360" w:lineRule="auto"/>
              <w:rPr>
                <w:sz w:val="24"/>
                <w:szCs w:val="24"/>
                <w:shd w:val="clear" w:color="auto" w:fill="FFFFFF"/>
              </w:rPr>
            </w:pPr>
            <w:r w:rsidRPr="00804E02">
              <w:rPr>
                <w:sz w:val="24"/>
                <w:szCs w:val="24"/>
                <w:shd w:val="clear" w:color="auto" w:fill="FFFFFF"/>
              </w:rPr>
              <w:t>Восполнить пробелы в знаниях</w:t>
            </w:r>
          </w:p>
          <w:p w:rsidR="00E35C2C" w:rsidRPr="00804E02" w:rsidRDefault="00563316" w:rsidP="00300956">
            <w:pPr>
              <w:tabs>
                <w:tab w:val="left" w:pos="4995"/>
              </w:tabs>
              <w:spacing w:line="360" w:lineRule="auto"/>
              <w:rPr>
                <w:sz w:val="24"/>
                <w:szCs w:val="24"/>
                <w:shd w:val="clear" w:color="auto" w:fill="FFFFFF"/>
              </w:rPr>
            </w:pPr>
            <w:r w:rsidRPr="00804E02">
              <w:rPr>
                <w:sz w:val="24"/>
                <w:szCs w:val="24"/>
                <w:shd w:val="clear" w:color="auto" w:fill="FFFFFF"/>
              </w:rPr>
              <w:t>Сообщить руководителю о завершении задания</w:t>
            </w:r>
          </w:p>
        </w:tc>
      </w:tr>
      <w:tr w:rsidR="000B58EE" w:rsidRPr="00804E02" w:rsidTr="00E35C2C">
        <w:trPr>
          <w:trHeight w:val="285"/>
        </w:trPr>
        <w:tc>
          <w:tcPr>
            <w:tcW w:w="2500" w:type="pct"/>
            <w:tcBorders>
              <w:top w:val="single" w:sz="4" w:space="0" w:color="000000"/>
              <w:left w:val="single" w:sz="4" w:space="0" w:color="000000"/>
              <w:bottom w:val="single" w:sz="4" w:space="0" w:color="000000"/>
              <w:right w:val="single" w:sz="4" w:space="0" w:color="000000"/>
            </w:tcBorders>
            <w:vAlign w:val="center"/>
          </w:tcPr>
          <w:p w:rsidR="00E35C2C" w:rsidRPr="00804E02" w:rsidRDefault="00E35C2C" w:rsidP="00FB31D8">
            <w:pPr>
              <w:spacing w:line="360" w:lineRule="auto"/>
              <w:ind w:right="851"/>
              <w:rPr>
                <w:sz w:val="24"/>
                <w:szCs w:val="24"/>
              </w:rPr>
            </w:pPr>
            <w:r w:rsidRPr="00804E02">
              <w:rPr>
                <w:sz w:val="24"/>
                <w:szCs w:val="24"/>
              </w:rPr>
              <w:t xml:space="preserve">Подготовка тестовых данных </w:t>
            </w:r>
            <w:r w:rsidRPr="00804E02">
              <w:rPr>
                <w:sz w:val="24"/>
                <w:szCs w:val="24"/>
                <w:shd w:val="clear" w:color="auto" w:fill="FFFFFF"/>
              </w:rPr>
              <w:t>в соответствии с рабочим заданием</w:t>
            </w:r>
          </w:p>
        </w:tc>
        <w:tc>
          <w:tcPr>
            <w:tcW w:w="2500" w:type="pct"/>
            <w:tcBorders>
              <w:top w:val="single" w:sz="4" w:space="0" w:color="000000"/>
              <w:left w:val="single" w:sz="4" w:space="0" w:color="000000"/>
              <w:bottom w:val="single" w:sz="4" w:space="0" w:color="000000"/>
              <w:right w:val="single" w:sz="4" w:space="0" w:color="000000"/>
            </w:tcBorders>
          </w:tcPr>
          <w:p w:rsidR="00563316" w:rsidRPr="00804E02" w:rsidRDefault="00563316" w:rsidP="00300956">
            <w:pPr>
              <w:tabs>
                <w:tab w:val="left" w:pos="4995"/>
              </w:tabs>
              <w:spacing w:line="360" w:lineRule="auto"/>
              <w:rPr>
                <w:sz w:val="24"/>
                <w:szCs w:val="24"/>
              </w:rPr>
            </w:pPr>
            <w:r w:rsidRPr="00804E02">
              <w:rPr>
                <w:sz w:val="24"/>
                <w:szCs w:val="24"/>
              </w:rPr>
              <w:t>Провести анализ реальных данных</w:t>
            </w:r>
          </w:p>
          <w:p w:rsidR="00563316" w:rsidRPr="00804E02" w:rsidRDefault="00563316" w:rsidP="00300956">
            <w:pPr>
              <w:tabs>
                <w:tab w:val="left" w:pos="4995"/>
              </w:tabs>
              <w:spacing w:line="360" w:lineRule="auto"/>
              <w:rPr>
                <w:sz w:val="24"/>
                <w:szCs w:val="24"/>
              </w:rPr>
            </w:pPr>
            <w:r w:rsidRPr="00804E02">
              <w:rPr>
                <w:sz w:val="24"/>
                <w:szCs w:val="24"/>
              </w:rPr>
              <w:t>Выделить тестовые данные из имеющихся машинных файлов</w:t>
            </w:r>
          </w:p>
          <w:p w:rsidR="00563316" w:rsidRPr="00804E02" w:rsidRDefault="00563316" w:rsidP="00300956">
            <w:pPr>
              <w:tabs>
                <w:tab w:val="left" w:pos="4995"/>
              </w:tabs>
              <w:spacing w:line="360" w:lineRule="auto"/>
              <w:rPr>
                <w:sz w:val="24"/>
                <w:szCs w:val="24"/>
              </w:rPr>
            </w:pPr>
            <w:r w:rsidRPr="00804E02">
              <w:rPr>
                <w:sz w:val="24"/>
                <w:szCs w:val="24"/>
              </w:rPr>
              <w:t xml:space="preserve">Выделить тестовые данные из </w:t>
            </w:r>
            <w:proofErr w:type="spellStart"/>
            <w:r w:rsidRPr="00804E02">
              <w:rPr>
                <w:sz w:val="24"/>
                <w:szCs w:val="24"/>
              </w:rPr>
              <w:t>внемашинных</w:t>
            </w:r>
            <w:proofErr w:type="spellEnd"/>
            <w:r w:rsidRPr="00804E02">
              <w:rPr>
                <w:sz w:val="24"/>
                <w:szCs w:val="24"/>
              </w:rPr>
              <w:t xml:space="preserve"> документов</w:t>
            </w:r>
          </w:p>
          <w:p w:rsidR="00563316" w:rsidRPr="00804E02" w:rsidRDefault="00563316" w:rsidP="00300956">
            <w:pPr>
              <w:tabs>
                <w:tab w:val="left" w:pos="4995"/>
              </w:tabs>
              <w:spacing w:line="360" w:lineRule="auto"/>
              <w:rPr>
                <w:sz w:val="24"/>
                <w:szCs w:val="24"/>
              </w:rPr>
            </w:pPr>
            <w:r w:rsidRPr="00804E02">
              <w:rPr>
                <w:sz w:val="24"/>
                <w:szCs w:val="24"/>
              </w:rPr>
              <w:t xml:space="preserve">Применить при необходимости генератор тестовых данных </w:t>
            </w:r>
          </w:p>
          <w:p w:rsidR="00563316" w:rsidRPr="00804E02" w:rsidRDefault="00563316" w:rsidP="00300956">
            <w:pPr>
              <w:tabs>
                <w:tab w:val="left" w:pos="4995"/>
              </w:tabs>
              <w:spacing w:line="360" w:lineRule="auto"/>
              <w:rPr>
                <w:sz w:val="24"/>
                <w:szCs w:val="24"/>
              </w:rPr>
            </w:pPr>
            <w:r w:rsidRPr="00804E02">
              <w:rPr>
                <w:sz w:val="24"/>
                <w:szCs w:val="24"/>
              </w:rPr>
              <w:t xml:space="preserve">Подготовить тестовые платформы (установка OC, </w:t>
            </w:r>
            <w:proofErr w:type="gramStart"/>
            <w:r w:rsidRPr="00804E02">
              <w:rPr>
                <w:sz w:val="24"/>
                <w:szCs w:val="24"/>
              </w:rPr>
              <w:t>дополнительного</w:t>
            </w:r>
            <w:proofErr w:type="gramEnd"/>
            <w:r w:rsidRPr="00804E02">
              <w:rPr>
                <w:sz w:val="24"/>
                <w:szCs w:val="24"/>
              </w:rPr>
              <w:t xml:space="preserve"> ПО и другого по необходимости)</w:t>
            </w:r>
          </w:p>
          <w:p w:rsidR="00E35C2C" w:rsidRPr="00804E02" w:rsidRDefault="00563316" w:rsidP="00300956">
            <w:pPr>
              <w:tabs>
                <w:tab w:val="left" w:pos="4995"/>
              </w:tabs>
              <w:spacing w:line="360" w:lineRule="auto"/>
              <w:rPr>
                <w:sz w:val="24"/>
                <w:szCs w:val="24"/>
              </w:rPr>
            </w:pPr>
            <w:r w:rsidRPr="00804E02">
              <w:rPr>
                <w:sz w:val="24"/>
                <w:szCs w:val="24"/>
              </w:rPr>
              <w:t>Подготовить отчет о выполненных действиях</w:t>
            </w:r>
          </w:p>
        </w:tc>
      </w:tr>
      <w:tr w:rsidR="000B58EE" w:rsidRPr="00804E02" w:rsidTr="00E35C2C">
        <w:trPr>
          <w:trHeight w:val="285"/>
        </w:trPr>
        <w:tc>
          <w:tcPr>
            <w:tcW w:w="2500" w:type="pct"/>
            <w:tcBorders>
              <w:top w:val="single" w:sz="4" w:space="0" w:color="000000"/>
              <w:left w:val="single" w:sz="4" w:space="0" w:color="000000"/>
              <w:bottom w:val="single" w:sz="4" w:space="0" w:color="000000"/>
              <w:right w:val="single" w:sz="4" w:space="0" w:color="000000"/>
            </w:tcBorders>
            <w:vAlign w:val="center"/>
          </w:tcPr>
          <w:p w:rsidR="00E35C2C" w:rsidRPr="00804E02" w:rsidRDefault="00E35C2C" w:rsidP="00FB31D8">
            <w:pPr>
              <w:spacing w:line="360" w:lineRule="auto"/>
              <w:ind w:right="851"/>
              <w:rPr>
                <w:sz w:val="24"/>
                <w:szCs w:val="24"/>
              </w:rPr>
            </w:pPr>
            <w:r w:rsidRPr="00804E02">
              <w:rPr>
                <w:sz w:val="24"/>
                <w:szCs w:val="24"/>
              </w:rPr>
              <w:t>Выполнение тестовых процедур в соответствии с рабочим заданием</w:t>
            </w:r>
          </w:p>
        </w:tc>
        <w:tc>
          <w:tcPr>
            <w:tcW w:w="2500" w:type="pct"/>
            <w:tcBorders>
              <w:top w:val="single" w:sz="4" w:space="0" w:color="000000"/>
              <w:left w:val="single" w:sz="4" w:space="0" w:color="000000"/>
              <w:bottom w:val="single" w:sz="4" w:space="0" w:color="000000"/>
              <w:right w:val="single" w:sz="4" w:space="0" w:color="000000"/>
            </w:tcBorders>
          </w:tcPr>
          <w:p w:rsidR="00563316" w:rsidRPr="00804E02" w:rsidRDefault="00563316" w:rsidP="00300956">
            <w:pPr>
              <w:tabs>
                <w:tab w:val="left" w:pos="4995"/>
              </w:tabs>
              <w:spacing w:line="360" w:lineRule="auto"/>
              <w:rPr>
                <w:sz w:val="24"/>
                <w:szCs w:val="24"/>
              </w:rPr>
            </w:pPr>
            <w:r w:rsidRPr="00804E02">
              <w:rPr>
                <w:sz w:val="24"/>
                <w:szCs w:val="24"/>
              </w:rPr>
              <w:t xml:space="preserve">Убедиться, что все компоненты инструментария и тестируемого </w:t>
            </w:r>
            <w:proofErr w:type="gramStart"/>
            <w:r w:rsidRPr="00804E02">
              <w:rPr>
                <w:sz w:val="24"/>
                <w:szCs w:val="24"/>
              </w:rPr>
              <w:t>ПО находятся</w:t>
            </w:r>
            <w:proofErr w:type="gramEnd"/>
            <w:r w:rsidRPr="00804E02">
              <w:rPr>
                <w:sz w:val="24"/>
                <w:szCs w:val="24"/>
              </w:rPr>
              <w:t xml:space="preserve"> в правильном начальном состоянии для начала тестирования</w:t>
            </w:r>
          </w:p>
          <w:p w:rsidR="00563316" w:rsidRPr="00804E02" w:rsidRDefault="00563316" w:rsidP="00300956">
            <w:pPr>
              <w:tabs>
                <w:tab w:val="left" w:pos="4995"/>
              </w:tabs>
              <w:spacing w:line="360" w:lineRule="auto"/>
              <w:rPr>
                <w:sz w:val="24"/>
                <w:szCs w:val="24"/>
              </w:rPr>
            </w:pPr>
            <w:r w:rsidRPr="00804E02">
              <w:rPr>
                <w:sz w:val="24"/>
                <w:szCs w:val="24"/>
              </w:rPr>
              <w:t>Выполнить тестовые процедуры на тестовых данных</w:t>
            </w:r>
          </w:p>
          <w:p w:rsidR="00563316" w:rsidRPr="00804E02" w:rsidRDefault="00563316" w:rsidP="00300956">
            <w:pPr>
              <w:tabs>
                <w:tab w:val="left" w:pos="4995"/>
              </w:tabs>
              <w:spacing w:line="360" w:lineRule="auto"/>
              <w:rPr>
                <w:sz w:val="24"/>
                <w:szCs w:val="24"/>
              </w:rPr>
            </w:pPr>
            <w:r w:rsidRPr="00804E02">
              <w:rPr>
                <w:sz w:val="24"/>
                <w:szCs w:val="24"/>
              </w:rPr>
              <w:lastRenderedPageBreak/>
              <w:t>Сравнить фактический и ожидаемый результаты</w:t>
            </w:r>
          </w:p>
          <w:p w:rsidR="00E35C2C" w:rsidRPr="00804E02" w:rsidRDefault="00563316" w:rsidP="00300956">
            <w:pPr>
              <w:tabs>
                <w:tab w:val="left" w:pos="4995"/>
              </w:tabs>
              <w:spacing w:line="360" w:lineRule="auto"/>
              <w:rPr>
                <w:sz w:val="24"/>
                <w:szCs w:val="24"/>
              </w:rPr>
            </w:pPr>
            <w:r w:rsidRPr="00804E02">
              <w:rPr>
                <w:sz w:val="24"/>
                <w:szCs w:val="24"/>
              </w:rPr>
              <w:t>Сообщить руководителю о выполненном задании</w:t>
            </w:r>
          </w:p>
        </w:tc>
      </w:tr>
      <w:tr w:rsidR="000B58EE" w:rsidRPr="00804E02" w:rsidTr="00E35C2C">
        <w:trPr>
          <w:trHeight w:val="285"/>
        </w:trPr>
        <w:tc>
          <w:tcPr>
            <w:tcW w:w="2500" w:type="pct"/>
            <w:tcBorders>
              <w:top w:val="single" w:sz="4" w:space="0" w:color="000000"/>
              <w:left w:val="single" w:sz="4" w:space="0" w:color="000000"/>
              <w:bottom w:val="single" w:sz="4" w:space="0" w:color="000000"/>
              <w:right w:val="single" w:sz="4" w:space="0" w:color="000000"/>
            </w:tcBorders>
            <w:vAlign w:val="center"/>
          </w:tcPr>
          <w:p w:rsidR="00E35C2C" w:rsidRPr="00804E02" w:rsidRDefault="00E35C2C" w:rsidP="00FB31D8">
            <w:pPr>
              <w:spacing w:line="360" w:lineRule="auto"/>
              <w:ind w:right="851"/>
              <w:rPr>
                <w:sz w:val="24"/>
                <w:szCs w:val="24"/>
              </w:rPr>
            </w:pPr>
            <w:r w:rsidRPr="00804E02">
              <w:rPr>
                <w:sz w:val="24"/>
                <w:szCs w:val="24"/>
              </w:rPr>
              <w:lastRenderedPageBreak/>
              <w:t>Регистрация дефектов в системе контроля (базах данных)</w:t>
            </w:r>
          </w:p>
        </w:tc>
        <w:tc>
          <w:tcPr>
            <w:tcW w:w="2500" w:type="pct"/>
            <w:tcBorders>
              <w:top w:val="single" w:sz="4" w:space="0" w:color="000000"/>
              <w:left w:val="single" w:sz="4" w:space="0" w:color="000000"/>
              <w:bottom w:val="single" w:sz="4" w:space="0" w:color="000000"/>
              <w:right w:val="single" w:sz="4" w:space="0" w:color="000000"/>
            </w:tcBorders>
          </w:tcPr>
          <w:p w:rsidR="00563316" w:rsidRPr="00804E02" w:rsidRDefault="00563316" w:rsidP="00300956">
            <w:pPr>
              <w:tabs>
                <w:tab w:val="left" w:pos="4995"/>
              </w:tabs>
              <w:spacing w:line="360" w:lineRule="auto"/>
              <w:rPr>
                <w:sz w:val="24"/>
                <w:szCs w:val="24"/>
              </w:rPr>
            </w:pPr>
            <w:r w:rsidRPr="00804E02">
              <w:rPr>
                <w:sz w:val="24"/>
                <w:szCs w:val="24"/>
              </w:rPr>
              <w:t xml:space="preserve">Занести информацию о дефекте в систему контроля дефектов, включая описание условий, при которых возник дефект </w:t>
            </w:r>
          </w:p>
          <w:p w:rsidR="00563316" w:rsidRPr="00804E02" w:rsidRDefault="00563316" w:rsidP="00300956">
            <w:pPr>
              <w:tabs>
                <w:tab w:val="left" w:pos="4995"/>
              </w:tabs>
              <w:spacing w:line="360" w:lineRule="auto"/>
              <w:rPr>
                <w:sz w:val="24"/>
                <w:szCs w:val="24"/>
              </w:rPr>
            </w:pPr>
            <w:r w:rsidRPr="00804E02">
              <w:rPr>
                <w:sz w:val="24"/>
                <w:szCs w:val="24"/>
              </w:rPr>
              <w:t>Занести информацию об улучшении программного обеспечения в систему контроля дефектов, если такая информация появилась</w:t>
            </w:r>
          </w:p>
          <w:p w:rsidR="00E35C2C" w:rsidRPr="00804E02" w:rsidRDefault="00563316" w:rsidP="00300956">
            <w:pPr>
              <w:tabs>
                <w:tab w:val="left" w:pos="4995"/>
              </w:tabs>
              <w:spacing w:line="360" w:lineRule="auto"/>
              <w:rPr>
                <w:sz w:val="24"/>
                <w:szCs w:val="24"/>
              </w:rPr>
            </w:pPr>
            <w:r w:rsidRPr="00804E02">
              <w:rPr>
                <w:sz w:val="24"/>
                <w:szCs w:val="24"/>
              </w:rPr>
              <w:t>Вписать в систему контроля дефектов отчет о выполненном рабочем задании</w:t>
            </w:r>
          </w:p>
        </w:tc>
      </w:tr>
      <w:tr w:rsidR="000B58EE" w:rsidRPr="00804E02" w:rsidTr="00E35C2C">
        <w:trPr>
          <w:trHeight w:val="285"/>
        </w:trPr>
        <w:tc>
          <w:tcPr>
            <w:tcW w:w="2500" w:type="pct"/>
            <w:tcBorders>
              <w:top w:val="single" w:sz="4" w:space="0" w:color="000000"/>
              <w:left w:val="single" w:sz="4" w:space="0" w:color="000000"/>
              <w:bottom w:val="single" w:sz="4" w:space="0" w:color="000000"/>
              <w:right w:val="single" w:sz="4" w:space="0" w:color="000000"/>
            </w:tcBorders>
            <w:vAlign w:val="center"/>
          </w:tcPr>
          <w:p w:rsidR="00E35C2C" w:rsidRPr="00804E02" w:rsidRDefault="00E35C2C" w:rsidP="00FB31D8">
            <w:pPr>
              <w:spacing w:line="360" w:lineRule="auto"/>
              <w:ind w:right="851"/>
              <w:rPr>
                <w:sz w:val="24"/>
                <w:szCs w:val="24"/>
              </w:rPr>
            </w:pPr>
            <w:r w:rsidRPr="00804E02">
              <w:rPr>
                <w:sz w:val="24"/>
                <w:szCs w:val="24"/>
              </w:rPr>
              <w:t>Тестирование сопроводительной документации на соответствие программному обеспечению</w:t>
            </w:r>
          </w:p>
        </w:tc>
        <w:tc>
          <w:tcPr>
            <w:tcW w:w="2500" w:type="pct"/>
            <w:tcBorders>
              <w:top w:val="single" w:sz="4" w:space="0" w:color="000000"/>
              <w:left w:val="single" w:sz="4" w:space="0" w:color="000000"/>
              <w:bottom w:val="single" w:sz="4" w:space="0" w:color="000000"/>
              <w:right w:val="single" w:sz="4" w:space="0" w:color="000000"/>
            </w:tcBorders>
          </w:tcPr>
          <w:p w:rsidR="00563316" w:rsidRPr="00804E02" w:rsidRDefault="00563316" w:rsidP="00300956">
            <w:pPr>
              <w:tabs>
                <w:tab w:val="left" w:pos="4995"/>
              </w:tabs>
              <w:spacing w:line="360" w:lineRule="auto"/>
              <w:rPr>
                <w:sz w:val="24"/>
                <w:szCs w:val="24"/>
              </w:rPr>
            </w:pPr>
            <w:r w:rsidRPr="00804E02">
              <w:rPr>
                <w:sz w:val="24"/>
                <w:szCs w:val="24"/>
              </w:rPr>
              <w:t xml:space="preserve">Проверить наличие сопроводительной документации </w:t>
            </w:r>
          </w:p>
          <w:p w:rsidR="00563316" w:rsidRPr="00804E02" w:rsidRDefault="00563316" w:rsidP="00300956">
            <w:pPr>
              <w:tabs>
                <w:tab w:val="left" w:pos="4995"/>
              </w:tabs>
              <w:spacing w:line="360" w:lineRule="auto"/>
              <w:rPr>
                <w:sz w:val="24"/>
                <w:szCs w:val="24"/>
              </w:rPr>
            </w:pPr>
            <w:r w:rsidRPr="00804E02">
              <w:rPr>
                <w:sz w:val="24"/>
                <w:szCs w:val="24"/>
              </w:rPr>
              <w:t>Выявить недостатки документации и несоответствия внутренним стандартам качества</w:t>
            </w:r>
          </w:p>
          <w:p w:rsidR="00563316" w:rsidRPr="00804E02" w:rsidRDefault="00563316" w:rsidP="00300956">
            <w:pPr>
              <w:tabs>
                <w:tab w:val="left" w:pos="4995"/>
              </w:tabs>
              <w:spacing w:line="360" w:lineRule="auto"/>
              <w:rPr>
                <w:sz w:val="24"/>
                <w:szCs w:val="24"/>
              </w:rPr>
            </w:pPr>
            <w:r w:rsidRPr="00804E02">
              <w:rPr>
                <w:sz w:val="24"/>
                <w:szCs w:val="24"/>
              </w:rPr>
              <w:t xml:space="preserve">Проверить документацию на соответствие требованиям Заказчика </w:t>
            </w:r>
          </w:p>
          <w:p w:rsidR="00563316" w:rsidRPr="00804E02" w:rsidRDefault="00563316" w:rsidP="00300956">
            <w:pPr>
              <w:tabs>
                <w:tab w:val="left" w:pos="4995"/>
              </w:tabs>
              <w:spacing w:line="360" w:lineRule="auto"/>
              <w:rPr>
                <w:sz w:val="24"/>
                <w:szCs w:val="24"/>
              </w:rPr>
            </w:pPr>
            <w:r w:rsidRPr="00804E02">
              <w:rPr>
                <w:sz w:val="24"/>
                <w:szCs w:val="24"/>
              </w:rPr>
              <w:t>Пошагово произвести действия, следуя указаниям в документации</w:t>
            </w:r>
          </w:p>
          <w:p w:rsidR="00563316" w:rsidRPr="00804E02" w:rsidRDefault="00563316" w:rsidP="00300956">
            <w:pPr>
              <w:tabs>
                <w:tab w:val="left" w:pos="4995"/>
              </w:tabs>
              <w:spacing w:line="360" w:lineRule="auto"/>
              <w:rPr>
                <w:sz w:val="24"/>
                <w:szCs w:val="24"/>
              </w:rPr>
            </w:pPr>
            <w:r w:rsidRPr="00804E02">
              <w:rPr>
                <w:sz w:val="24"/>
                <w:szCs w:val="24"/>
              </w:rPr>
              <w:t>Убедиться в соответствии действительных и указанных в документации результатов</w:t>
            </w:r>
          </w:p>
          <w:p w:rsidR="00E35C2C" w:rsidRPr="00804E02" w:rsidRDefault="00563316" w:rsidP="00300956">
            <w:pPr>
              <w:tabs>
                <w:tab w:val="left" w:pos="4995"/>
              </w:tabs>
              <w:spacing w:line="360" w:lineRule="auto"/>
              <w:rPr>
                <w:sz w:val="24"/>
                <w:szCs w:val="24"/>
              </w:rPr>
            </w:pPr>
            <w:r w:rsidRPr="00804E02">
              <w:rPr>
                <w:sz w:val="24"/>
                <w:szCs w:val="24"/>
              </w:rPr>
              <w:t>При выявлении несовпадений зарегистрировать найденные дефекты в системе отслеживания ошибок</w:t>
            </w:r>
          </w:p>
        </w:tc>
      </w:tr>
    </w:tbl>
    <w:p w:rsidR="00E35C2C" w:rsidRPr="00804E02" w:rsidRDefault="00E35C2C" w:rsidP="00373B81">
      <w:pPr>
        <w:pStyle w:val="ac"/>
        <w:tabs>
          <w:tab w:val="left" w:pos="504"/>
        </w:tabs>
        <w:ind w:left="0" w:right="-1"/>
        <w:rPr>
          <w:sz w:val="24"/>
          <w:szCs w:val="24"/>
        </w:rPr>
      </w:pPr>
      <w:r w:rsidRPr="00804E02">
        <w:rPr>
          <w:sz w:val="24"/>
          <w:szCs w:val="24"/>
        </w:rPr>
        <w:t>Для ОТФ №</w:t>
      </w:r>
      <w:r w:rsidR="000B58EE" w:rsidRPr="00804E02">
        <w:rPr>
          <w:sz w:val="24"/>
          <w:szCs w:val="24"/>
        </w:rPr>
        <w:t>2</w:t>
      </w:r>
      <w:r w:rsidRPr="00804E02">
        <w:rPr>
          <w:sz w:val="24"/>
          <w:szCs w:val="24"/>
        </w:rPr>
        <w:t xml:space="preserve"> трудовые функции представлены в таблице </w:t>
      </w:r>
      <w:r w:rsidR="00B407E8">
        <w:rPr>
          <w:sz w:val="24"/>
          <w:szCs w:val="24"/>
        </w:rPr>
        <w:t>9</w:t>
      </w:r>
      <w:r w:rsidRPr="00804E02">
        <w:rPr>
          <w:sz w:val="24"/>
          <w:szCs w:val="24"/>
        </w:rPr>
        <w:t>:</w:t>
      </w:r>
    </w:p>
    <w:p w:rsidR="00E35C2C" w:rsidRPr="00804E02" w:rsidRDefault="00E35C2C" w:rsidP="00EC44BB">
      <w:pPr>
        <w:pStyle w:val="ac"/>
        <w:tabs>
          <w:tab w:val="left" w:pos="504"/>
          <w:tab w:val="left" w:pos="9498"/>
          <w:tab w:val="left" w:pos="10205"/>
        </w:tabs>
        <w:ind w:left="0" w:right="-1" w:firstLine="0"/>
        <w:jc w:val="right"/>
        <w:rPr>
          <w:sz w:val="24"/>
          <w:szCs w:val="24"/>
        </w:rPr>
      </w:pPr>
      <w:r w:rsidRPr="00804E02">
        <w:rPr>
          <w:sz w:val="24"/>
          <w:szCs w:val="24"/>
        </w:rPr>
        <w:t xml:space="preserve">Таблица </w:t>
      </w:r>
      <w:r w:rsidR="00B407E8">
        <w:rPr>
          <w:sz w:val="24"/>
          <w:szCs w:val="24"/>
        </w:rPr>
        <w:t>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210"/>
        <w:gridCol w:w="5211"/>
      </w:tblGrid>
      <w:tr w:rsidR="000B58EE" w:rsidRPr="00804E02" w:rsidTr="003F0ECE">
        <w:trPr>
          <w:trHeight w:val="285"/>
          <w:tblHeader/>
        </w:trPr>
        <w:tc>
          <w:tcPr>
            <w:tcW w:w="2500" w:type="pct"/>
            <w:tcBorders>
              <w:top w:val="single" w:sz="4" w:space="0" w:color="000000"/>
              <w:left w:val="single" w:sz="4" w:space="0" w:color="000000"/>
              <w:bottom w:val="single" w:sz="4" w:space="0" w:color="000000"/>
              <w:right w:val="single" w:sz="4" w:space="0" w:color="000000"/>
            </w:tcBorders>
            <w:vAlign w:val="center"/>
          </w:tcPr>
          <w:p w:rsidR="00E35C2C" w:rsidRPr="003F0ECE" w:rsidRDefault="00E35C2C" w:rsidP="00FB31D8">
            <w:pPr>
              <w:spacing w:line="360" w:lineRule="auto"/>
              <w:ind w:right="851"/>
              <w:rPr>
                <w:b/>
                <w:sz w:val="24"/>
                <w:szCs w:val="24"/>
              </w:rPr>
            </w:pPr>
            <w:r w:rsidRPr="003F0ECE">
              <w:rPr>
                <w:b/>
                <w:sz w:val="24"/>
                <w:szCs w:val="24"/>
              </w:rPr>
              <w:t>Трудовые функции</w:t>
            </w:r>
          </w:p>
        </w:tc>
        <w:tc>
          <w:tcPr>
            <w:tcW w:w="2500" w:type="pct"/>
            <w:tcBorders>
              <w:top w:val="single" w:sz="4" w:space="0" w:color="000000"/>
              <w:left w:val="single" w:sz="4" w:space="0" w:color="000000"/>
              <w:bottom w:val="single" w:sz="4" w:space="0" w:color="000000"/>
              <w:right w:val="single" w:sz="4" w:space="0" w:color="000000"/>
            </w:tcBorders>
          </w:tcPr>
          <w:p w:rsidR="00E35C2C" w:rsidRPr="003F0ECE" w:rsidRDefault="00E35C2C" w:rsidP="00300956">
            <w:pPr>
              <w:spacing w:line="360" w:lineRule="auto"/>
              <w:rPr>
                <w:b/>
                <w:sz w:val="24"/>
                <w:szCs w:val="24"/>
              </w:rPr>
            </w:pPr>
            <w:r w:rsidRPr="003F0ECE">
              <w:rPr>
                <w:b/>
                <w:sz w:val="24"/>
                <w:szCs w:val="24"/>
              </w:rPr>
              <w:t>Трудовые действия</w:t>
            </w:r>
          </w:p>
        </w:tc>
      </w:tr>
      <w:tr w:rsidR="000B58EE" w:rsidRPr="00804E02" w:rsidTr="00E35C2C">
        <w:trPr>
          <w:trHeight w:val="285"/>
        </w:trPr>
        <w:tc>
          <w:tcPr>
            <w:tcW w:w="2500" w:type="pct"/>
            <w:tcBorders>
              <w:top w:val="single" w:sz="4" w:space="0" w:color="000000"/>
              <w:left w:val="single" w:sz="4" w:space="0" w:color="000000"/>
              <w:bottom w:val="single" w:sz="4" w:space="0" w:color="000000"/>
              <w:right w:val="single" w:sz="4" w:space="0" w:color="000000"/>
            </w:tcBorders>
            <w:vAlign w:val="center"/>
          </w:tcPr>
          <w:p w:rsidR="00E35C2C" w:rsidRPr="00804E02" w:rsidRDefault="00927728" w:rsidP="00FB31D8">
            <w:pPr>
              <w:spacing w:line="360" w:lineRule="auto"/>
              <w:ind w:right="851"/>
              <w:rPr>
                <w:sz w:val="24"/>
                <w:szCs w:val="24"/>
              </w:rPr>
            </w:pPr>
            <w:r w:rsidRPr="00804E02">
              <w:rPr>
                <w:sz w:val="24"/>
                <w:szCs w:val="24"/>
              </w:rPr>
              <w:t xml:space="preserve">Определение и описание тестовых случаев, включая разработку </w:t>
            </w:r>
            <w:proofErr w:type="spellStart"/>
            <w:r w:rsidRPr="00804E02">
              <w:rPr>
                <w:sz w:val="24"/>
                <w:szCs w:val="24"/>
              </w:rPr>
              <w:t>автотестов</w:t>
            </w:r>
            <w:proofErr w:type="spellEnd"/>
          </w:p>
        </w:tc>
        <w:tc>
          <w:tcPr>
            <w:tcW w:w="2500" w:type="pct"/>
            <w:tcBorders>
              <w:top w:val="single" w:sz="4" w:space="0" w:color="000000"/>
              <w:left w:val="single" w:sz="4" w:space="0" w:color="000000"/>
              <w:bottom w:val="single" w:sz="4" w:space="0" w:color="000000"/>
              <w:right w:val="single" w:sz="4" w:space="0" w:color="000000"/>
            </w:tcBorders>
          </w:tcPr>
          <w:p w:rsidR="00927728" w:rsidRPr="00804E02" w:rsidRDefault="00927728" w:rsidP="00300956">
            <w:pPr>
              <w:spacing w:line="360" w:lineRule="auto"/>
              <w:rPr>
                <w:sz w:val="24"/>
                <w:szCs w:val="24"/>
              </w:rPr>
            </w:pPr>
            <w:r w:rsidRPr="00804E02">
              <w:rPr>
                <w:sz w:val="24"/>
                <w:szCs w:val="24"/>
              </w:rPr>
              <w:t>Изучение плана тестирования и выявление приоритетных областей покрытия тестовыми случаями</w:t>
            </w:r>
          </w:p>
          <w:p w:rsidR="00927728" w:rsidRPr="00804E02" w:rsidRDefault="00927728" w:rsidP="00300956">
            <w:pPr>
              <w:spacing w:line="360" w:lineRule="auto"/>
              <w:rPr>
                <w:sz w:val="24"/>
                <w:szCs w:val="24"/>
              </w:rPr>
            </w:pPr>
            <w:r w:rsidRPr="00804E02">
              <w:rPr>
                <w:sz w:val="24"/>
                <w:szCs w:val="24"/>
              </w:rPr>
              <w:t xml:space="preserve">Идентификация всех значений, которые вводятся действующими субъектами, </w:t>
            </w:r>
            <w:r w:rsidRPr="00804E02">
              <w:rPr>
                <w:sz w:val="24"/>
                <w:szCs w:val="24"/>
              </w:rPr>
              <w:lastRenderedPageBreak/>
              <w:t>содержащимися в модели случая использования</w:t>
            </w:r>
          </w:p>
          <w:p w:rsidR="00927728" w:rsidRPr="00804E02" w:rsidRDefault="00927728" w:rsidP="00300956">
            <w:pPr>
              <w:spacing w:line="360" w:lineRule="auto"/>
              <w:rPr>
                <w:sz w:val="24"/>
                <w:szCs w:val="24"/>
              </w:rPr>
            </w:pPr>
            <w:r w:rsidRPr="00804E02">
              <w:rPr>
                <w:sz w:val="24"/>
                <w:szCs w:val="24"/>
              </w:rPr>
              <w:t>Выделение классов эквивалентности значений каждого типа входных данных</w:t>
            </w:r>
          </w:p>
          <w:p w:rsidR="00927728" w:rsidRPr="00804E02" w:rsidRDefault="00927728" w:rsidP="00300956">
            <w:pPr>
              <w:spacing w:line="360" w:lineRule="auto"/>
              <w:rPr>
                <w:sz w:val="24"/>
                <w:szCs w:val="24"/>
              </w:rPr>
            </w:pPr>
            <w:r w:rsidRPr="00804E02">
              <w:rPr>
                <w:sz w:val="24"/>
                <w:szCs w:val="24"/>
              </w:rPr>
              <w:t>Построение таблиц, в которые помещен список комбинаций значений из различных классов эквивалентности</w:t>
            </w:r>
          </w:p>
          <w:p w:rsidR="00927728" w:rsidRPr="00804E02" w:rsidRDefault="00927728" w:rsidP="00300956">
            <w:pPr>
              <w:spacing w:line="360" w:lineRule="auto"/>
              <w:rPr>
                <w:sz w:val="24"/>
                <w:szCs w:val="24"/>
              </w:rPr>
            </w:pPr>
            <w:r w:rsidRPr="00804E02">
              <w:rPr>
                <w:sz w:val="24"/>
                <w:szCs w:val="24"/>
              </w:rPr>
              <w:t>Построение тестовых случаев, в которых сочетаются одна перестановка значений с необходимыми внешними ограничениями</w:t>
            </w:r>
          </w:p>
          <w:p w:rsidR="00927728" w:rsidRPr="00804E02" w:rsidRDefault="00927728" w:rsidP="00300956">
            <w:pPr>
              <w:spacing w:line="360" w:lineRule="auto"/>
              <w:rPr>
                <w:sz w:val="24"/>
                <w:szCs w:val="24"/>
              </w:rPr>
            </w:pPr>
            <w:r w:rsidRPr="00804E02">
              <w:rPr>
                <w:sz w:val="24"/>
                <w:szCs w:val="24"/>
              </w:rPr>
              <w:t xml:space="preserve">Написание программ для автоматизированного тестирования (при необходимости) </w:t>
            </w:r>
          </w:p>
          <w:p w:rsidR="00E35C2C" w:rsidRPr="00804E02" w:rsidRDefault="00927728" w:rsidP="00300956">
            <w:pPr>
              <w:spacing w:line="360" w:lineRule="auto"/>
              <w:rPr>
                <w:sz w:val="24"/>
                <w:szCs w:val="24"/>
              </w:rPr>
            </w:pPr>
            <w:r w:rsidRPr="00804E02">
              <w:rPr>
                <w:sz w:val="24"/>
                <w:szCs w:val="24"/>
              </w:rPr>
              <w:t>Разработать рабочие задания для стажеров-</w:t>
            </w:r>
            <w:proofErr w:type="spellStart"/>
            <w:r w:rsidRPr="00804E02">
              <w:rPr>
                <w:sz w:val="24"/>
                <w:szCs w:val="24"/>
              </w:rPr>
              <w:t>тестировщиков</w:t>
            </w:r>
            <w:proofErr w:type="spellEnd"/>
            <w:r w:rsidRPr="00804E02">
              <w:rPr>
                <w:sz w:val="24"/>
                <w:szCs w:val="24"/>
              </w:rPr>
              <w:t xml:space="preserve">, младших </w:t>
            </w:r>
            <w:proofErr w:type="spellStart"/>
            <w:r w:rsidRPr="00804E02">
              <w:rPr>
                <w:sz w:val="24"/>
                <w:szCs w:val="24"/>
              </w:rPr>
              <w:t>тестировщиков</w:t>
            </w:r>
            <w:proofErr w:type="spellEnd"/>
          </w:p>
        </w:tc>
      </w:tr>
      <w:tr w:rsidR="006F49ED" w:rsidRPr="00804E02" w:rsidTr="00E35C2C">
        <w:trPr>
          <w:trHeight w:val="285"/>
        </w:trPr>
        <w:tc>
          <w:tcPr>
            <w:tcW w:w="2500" w:type="pct"/>
            <w:tcBorders>
              <w:top w:val="single" w:sz="4" w:space="0" w:color="000000"/>
              <w:left w:val="single" w:sz="4" w:space="0" w:color="000000"/>
              <w:bottom w:val="single" w:sz="4" w:space="0" w:color="000000"/>
              <w:right w:val="single" w:sz="4" w:space="0" w:color="000000"/>
            </w:tcBorders>
            <w:vAlign w:val="center"/>
          </w:tcPr>
          <w:p w:rsidR="006F49ED" w:rsidRPr="00804E02" w:rsidRDefault="006F49ED" w:rsidP="00FB31D8">
            <w:pPr>
              <w:spacing w:line="360" w:lineRule="auto"/>
              <w:ind w:right="851"/>
              <w:rPr>
                <w:sz w:val="24"/>
                <w:szCs w:val="24"/>
              </w:rPr>
            </w:pPr>
            <w:r w:rsidRPr="00804E02">
              <w:rPr>
                <w:sz w:val="24"/>
                <w:szCs w:val="24"/>
              </w:rPr>
              <w:lastRenderedPageBreak/>
              <w:t>Проведение тестирования по разработанным тестовым случаям</w:t>
            </w:r>
          </w:p>
        </w:tc>
        <w:tc>
          <w:tcPr>
            <w:tcW w:w="2500" w:type="pct"/>
            <w:tcBorders>
              <w:top w:val="single" w:sz="4" w:space="0" w:color="000000"/>
              <w:left w:val="single" w:sz="4" w:space="0" w:color="000000"/>
              <w:bottom w:val="single" w:sz="4" w:space="0" w:color="000000"/>
              <w:right w:val="single" w:sz="4" w:space="0" w:color="000000"/>
            </w:tcBorders>
          </w:tcPr>
          <w:p w:rsidR="006F49ED" w:rsidRPr="00804E02" w:rsidRDefault="006F49ED" w:rsidP="00300956">
            <w:pPr>
              <w:spacing w:line="360" w:lineRule="auto"/>
              <w:rPr>
                <w:sz w:val="24"/>
                <w:szCs w:val="24"/>
              </w:rPr>
            </w:pPr>
            <w:r w:rsidRPr="00804E02">
              <w:rPr>
                <w:sz w:val="24"/>
                <w:szCs w:val="24"/>
              </w:rPr>
              <w:t>Выполнить необходимые виды тестирования согласно полученному плану тестирования</w:t>
            </w:r>
          </w:p>
          <w:p w:rsidR="006F49ED" w:rsidRPr="00804E02" w:rsidRDefault="006F49ED" w:rsidP="00300956">
            <w:pPr>
              <w:spacing w:line="360" w:lineRule="auto"/>
              <w:rPr>
                <w:sz w:val="24"/>
                <w:szCs w:val="24"/>
              </w:rPr>
            </w:pPr>
            <w:r w:rsidRPr="00804E02">
              <w:rPr>
                <w:sz w:val="24"/>
                <w:szCs w:val="24"/>
              </w:rPr>
              <w:t xml:space="preserve">При необходимости провести автоматическое тестирование </w:t>
            </w:r>
          </w:p>
          <w:p w:rsidR="006F49ED" w:rsidRPr="00804E02" w:rsidRDefault="006F49ED" w:rsidP="00300956">
            <w:pPr>
              <w:spacing w:line="360" w:lineRule="auto"/>
              <w:rPr>
                <w:sz w:val="24"/>
                <w:szCs w:val="24"/>
              </w:rPr>
            </w:pPr>
            <w:r w:rsidRPr="00804E02">
              <w:rPr>
                <w:sz w:val="24"/>
                <w:szCs w:val="24"/>
              </w:rPr>
              <w:t>Составить статистику о выполнениях тестов</w:t>
            </w:r>
          </w:p>
          <w:p w:rsidR="006F49ED" w:rsidRPr="00804E02" w:rsidRDefault="006F49ED" w:rsidP="00300956">
            <w:pPr>
              <w:spacing w:line="360" w:lineRule="auto"/>
              <w:rPr>
                <w:sz w:val="24"/>
                <w:szCs w:val="24"/>
              </w:rPr>
            </w:pPr>
            <w:r w:rsidRPr="00804E02">
              <w:rPr>
                <w:sz w:val="24"/>
                <w:szCs w:val="24"/>
              </w:rPr>
              <w:t>Провести анализ полученных результатов, при необходимости составить новые тестовые случаи и повторить тестирование</w:t>
            </w:r>
          </w:p>
          <w:p w:rsidR="006F49ED" w:rsidRPr="00804E02" w:rsidRDefault="006F49ED" w:rsidP="00300956">
            <w:pPr>
              <w:spacing w:line="360" w:lineRule="auto"/>
              <w:rPr>
                <w:sz w:val="24"/>
                <w:szCs w:val="24"/>
              </w:rPr>
            </w:pPr>
            <w:r w:rsidRPr="00804E02">
              <w:rPr>
                <w:sz w:val="24"/>
                <w:szCs w:val="24"/>
              </w:rPr>
              <w:t>Оформить полученные результаты в соответствии с требуемым форматом</w:t>
            </w:r>
          </w:p>
        </w:tc>
      </w:tr>
      <w:tr w:rsidR="000B58EE" w:rsidRPr="00804E02" w:rsidTr="00E35C2C">
        <w:trPr>
          <w:trHeight w:val="285"/>
        </w:trPr>
        <w:tc>
          <w:tcPr>
            <w:tcW w:w="2500" w:type="pct"/>
            <w:tcBorders>
              <w:top w:val="single" w:sz="4" w:space="0" w:color="000000"/>
              <w:left w:val="single" w:sz="4" w:space="0" w:color="000000"/>
              <w:bottom w:val="single" w:sz="4" w:space="0" w:color="000000"/>
              <w:right w:val="single" w:sz="4" w:space="0" w:color="000000"/>
            </w:tcBorders>
            <w:vAlign w:val="center"/>
          </w:tcPr>
          <w:p w:rsidR="00116EBA" w:rsidRDefault="006F49ED" w:rsidP="00FB31D8">
            <w:pPr>
              <w:spacing w:line="360" w:lineRule="auto"/>
              <w:ind w:right="851"/>
              <w:rPr>
                <w:sz w:val="24"/>
                <w:szCs w:val="24"/>
              </w:rPr>
            </w:pPr>
            <w:r w:rsidRPr="00116EBA">
              <w:rPr>
                <w:sz w:val="24"/>
                <w:szCs w:val="24"/>
              </w:rPr>
              <w:t>Восстановление тестов после сбоев, повлекших за собой нарушение работы системы</w:t>
            </w:r>
            <w:r w:rsidR="002718CD" w:rsidRPr="00804E02">
              <w:rPr>
                <w:sz w:val="24"/>
                <w:szCs w:val="24"/>
              </w:rPr>
              <w:t xml:space="preserve">  </w:t>
            </w:r>
          </w:p>
          <w:p w:rsidR="002718CD" w:rsidRPr="00804E02" w:rsidRDefault="002718CD" w:rsidP="00FB31D8">
            <w:pPr>
              <w:spacing w:line="360" w:lineRule="auto"/>
              <w:ind w:right="851"/>
              <w:rPr>
                <w:sz w:val="24"/>
                <w:szCs w:val="24"/>
              </w:rPr>
            </w:pPr>
          </w:p>
        </w:tc>
        <w:tc>
          <w:tcPr>
            <w:tcW w:w="2500" w:type="pct"/>
            <w:tcBorders>
              <w:top w:val="single" w:sz="4" w:space="0" w:color="000000"/>
              <w:left w:val="single" w:sz="4" w:space="0" w:color="000000"/>
              <w:bottom w:val="single" w:sz="4" w:space="0" w:color="000000"/>
              <w:right w:val="single" w:sz="4" w:space="0" w:color="000000"/>
            </w:tcBorders>
          </w:tcPr>
          <w:p w:rsidR="00116EBA" w:rsidRPr="00116EBA" w:rsidRDefault="00116EBA" w:rsidP="00300956">
            <w:pPr>
              <w:spacing w:line="360" w:lineRule="auto"/>
              <w:rPr>
                <w:sz w:val="24"/>
                <w:szCs w:val="24"/>
              </w:rPr>
            </w:pPr>
            <w:r w:rsidRPr="00116EBA">
              <w:rPr>
                <w:sz w:val="24"/>
                <w:szCs w:val="24"/>
              </w:rPr>
              <w:t>Определить причину сбоя</w:t>
            </w:r>
          </w:p>
          <w:p w:rsidR="00116EBA" w:rsidRPr="00116EBA" w:rsidRDefault="00116EBA" w:rsidP="00300956">
            <w:pPr>
              <w:spacing w:line="360" w:lineRule="auto"/>
              <w:rPr>
                <w:sz w:val="24"/>
                <w:szCs w:val="24"/>
              </w:rPr>
            </w:pPr>
            <w:r w:rsidRPr="00116EBA">
              <w:rPr>
                <w:sz w:val="24"/>
                <w:szCs w:val="24"/>
              </w:rPr>
              <w:t>Исправить проблему, если она находится в компетенции специалиста. Если нет, то подготовить отчет начальству и группе разработчиков</w:t>
            </w:r>
          </w:p>
          <w:p w:rsidR="00116EBA" w:rsidRPr="00116EBA" w:rsidRDefault="00116EBA" w:rsidP="00300956">
            <w:pPr>
              <w:spacing w:line="360" w:lineRule="auto"/>
              <w:rPr>
                <w:sz w:val="24"/>
                <w:szCs w:val="24"/>
              </w:rPr>
            </w:pPr>
            <w:r w:rsidRPr="00116EBA">
              <w:rPr>
                <w:sz w:val="24"/>
                <w:szCs w:val="24"/>
              </w:rPr>
              <w:t>Выполнить начальные настройки для проведения тестирования</w:t>
            </w:r>
          </w:p>
          <w:p w:rsidR="00116EBA" w:rsidRPr="00116EBA" w:rsidRDefault="00116EBA" w:rsidP="00300956">
            <w:pPr>
              <w:spacing w:line="360" w:lineRule="auto"/>
              <w:rPr>
                <w:sz w:val="24"/>
                <w:szCs w:val="24"/>
              </w:rPr>
            </w:pPr>
            <w:r w:rsidRPr="00116EBA">
              <w:rPr>
                <w:sz w:val="24"/>
                <w:szCs w:val="24"/>
              </w:rPr>
              <w:t>Провести повторное тестирование</w:t>
            </w:r>
          </w:p>
          <w:p w:rsidR="00E35C2C" w:rsidRPr="00804E02" w:rsidRDefault="00116EBA" w:rsidP="00300956">
            <w:pPr>
              <w:spacing w:line="360" w:lineRule="auto"/>
              <w:rPr>
                <w:sz w:val="24"/>
                <w:szCs w:val="24"/>
              </w:rPr>
            </w:pPr>
            <w:r w:rsidRPr="00116EBA">
              <w:rPr>
                <w:sz w:val="24"/>
                <w:szCs w:val="24"/>
              </w:rPr>
              <w:t>Описать полученную ситуацию в рабочем журнале</w:t>
            </w:r>
          </w:p>
        </w:tc>
      </w:tr>
      <w:tr w:rsidR="000B58EE" w:rsidRPr="00804E02" w:rsidTr="00E35C2C">
        <w:trPr>
          <w:trHeight w:val="285"/>
        </w:trPr>
        <w:tc>
          <w:tcPr>
            <w:tcW w:w="2500" w:type="pct"/>
            <w:tcBorders>
              <w:top w:val="single" w:sz="4" w:space="0" w:color="000000"/>
              <w:left w:val="single" w:sz="4" w:space="0" w:color="000000"/>
              <w:bottom w:val="single" w:sz="4" w:space="0" w:color="000000"/>
              <w:right w:val="single" w:sz="4" w:space="0" w:color="000000"/>
            </w:tcBorders>
            <w:vAlign w:val="center"/>
          </w:tcPr>
          <w:p w:rsidR="00E35C2C" w:rsidRPr="00804E02" w:rsidRDefault="00E35C2C" w:rsidP="00FB31D8">
            <w:pPr>
              <w:spacing w:line="360" w:lineRule="auto"/>
              <w:ind w:right="851"/>
              <w:rPr>
                <w:sz w:val="24"/>
                <w:szCs w:val="24"/>
              </w:rPr>
            </w:pPr>
            <w:r w:rsidRPr="00804E02">
              <w:rPr>
                <w:sz w:val="24"/>
                <w:szCs w:val="24"/>
              </w:rPr>
              <w:lastRenderedPageBreak/>
              <w:t>Проверка результатов тестирования</w:t>
            </w:r>
          </w:p>
        </w:tc>
        <w:tc>
          <w:tcPr>
            <w:tcW w:w="2500" w:type="pct"/>
            <w:tcBorders>
              <w:top w:val="single" w:sz="4" w:space="0" w:color="000000"/>
              <w:left w:val="single" w:sz="4" w:space="0" w:color="000000"/>
              <w:bottom w:val="single" w:sz="4" w:space="0" w:color="000000"/>
              <w:right w:val="single" w:sz="4" w:space="0" w:color="000000"/>
            </w:tcBorders>
          </w:tcPr>
          <w:p w:rsidR="006F49ED" w:rsidRPr="00804E02" w:rsidRDefault="006F49ED" w:rsidP="00300956">
            <w:pPr>
              <w:spacing w:line="360" w:lineRule="auto"/>
              <w:rPr>
                <w:sz w:val="24"/>
                <w:szCs w:val="24"/>
              </w:rPr>
            </w:pPr>
            <w:r w:rsidRPr="00804E02">
              <w:rPr>
                <w:sz w:val="24"/>
                <w:szCs w:val="24"/>
              </w:rPr>
              <w:t>Получить данные об ожидаемых результатах тестирования</w:t>
            </w:r>
          </w:p>
          <w:p w:rsidR="006F49ED" w:rsidRPr="00804E02" w:rsidRDefault="006F49ED" w:rsidP="00300956">
            <w:pPr>
              <w:spacing w:line="360" w:lineRule="auto"/>
              <w:rPr>
                <w:sz w:val="24"/>
                <w:szCs w:val="24"/>
              </w:rPr>
            </w:pPr>
            <w:r w:rsidRPr="00804E02">
              <w:rPr>
                <w:sz w:val="24"/>
                <w:szCs w:val="24"/>
              </w:rPr>
              <w:t>Получить данные о реальных результатах тестирования</w:t>
            </w:r>
          </w:p>
          <w:p w:rsidR="006F49ED" w:rsidRPr="00804E02" w:rsidRDefault="006F49ED" w:rsidP="00300956">
            <w:pPr>
              <w:spacing w:line="360" w:lineRule="auto"/>
              <w:rPr>
                <w:sz w:val="24"/>
                <w:szCs w:val="24"/>
              </w:rPr>
            </w:pPr>
            <w:r w:rsidRPr="00804E02">
              <w:rPr>
                <w:sz w:val="24"/>
                <w:szCs w:val="24"/>
              </w:rPr>
              <w:t>Провести анализ на соответствие полученных результатов</w:t>
            </w:r>
          </w:p>
          <w:p w:rsidR="006F49ED" w:rsidRPr="00804E02" w:rsidRDefault="006F49ED" w:rsidP="00300956">
            <w:pPr>
              <w:spacing w:line="360" w:lineRule="auto"/>
              <w:rPr>
                <w:sz w:val="24"/>
                <w:szCs w:val="24"/>
              </w:rPr>
            </w:pPr>
            <w:r w:rsidRPr="00804E02">
              <w:rPr>
                <w:sz w:val="24"/>
                <w:szCs w:val="24"/>
              </w:rPr>
              <w:t>Составить статистику о выполнениях тестов</w:t>
            </w:r>
          </w:p>
          <w:p w:rsidR="00E35C2C" w:rsidRPr="00804E02" w:rsidRDefault="006F49ED" w:rsidP="00300956">
            <w:pPr>
              <w:spacing w:line="360" w:lineRule="auto"/>
              <w:rPr>
                <w:sz w:val="24"/>
                <w:szCs w:val="24"/>
              </w:rPr>
            </w:pPr>
            <w:r w:rsidRPr="00804E02">
              <w:rPr>
                <w:sz w:val="24"/>
                <w:szCs w:val="24"/>
              </w:rPr>
              <w:t>Оформить полученные результаты в соответствии с требуемым форматом</w:t>
            </w:r>
          </w:p>
        </w:tc>
      </w:tr>
      <w:tr w:rsidR="000B58EE" w:rsidRPr="00804E02" w:rsidTr="00E35C2C">
        <w:trPr>
          <w:trHeight w:val="285"/>
        </w:trPr>
        <w:tc>
          <w:tcPr>
            <w:tcW w:w="2500" w:type="pct"/>
            <w:tcBorders>
              <w:top w:val="single" w:sz="4" w:space="0" w:color="000000"/>
              <w:left w:val="single" w:sz="4" w:space="0" w:color="000000"/>
              <w:bottom w:val="single" w:sz="4" w:space="0" w:color="000000"/>
              <w:right w:val="single" w:sz="4" w:space="0" w:color="000000"/>
            </w:tcBorders>
          </w:tcPr>
          <w:p w:rsidR="00E35C2C" w:rsidRPr="00804E02" w:rsidRDefault="006F49ED" w:rsidP="00FB31D8">
            <w:pPr>
              <w:spacing w:line="360" w:lineRule="auto"/>
              <w:ind w:right="851"/>
              <w:rPr>
                <w:sz w:val="24"/>
                <w:szCs w:val="24"/>
              </w:rPr>
            </w:pPr>
            <w:r w:rsidRPr="00804E02">
              <w:rPr>
                <w:sz w:val="24"/>
                <w:szCs w:val="24"/>
              </w:rPr>
              <w:t xml:space="preserve">Исследование результатов тестирования, не соответствующих </w:t>
            </w:r>
            <w:proofErr w:type="gramStart"/>
            <w:r w:rsidRPr="00804E02">
              <w:rPr>
                <w:sz w:val="24"/>
                <w:szCs w:val="24"/>
              </w:rPr>
              <w:t>ожидаемым</w:t>
            </w:r>
            <w:proofErr w:type="gramEnd"/>
            <w:r w:rsidRPr="00804E02">
              <w:rPr>
                <w:sz w:val="24"/>
                <w:szCs w:val="24"/>
              </w:rPr>
              <w:t xml:space="preserve"> (анализ проблемы)</w:t>
            </w:r>
          </w:p>
        </w:tc>
        <w:tc>
          <w:tcPr>
            <w:tcW w:w="2500" w:type="pct"/>
            <w:tcBorders>
              <w:top w:val="single" w:sz="4" w:space="0" w:color="000000"/>
              <w:left w:val="single" w:sz="4" w:space="0" w:color="000000"/>
              <w:bottom w:val="single" w:sz="4" w:space="0" w:color="000000"/>
              <w:right w:val="single" w:sz="4" w:space="0" w:color="000000"/>
            </w:tcBorders>
          </w:tcPr>
          <w:p w:rsidR="006F49ED" w:rsidRPr="00804E02" w:rsidRDefault="006F49ED" w:rsidP="00300956">
            <w:pPr>
              <w:spacing w:line="360" w:lineRule="auto"/>
              <w:rPr>
                <w:sz w:val="24"/>
                <w:szCs w:val="24"/>
              </w:rPr>
            </w:pPr>
            <w:r w:rsidRPr="00804E02">
              <w:rPr>
                <w:sz w:val="24"/>
                <w:szCs w:val="24"/>
              </w:rPr>
              <w:t>Проверить тестовый сценарий на ошибку в данных</w:t>
            </w:r>
          </w:p>
          <w:p w:rsidR="006F49ED" w:rsidRPr="00804E02" w:rsidRDefault="006F49ED" w:rsidP="00300956">
            <w:pPr>
              <w:spacing w:line="360" w:lineRule="auto"/>
              <w:rPr>
                <w:sz w:val="24"/>
                <w:szCs w:val="24"/>
              </w:rPr>
            </w:pPr>
            <w:r w:rsidRPr="00804E02">
              <w:rPr>
                <w:sz w:val="24"/>
                <w:szCs w:val="24"/>
              </w:rPr>
              <w:t>Проверить, что тестовые методы сосредоточены на основных функциях и свойствах</w:t>
            </w:r>
          </w:p>
          <w:p w:rsidR="00E35C2C" w:rsidRPr="00804E02" w:rsidRDefault="006F49ED" w:rsidP="00300956">
            <w:pPr>
              <w:spacing w:line="360" w:lineRule="auto"/>
              <w:rPr>
                <w:sz w:val="24"/>
                <w:szCs w:val="24"/>
              </w:rPr>
            </w:pPr>
            <w:r w:rsidRPr="00804E02">
              <w:rPr>
                <w:sz w:val="24"/>
                <w:szCs w:val="24"/>
              </w:rPr>
              <w:t>Проверить, что тестовый сценарий выполнил цель тестирования</w:t>
            </w:r>
          </w:p>
        </w:tc>
      </w:tr>
      <w:tr w:rsidR="000B58EE" w:rsidRPr="00804E02" w:rsidTr="00E35C2C">
        <w:trPr>
          <w:trHeight w:val="285"/>
        </w:trPr>
        <w:tc>
          <w:tcPr>
            <w:tcW w:w="2500" w:type="pct"/>
            <w:tcBorders>
              <w:top w:val="single" w:sz="4" w:space="0" w:color="000000"/>
              <w:left w:val="single" w:sz="4" w:space="0" w:color="000000"/>
              <w:bottom w:val="single" w:sz="4" w:space="0" w:color="000000"/>
              <w:right w:val="single" w:sz="4" w:space="0" w:color="000000"/>
            </w:tcBorders>
            <w:vAlign w:val="center"/>
          </w:tcPr>
          <w:p w:rsidR="000B58EE" w:rsidRPr="00804E02" w:rsidRDefault="000B58EE" w:rsidP="00FB31D8">
            <w:pPr>
              <w:spacing w:line="360" w:lineRule="auto"/>
              <w:ind w:right="851"/>
              <w:rPr>
                <w:sz w:val="24"/>
                <w:szCs w:val="24"/>
              </w:rPr>
            </w:pPr>
            <w:r w:rsidRPr="00804E02">
              <w:rPr>
                <w:sz w:val="24"/>
                <w:szCs w:val="24"/>
              </w:rPr>
              <w:t xml:space="preserve">Проверка исправленных дефектов </w:t>
            </w:r>
          </w:p>
        </w:tc>
        <w:tc>
          <w:tcPr>
            <w:tcW w:w="2500" w:type="pct"/>
            <w:tcBorders>
              <w:top w:val="single" w:sz="4" w:space="0" w:color="000000"/>
              <w:left w:val="single" w:sz="4" w:space="0" w:color="000000"/>
              <w:bottom w:val="single" w:sz="4" w:space="0" w:color="000000"/>
              <w:right w:val="single" w:sz="4" w:space="0" w:color="000000"/>
            </w:tcBorders>
          </w:tcPr>
          <w:p w:rsidR="006F49ED" w:rsidRPr="00804E02" w:rsidRDefault="006F49ED" w:rsidP="00300956">
            <w:pPr>
              <w:spacing w:line="360" w:lineRule="auto"/>
              <w:rPr>
                <w:sz w:val="24"/>
                <w:szCs w:val="24"/>
              </w:rPr>
            </w:pPr>
            <w:r w:rsidRPr="00804E02">
              <w:rPr>
                <w:sz w:val="24"/>
                <w:szCs w:val="24"/>
              </w:rPr>
              <w:t xml:space="preserve">Получить обновленную версию </w:t>
            </w:r>
            <w:proofErr w:type="gramStart"/>
            <w:r w:rsidRPr="00804E02">
              <w:rPr>
                <w:sz w:val="24"/>
                <w:szCs w:val="24"/>
              </w:rPr>
              <w:t>ПО</w:t>
            </w:r>
            <w:proofErr w:type="gramEnd"/>
          </w:p>
          <w:p w:rsidR="006F49ED" w:rsidRPr="00804E02" w:rsidRDefault="006F49ED" w:rsidP="00300956">
            <w:pPr>
              <w:spacing w:line="360" w:lineRule="auto"/>
              <w:rPr>
                <w:sz w:val="24"/>
                <w:szCs w:val="24"/>
              </w:rPr>
            </w:pPr>
            <w:r w:rsidRPr="00804E02">
              <w:rPr>
                <w:sz w:val="24"/>
                <w:szCs w:val="24"/>
              </w:rPr>
              <w:t>Определить критерии “масштабов” изменений, с достижением которых необходимо проводить регрессионные тесты</w:t>
            </w:r>
          </w:p>
          <w:p w:rsidR="006F49ED" w:rsidRPr="00804E02" w:rsidRDefault="006F49ED" w:rsidP="00300956">
            <w:pPr>
              <w:spacing w:line="360" w:lineRule="auto"/>
              <w:rPr>
                <w:sz w:val="24"/>
                <w:szCs w:val="24"/>
              </w:rPr>
            </w:pPr>
            <w:r w:rsidRPr="00804E02">
              <w:rPr>
                <w:sz w:val="24"/>
                <w:szCs w:val="24"/>
              </w:rPr>
              <w:t>Выполнить тестовые сценарии, выявившие дефекты, для подтверждения успешности их выполнения после исправления программного обеспечения</w:t>
            </w:r>
          </w:p>
          <w:p w:rsidR="000B58EE" w:rsidRPr="00804E02" w:rsidRDefault="006F49ED" w:rsidP="00300956">
            <w:pPr>
              <w:spacing w:line="360" w:lineRule="auto"/>
              <w:rPr>
                <w:sz w:val="24"/>
                <w:szCs w:val="24"/>
              </w:rPr>
            </w:pPr>
            <w:r w:rsidRPr="00804E02">
              <w:rPr>
                <w:sz w:val="24"/>
                <w:szCs w:val="24"/>
              </w:rPr>
              <w:t>Сообщить руководителю о завершении задания</w:t>
            </w:r>
          </w:p>
        </w:tc>
      </w:tr>
      <w:tr w:rsidR="000B58EE" w:rsidRPr="00804E02" w:rsidTr="00E35C2C">
        <w:trPr>
          <w:trHeight w:val="285"/>
        </w:trPr>
        <w:tc>
          <w:tcPr>
            <w:tcW w:w="2500" w:type="pct"/>
            <w:tcBorders>
              <w:top w:val="single" w:sz="4" w:space="0" w:color="000000"/>
              <w:left w:val="single" w:sz="4" w:space="0" w:color="000000"/>
              <w:bottom w:val="single" w:sz="4" w:space="0" w:color="000000"/>
              <w:right w:val="single" w:sz="4" w:space="0" w:color="000000"/>
            </w:tcBorders>
            <w:vAlign w:val="center"/>
          </w:tcPr>
          <w:p w:rsidR="000B58EE" w:rsidRPr="00804E02" w:rsidRDefault="000B58EE" w:rsidP="00FB31D8">
            <w:pPr>
              <w:spacing w:line="360" w:lineRule="auto"/>
              <w:ind w:right="851"/>
              <w:rPr>
                <w:sz w:val="24"/>
                <w:szCs w:val="24"/>
              </w:rPr>
            </w:pPr>
            <w:r w:rsidRPr="00804E02">
              <w:rPr>
                <w:sz w:val="24"/>
                <w:szCs w:val="24"/>
              </w:rPr>
              <w:t xml:space="preserve">Предоставление  результатов тестирования руководителю группы (отдела) </w:t>
            </w:r>
            <w:proofErr w:type="spellStart"/>
            <w:r w:rsidRPr="00804E02">
              <w:rPr>
                <w:sz w:val="24"/>
                <w:szCs w:val="24"/>
              </w:rPr>
              <w:t>тестировщиков</w:t>
            </w:r>
            <w:proofErr w:type="spellEnd"/>
          </w:p>
        </w:tc>
        <w:tc>
          <w:tcPr>
            <w:tcW w:w="2500" w:type="pct"/>
            <w:tcBorders>
              <w:top w:val="single" w:sz="4" w:space="0" w:color="000000"/>
              <w:left w:val="single" w:sz="4" w:space="0" w:color="000000"/>
              <w:bottom w:val="single" w:sz="4" w:space="0" w:color="000000"/>
              <w:right w:val="single" w:sz="4" w:space="0" w:color="000000"/>
            </w:tcBorders>
          </w:tcPr>
          <w:p w:rsidR="006F49ED" w:rsidRPr="00804E02" w:rsidRDefault="006F49ED" w:rsidP="00300956">
            <w:pPr>
              <w:spacing w:line="360" w:lineRule="auto"/>
              <w:rPr>
                <w:sz w:val="24"/>
                <w:szCs w:val="24"/>
              </w:rPr>
            </w:pPr>
            <w:r w:rsidRPr="00804E02">
              <w:rPr>
                <w:sz w:val="24"/>
                <w:szCs w:val="24"/>
              </w:rPr>
              <w:t>Проанализировать полученные результаты тестирования</w:t>
            </w:r>
          </w:p>
          <w:p w:rsidR="000B58EE" w:rsidRPr="00804E02" w:rsidRDefault="006F49ED" w:rsidP="00300956">
            <w:pPr>
              <w:spacing w:line="360" w:lineRule="auto"/>
              <w:rPr>
                <w:sz w:val="24"/>
                <w:szCs w:val="24"/>
              </w:rPr>
            </w:pPr>
            <w:r w:rsidRPr="00804E02">
              <w:rPr>
                <w:sz w:val="24"/>
                <w:szCs w:val="24"/>
              </w:rPr>
              <w:t>Оформить результаты тестирования в соответствии с регламентом своей организации (компании)</w:t>
            </w:r>
          </w:p>
        </w:tc>
      </w:tr>
      <w:tr w:rsidR="000B58EE" w:rsidRPr="00804E02" w:rsidTr="00E35C2C">
        <w:trPr>
          <w:trHeight w:val="285"/>
        </w:trPr>
        <w:tc>
          <w:tcPr>
            <w:tcW w:w="2500" w:type="pct"/>
            <w:tcBorders>
              <w:top w:val="single" w:sz="4" w:space="0" w:color="000000"/>
              <w:left w:val="single" w:sz="4" w:space="0" w:color="000000"/>
              <w:bottom w:val="single" w:sz="4" w:space="0" w:color="000000"/>
              <w:right w:val="single" w:sz="4" w:space="0" w:color="000000"/>
            </w:tcBorders>
            <w:vAlign w:val="center"/>
          </w:tcPr>
          <w:p w:rsidR="000B58EE" w:rsidRPr="00804E02" w:rsidRDefault="0056464E" w:rsidP="00FB31D8">
            <w:pPr>
              <w:spacing w:line="360" w:lineRule="auto"/>
              <w:ind w:right="851"/>
              <w:rPr>
                <w:sz w:val="24"/>
                <w:szCs w:val="24"/>
              </w:rPr>
            </w:pPr>
            <w:r w:rsidRPr="00804E02">
              <w:rPr>
                <w:sz w:val="24"/>
                <w:szCs w:val="24"/>
              </w:rPr>
              <w:t xml:space="preserve">Деятельность по обучению младших </w:t>
            </w:r>
            <w:proofErr w:type="spellStart"/>
            <w:r w:rsidRPr="00804E02">
              <w:rPr>
                <w:sz w:val="24"/>
                <w:szCs w:val="24"/>
              </w:rPr>
              <w:t>тестировщиков</w:t>
            </w:r>
            <w:proofErr w:type="spellEnd"/>
          </w:p>
        </w:tc>
        <w:tc>
          <w:tcPr>
            <w:tcW w:w="2500" w:type="pct"/>
            <w:tcBorders>
              <w:top w:val="single" w:sz="4" w:space="0" w:color="000000"/>
              <w:left w:val="single" w:sz="4" w:space="0" w:color="000000"/>
              <w:bottom w:val="single" w:sz="4" w:space="0" w:color="000000"/>
              <w:right w:val="single" w:sz="4" w:space="0" w:color="000000"/>
            </w:tcBorders>
          </w:tcPr>
          <w:p w:rsidR="00C27660" w:rsidRPr="00804E02" w:rsidRDefault="00C27660" w:rsidP="00300956">
            <w:pPr>
              <w:spacing w:line="360" w:lineRule="auto"/>
              <w:rPr>
                <w:sz w:val="24"/>
                <w:szCs w:val="24"/>
              </w:rPr>
            </w:pPr>
            <w:r w:rsidRPr="00804E02">
              <w:rPr>
                <w:sz w:val="24"/>
                <w:szCs w:val="24"/>
              </w:rPr>
              <w:t>Подготовить методические материалы для обучения согласно требованиям руководителя, проводящего обучение</w:t>
            </w:r>
          </w:p>
          <w:p w:rsidR="00C27660" w:rsidRPr="00804E02" w:rsidRDefault="00C27660" w:rsidP="00300956">
            <w:pPr>
              <w:spacing w:line="360" w:lineRule="auto"/>
              <w:rPr>
                <w:sz w:val="24"/>
                <w:szCs w:val="24"/>
              </w:rPr>
            </w:pPr>
            <w:r w:rsidRPr="00804E02">
              <w:rPr>
                <w:sz w:val="24"/>
                <w:szCs w:val="24"/>
              </w:rPr>
              <w:t>Участвовать в проведении обучения</w:t>
            </w:r>
          </w:p>
          <w:p w:rsidR="000B58EE" w:rsidRPr="00804E02" w:rsidRDefault="00C27660" w:rsidP="00300956">
            <w:pPr>
              <w:spacing w:line="360" w:lineRule="auto"/>
              <w:rPr>
                <w:sz w:val="24"/>
                <w:szCs w:val="24"/>
              </w:rPr>
            </w:pPr>
            <w:r w:rsidRPr="00804E02">
              <w:rPr>
                <w:sz w:val="24"/>
                <w:szCs w:val="24"/>
              </w:rPr>
              <w:lastRenderedPageBreak/>
              <w:t>Подготовить аналитическую справку о недостающих знаниях и умениях</w:t>
            </w:r>
          </w:p>
        </w:tc>
      </w:tr>
    </w:tbl>
    <w:p w:rsidR="000B58EE" w:rsidRPr="00804E02" w:rsidRDefault="000B58EE" w:rsidP="00FB31D8">
      <w:pPr>
        <w:pStyle w:val="ac"/>
        <w:tabs>
          <w:tab w:val="left" w:pos="504"/>
        </w:tabs>
        <w:ind w:left="0" w:right="851" w:firstLine="0"/>
        <w:rPr>
          <w:sz w:val="24"/>
          <w:szCs w:val="24"/>
        </w:rPr>
      </w:pPr>
    </w:p>
    <w:p w:rsidR="00E35C2C" w:rsidRPr="00804E02" w:rsidRDefault="000B58EE" w:rsidP="00EC44BB">
      <w:pPr>
        <w:pStyle w:val="ac"/>
        <w:tabs>
          <w:tab w:val="left" w:pos="504"/>
        </w:tabs>
        <w:ind w:left="0" w:right="851"/>
        <w:rPr>
          <w:sz w:val="24"/>
          <w:szCs w:val="24"/>
        </w:rPr>
      </w:pPr>
      <w:r w:rsidRPr="00804E02">
        <w:rPr>
          <w:sz w:val="24"/>
          <w:szCs w:val="24"/>
        </w:rPr>
        <w:t xml:space="preserve">Для ОТФ №3 трудовые функции представлены в таблице </w:t>
      </w:r>
      <w:r w:rsidR="00116EBA">
        <w:rPr>
          <w:sz w:val="24"/>
          <w:szCs w:val="24"/>
        </w:rPr>
        <w:t>10</w:t>
      </w:r>
      <w:r w:rsidRPr="00804E02">
        <w:rPr>
          <w:sz w:val="24"/>
          <w:szCs w:val="24"/>
        </w:rPr>
        <w:t>:</w:t>
      </w:r>
    </w:p>
    <w:p w:rsidR="00E35C2C" w:rsidRPr="00804E02" w:rsidRDefault="00E35C2C" w:rsidP="00EC44BB">
      <w:pPr>
        <w:pStyle w:val="ac"/>
        <w:tabs>
          <w:tab w:val="left" w:pos="504"/>
        </w:tabs>
        <w:ind w:left="0" w:right="-1" w:firstLine="0"/>
        <w:jc w:val="right"/>
        <w:rPr>
          <w:sz w:val="24"/>
          <w:szCs w:val="24"/>
        </w:rPr>
      </w:pPr>
      <w:r w:rsidRPr="00804E02">
        <w:rPr>
          <w:sz w:val="24"/>
          <w:szCs w:val="24"/>
        </w:rPr>
        <w:t xml:space="preserve">Таблица </w:t>
      </w:r>
      <w:r w:rsidR="00116EBA">
        <w:rPr>
          <w:sz w:val="24"/>
          <w:szCs w:val="24"/>
        </w:rPr>
        <w:t>10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210"/>
        <w:gridCol w:w="5211"/>
      </w:tblGrid>
      <w:tr w:rsidR="000B58EE" w:rsidRPr="00804E02" w:rsidTr="00C65677">
        <w:trPr>
          <w:trHeight w:val="285"/>
          <w:tblHeader/>
        </w:trPr>
        <w:tc>
          <w:tcPr>
            <w:tcW w:w="2500" w:type="pct"/>
            <w:tcBorders>
              <w:top w:val="single" w:sz="4" w:space="0" w:color="000000"/>
              <w:left w:val="single" w:sz="4" w:space="0" w:color="000000"/>
              <w:bottom w:val="single" w:sz="4" w:space="0" w:color="000000"/>
              <w:right w:val="single" w:sz="4" w:space="0" w:color="000000"/>
            </w:tcBorders>
            <w:vAlign w:val="center"/>
          </w:tcPr>
          <w:p w:rsidR="00E35C2C" w:rsidRPr="00C65677" w:rsidRDefault="000B58EE" w:rsidP="00FB31D8">
            <w:pPr>
              <w:spacing w:line="360" w:lineRule="auto"/>
              <w:ind w:right="851"/>
              <w:rPr>
                <w:b/>
                <w:sz w:val="24"/>
                <w:szCs w:val="24"/>
              </w:rPr>
            </w:pPr>
            <w:r w:rsidRPr="00C65677">
              <w:rPr>
                <w:b/>
                <w:sz w:val="24"/>
                <w:szCs w:val="24"/>
              </w:rPr>
              <w:t>Трудовые функции</w:t>
            </w:r>
          </w:p>
        </w:tc>
        <w:tc>
          <w:tcPr>
            <w:tcW w:w="2500" w:type="pct"/>
            <w:tcBorders>
              <w:top w:val="single" w:sz="4" w:space="0" w:color="000000"/>
              <w:left w:val="single" w:sz="4" w:space="0" w:color="000000"/>
              <w:bottom w:val="single" w:sz="4" w:space="0" w:color="000000"/>
              <w:right w:val="single" w:sz="4" w:space="0" w:color="000000"/>
            </w:tcBorders>
          </w:tcPr>
          <w:p w:rsidR="00E35C2C" w:rsidRPr="00C65677" w:rsidRDefault="000B58EE" w:rsidP="00300956">
            <w:pPr>
              <w:spacing w:line="360" w:lineRule="auto"/>
              <w:ind w:right="-143"/>
              <w:rPr>
                <w:b/>
                <w:sz w:val="24"/>
                <w:szCs w:val="24"/>
              </w:rPr>
            </w:pPr>
            <w:r w:rsidRPr="00C65677">
              <w:rPr>
                <w:b/>
                <w:sz w:val="24"/>
                <w:szCs w:val="24"/>
              </w:rPr>
              <w:t>Трудовые действия</w:t>
            </w:r>
          </w:p>
        </w:tc>
      </w:tr>
      <w:tr w:rsidR="000B58EE" w:rsidRPr="00804E02" w:rsidTr="00E35C2C">
        <w:trPr>
          <w:trHeight w:val="285"/>
        </w:trPr>
        <w:tc>
          <w:tcPr>
            <w:tcW w:w="2500" w:type="pct"/>
            <w:tcBorders>
              <w:top w:val="single" w:sz="4" w:space="0" w:color="000000"/>
              <w:left w:val="single" w:sz="4" w:space="0" w:color="000000"/>
              <w:bottom w:val="single" w:sz="4" w:space="0" w:color="000000"/>
              <w:right w:val="single" w:sz="4" w:space="0" w:color="000000"/>
            </w:tcBorders>
            <w:vAlign w:val="center"/>
          </w:tcPr>
          <w:p w:rsidR="00E35C2C" w:rsidRPr="00804E02" w:rsidRDefault="00E35C2C" w:rsidP="00FB31D8">
            <w:pPr>
              <w:spacing w:line="360" w:lineRule="auto"/>
              <w:ind w:right="851"/>
              <w:rPr>
                <w:sz w:val="24"/>
                <w:szCs w:val="24"/>
              </w:rPr>
            </w:pPr>
            <w:r w:rsidRPr="00804E02">
              <w:rPr>
                <w:sz w:val="24"/>
                <w:szCs w:val="24"/>
              </w:rPr>
              <w:t>Оценка требований первичной документации</w:t>
            </w:r>
          </w:p>
        </w:tc>
        <w:tc>
          <w:tcPr>
            <w:tcW w:w="2500" w:type="pct"/>
            <w:tcBorders>
              <w:top w:val="single" w:sz="4" w:space="0" w:color="000000"/>
              <w:left w:val="single" w:sz="4" w:space="0" w:color="000000"/>
              <w:bottom w:val="single" w:sz="4" w:space="0" w:color="000000"/>
              <w:right w:val="single" w:sz="4" w:space="0" w:color="000000"/>
            </w:tcBorders>
          </w:tcPr>
          <w:p w:rsidR="00C27660" w:rsidRPr="00804E02" w:rsidRDefault="00C27660" w:rsidP="00300956">
            <w:pPr>
              <w:spacing w:line="360" w:lineRule="auto"/>
              <w:ind w:right="-143"/>
              <w:rPr>
                <w:sz w:val="24"/>
                <w:szCs w:val="24"/>
              </w:rPr>
            </w:pPr>
            <w:r w:rsidRPr="00804E02">
              <w:rPr>
                <w:sz w:val="24"/>
                <w:szCs w:val="24"/>
              </w:rPr>
              <w:t>Протестировать первичную документацию (поиск нестыковок, выяснение недостающей информации по продукту)</w:t>
            </w:r>
          </w:p>
          <w:p w:rsidR="00C27660" w:rsidRPr="00804E02" w:rsidRDefault="00C27660" w:rsidP="00300956">
            <w:pPr>
              <w:spacing w:line="360" w:lineRule="auto"/>
              <w:ind w:right="-143"/>
              <w:rPr>
                <w:sz w:val="24"/>
                <w:szCs w:val="24"/>
              </w:rPr>
            </w:pPr>
            <w:r w:rsidRPr="00804E02">
              <w:rPr>
                <w:sz w:val="24"/>
                <w:szCs w:val="24"/>
              </w:rPr>
              <w:t>Провести анализ требований на осуществимость</w:t>
            </w:r>
          </w:p>
          <w:p w:rsidR="00C27660" w:rsidRPr="00804E02" w:rsidRDefault="00C27660" w:rsidP="00300956">
            <w:pPr>
              <w:spacing w:line="360" w:lineRule="auto"/>
              <w:ind w:right="-143"/>
              <w:rPr>
                <w:sz w:val="24"/>
                <w:szCs w:val="24"/>
              </w:rPr>
            </w:pPr>
            <w:r w:rsidRPr="00804E02">
              <w:rPr>
                <w:sz w:val="24"/>
                <w:szCs w:val="24"/>
              </w:rPr>
              <w:t>Провести анализ требований с точки зрения пригодности к тестированию</w:t>
            </w:r>
          </w:p>
          <w:p w:rsidR="00E35C2C" w:rsidRPr="00804E02" w:rsidRDefault="00C27660" w:rsidP="00300956">
            <w:pPr>
              <w:spacing w:line="360" w:lineRule="auto"/>
              <w:ind w:right="-143"/>
              <w:rPr>
                <w:sz w:val="24"/>
                <w:szCs w:val="24"/>
              </w:rPr>
            </w:pPr>
            <w:r w:rsidRPr="00804E02">
              <w:rPr>
                <w:sz w:val="24"/>
                <w:szCs w:val="24"/>
              </w:rPr>
              <w:t>Подготовить отчет о некорректности документации в случае такой необходимости</w:t>
            </w:r>
            <w:r w:rsidR="000B58EE" w:rsidRPr="00804E02">
              <w:rPr>
                <w:sz w:val="24"/>
                <w:szCs w:val="24"/>
              </w:rPr>
              <w:t>.</w:t>
            </w:r>
          </w:p>
        </w:tc>
      </w:tr>
      <w:tr w:rsidR="000B58EE" w:rsidRPr="00804E02" w:rsidTr="00E35C2C">
        <w:trPr>
          <w:trHeight w:val="285"/>
        </w:trPr>
        <w:tc>
          <w:tcPr>
            <w:tcW w:w="2500" w:type="pct"/>
            <w:tcBorders>
              <w:top w:val="single" w:sz="4" w:space="0" w:color="000000"/>
              <w:left w:val="single" w:sz="4" w:space="0" w:color="000000"/>
              <w:bottom w:val="single" w:sz="4" w:space="0" w:color="000000"/>
              <w:right w:val="single" w:sz="4" w:space="0" w:color="000000"/>
            </w:tcBorders>
            <w:vAlign w:val="center"/>
          </w:tcPr>
          <w:p w:rsidR="00E35C2C" w:rsidRPr="00804E02" w:rsidRDefault="00E35C2C" w:rsidP="00FB31D8">
            <w:pPr>
              <w:spacing w:line="360" w:lineRule="auto"/>
              <w:ind w:right="851"/>
              <w:rPr>
                <w:sz w:val="24"/>
                <w:szCs w:val="24"/>
              </w:rPr>
            </w:pPr>
            <w:r w:rsidRPr="00804E02">
              <w:rPr>
                <w:sz w:val="24"/>
                <w:szCs w:val="24"/>
              </w:rPr>
              <w:t>Определение требований к тестам</w:t>
            </w:r>
          </w:p>
        </w:tc>
        <w:tc>
          <w:tcPr>
            <w:tcW w:w="2500" w:type="pct"/>
            <w:tcBorders>
              <w:top w:val="single" w:sz="4" w:space="0" w:color="000000"/>
              <w:left w:val="single" w:sz="4" w:space="0" w:color="000000"/>
              <w:bottom w:val="single" w:sz="4" w:space="0" w:color="000000"/>
              <w:right w:val="single" w:sz="4" w:space="0" w:color="000000"/>
            </w:tcBorders>
          </w:tcPr>
          <w:p w:rsidR="00C27660" w:rsidRPr="00804E02" w:rsidRDefault="00C27660" w:rsidP="00300956">
            <w:pPr>
              <w:spacing w:line="360" w:lineRule="auto"/>
              <w:ind w:right="-143"/>
              <w:rPr>
                <w:sz w:val="24"/>
                <w:szCs w:val="24"/>
              </w:rPr>
            </w:pPr>
            <w:r w:rsidRPr="00804E02">
              <w:rPr>
                <w:sz w:val="24"/>
                <w:szCs w:val="24"/>
              </w:rPr>
              <w:t>Изучить документацию с требованиями к разрабатываемому программному продукту.</w:t>
            </w:r>
          </w:p>
          <w:p w:rsidR="00E35C2C" w:rsidRPr="00804E02" w:rsidRDefault="00C27660" w:rsidP="00300956">
            <w:pPr>
              <w:spacing w:line="360" w:lineRule="auto"/>
              <w:ind w:right="-143"/>
              <w:rPr>
                <w:sz w:val="24"/>
                <w:szCs w:val="24"/>
              </w:rPr>
            </w:pPr>
            <w:r w:rsidRPr="00804E02">
              <w:rPr>
                <w:sz w:val="24"/>
                <w:szCs w:val="24"/>
              </w:rPr>
              <w:t>Разработать требования к тестированию на основе требований к системе (</w:t>
            </w:r>
            <w:proofErr w:type="gramStart"/>
            <w:r w:rsidRPr="00804E02">
              <w:rPr>
                <w:sz w:val="24"/>
                <w:szCs w:val="24"/>
              </w:rPr>
              <w:t>бизнес-требований</w:t>
            </w:r>
            <w:proofErr w:type="gramEnd"/>
            <w:r w:rsidRPr="00804E02">
              <w:rPr>
                <w:sz w:val="24"/>
                <w:szCs w:val="24"/>
              </w:rPr>
              <w:t>, функциональных требований, требований к производительности и др.)</w:t>
            </w:r>
            <w:r w:rsidR="000B58EE" w:rsidRPr="00804E02">
              <w:rPr>
                <w:sz w:val="24"/>
                <w:szCs w:val="24"/>
              </w:rPr>
              <w:t>.</w:t>
            </w:r>
          </w:p>
        </w:tc>
      </w:tr>
      <w:tr w:rsidR="000B58EE" w:rsidRPr="00804E02" w:rsidTr="00E35C2C">
        <w:trPr>
          <w:trHeight w:val="285"/>
        </w:trPr>
        <w:tc>
          <w:tcPr>
            <w:tcW w:w="2500" w:type="pct"/>
            <w:tcBorders>
              <w:top w:val="single" w:sz="4" w:space="0" w:color="000000"/>
              <w:left w:val="single" w:sz="4" w:space="0" w:color="000000"/>
              <w:bottom w:val="single" w:sz="4" w:space="0" w:color="000000"/>
              <w:right w:val="single" w:sz="4" w:space="0" w:color="000000"/>
            </w:tcBorders>
            <w:vAlign w:val="center"/>
          </w:tcPr>
          <w:p w:rsidR="00E35C2C" w:rsidRPr="00804E02" w:rsidRDefault="00E35C2C" w:rsidP="00FB31D8">
            <w:pPr>
              <w:spacing w:line="360" w:lineRule="auto"/>
              <w:ind w:right="851"/>
              <w:rPr>
                <w:sz w:val="24"/>
                <w:szCs w:val="24"/>
              </w:rPr>
            </w:pPr>
            <w:r w:rsidRPr="00804E02">
              <w:rPr>
                <w:sz w:val="24"/>
                <w:szCs w:val="24"/>
              </w:rPr>
              <w:t>Разработка тестовых документов, включая план тестирования</w:t>
            </w:r>
          </w:p>
        </w:tc>
        <w:tc>
          <w:tcPr>
            <w:tcW w:w="2500" w:type="pct"/>
            <w:tcBorders>
              <w:top w:val="single" w:sz="4" w:space="0" w:color="000000"/>
              <w:left w:val="single" w:sz="4" w:space="0" w:color="000000"/>
              <w:bottom w:val="single" w:sz="4" w:space="0" w:color="000000"/>
              <w:right w:val="single" w:sz="4" w:space="0" w:color="000000"/>
            </w:tcBorders>
          </w:tcPr>
          <w:p w:rsidR="00C27660" w:rsidRPr="00804E02" w:rsidRDefault="00C27660" w:rsidP="00300956">
            <w:pPr>
              <w:spacing w:line="360" w:lineRule="auto"/>
              <w:ind w:right="-143"/>
              <w:rPr>
                <w:sz w:val="24"/>
                <w:szCs w:val="24"/>
              </w:rPr>
            </w:pPr>
            <w:proofErr w:type="gramStart"/>
            <w:r w:rsidRPr="00804E02">
              <w:rPr>
                <w:sz w:val="24"/>
                <w:szCs w:val="24"/>
              </w:rPr>
              <w:t>Определить цели тестирования (приемочное, установочное, альфа и бета тестирования))</w:t>
            </w:r>
            <w:proofErr w:type="gramEnd"/>
          </w:p>
          <w:p w:rsidR="00C27660" w:rsidRPr="00804E02" w:rsidRDefault="00C27660" w:rsidP="00300956">
            <w:pPr>
              <w:spacing w:line="360" w:lineRule="auto"/>
              <w:ind w:right="-143"/>
              <w:rPr>
                <w:sz w:val="24"/>
                <w:szCs w:val="24"/>
              </w:rPr>
            </w:pPr>
            <w:r w:rsidRPr="00804E02">
              <w:rPr>
                <w:sz w:val="24"/>
                <w:szCs w:val="24"/>
              </w:rPr>
              <w:t>Определить объект тестирования</w:t>
            </w:r>
          </w:p>
          <w:p w:rsidR="00C27660" w:rsidRPr="00804E02" w:rsidRDefault="00C27660" w:rsidP="00300956">
            <w:pPr>
              <w:spacing w:line="360" w:lineRule="auto"/>
              <w:ind w:right="-143"/>
              <w:rPr>
                <w:sz w:val="24"/>
                <w:szCs w:val="24"/>
              </w:rPr>
            </w:pPr>
            <w:r w:rsidRPr="00804E02">
              <w:rPr>
                <w:sz w:val="24"/>
                <w:szCs w:val="24"/>
              </w:rPr>
              <w:t>Определить входные данные</w:t>
            </w:r>
          </w:p>
          <w:p w:rsidR="00C27660" w:rsidRPr="00804E02" w:rsidRDefault="00C27660" w:rsidP="00300956">
            <w:pPr>
              <w:spacing w:line="360" w:lineRule="auto"/>
              <w:ind w:right="-143"/>
              <w:rPr>
                <w:sz w:val="24"/>
                <w:szCs w:val="24"/>
              </w:rPr>
            </w:pPr>
            <w:r w:rsidRPr="00804E02">
              <w:rPr>
                <w:sz w:val="24"/>
                <w:szCs w:val="24"/>
              </w:rPr>
              <w:t xml:space="preserve">Разработать последовательность проведения работ: подготовка, тестирование, уточнение сроков этапов работы,  анализ результатов в разрезе запланированных фаз разработки  </w:t>
            </w:r>
          </w:p>
          <w:p w:rsidR="00C27660" w:rsidRPr="00804E02" w:rsidRDefault="00C27660" w:rsidP="00300956">
            <w:pPr>
              <w:spacing w:line="360" w:lineRule="auto"/>
              <w:ind w:right="-143"/>
              <w:rPr>
                <w:sz w:val="24"/>
                <w:szCs w:val="24"/>
              </w:rPr>
            </w:pPr>
            <w:r w:rsidRPr="00804E02">
              <w:rPr>
                <w:sz w:val="24"/>
                <w:szCs w:val="24"/>
              </w:rPr>
              <w:t>Выбрать виды тестирования и их применение по отношению к объекту тестирования</w:t>
            </w:r>
          </w:p>
          <w:p w:rsidR="00C27660" w:rsidRPr="00804E02" w:rsidRDefault="00C27660" w:rsidP="00300956">
            <w:pPr>
              <w:spacing w:line="360" w:lineRule="auto"/>
              <w:ind w:right="-143"/>
              <w:rPr>
                <w:sz w:val="24"/>
                <w:szCs w:val="24"/>
              </w:rPr>
            </w:pPr>
            <w:r w:rsidRPr="00804E02">
              <w:rPr>
                <w:sz w:val="24"/>
                <w:szCs w:val="24"/>
              </w:rPr>
              <w:t xml:space="preserve">Определить критерии для начала и окончания тестирования </w:t>
            </w:r>
          </w:p>
          <w:p w:rsidR="00E35C2C" w:rsidRPr="00804E02" w:rsidRDefault="00C27660" w:rsidP="00300956">
            <w:pPr>
              <w:spacing w:line="360" w:lineRule="auto"/>
              <w:ind w:right="-143"/>
              <w:rPr>
                <w:sz w:val="24"/>
                <w:szCs w:val="24"/>
              </w:rPr>
            </w:pPr>
            <w:r w:rsidRPr="00804E02">
              <w:rPr>
                <w:sz w:val="24"/>
                <w:szCs w:val="24"/>
              </w:rPr>
              <w:t xml:space="preserve">Разработать план тестирования для </w:t>
            </w:r>
            <w:proofErr w:type="spellStart"/>
            <w:r w:rsidRPr="00804E02">
              <w:rPr>
                <w:sz w:val="24"/>
                <w:szCs w:val="24"/>
              </w:rPr>
              <w:lastRenderedPageBreak/>
              <w:t>тестировщиков</w:t>
            </w:r>
            <w:proofErr w:type="spellEnd"/>
          </w:p>
        </w:tc>
      </w:tr>
      <w:tr w:rsidR="000B58EE" w:rsidRPr="00804E02" w:rsidTr="00E35C2C">
        <w:trPr>
          <w:trHeight w:val="285"/>
        </w:trPr>
        <w:tc>
          <w:tcPr>
            <w:tcW w:w="2500" w:type="pct"/>
            <w:tcBorders>
              <w:top w:val="single" w:sz="4" w:space="0" w:color="000000"/>
              <w:left w:val="single" w:sz="4" w:space="0" w:color="000000"/>
              <w:bottom w:val="single" w:sz="4" w:space="0" w:color="000000"/>
              <w:right w:val="single" w:sz="4" w:space="0" w:color="000000"/>
            </w:tcBorders>
            <w:vAlign w:val="center"/>
          </w:tcPr>
          <w:p w:rsidR="00E35C2C" w:rsidRPr="00804E02" w:rsidRDefault="00E35C2C" w:rsidP="00FB31D8">
            <w:pPr>
              <w:spacing w:line="360" w:lineRule="auto"/>
              <w:ind w:right="851"/>
              <w:rPr>
                <w:sz w:val="24"/>
                <w:szCs w:val="24"/>
              </w:rPr>
            </w:pPr>
            <w:r w:rsidRPr="00804E02">
              <w:rPr>
                <w:sz w:val="24"/>
                <w:szCs w:val="24"/>
              </w:rPr>
              <w:lastRenderedPageBreak/>
              <w:t xml:space="preserve">Взаимодействие с руководителем разработки </w:t>
            </w:r>
            <w:proofErr w:type="gramStart"/>
            <w:r w:rsidRPr="00804E02">
              <w:rPr>
                <w:sz w:val="24"/>
                <w:szCs w:val="24"/>
              </w:rPr>
              <w:t>ПО</w:t>
            </w:r>
            <w:proofErr w:type="gramEnd"/>
          </w:p>
        </w:tc>
        <w:tc>
          <w:tcPr>
            <w:tcW w:w="2500" w:type="pct"/>
            <w:tcBorders>
              <w:top w:val="single" w:sz="4" w:space="0" w:color="000000"/>
              <w:left w:val="single" w:sz="4" w:space="0" w:color="000000"/>
              <w:bottom w:val="single" w:sz="4" w:space="0" w:color="000000"/>
              <w:right w:val="single" w:sz="4" w:space="0" w:color="000000"/>
            </w:tcBorders>
          </w:tcPr>
          <w:p w:rsidR="00B42E84" w:rsidRPr="00804E02" w:rsidRDefault="00B42E84" w:rsidP="00300956">
            <w:pPr>
              <w:spacing w:line="360" w:lineRule="auto"/>
              <w:ind w:right="-143"/>
              <w:rPr>
                <w:sz w:val="24"/>
                <w:szCs w:val="24"/>
              </w:rPr>
            </w:pPr>
            <w:r w:rsidRPr="00804E02">
              <w:rPr>
                <w:sz w:val="24"/>
                <w:szCs w:val="24"/>
              </w:rPr>
              <w:t>Уточнить особенности работы и возможностей реализации</w:t>
            </w:r>
          </w:p>
          <w:p w:rsidR="00B42E84" w:rsidRPr="00804E02" w:rsidRDefault="00B42E84" w:rsidP="00300956">
            <w:pPr>
              <w:spacing w:line="360" w:lineRule="auto"/>
              <w:ind w:right="-143"/>
              <w:rPr>
                <w:sz w:val="24"/>
                <w:szCs w:val="24"/>
              </w:rPr>
            </w:pPr>
            <w:r w:rsidRPr="00804E02">
              <w:rPr>
                <w:sz w:val="24"/>
                <w:szCs w:val="24"/>
              </w:rPr>
              <w:t>Уточнить сроки выхода версии</w:t>
            </w:r>
          </w:p>
          <w:p w:rsidR="00B42E84" w:rsidRPr="00804E02" w:rsidRDefault="00B42E84" w:rsidP="00300956">
            <w:pPr>
              <w:spacing w:line="360" w:lineRule="auto"/>
              <w:ind w:right="-143"/>
              <w:rPr>
                <w:sz w:val="24"/>
                <w:szCs w:val="24"/>
              </w:rPr>
            </w:pPr>
            <w:r w:rsidRPr="00804E02">
              <w:rPr>
                <w:sz w:val="24"/>
                <w:szCs w:val="24"/>
              </w:rPr>
              <w:t>Предоставить информацию о генерализации и локализации дефектов</w:t>
            </w:r>
          </w:p>
          <w:p w:rsidR="00E35C2C" w:rsidRPr="00804E02" w:rsidRDefault="00B42E84" w:rsidP="00300956">
            <w:pPr>
              <w:spacing w:line="360" w:lineRule="auto"/>
              <w:ind w:right="-143"/>
              <w:rPr>
                <w:sz w:val="24"/>
                <w:szCs w:val="24"/>
              </w:rPr>
            </w:pPr>
            <w:r w:rsidRPr="00804E02">
              <w:rPr>
                <w:sz w:val="24"/>
                <w:szCs w:val="24"/>
              </w:rPr>
              <w:t>Совместное контролирование сроков выполнения</w:t>
            </w:r>
          </w:p>
        </w:tc>
      </w:tr>
      <w:tr w:rsidR="000B58EE" w:rsidRPr="00804E02" w:rsidTr="00E35C2C">
        <w:trPr>
          <w:trHeight w:val="285"/>
        </w:trPr>
        <w:tc>
          <w:tcPr>
            <w:tcW w:w="2500" w:type="pct"/>
            <w:tcBorders>
              <w:top w:val="single" w:sz="4" w:space="0" w:color="000000"/>
              <w:left w:val="single" w:sz="4" w:space="0" w:color="000000"/>
              <w:bottom w:val="single" w:sz="4" w:space="0" w:color="000000"/>
              <w:right w:val="single" w:sz="4" w:space="0" w:color="000000"/>
            </w:tcBorders>
            <w:vAlign w:val="center"/>
          </w:tcPr>
          <w:p w:rsidR="00E35C2C" w:rsidRPr="00804E02" w:rsidRDefault="00E35C2C" w:rsidP="00FB31D8">
            <w:pPr>
              <w:spacing w:line="360" w:lineRule="auto"/>
              <w:ind w:right="851"/>
              <w:rPr>
                <w:sz w:val="24"/>
                <w:szCs w:val="24"/>
              </w:rPr>
            </w:pPr>
            <w:r w:rsidRPr="00804E02">
              <w:rPr>
                <w:sz w:val="24"/>
                <w:szCs w:val="24"/>
              </w:rPr>
              <w:t>Оценка тестов</w:t>
            </w:r>
          </w:p>
        </w:tc>
        <w:tc>
          <w:tcPr>
            <w:tcW w:w="2500" w:type="pct"/>
            <w:tcBorders>
              <w:top w:val="single" w:sz="4" w:space="0" w:color="000000"/>
              <w:left w:val="single" w:sz="4" w:space="0" w:color="000000"/>
              <w:bottom w:val="single" w:sz="4" w:space="0" w:color="000000"/>
              <w:right w:val="single" w:sz="4" w:space="0" w:color="000000"/>
            </w:tcBorders>
          </w:tcPr>
          <w:p w:rsidR="003D7F54" w:rsidRPr="00804E02" w:rsidRDefault="003D7F54" w:rsidP="00300956">
            <w:pPr>
              <w:spacing w:line="360" w:lineRule="auto"/>
              <w:ind w:right="-143"/>
              <w:rPr>
                <w:sz w:val="24"/>
                <w:szCs w:val="24"/>
              </w:rPr>
            </w:pPr>
            <w:r w:rsidRPr="00804E02">
              <w:rPr>
                <w:sz w:val="24"/>
                <w:szCs w:val="24"/>
              </w:rPr>
              <w:t>Оценить покрытие кода тестовыми случаями</w:t>
            </w:r>
          </w:p>
          <w:p w:rsidR="003D7F54" w:rsidRPr="00804E02" w:rsidRDefault="003D7F54" w:rsidP="00300956">
            <w:pPr>
              <w:spacing w:line="360" w:lineRule="auto"/>
              <w:ind w:right="-143"/>
              <w:rPr>
                <w:sz w:val="24"/>
                <w:szCs w:val="24"/>
              </w:rPr>
            </w:pPr>
            <w:r w:rsidRPr="00804E02">
              <w:rPr>
                <w:sz w:val="24"/>
                <w:szCs w:val="24"/>
              </w:rPr>
              <w:t xml:space="preserve">Проанализировать пропущенные дефекты и причины их пропуска. </w:t>
            </w:r>
          </w:p>
          <w:p w:rsidR="003D7F54" w:rsidRPr="00804E02" w:rsidRDefault="003D7F54" w:rsidP="00300956">
            <w:pPr>
              <w:spacing w:line="360" w:lineRule="auto"/>
              <w:ind w:right="-143"/>
              <w:rPr>
                <w:sz w:val="24"/>
                <w:szCs w:val="24"/>
              </w:rPr>
            </w:pPr>
            <w:r w:rsidRPr="00804E02">
              <w:rPr>
                <w:sz w:val="24"/>
                <w:szCs w:val="24"/>
              </w:rPr>
              <w:t>Провести сбор продуктовых метрик</w:t>
            </w:r>
          </w:p>
          <w:p w:rsidR="003D7F54" w:rsidRPr="00804E02" w:rsidRDefault="003D7F54" w:rsidP="00300956">
            <w:pPr>
              <w:spacing w:line="360" w:lineRule="auto"/>
              <w:ind w:right="-143"/>
              <w:rPr>
                <w:sz w:val="24"/>
                <w:szCs w:val="24"/>
              </w:rPr>
            </w:pPr>
            <w:r w:rsidRPr="00804E02">
              <w:rPr>
                <w:sz w:val="24"/>
                <w:szCs w:val="24"/>
              </w:rPr>
              <w:t>Определить набор исполняемых тест кейсов</w:t>
            </w:r>
          </w:p>
          <w:p w:rsidR="00E35C2C" w:rsidRPr="00804E02" w:rsidRDefault="003D7F54" w:rsidP="00300956">
            <w:pPr>
              <w:spacing w:line="360" w:lineRule="auto"/>
              <w:ind w:right="-143"/>
              <w:rPr>
                <w:sz w:val="24"/>
                <w:szCs w:val="24"/>
              </w:rPr>
            </w:pPr>
            <w:r w:rsidRPr="00804E02">
              <w:rPr>
                <w:sz w:val="24"/>
                <w:szCs w:val="24"/>
              </w:rPr>
              <w:t xml:space="preserve">Отслеживать работоспособность скриптов для </w:t>
            </w:r>
            <w:proofErr w:type="spellStart"/>
            <w:r w:rsidRPr="00804E02">
              <w:rPr>
                <w:sz w:val="24"/>
                <w:szCs w:val="24"/>
              </w:rPr>
              <w:t>автотестов</w:t>
            </w:r>
            <w:proofErr w:type="spellEnd"/>
          </w:p>
        </w:tc>
      </w:tr>
      <w:tr w:rsidR="000B58EE" w:rsidRPr="00804E02" w:rsidTr="00E35C2C">
        <w:trPr>
          <w:trHeight w:val="285"/>
        </w:trPr>
        <w:tc>
          <w:tcPr>
            <w:tcW w:w="2500" w:type="pct"/>
            <w:tcBorders>
              <w:top w:val="single" w:sz="4" w:space="0" w:color="000000"/>
              <w:left w:val="single" w:sz="4" w:space="0" w:color="000000"/>
              <w:bottom w:val="single" w:sz="4" w:space="0" w:color="000000"/>
              <w:right w:val="single" w:sz="4" w:space="0" w:color="000000"/>
            </w:tcBorders>
            <w:vAlign w:val="center"/>
          </w:tcPr>
          <w:p w:rsidR="00E35C2C" w:rsidRPr="00804E02" w:rsidRDefault="0056464E" w:rsidP="00FB31D8">
            <w:pPr>
              <w:spacing w:line="360" w:lineRule="auto"/>
              <w:ind w:right="851"/>
              <w:rPr>
                <w:sz w:val="24"/>
                <w:szCs w:val="24"/>
                <w:highlight w:val="yellow"/>
              </w:rPr>
            </w:pPr>
            <w:r w:rsidRPr="00804E02">
              <w:rPr>
                <w:sz w:val="24"/>
                <w:szCs w:val="24"/>
              </w:rPr>
              <w:t>Подбор персонала совместно с руководителем отдела тестирования и сотрудником отдела кадров</w:t>
            </w:r>
          </w:p>
        </w:tc>
        <w:tc>
          <w:tcPr>
            <w:tcW w:w="2500" w:type="pct"/>
            <w:tcBorders>
              <w:top w:val="single" w:sz="4" w:space="0" w:color="000000"/>
              <w:left w:val="single" w:sz="4" w:space="0" w:color="000000"/>
              <w:bottom w:val="single" w:sz="4" w:space="0" w:color="000000"/>
              <w:right w:val="single" w:sz="4" w:space="0" w:color="000000"/>
            </w:tcBorders>
          </w:tcPr>
          <w:p w:rsidR="003D7F54" w:rsidRPr="00804E02" w:rsidRDefault="003D7F54" w:rsidP="00300956">
            <w:pPr>
              <w:spacing w:line="360" w:lineRule="auto"/>
              <w:ind w:right="-143"/>
              <w:rPr>
                <w:sz w:val="24"/>
                <w:szCs w:val="24"/>
              </w:rPr>
            </w:pPr>
            <w:r w:rsidRPr="00804E02">
              <w:rPr>
                <w:sz w:val="24"/>
                <w:szCs w:val="24"/>
              </w:rPr>
              <w:t>Проанализировать резюме соискателя</w:t>
            </w:r>
          </w:p>
          <w:p w:rsidR="003D7F54" w:rsidRPr="00804E02" w:rsidRDefault="003D7F54" w:rsidP="00300956">
            <w:pPr>
              <w:spacing w:line="360" w:lineRule="auto"/>
              <w:ind w:right="-143"/>
              <w:rPr>
                <w:sz w:val="24"/>
                <w:szCs w:val="24"/>
              </w:rPr>
            </w:pPr>
            <w:r w:rsidRPr="00804E02">
              <w:rPr>
                <w:sz w:val="24"/>
                <w:szCs w:val="24"/>
              </w:rPr>
              <w:t xml:space="preserve">Присутствовать на собеседовании соискателя и составить объективное мнение о компетенции соискателя </w:t>
            </w:r>
          </w:p>
          <w:p w:rsidR="003D7F54" w:rsidRPr="00804E02" w:rsidRDefault="003D7F54" w:rsidP="00300956">
            <w:pPr>
              <w:spacing w:line="360" w:lineRule="auto"/>
              <w:ind w:right="-143"/>
              <w:rPr>
                <w:sz w:val="24"/>
                <w:szCs w:val="24"/>
              </w:rPr>
            </w:pPr>
            <w:r w:rsidRPr="00804E02">
              <w:rPr>
                <w:sz w:val="24"/>
                <w:szCs w:val="24"/>
              </w:rPr>
              <w:t>Разработать тестовое задание для соискателя (при необходимости)</w:t>
            </w:r>
          </w:p>
          <w:p w:rsidR="003D7F54" w:rsidRPr="00804E02" w:rsidRDefault="003D7F54" w:rsidP="00300956">
            <w:pPr>
              <w:spacing w:line="360" w:lineRule="auto"/>
              <w:ind w:right="-143"/>
              <w:rPr>
                <w:sz w:val="24"/>
                <w:szCs w:val="24"/>
              </w:rPr>
            </w:pPr>
            <w:r w:rsidRPr="00804E02">
              <w:rPr>
                <w:sz w:val="24"/>
                <w:szCs w:val="24"/>
              </w:rPr>
              <w:t>Проверить и проанализировать результат выполнения тестового задания</w:t>
            </w:r>
          </w:p>
          <w:p w:rsidR="00E35C2C" w:rsidRPr="00804E02" w:rsidRDefault="003D7F54" w:rsidP="00300956">
            <w:pPr>
              <w:spacing w:line="360" w:lineRule="auto"/>
              <w:ind w:right="-143"/>
              <w:rPr>
                <w:sz w:val="24"/>
                <w:szCs w:val="24"/>
              </w:rPr>
            </w:pPr>
            <w:r w:rsidRPr="00804E02">
              <w:rPr>
                <w:sz w:val="24"/>
                <w:szCs w:val="24"/>
              </w:rPr>
              <w:t>Подготовить отчет о собеседовании с обоснованием принятого решения</w:t>
            </w:r>
          </w:p>
        </w:tc>
      </w:tr>
      <w:tr w:rsidR="000B58EE" w:rsidRPr="00804E02" w:rsidTr="00E35C2C">
        <w:trPr>
          <w:trHeight w:val="285"/>
        </w:trPr>
        <w:tc>
          <w:tcPr>
            <w:tcW w:w="2500" w:type="pct"/>
            <w:tcBorders>
              <w:top w:val="single" w:sz="4" w:space="0" w:color="000000"/>
              <w:left w:val="single" w:sz="4" w:space="0" w:color="000000"/>
              <w:bottom w:val="single" w:sz="4" w:space="0" w:color="000000"/>
              <w:right w:val="single" w:sz="4" w:space="0" w:color="000000"/>
            </w:tcBorders>
            <w:vAlign w:val="center"/>
          </w:tcPr>
          <w:p w:rsidR="00E35C2C" w:rsidRPr="00804E02" w:rsidRDefault="00E35C2C" w:rsidP="00FB31D8">
            <w:pPr>
              <w:spacing w:line="360" w:lineRule="auto"/>
              <w:ind w:right="851"/>
              <w:rPr>
                <w:sz w:val="24"/>
                <w:szCs w:val="24"/>
              </w:rPr>
            </w:pPr>
            <w:r w:rsidRPr="00804E02">
              <w:rPr>
                <w:sz w:val="24"/>
                <w:szCs w:val="24"/>
              </w:rPr>
              <w:t xml:space="preserve">Проведение обучения </w:t>
            </w:r>
            <w:proofErr w:type="spellStart"/>
            <w:r w:rsidRPr="00804E02">
              <w:rPr>
                <w:sz w:val="24"/>
                <w:szCs w:val="24"/>
              </w:rPr>
              <w:t>тестировщиков</w:t>
            </w:r>
            <w:proofErr w:type="spellEnd"/>
          </w:p>
        </w:tc>
        <w:tc>
          <w:tcPr>
            <w:tcW w:w="2500" w:type="pct"/>
            <w:tcBorders>
              <w:top w:val="single" w:sz="4" w:space="0" w:color="000000"/>
              <w:left w:val="single" w:sz="4" w:space="0" w:color="000000"/>
              <w:bottom w:val="single" w:sz="4" w:space="0" w:color="000000"/>
              <w:right w:val="single" w:sz="4" w:space="0" w:color="000000"/>
            </w:tcBorders>
          </w:tcPr>
          <w:p w:rsidR="003D7F54" w:rsidRPr="00804E02" w:rsidRDefault="003D7F54" w:rsidP="00300956">
            <w:pPr>
              <w:spacing w:line="360" w:lineRule="auto"/>
              <w:ind w:right="-143"/>
              <w:rPr>
                <w:sz w:val="24"/>
                <w:szCs w:val="24"/>
              </w:rPr>
            </w:pPr>
            <w:r w:rsidRPr="00804E02">
              <w:rPr>
                <w:sz w:val="24"/>
                <w:szCs w:val="24"/>
              </w:rPr>
              <w:t>Провести аттестацию специалистов и выявить уровень квалификации</w:t>
            </w:r>
          </w:p>
          <w:p w:rsidR="003D7F54" w:rsidRPr="00804E02" w:rsidRDefault="003D7F54" w:rsidP="00300956">
            <w:pPr>
              <w:spacing w:line="360" w:lineRule="auto"/>
              <w:ind w:right="-143"/>
              <w:rPr>
                <w:sz w:val="24"/>
                <w:szCs w:val="24"/>
              </w:rPr>
            </w:pPr>
            <w:r w:rsidRPr="00804E02">
              <w:rPr>
                <w:sz w:val="24"/>
                <w:szCs w:val="24"/>
              </w:rPr>
              <w:t>Разработать план обучения</w:t>
            </w:r>
          </w:p>
          <w:p w:rsidR="003D7F54" w:rsidRPr="00804E02" w:rsidRDefault="003D7F54" w:rsidP="00300956">
            <w:pPr>
              <w:spacing w:line="360" w:lineRule="auto"/>
              <w:ind w:right="-143"/>
              <w:rPr>
                <w:sz w:val="24"/>
                <w:szCs w:val="24"/>
              </w:rPr>
            </w:pPr>
            <w:proofErr w:type="gramStart"/>
            <w:r w:rsidRPr="00804E02">
              <w:rPr>
                <w:sz w:val="24"/>
                <w:szCs w:val="24"/>
              </w:rPr>
              <w:t>Организовать обучение специалистов или выбрать курс из предлагаемых на рынке обучения</w:t>
            </w:r>
            <w:proofErr w:type="gramEnd"/>
          </w:p>
          <w:p w:rsidR="003D7F54" w:rsidRPr="00804E02" w:rsidRDefault="003D7F54" w:rsidP="00300956">
            <w:pPr>
              <w:spacing w:line="360" w:lineRule="auto"/>
              <w:ind w:right="-143"/>
              <w:rPr>
                <w:sz w:val="24"/>
                <w:szCs w:val="24"/>
              </w:rPr>
            </w:pPr>
            <w:r w:rsidRPr="00804E02">
              <w:rPr>
                <w:sz w:val="24"/>
                <w:szCs w:val="24"/>
              </w:rPr>
              <w:t>Разработать оценочный (тестовый) материал для проверки усвоения материала</w:t>
            </w:r>
          </w:p>
          <w:p w:rsidR="003D7F54" w:rsidRPr="00804E02" w:rsidRDefault="003D7F54" w:rsidP="00300956">
            <w:pPr>
              <w:spacing w:line="360" w:lineRule="auto"/>
              <w:ind w:right="-143"/>
              <w:rPr>
                <w:sz w:val="24"/>
                <w:szCs w:val="24"/>
              </w:rPr>
            </w:pPr>
            <w:r w:rsidRPr="00804E02">
              <w:rPr>
                <w:sz w:val="24"/>
                <w:szCs w:val="24"/>
              </w:rPr>
              <w:t xml:space="preserve">Разработать принципы мотивации обучения с учетом политики компании </w:t>
            </w:r>
          </w:p>
          <w:p w:rsidR="003D7F54" w:rsidRPr="00804E02" w:rsidRDefault="003D7F54" w:rsidP="00300956">
            <w:pPr>
              <w:spacing w:line="360" w:lineRule="auto"/>
              <w:ind w:right="-143"/>
              <w:rPr>
                <w:sz w:val="24"/>
                <w:szCs w:val="24"/>
              </w:rPr>
            </w:pPr>
            <w:r w:rsidRPr="00804E02">
              <w:rPr>
                <w:sz w:val="24"/>
                <w:szCs w:val="24"/>
              </w:rPr>
              <w:lastRenderedPageBreak/>
              <w:t>Подобрать необходимую литературу и другие источники информации по темам обучения</w:t>
            </w:r>
          </w:p>
          <w:p w:rsidR="00E35C2C" w:rsidRPr="00804E02" w:rsidRDefault="003D7F54" w:rsidP="00300956">
            <w:pPr>
              <w:spacing w:line="360" w:lineRule="auto"/>
              <w:ind w:right="-143"/>
              <w:rPr>
                <w:sz w:val="24"/>
                <w:szCs w:val="24"/>
              </w:rPr>
            </w:pPr>
            <w:r w:rsidRPr="00804E02">
              <w:rPr>
                <w:sz w:val="24"/>
                <w:szCs w:val="24"/>
              </w:rPr>
              <w:t>Подготовить отчет о проведенном обучении и достигнутых результатах</w:t>
            </w:r>
          </w:p>
        </w:tc>
      </w:tr>
    </w:tbl>
    <w:p w:rsidR="00E35C2C" w:rsidRPr="00804E02" w:rsidRDefault="00E35C2C" w:rsidP="00FB31D8">
      <w:pPr>
        <w:pStyle w:val="ac"/>
        <w:tabs>
          <w:tab w:val="left" w:pos="504"/>
        </w:tabs>
        <w:ind w:left="0" w:right="851" w:firstLine="0"/>
        <w:jc w:val="right"/>
        <w:rPr>
          <w:sz w:val="24"/>
          <w:szCs w:val="24"/>
        </w:rPr>
      </w:pPr>
    </w:p>
    <w:p w:rsidR="000B58EE" w:rsidRPr="00804E02" w:rsidRDefault="000B58EE" w:rsidP="00EC44BB">
      <w:pPr>
        <w:pStyle w:val="ac"/>
        <w:tabs>
          <w:tab w:val="left" w:pos="504"/>
        </w:tabs>
        <w:ind w:left="0" w:right="851"/>
        <w:rPr>
          <w:sz w:val="24"/>
          <w:szCs w:val="24"/>
        </w:rPr>
      </w:pPr>
      <w:r w:rsidRPr="00804E02">
        <w:rPr>
          <w:sz w:val="24"/>
          <w:szCs w:val="24"/>
        </w:rPr>
        <w:t xml:space="preserve">Для ОТФ №4 трудовые функции представлены в таблице </w:t>
      </w:r>
      <w:r w:rsidR="00242390">
        <w:rPr>
          <w:sz w:val="24"/>
          <w:szCs w:val="24"/>
        </w:rPr>
        <w:t>11</w:t>
      </w:r>
      <w:r w:rsidRPr="00804E02">
        <w:rPr>
          <w:sz w:val="24"/>
          <w:szCs w:val="24"/>
        </w:rPr>
        <w:t>:</w:t>
      </w:r>
    </w:p>
    <w:p w:rsidR="00E35C2C" w:rsidRPr="00804E02" w:rsidRDefault="00E35C2C" w:rsidP="00EC44BB">
      <w:pPr>
        <w:pStyle w:val="ac"/>
        <w:tabs>
          <w:tab w:val="left" w:pos="504"/>
        </w:tabs>
        <w:ind w:left="0" w:right="-1" w:firstLine="0"/>
        <w:jc w:val="right"/>
        <w:rPr>
          <w:sz w:val="24"/>
          <w:szCs w:val="24"/>
        </w:rPr>
      </w:pPr>
      <w:r w:rsidRPr="00804E02">
        <w:rPr>
          <w:sz w:val="24"/>
          <w:szCs w:val="24"/>
        </w:rPr>
        <w:t xml:space="preserve">Таблица </w:t>
      </w:r>
      <w:r w:rsidR="00242390">
        <w:rPr>
          <w:sz w:val="24"/>
          <w:szCs w:val="24"/>
        </w:rPr>
        <w:t>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210"/>
        <w:gridCol w:w="5211"/>
      </w:tblGrid>
      <w:tr w:rsidR="000B58EE" w:rsidRPr="00804E02" w:rsidTr="00C65677">
        <w:trPr>
          <w:trHeight w:val="285"/>
          <w:tblHeader/>
        </w:trPr>
        <w:tc>
          <w:tcPr>
            <w:tcW w:w="2500" w:type="pct"/>
            <w:tcBorders>
              <w:top w:val="single" w:sz="4" w:space="0" w:color="000000"/>
              <w:left w:val="single" w:sz="4" w:space="0" w:color="000000"/>
              <w:bottom w:val="single" w:sz="4" w:space="0" w:color="000000"/>
              <w:right w:val="single" w:sz="4" w:space="0" w:color="000000"/>
            </w:tcBorders>
            <w:vAlign w:val="center"/>
          </w:tcPr>
          <w:p w:rsidR="000B58EE" w:rsidRPr="00C65677" w:rsidRDefault="000B58EE" w:rsidP="00FB31D8">
            <w:pPr>
              <w:spacing w:line="360" w:lineRule="auto"/>
              <w:ind w:right="851"/>
              <w:rPr>
                <w:b/>
                <w:sz w:val="24"/>
                <w:szCs w:val="24"/>
              </w:rPr>
            </w:pPr>
            <w:r w:rsidRPr="00C65677">
              <w:rPr>
                <w:b/>
                <w:sz w:val="24"/>
                <w:szCs w:val="24"/>
              </w:rPr>
              <w:t>Трудовые функции</w:t>
            </w:r>
          </w:p>
        </w:tc>
        <w:tc>
          <w:tcPr>
            <w:tcW w:w="2500" w:type="pct"/>
            <w:tcBorders>
              <w:top w:val="single" w:sz="4" w:space="0" w:color="000000"/>
              <w:left w:val="single" w:sz="4" w:space="0" w:color="000000"/>
              <w:bottom w:val="single" w:sz="4" w:space="0" w:color="000000"/>
              <w:right w:val="single" w:sz="4" w:space="0" w:color="000000"/>
            </w:tcBorders>
          </w:tcPr>
          <w:p w:rsidR="00E35C2C" w:rsidRPr="00C65677" w:rsidRDefault="000B58EE" w:rsidP="00300956">
            <w:pPr>
              <w:tabs>
                <w:tab w:val="left" w:pos="4995"/>
              </w:tabs>
              <w:spacing w:line="360" w:lineRule="auto"/>
              <w:ind w:right="-143"/>
              <w:rPr>
                <w:b/>
                <w:sz w:val="24"/>
                <w:szCs w:val="24"/>
              </w:rPr>
            </w:pPr>
            <w:r w:rsidRPr="00C65677">
              <w:rPr>
                <w:b/>
                <w:sz w:val="24"/>
                <w:szCs w:val="24"/>
              </w:rPr>
              <w:t>Трудовые действия</w:t>
            </w:r>
          </w:p>
        </w:tc>
      </w:tr>
      <w:tr w:rsidR="000B58EE" w:rsidRPr="00804E02" w:rsidTr="00E35C2C">
        <w:trPr>
          <w:trHeight w:val="285"/>
        </w:trPr>
        <w:tc>
          <w:tcPr>
            <w:tcW w:w="2500" w:type="pct"/>
            <w:tcBorders>
              <w:top w:val="single" w:sz="4" w:space="0" w:color="000000"/>
              <w:left w:val="single" w:sz="4" w:space="0" w:color="000000"/>
              <w:bottom w:val="single" w:sz="4" w:space="0" w:color="000000"/>
              <w:right w:val="single" w:sz="4" w:space="0" w:color="000000"/>
            </w:tcBorders>
            <w:vAlign w:val="center"/>
          </w:tcPr>
          <w:p w:rsidR="00E35C2C" w:rsidRPr="00804E02" w:rsidRDefault="0056464E" w:rsidP="00FB31D8">
            <w:pPr>
              <w:spacing w:line="360" w:lineRule="auto"/>
              <w:ind w:right="851"/>
              <w:rPr>
                <w:sz w:val="24"/>
                <w:szCs w:val="24"/>
              </w:rPr>
            </w:pPr>
            <w:r w:rsidRPr="00804E02">
              <w:rPr>
                <w:sz w:val="24"/>
                <w:szCs w:val="24"/>
              </w:rPr>
              <w:t>Выявление приоритетных функций для покрытия тестирования на основе проведения переговоров с заказчиком</w:t>
            </w:r>
          </w:p>
        </w:tc>
        <w:tc>
          <w:tcPr>
            <w:tcW w:w="2500" w:type="pct"/>
            <w:tcBorders>
              <w:top w:val="single" w:sz="4" w:space="0" w:color="000000"/>
              <w:left w:val="single" w:sz="4" w:space="0" w:color="000000"/>
              <w:bottom w:val="single" w:sz="4" w:space="0" w:color="000000"/>
              <w:right w:val="single" w:sz="4" w:space="0" w:color="000000"/>
            </w:tcBorders>
          </w:tcPr>
          <w:p w:rsidR="00F45313" w:rsidRPr="00804E02" w:rsidRDefault="00F45313" w:rsidP="00300956">
            <w:pPr>
              <w:tabs>
                <w:tab w:val="left" w:pos="4995"/>
              </w:tabs>
              <w:spacing w:line="360" w:lineRule="auto"/>
              <w:ind w:right="-143"/>
              <w:rPr>
                <w:sz w:val="24"/>
                <w:szCs w:val="24"/>
              </w:rPr>
            </w:pPr>
            <w:r w:rsidRPr="00804E02">
              <w:rPr>
                <w:sz w:val="24"/>
                <w:szCs w:val="24"/>
              </w:rPr>
              <w:t xml:space="preserve">Провести переговоры с заказчиком совместно с аналитиком </w:t>
            </w:r>
          </w:p>
          <w:p w:rsidR="00F45313" w:rsidRPr="00804E02" w:rsidRDefault="00F45313" w:rsidP="00300956">
            <w:pPr>
              <w:tabs>
                <w:tab w:val="left" w:pos="4995"/>
              </w:tabs>
              <w:spacing w:line="360" w:lineRule="auto"/>
              <w:ind w:right="-143"/>
              <w:rPr>
                <w:sz w:val="24"/>
                <w:szCs w:val="24"/>
              </w:rPr>
            </w:pPr>
            <w:r w:rsidRPr="00804E02">
              <w:rPr>
                <w:sz w:val="24"/>
                <w:szCs w:val="24"/>
              </w:rPr>
              <w:t>Задать вопросы, раскрывающие приоритеты заказчика, в случае, если данные вопросы не были озвучены</w:t>
            </w:r>
          </w:p>
          <w:p w:rsidR="00E35C2C" w:rsidRPr="00804E02" w:rsidRDefault="00F45313" w:rsidP="00300956">
            <w:pPr>
              <w:tabs>
                <w:tab w:val="left" w:pos="4995"/>
              </w:tabs>
              <w:spacing w:line="360" w:lineRule="auto"/>
              <w:ind w:right="-143"/>
              <w:rPr>
                <w:sz w:val="24"/>
                <w:szCs w:val="24"/>
              </w:rPr>
            </w:pPr>
            <w:r w:rsidRPr="00804E02">
              <w:rPr>
                <w:sz w:val="24"/>
                <w:szCs w:val="24"/>
              </w:rPr>
              <w:t>На основе результатов переговоров выявить приоритетные функции для покрытия тестирования</w:t>
            </w:r>
          </w:p>
        </w:tc>
      </w:tr>
      <w:tr w:rsidR="000B58EE" w:rsidRPr="00804E02" w:rsidTr="00E35C2C">
        <w:trPr>
          <w:trHeight w:val="285"/>
        </w:trPr>
        <w:tc>
          <w:tcPr>
            <w:tcW w:w="2500" w:type="pct"/>
            <w:tcBorders>
              <w:top w:val="single" w:sz="4" w:space="0" w:color="000000"/>
              <w:left w:val="single" w:sz="4" w:space="0" w:color="000000"/>
              <w:bottom w:val="single" w:sz="4" w:space="0" w:color="000000"/>
              <w:right w:val="single" w:sz="4" w:space="0" w:color="000000"/>
            </w:tcBorders>
            <w:vAlign w:val="center"/>
          </w:tcPr>
          <w:p w:rsidR="00E35C2C" w:rsidRPr="00804E02" w:rsidRDefault="00F45313" w:rsidP="00FB31D8">
            <w:pPr>
              <w:spacing w:line="360" w:lineRule="auto"/>
              <w:ind w:right="851"/>
              <w:rPr>
                <w:sz w:val="24"/>
                <w:szCs w:val="24"/>
              </w:rPr>
            </w:pPr>
            <w:r w:rsidRPr="00804E02">
              <w:rPr>
                <w:sz w:val="24"/>
                <w:szCs w:val="24"/>
              </w:rPr>
              <w:t>Обсуждение с аналитиком (и/или руководителем проекта) требований заказчика</w:t>
            </w:r>
          </w:p>
        </w:tc>
        <w:tc>
          <w:tcPr>
            <w:tcW w:w="2500" w:type="pct"/>
            <w:tcBorders>
              <w:top w:val="single" w:sz="4" w:space="0" w:color="000000"/>
              <w:left w:val="single" w:sz="4" w:space="0" w:color="000000"/>
              <w:bottom w:val="single" w:sz="4" w:space="0" w:color="000000"/>
              <w:right w:val="single" w:sz="4" w:space="0" w:color="000000"/>
            </w:tcBorders>
          </w:tcPr>
          <w:p w:rsidR="00F45313" w:rsidRPr="00804E02" w:rsidRDefault="00F45313" w:rsidP="00300956">
            <w:pPr>
              <w:tabs>
                <w:tab w:val="left" w:pos="4995"/>
              </w:tabs>
              <w:spacing w:line="360" w:lineRule="auto"/>
              <w:ind w:right="-143"/>
              <w:rPr>
                <w:sz w:val="24"/>
                <w:szCs w:val="24"/>
              </w:rPr>
            </w:pPr>
            <w:r w:rsidRPr="00804E02">
              <w:rPr>
                <w:sz w:val="24"/>
                <w:szCs w:val="24"/>
              </w:rPr>
              <w:t>Провести экспертизу требований совместно с аналитиком и/или руководителем проекта для выявления неявных требований</w:t>
            </w:r>
          </w:p>
          <w:p w:rsidR="00E35C2C" w:rsidRPr="00804E02" w:rsidRDefault="00F45313" w:rsidP="00300956">
            <w:pPr>
              <w:tabs>
                <w:tab w:val="left" w:pos="4995"/>
              </w:tabs>
              <w:spacing w:line="360" w:lineRule="auto"/>
              <w:ind w:right="-143"/>
              <w:rPr>
                <w:sz w:val="24"/>
                <w:szCs w:val="24"/>
              </w:rPr>
            </w:pPr>
            <w:r w:rsidRPr="00804E02">
              <w:rPr>
                <w:sz w:val="24"/>
                <w:szCs w:val="24"/>
              </w:rPr>
              <w:t>Проанализировать требования для исключения некорректно сформулированных требований</w:t>
            </w:r>
          </w:p>
        </w:tc>
      </w:tr>
      <w:tr w:rsidR="000B58EE" w:rsidRPr="00804E02" w:rsidTr="00E35C2C">
        <w:trPr>
          <w:trHeight w:val="285"/>
        </w:trPr>
        <w:tc>
          <w:tcPr>
            <w:tcW w:w="2500" w:type="pct"/>
            <w:tcBorders>
              <w:top w:val="single" w:sz="4" w:space="0" w:color="000000"/>
              <w:left w:val="single" w:sz="4" w:space="0" w:color="000000"/>
              <w:bottom w:val="single" w:sz="4" w:space="0" w:color="000000"/>
              <w:right w:val="single" w:sz="4" w:space="0" w:color="000000"/>
            </w:tcBorders>
            <w:vAlign w:val="center"/>
          </w:tcPr>
          <w:p w:rsidR="00E35C2C" w:rsidRPr="00804E02" w:rsidRDefault="00F45313" w:rsidP="00FB31D8">
            <w:pPr>
              <w:spacing w:line="360" w:lineRule="auto"/>
              <w:ind w:right="851"/>
              <w:rPr>
                <w:sz w:val="24"/>
                <w:szCs w:val="24"/>
              </w:rPr>
            </w:pPr>
            <w:r w:rsidRPr="00804E02">
              <w:rPr>
                <w:sz w:val="24"/>
                <w:szCs w:val="24"/>
              </w:rPr>
              <w:t>Разработка стратегии тестирования</w:t>
            </w:r>
          </w:p>
        </w:tc>
        <w:tc>
          <w:tcPr>
            <w:tcW w:w="2500" w:type="pct"/>
            <w:tcBorders>
              <w:top w:val="single" w:sz="4" w:space="0" w:color="000000"/>
              <w:left w:val="single" w:sz="4" w:space="0" w:color="000000"/>
              <w:bottom w:val="single" w:sz="4" w:space="0" w:color="000000"/>
              <w:right w:val="single" w:sz="4" w:space="0" w:color="000000"/>
            </w:tcBorders>
          </w:tcPr>
          <w:p w:rsidR="00F45313" w:rsidRPr="00804E02" w:rsidRDefault="00F45313" w:rsidP="00300956">
            <w:pPr>
              <w:tabs>
                <w:tab w:val="left" w:pos="4995"/>
              </w:tabs>
              <w:spacing w:line="360" w:lineRule="auto"/>
              <w:ind w:right="-143"/>
              <w:rPr>
                <w:sz w:val="24"/>
                <w:szCs w:val="24"/>
              </w:rPr>
            </w:pPr>
            <w:r w:rsidRPr="00804E02">
              <w:rPr>
                <w:sz w:val="24"/>
                <w:szCs w:val="24"/>
              </w:rPr>
              <w:t>Определить цели тестирования, уровень тестирования, роли и обязанности каждого члена команды</w:t>
            </w:r>
          </w:p>
          <w:p w:rsidR="00F45313" w:rsidRPr="00804E02" w:rsidRDefault="00F45313" w:rsidP="00300956">
            <w:pPr>
              <w:tabs>
                <w:tab w:val="left" w:pos="4995"/>
              </w:tabs>
              <w:spacing w:line="360" w:lineRule="auto"/>
              <w:ind w:right="-143"/>
              <w:rPr>
                <w:sz w:val="24"/>
                <w:szCs w:val="24"/>
              </w:rPr>
            </w:pPr>
            <w:r w:rsidRPr="00804E02">
              <w:rPr>
                <w:sz w:val="24"/>
                <w:szCs w:val="24"/>
              </w:rPr>
              <w:t>Определить требования к тестовым данным</w:t>
            </w:r>
          </w:p>
          <w:p w:rsidR="00F45313" w:rsidRPr="00804E02" w:rsidRDefault="00F45313" w:rsidP="00300956">
            <w:pPr>
              <w:tabs>
                <w:tab w:val="left" w:pos="4995"/>
              </w:tabs>
              <w:spacing w:line="360" w:lineRule="auto"/>
              <w:ind w:right="-143"/>
              <w:rPr>
                <w:sz w:val="24"/>
                <w:szCs w:val="24"/>
              </w:rPr>
            </w:pPr>
            <w:r w:rsidRPr="00804E02">
              <w:rPr>
                <w:sz w:val="24"/>
                <w:szCs w:val="24"/>
              </w:rPr>
              <w:t>Определить инструментальные средства для достижения целей тестирования</w:t>
            </w:r>
          </w:p>
          <w:p w:rsidR="00F45313" w:rsidRPr="00804E02" w:rsidRDefault="00F45313" w:rsidP="00300956">
            <w:pPr>
              <w:tabs>
                <w:tab w:val="left" w:pos="4995"/>
              </w:tabs>
              <w:spacing w:line="360" w:lineRule="auto"/>
              <w:ind w:right="-143"/>
              <w:rPr>
                <w:sz w:val="24"/>
                <w:szCs w:val="24"/>
              </w:rPr>
            </w:pPr>
            <w:r w:rsidRPr="00804E02">
              <w:rPr>
                <w:sz w:val="24"/>
                <w:szCs w:val="24"/>
              </w:rPr>
              <w:t xml:space="preserve">Определить требования к окружению и </w:t>
            </w:r>
            <w:proofErr w:type="gramStart"/>
            <w:r w:rsidRPr="00804E02">
              <w:rPr>
                <w:sz w:val="24"/>
                <w:szCs w:val="24"/>
              </w:rPr>
              <w:t>ПО</w:t>
            </w:r>
            <w:proofErr w:type="gramEnd"/>
            <w:r w:rsidRPr="00804E02">
              <w:rPr>
                <w:sz w:val="24"/>
                <w:szCs w:val="24"/>
              </w:rPr>
              <w:t xml:space="preserve">, </w:t>
            </w:r>
            <w:proofErr w:type="gramStart"/>
            <w:r w:rsidRPr="00804E02">
              <w:rPr>
                <w:sz w:val="24"/>
                <w:szCs w:val="24"/>
              </w:rPr>
              <w:t>необходимых</w:t>
            </w:r>
            <w:proofErr w:type="gramEnd"/>
            <w:r w:rsidRPr="00804E02">
              <w:rPr>
                <w:sz w:val="24"/>
                <w:szCs w:val="24"/>
              </w:rPr>
              <w:t xml:space="preserve"> для достижения целей тестирования</w:t>
            </w:r>
          </w:p>
          <w:p w:rsidR="00F45313" w:rsidRPr="00804E02" w:rsidRDefault="00F45313" w:rsidP="00300956">
            <w:pPr>
              <w:tabs>
                <w:tab w:val="left" w:pos="4995"/>
              </w:tabs>
              <w:spacing w:line="360" w:lineRule="auto"/>
              <w:ind w:right="-143"/>
              <w:rPr>
                <w:sz w:val="24"/>
                <w:szCs w:val="24"/>
              </w:rPr>
            </w:pPr>
            <w:r w:rsidRPr="00804E02">
              <w:rPr>
                <w:sz w:val="24"/>
                <w:szCs w:val="24"/>
              </w:rPr>
              <w:t>Провести анализ рисков и выработать план по снижению рисков</w:t>
            </w:r>
          </w:p>
          <w:p w:rsidR="00F45313" w:rsidRPr="00804E02" w:rsidRDefault="00F45313" w:rsidP="00300956">
            <w:pPr>
              <w:tabs>
                <w:tab w:val="left" w:pos="4995"/>
              </w:tabs>
              <w:spacing w:line="360" w:lineRule="auto"/>
              <w:ind w:right="-143"/>
              <w:rPr>
                <w:sz w:val="24"/>
                <w:szCs w:val="24"/>
              </w:rPr>
            </w:pPr>
            <w:r w:rsidRPr="00804E02">
              <w:rPr>
                <w:sz w:val="24"/>
                <w:szCs w:val="24"/>
              </w:rPr>
              <w:t>Оценить сроки выполнения тестирования</w:t>
            </w:r>
          </w:p>
          <w:p w:rsidR="00E35C2C" w:rsidRPr="00804E02" w:rsidRDefault="00F45313" w:rsidP="00300956">
            <w:pPr>
              <w:tabs>
                <w:tab w:val="left" w:pos="4995"/>
              </w:tabs>
              <w:spacing w:line="360" w:lineRule="auto"/>
              <w:ind w:right="-143"/>
              <w:rPr>
                <w:sz w:val="24"/>
                <w:szCs w:val="24"/>
              </w:rPr>
            </w:pPr>
            <w:r w:rsidRPr="00804E02">
              <w:rPr>
                <w:sz w:val="24"/>
                <w:szCs w:val="24"/>
              </w:rPr>
              <w:lastRenderedPageBreak/>
              <w:t>Принять решение об автоматизации тестирования</w:t>
            </w:r>
          </w:p>
        </w:tc>
      </w:tr>
      <w:tr w:rsidR="000B58EE" w:rsidRPr="00804E02" w:rsidTr="00E35C2C">
        <w:trPr>
          <w:trHeight w:val="285"/>
        </w:trPr>
        <w:tc>
          <w:tcPr>
            <w:tcW w:w="2500" w:type="pct"/>
            <w:tcBorders>
              <w:top w:val="single" w:sz="4" w:space="0" w:color="000000"/>
              <w:left w:val="single" w:sz="4" w:space="0" w:color="000000"/>
              <w:bottom w:val="single" w:sz="4" w:space="0" w:color="000000"/>
              <w:right w:val="single" w:sz="4" w:space="0" w:color="000000"/>
            </w:tcBorders>
            <w:vAlign w:val="center"/>
          </w:tcPr>
          <w:p w:rsidR="00E35C2C" w:rsidRPr="00804E02" w:rsidRDefault="00E35C2C" w:rsidP="00FB31D8">
            <w:pPr>
              <w:spacing w:line="360" w:lineRule="auto"/>
              <w:ind w:right="851"/>
              <w:rPr>
                <w:sz w:val="24"/>
                <w:szCs w:val="24"/>
              </w:rPr>
            </w:pPr>
            <w:r w:rsidRPr="00804E02">
              <w:rPr>
                <w:sz w:val="24"/>
                <w:szCs w:val="24"/>
              </w:rPr>
              <w:lastRenderedPageBreak/>
              <w:t xml:space="preserve">Организация рабочего процесса </w:t>
            </w:r>
            <w:proofErr w:type="spellStart"/>
            <w:r w:rsidRPr="00804E02">
              <w:rPr>
                <w:sz w:val="24"/>
                <w:szCs w:val="24"/>
              </w:rPr>
              <w:t>тестировщиков</w:t>
            </w:r>
            <w:proofErr w:type="spellEnd"/>
            <w:r w:rsidRPr="00804E02">
              <w:rPr>
                <w:sz w:val="24"/>
                <w:szCs w:val="24"/>
              </w:rPr>
              <w:t xml:space="preserve"> (включая оценку трудозатрат по работам)</w:t>
            </w:r>
          </w:p>
        </w:tc>
        <w:tc>
          <w:tcPr>
            <w:tcW w:w="2500" w:type="pct"/>
            <w:tcBorders>
              <w:top w:val="single" w:sz="4" w:space="0" w:color="000000"/>
              <w:left w:val="single" w:sz="4" w:space="0" w:color="000000"/>
              <w:bottom w:val="single" w:sz="4" w:space="0" w:color="000000"/>
              <w:right w:val="single" w:sz="4" w:space="0" w:color="000000"/>
            </w:tcBorders>
          </w:tcPr>
          <w:p w:rsidR="00F933AE" w:rsidRPr="00804E02" w:rsidRDefault="00F933AE" w:rsidP="00300956">
            <w:pPr>
              <w:tabs>
                <w:tab w:val="left" w:pos="4995"/>
              </w:tabs>
              <w:spacing w:line="360" w:lineRule="auto"/>
              <w:ind w:right="-143"/>
              <w:rPr>
                <w:sz w:val="24"/>
                <w:szCs w:val="24"/>
              </w:rPr>
            </w:pPr>
            <w:r w:rsidRPr="00804E02">
              <w:rPr>
                <w:sz w:val="24"/>
                <w:szCs w:val="24"/>
              </w:rPr>
              <w:t xml:space="preserve">Распределить нагрузку между </w:t>
            </w:r>
            <w:proofErr w:type="spellStart"/>
            <w:r w:rsidRPr="00804E02">
              <w:rPr>
                <w:sz w:val="24"/>
                <w:szCs w:val="24"/>
              </w:rPr>
              <w:t>тестировщиками</w:t>
            </w:r>
            <w:proofErr w:type="spellEnd"/>
          </w:p>
          <w:p w:rsidR="00F933AE" w:rsidRPr="00804E02" w:rsidRDefault="00F933AE" w:rsidP="00300956">
            <w:pPr>
              <w:tabs>
                <w:tab w:val="left" w:pos="4995"/>
              </w:tabs>
              <w:spacing w:line="360" w:lineRule="auto"/>
              <w:ind w:right="-143"/>
              <w:rPr>
                <w:sz w:val="24"/>
                <w:szCs w:val="24"/>
              </w:rPr>
            </w:pPr>
            <w:r w:rsidRPr="00804E02">
              <w:rPr>
                <w:sz w:val="24"/>
                <w:szCs w:val="24"/>
              </w:rPr>
              <w:t xml:space="preserve">Организовать рабочий процесс </w:t>
            </w:r>
            <w:proofErr w:type="spellStart"/>
            <w:r w:rsidRPr="00804E02">
              <w:rPr>
                <w:sz w:val="24"/>
                <w:szCs w:val="24"/>
              </w:rPr>
              <w:t>тестировщиков</w:t>
            </w:r>
            <w:proofErr w:type="spellEnd"/>
            <w:r w:rsidRPr="00804E02">
              <w:rPr>
                <w:sz w:val="24"/>
                <w:szCs w:val="24"/>
              </w:rPr>
              <w:t xml:space="preserve"> </w:t>
            </w:r>
          </w:p>
          <w:p w:rsidR="00F933AE" w:rsidRPr="00804E02" w:rsidRDefault="00F933AE" w:rsidP="00300956">
            <w:pPr>
              <w:tabs>
                <w:tab w:val="left" w:pos="4995"/>
              </w:tabs>
              <w:spacing w:line="360" w:lineRule="auto"/>
              <w:ind w:right="-143"/>
              <w:rPr>
                <w:sz w:val="24"/>
                <w:szCs w:val="24"/>
              </w:rPr>
            </w:pPr>
            <w:r w:rsidRPr="00804E02">
              <w:rPr>
                <w:sz w:val="24"/>
                <w:szCs w:val="24"/>
              </w:rPr>
              <w:t>Разработать политику мотивации специалистов по тестированию</w:t>
            </w:r>
          </w:p>
          <w:p w:rsidR="00F933AE" w:rsidRPr="00804E02" w:rsidRDefault="00F933AE" w:rsidP="00300956">
            <w:pPr>
              <w:tabs>
                <w:tab w:val="left" w:pos="4995"/>
              </w:tabs>
              <w:spacing w:line="360" w:lineRule="auto"/>
              <w:ind w:right="-143"/>
              <w:rPr>
                <w:sz w:val="24"/>
                <w:szCs w:val="24"/>
              </w:rPr>
            </w:pPr>
            <w:r w:rsidRPr="00804E02">
              <w:rPr>
                <w:sz w:val="24"/>
                <w:szCs w:val="24"/>
              </w:rPr>
              <w:t xml:space="preserve">Контролировать рабочий процесс </w:t>
            </w:r>
            <w:proofErr w:type="spellStart"/>
            <w:r w:rsidRPr="00804E02">
              <w:rPr>
                <w:sz w:val="24"/>
                <w:szCs w:val="24"/>
              </w:rPr>
              <w:t>тестировщиков</w:t>
            </w:r>
            <w:proofErr w:type="spellEnd"/>
            <w:r w:rsidRPr="00804E02">
              <w:rPr>
                <w:sz w:val="24"/>
                <w:szCs w:val="24"/>
              </w:rPr>
              <w:t>, контроль хода выполнения тестовых заданий</w:t>
            </w:r>
          </w:p>
          <w:p w:rsidR="00E35C2C" w:rsidRPr="00804E02" w:rsidRDefault="00F933AE" w:rsidP="00300956">
            <w:pPr>
              <w:tabs>
                <w:tab w:val="left" w:pos="4995"/>
              </w:tabs>
              <w:spacing w:line="360" w:lineRule="auto"/>
              <w:ind w:right="-143"/>
              <w:rPr>
                <w:sz w:val="24"/>
                <w:szCs w:val="24"/>
              </w:rPr>
            </w:pPr>
            <w:r w:rsidRPr="00804E02">
              <w:rPr>
                <w:sz w:val="24"/>
                <w:szCs w:val="24"/>
              </w:rPr>
              <w:t xml:space="preserve">Корректировать рабочий процесс </w:t>
            </w:r>
            <w:proofErr w:type="spellStart"/>
            <w:r w:rsidRPr="00804E02">
              <w:rPr>
                <w:sz w:val="24"/>
                <w:szCs w:val="24"/>
              </w:rPr>
              <w:t>тестировщиков</w:t>
            </w:r>
            <w:proofErr w:type="spellEnd"/>
          </w:p>
        </w:tc>
      </w:tr>
      <w:tr w:rsidR="000B58EE" w:rsidRPr="00804E02" w:rsidTr="00E35C2C">
        <w:trPr>
          <w:trHeight w:val="285"/>
        </w:trPr>
        <w:tc>
          <w:tcPr>
            <w:tcW w:w="2500" w:type="pct"/>
            <w:tcBorders>
              <w:top w:val="single" w:sz="4" w:space="0" w:color="000000"/>
              <w:left w:val="single" w:sz="4" w:space="0" w:color="000000"/>
              <w:bottom w:val="single" w:sz="4" w:space="0" w:color="000000"/>
              <w:right w:val="single" w:sz="4" w:space="0" w:color="000000"/>
            </w:tcBorders>
            <w:vAlign w:val="center"/>
          </w:tcPr>
          <w:p w:rsidR="00E35C2C" w:rsidRPr="00804E02" w:rsidRDefault="00E35C2C" w:rsidP="00FB31D8">
            <w:pPr>
              <w:spacing w:line="360" w:lineRule="auto"/>
              <w:ind w:right="851"/>
              <w:rPr>
                <w:sz w:val="24"/>
                <w:szCs w:val="24"/>
              </w:rPr>
            </w:pPr>
            <w:r w:rsidRPr="00804E02">
              <w:rPr>
                <w:sz w:val="24"/>
                <w:szCs w:val="24"/>
              </w:rPr>
              <w:t>Мониторинг работ и информирование о ходе работ всех заинтересованных лиц</w:t>
            </w:r>
          </w:p>
        </w:tc>
        <w:tc>
          <w:tcPr>
            <w:tcW w:w="2500" w:type="pct"/>
            <w:tcBorders>
              <w:top w:val="single" w:sz="4" w:space="0" w:color="000000"/>
              <w:left w:val="single" w:sz="4" w:space="0" w:color="000000"/>
              <w:bottom w:val="single" w:sz="4" w:space="0" w:color="000000"/>
              <w:right w:val="single" w:sz="4" w:space="0" w:color="000000"/>
            </w:tcBorders>
          </w:tcPr>
          <w:p w:rsidR="00F933AE" w:rsidRPr="00804E02" w:rsidRDefault="00F933AE" w:rsidP="00300956">
            <w:pPr>
              <w:tabs>
                <w:tab w:val="left" w:pos="4995"/>
              </w:tabs>
              <w:spacing w:line="360" w:lineRule="auto"/>
              <w:ind w:right="-143"/>
              <w:rPr>
                <w:sz w:val="24"/>
                <w:szCs w:val="24"/>
              </w:rPr>
            </w:pPr>
            <w:r w:rsidRPr="00804E02">
              <w:rPr>
                <w:sz w:val="24"/>
                <w:szCs w:val="24"/>
              </w:rPr>
              <w:t>Контролировать процесс тестирования (включая сроки исполнения)</w:t>
            </w:r>
          </w:p>
          <w:p w:rsidR="00F933AE" w:rsidRPr="00804E02" w:rsidRDefault="00F933AE" w:rsidP="00300956">
            <w:pPr>
              <w:tabs>
                <w:tab w:val="left" w:pos="4995"/>
              </w:tabs>
              <w:spacing w:line="360" w:lineRule="auto"/>
              <w:ind w:right="-143"/>
              <w:rPr>
                <w:sz w:val="24"/>
                <w:szCs w:val="24"/>
              </w:rPr>
            </w:pPr>
            <w:r w:rsidRPr="00804E02">
              <w:rPr>
                <w:sz w:val="24"/>
                <w:szCs w:val="24"/>
              </w:rPr>
              <w:t xml:space="preserve">Информировать о ходе тестирования заинтересованных лиц в формате, установленном регламентом компании </w:t>
            </w:r>
          </w:p>
          <w:p w:rsidR="00F933AE" w:rsidRPr="00804E02" w:rsidRDefault="00F933AE" w:rsidP="00300956">
            <w:pPr>
              <w:tabs>
                <w:tab w:val="left" w:pos="4995"/>
              </w:tabs>
              <w:spacing w:line="360" w:lineRule="auto"/>
              <w:ind w:right="-143"/>
              <w:rPr>
                <w:sz w:val="24"/>
                <w:szCs w:val="24"/>
              </w:rPr>
            </w:pPr>
            <w:r w:rsidRPr="00804E02">
              <w:rPr>
                <w:sz w:val="24"/>
                <w:szCs w:val="24"/>
              </w:rPr>
              <w:t>Обеспечивать разработчиков и другие заинтересованные стороны информацией о проблеме, для ее идентификации и исправления</w:t>
            </w:r>
          </w:p>
          <w:p w:rsidR="00E35C2C" w:rsidRPr="00804E02" w:rsidRDefault="00F933AE" w:rsidP="00300956">
            <w:pPr>
              <w:tabs>
                <w:tab w:val="left" w:pos="4995"/>
              </w:tabs>
              <w:spacing w:line="360" w:lineRule="auto"/>
              <w:ind w:right="-143"/>
              <w:rPr>
                <w:sz w:val="24"/>
                <w:szCs w:val="24"/>
              </w:rPr>
            </w:pPr>
            <w:r w:rsidRPr="00804E02">
              <w:rPr>
                <w:sz w:val="24"/>
                <w:szCs w:val="24"/>
              </w:rPr>
              <w:t>Составлять отчеты, включающие сравнение реального и запланированного состояний</w:t>
            </w:r>
          </w:p>
        </w:tc>
      </w:tr>
      <w:tr w:rsidR="000B58EE" w:rsidRPr="00804E02" w:rsidTr="00E35C2C">
        <w:trPr>
          <w:trHeight w:val="285"/>
        </w:trPr>
        <w:tc>
          <w:tcPr>
            <w:tcW w:w="2500" w:type="pct"/>
            <w:tcBorders>
              <w:top w:val="single" w:sz="4" w:space="0" w:color="000000"/>
              <w:left w:val="single" w:sz="4" w:space="0" w:color="000000"/>
              <w:bottom w:val="single" w:sz="4" w:space="0" w:color="000000"/>
              <w:right w:val="single" w:sz="4" w:space="0" w:color="000000"/>
            </w:tcBorders>
            <w:vAlign w:val="center"/>
          </w:tcPr>
          <w:p w:rsidR="00E35C2C" w:rsidRPr="00804E02" w:rsidRDefault="00E35C2C" w:rsidP="00FB31D8">
            <w:pPr>
              <w:spacing w:line="360" w:lineRule="auto"/>
              <w:ind w:right="851"/>
              <w:rPr>
                <w:sz w:val="24"/>
                <w:szCs w:val="24"/>
                <w:highlight w:val="yellow"/>
              </w:rPr>
            </w:pPr>
            <w:r w:rsidRPr="00804E02">
              <w:rPr>
                <w:sz w:val="24"/>
                <w:szCs w:val="24"/>
              </w:rPr>
              <w:t>Проведение интервью, оценка технических знаний и соответствия кандидата вакансии</w:t>
            </w:r>
          </w:p>
        </w:tc>
        <w:tc>
          <w:tcPr>
            <w:tcW w:w="2500" w:type="pct"/>
            <w:tcBorders>
              <w:top w:val="single" w:sz="4" w:space="0" w:color="000000"/>
              <w:left w:val="single" w:sz="4" w:space="0" w:color="000000"/>
              <w:bottom w:val="single" w:sz="4" w:space="0" w:color="000000"/>
              <w:right w:val="single" w:sz="4" w:space="0" w:color="000000"/>
            </w:tcBorders>
          </w:tcPr>
          <w:p w:rsidR="00F933AE" w:rsidRPr="00804E02" w:rsidRDefault="00F933AE" w:rsidP="00300956">
            <w:pPr>
              <w:tabs>
                <w:tab w:val="left" w:pos="4995"/>
              </w:tabs>
              <w:spacing w:line="360" w:lineRule="auto"/>
              <w:ind w:right="-143"/>
              <w:rPr>
                <w:sz w:val="24"/>
                <w:szCs w:val="24"/>
              </w:rPr>
            </w:pPr>
            <w:r w:rsidRPr="00804E02">
              <w:rPr>
                <w:sz w:val="24"/>
                <w:szCs w:val="24"/>
              </w:rPr>
              <w:t>Составить перечень необходимых навыков для специалиста определенного уровня</w:t>
            </w:r>
          </w:p>
          <w:p w:rsidR="00F933AE" w:rsidRPr="00804E02" w:rsidRDefault="00F933AE" w:rsidP="00300956">
            <w:pPr>
              <w:tabs>
                <w:tab w:val="left" w:pos="4995"/>
              </w:tabs>
              <w:spacing w:line="360" w:lineRule="auto"/>
              <w:ind w:right="-143"/>
              <w:rPr>
                <w:sz w:val="24"/>
                <w:szCs w:val="24"/>
              </w:rPr>
            </w:pPr>
            <w:r w:rsidRPr="00804E02">
              <w:rPr>
                <w:sz w:val="24"/>
                <w:szCs w:val="24"/>
              </w:rPr>
              <w:t>Организовать и провести техническое интервью</w:t>
            </w:r>
          </w:p>
          <w:p w:rsidR="00F933AE" w:rsidRPr="00804E02" w:rsidRDefault="00F933AE" w:rsidP="00300956">
            <w:pPr>
              <w:tabs>
                <w:tab w:val="left" w:pos="4995"/>
              </w:tabs>
              <w:spacing w:line="360" w:lineRule="auto"/>
              <w:ind w:right="-143"/>
              <w:rPr>
                <w:sz w:val="24"/>
                <w:szCs w:val="24"/>
              </w:rPr>
            </w:pPr>
            <w:r w:rsidRPr="00804E02">
              <w:rPr>
                <w:sz w:val="24"/>
                <w:szCs w:val="24"/>
              </w:rPr>
              <w:t>Провести анализ полученных результатов</w:t>
            </w:r>
          </w:p>
          <w:p w:rsidR="00F933AE" w:rsidRPr="00804E02" w:rsidRDefault="00F933AE" w:rsidP="00300956">
            <w:pPr>
              <w:tabs>
                <w:tab w:val="left" w:pos="4995"/>
              </w:tabs>
              <w:spacing w:line="360" w:lineRule="auto"/>
              <w:ind w:right="-143"/>
              <w:rPr>
                <w:sz w:val="24"/>
                <w:szCs w:val="24"/>
              </w:rPr>
            </w:pPr>
            <w:r w:rsidRPr="00804E02">
              <w:rPr>
                <w:sz w:val="24"/>
                <w:szCs w:val="24"/>
              </w:rPr>
              <w:t>Оценить соответствие навыков и умений кандидата квалификационным требованиям</w:t>
            </w:r>
          </w:p>
          <w:p w:rsidR="00E35C2C" w:rsidRPr="00804E02" w:rsidRDefault="00F933AE" w:rsidP="00300956">
            <w:pPr>
              <w:tabs>
                <w:tab w:val="left" w:pos="4995"/>
              </w:tabs>
              <w:spacing w:line="360" w:lineRule="auto"/>
              <w:ind w:right="-143"/>
              <w:rPr>
                <w:sz w:val="24"/>
                <w:szCs w:val="24"/>
              </w:rPr>
            </w:pPr>
            <w:r w:rsidRPr="00804E02">
              <w:rPr>
                <w:sz w:val="24"/>
                <w:szCs w:val="24"/>
              </w:rPr>
              <w:t>Составить отчет руководству</w:t>
            </w:r>
          </w:p>
        </w:tc>
      </w:tr>
    </w:tbl>
    <w:p w:rsidR="00E35C2C" w:rsidRPr="00804E02" w:rsidRDefault="00E35C2C" w:rsidP="00FB31D8">
      <w:pPr>
        <w:pStyle w:val="ac"/>
        <w:tabs>
          <w:tab w:val="left" w:pos="504"/>
        </w:tabs>
        <w:ind w:left="0" w:right="851" w:firstLine="0"/>
        <w:jc w:val="right"/>
        <w:rPr>
          <w:sz w:val="24"/>
          <w:szCs w:val="24"/>
        </w:rPr>
      </w:pPr>
    </w:p>
    <w:p w:rsidR="00CE58C3" w:rsidRPr="00804E02" w:rsidRDefault="00CE58C3" w:rsidP="00C33667">
      <w:pPr>
        <w:pStyle w:val="ac"/>
        <w:numPr>
          <w:ilvl w:val="0"/>
          <w:numId w:val="3"/>
        </w:numPr>
        <w:tabs>
          <w:tab w:val="left" w:pos="504"/>
        </w:tabs>
        <w:ind w:left="0" w:right="-1" w:firstLine="709"/>
        <w:rPr>
          <w:sz w:val="24"/>
          <w:szCs w:val="24"/>
        </w:rPr>
      </w:pPr>
      <w:r w:rsidRPr="00804E02">
        <w:rPr>
          <w:sz w:val="24"/>
          <w:szCs w:val="24"/>
        </w:rPr>
        <w:t>Выделение необходимых знаний и умений</w:t>
      </w:r>
      <w:r w:rsidR="00B41471" w:rsidRPr="00B41471">
        <w:rPr>
          <w:sz w:val="24"/>
          <w:szCs w:val="24"/>
        </w:rPr>
        <w:t>.</w:t>
      </w:r>
    </w:p>
    <w:p w:rsidR="00CE58C3" w:rsidRPr="00804E02" w:rsidRDefault="00CE58C3" w:rsidP="00C33667">
      <w:pPr>
        <w:pStyle w:val="ac"/>
        <w:tabs>
          <w:tab w:val="left" w:pos="504"/>
        </w:tabs>
        <w:ind w:left="0" w:right="-1"/>
        <w:rPr>
          <w:sz w:val="24"/>
          <w:szCs w:val="24"/>
        </w:rPr>
      </w:pPr>
      <w:r w:rsidRPr="00804E02">
        <w:rPr>
          <w:sz w:val="24"/>
          <w:szCs w:val="24"/>
        </w:rPr>
        <w:t xml:space="preserve">Одним из важнейших вопросов, которые необходимо было решить в ходе реализации проекта, был вопрос о глубине охвата знаний в создаваемом стандарте. </w:t>
      </w:r>
    </w:p>
    <w:p w:rsidR="00CE58C3" w:rsidRPr="00804E02" w:rsidRDefault="00CE58C3" w:rsidP="00C33667">
      <w:pPr>
        <w:pStyle w:val="ac"/>
        <w:tabs>
          <w:tab w:val="left" w:pos="504"/>
        </w:tabs>
        <w:ind w:left="0" w:right="-1"/>
        <w:rPr>
          <w:sz w:val="24"/>
          <w:szCs w:val="24"/>
        </w:rPr>
      </w:pPr>
      <w:r w:rsidRPr="00804E02">
        <w:rPr>
          <w:sz w:val="24"/>
          <w:szCs w:val="24"/>
        </w:rPr>
        <w:t>Для выявлени</w:t>
      </w:r>
      <w:r w:rsidR="00C17FCD" w:rsidRPr="00804E02">
        <w:rPr>
          <w:sz w:val="24"/>
          <w:szCs w:val="24"/>
        </w:rPr>
        <w:t>я</w:t>
      </w:r>
      <w:r w:rsidRPr="00804E02">
        <w:rPr>
          <w:sz w:val="24"/>
          <w:szCs w:val="24"/>
        </w:rPr>
        <w:t xml:space="preserve"> необходимых знаний и умений были проанализированы:</w:t>
      </w:r>
    </w:p>
    <w:p w:rsidR="00CE58C3" w:rsidRPr="00242390" w:rsidRDefault="009C06C2" w:rsidP="00B644EA">
      <w:pPr>
        <w:pStyle w:val="ac"/>
        <w:numPr>
          <w:ilvl w:val="0"/>
          <w:numId w:val="26"/>
        </w:numPr>
        <w:tabs>
          <w:tab w:val="left" w:pos="504"/>
        </w:tabs>
        <w:ind w:left="0" w:right="-1" w:firstLine="1418"/>
        <w:rPr>
          <w:sz w:val="24"/>
          <w:szCs w:val="24"/>
        </w:rPr>
      </w:pPr>
      <w:r>
        <w:rPr>
          <w:sz w:val="24"/>
          <w:szCs w:val="24"/>
        </w:rPr>
        <w:t>т</w:t>
      </w:r>
      <w:r w:rsidR="00CE58C3" w:rsidRPr="00242390">
        <w:rPr>
          <w:sz w:val="24"/>
          <w:szCs w:val="24"/>
        </w:rPr>
        <w:t>ребования к соискателям на должности в тестировании</w:t>
      </w:r>
    </w:p>
    <w:p w:rsidR="00DB09E1" w:rsidRPr="00242390" w:rsidRDefault="009C06C2" w:rsidP="00B644EA">
      <w:pPr>
        <w:pStyle w:val="ac"/>
        <w:numPr>
          <w:ilvl w:val="0"/>
          <w:numId w:val="26"/>
        </w:numPr>
        <w:tabs>
          <w:tab w:val="left" w:pos="504"/>
        </w:tabs>
        <w:ind w:left="0" w:right="-1" w:firstLine="1418"/>
        <w:rPr>
          <w:sz w:val="24"/>
          <w:szCs w:val="24"/>
        </w:rPr>
      </w:pPr>
      <w:r>
        <w:rPr>
          <w:sz w:val="24"/>
          <w:szCs w:val="24"/>
        </w:rPr>
        <w:t>с</w:t>
      </w:r>
      <w:r w:rsidR="00CE58C3" w:rsidRPr="00242390">
        <w:rPr>
          <w:sz w:val="24"/>
          <w:szCs w:val="24"/>
        </w:rPr>
        <w:t>одержани</w:t>
      </w:r>
      <w:r w:rsidR="00101BAF">
        <w:rPr>
          <w:sz w:val="24"/>
          <w:szCs w:val="24"/>
        </w:rPr>
        <w:t>е</w:t>
      </w:r>
      <w:r w:rsidR="00CE58C3" w:rsidRPr="00242390">
        <w:rPr>
          <w:sz w:val="24"/>
          <w:szCs w:val="24"/>
        </w:rPr>
        <w:t xml:space="preserve"> курсов по повышению квалификации</w:t>
      </w:r>
      <w:r w:rsidR="002718CD" w:rsidRPr="00242390">
        <w:rPr>
          <w:sz w:val="24"/>
          <w:szCs w:val="24"/>
        </w:rPr>
        <w:t xml:space="preserve"> [</w:t>
      </w:r>
      <w:r w:rsidR="00101BAF">
        <w:rPr>
          <w:sz w:val="24"/>
          <w:szCs w:val="24"/>
        </w:rPr>
        <w:t>5</w:t>
      </w:r>
      <w:r w:rsidR="002718CD" w:rsidRPr="00242390">
        <w:rPr>
          <w:sz w:val="24"/>
          <w:szCs w:val="24"/>
        </w:rPr>
        <w:t>]</w:t>
      </w:r>
    </w:p>
    <w:p w:rsidR="00CE58C3" w:rsidRPr="00242390" w:rsidRDefault="00CE58C3" w:rsidP="00B644EA">
      <w:pPr>
        <w:pStyle w:val="ac"/>
        <w:numPr>
          <w:ilvl w:val="0"/>
          <w:numId w:val="26"/>
        </w:numPr>
        <w:tabs>
          <w:tab w:val="left" w:pos="504"/>
        </w:tabs>
        <w:ind w:left="0" w:right="-1" w:firstLine="1418"/>
        <w:rPr>
          <w:sz w:val="24"/>
          <w:szCs w:val="24"/>
          <w:lang w:val="en-US"/>
        </w:rPr>
      </w:pPr>
      <w:r w:rsidRPr="00242390">
        <w:rPr>
          <w:sz w:val="24"/>
          <w:szCs w:val="24"/>
          <w:lang w:val="en-US"/>
        </w:rPr>
        <w:t>Guide to the Software Engineering Body of Knowledge (SWEBOK)</w:t>
      </w:r>
      <w:r w:rsidR="00101BAF" w:rsidRPr="00101BAF">
        <w:rPr>
          <w:sz w:val="24"/>
          <w:szCs w:val="24"/>
          <w:lang w:val="en-US"/>
        </w:rPr>
        <w:t xml:space="preserve"> </w:t>
      </w:r>
      <w:r w:rsidR="00B41471">
        <w:rPr>
          <w:sz w:val="24"/>
          <w:szCs w:val="24"/>
          <w:lang w:val="en-US"/>
        </w:rPr>
        <w:t>[6]</w:t>
      </w:r>
    </w:p>
    <w:p w:rsidR="00CE58C3" w:rsidRPr="00B41471" w:rsidRDefault="00C17FCD" w:rsidP="00C33667">
      <w:pPr>
        <w:pStyle w:val="ac"/>
        <w:tabs>
          <w:tab w:val="left" w:pos="504"/>
        </w:tabs>
        <w:ind w:left="0" w:right="-1"/>
        <w:rPr>
          <w:sz w:val="24"/>
          <w:szCs w:val="24"/>
        </w:rPr>
      </w:pPr>
      <w:r w:rsidRPr="00242390">
        <w:rPr>
          <w:sz w:val="24"/>
          <w:szCs w:val="24"/>
        </w:rPr>
        <w:lastRenderedPageBreak/>
        <w:t>Умения и знания были подобраны</w:t>
      </w:r>
      <w:r w:rsidR="00101BAF">
        <w:rPr>
          <w:sz w:val="24"/>
          <w:szCs w:val="24"/>
        </w:rPr>
        <w:t>,</w:t>
      </w:r>
      <w:r w:rsidRPr="00242390">
        <w:rPr>
          <w:sz w:val="24"/>
          <w:szCs w:val="24"/>
        </w:rPr>
        <w:t xml:space="preserve"> и</w:t>
      </w:r>
      <w:r w:rsidR="00DD072A" w:rsidRPr="00242390">
        <w:rPr>
          <w:sz w:val="24"/>
          <w:szCs w:val="24"/>
        </w:rPr>
        <w:t>с</w:t>
      </w:r>
      <w:r w:rsidRPr="00242390">
        <w:rPr>
          <w:sz w:val="24"/>
          <w:szCs w:val="24"/>
        </w:rPr>
        <w:t>ходя из уровня квалификации и трудовых действи</w:t>
      </w:r>
      <w:r w:rsidR="00DD072A" w:rsidRPr="00242390">
        <w:rPr>
          <w:sz w:val="24"/>
          <w:szCs w:val="24"/>
        </w:rPr>
        <w:t>й</w:t>
      </w:r>
      <w:r w:rsidRPr="00242390">
        <w:rPr>
          <w:sz w:val="24"/>
          <w:szCs w:val="24"/>
        </w:rPr>
        <w:t xml:space="preserve"> конкретной трудовой функции</w:t>
      </w:r>
      <w:r w:rsidR="00B41471" w:rsidRPr="00B41471">
        <w:rPr>
          <w:sz w:val="24"/>
          <w:szCs w:val="24"/>
        </w:rPr>
        <w:t>.</w:t>
      </w:r>
    </w:p>
    <w:p w:rsidR="0056464E" w:rsidRPr="00804E02" w:rsidRDefault="00C17FCD" w:rsidP="00C33667">
      <w:pPr>
        <w:pStyle w:val="ac"/>
        <w:numPr>
          <w:ilvl w:val="0"/>
          <w:numId w:val="3"/>
        </w:numPr>
        <w:tabs>
          <w:tab w:val="left" w:pos="504"/>
        </w:tabs>
        <w:ind w:left="0" w:right="-1" w:firstLine="709"/>
        <w:rPr>
          <w:sz w:val="24"/>
          <w:szCs w:val="24"/>
        </w:rPr>
      </w:pPr>
      <w:r w:rsidRPr="00804E02">
        <w:rPr>
          <w:sz w:val="24"/>
          <w:szCs w:val="24"/>
        </w:rPr>
        <w:t>П</w:t>
      </w:r>
      <w:r w:rsidR="0056464E" w:rsidRPr="00804E02">
        <w:rPr>
          <w:sz w:val="24"/>
          <w:szCs w:val="24"/>
        </w:rPr>
        <w:t>рофессионально-общественное об</w:t>
      </w:r>
      <w:r w:rsidR="001D2C69">
        <w:rPr>
          <w:sz w:val="24"/>
          <w:szCs w:val="24"/>
        </w:rPr>
        <w:t>суждение разработанного проекта</w:t>
      </w:r>
      <w:r w:rsidR="00972F0A" w:rsidRPr="00804E02">
        <w:rPr>
          <w:sz w:val="24"/>
          <w:szCs w:val="24"/>
        </w:rPr>
        <w:t xml:space="preserve"> (см. раздел </w:t>
      </w:r>
      <w:r w:rsidR="00C33667">
        <w:rPr>
          <w:sz w:val="24"/>
          <w:szCs w:val="24"/>
        </w:rPr>
        <w:t>6</w:t>
      </w:r>
      <w:r w:rsidR="00972F0A" w:rsidRPr="00804E02">
        <w:rPr>
          <w:sz w:val="24"/>
          <w:szCs w:val="24"/>
        </w:rPr>
        <w:t>)</w:t>
      </w:r>
      <w:r w:rsidR="00B41471" w:rsidRPr="00B41471">
        <w:rPr>
          <w:sz w:val="24"/>
          <w:szCs w:val="24"/>
        </w:rPr>
        <w:t>.</w:t>
      </w:r>
    </w:p>
    <w:p w:rsidR="00C17FCD" w:rsidRPr="00242390" w:rsidRDefault="00C17FCD" w:rsidP="00C33667">
      <w:pPr>
        <w:pStyle w:val="ac"/>
        <w:numPr>
          <w:ilvl w:val="0"/>
          <w:numId w:val="3"/>
        </w:numPr>
        <w:tabs>
          <w:tab w:val="left" w:pos="504"/>
        </w:tabs>
        <w:ind w:left="0" w:right="-1" w:firstLine="709"/>
        <w:rPr>
          <w:sz w:val="24"/>
          <w:szCs w:val="24"/>
        </w:rPr>
      </w:pPr>
      <w:r w:rsidRPr="00242390">
        <w:rPr>
          <w:sz w:val="24"/>
          <w:szCs w:val="24"/>
        </w:rPr>
        <w:t xml:space="preserve">Доработка стандарта после общественного обсуждения проекта (см. </w:t>
      </w:r>
      <w:r w:rsidR="00DB09E1" w:rsidRPr="00242390">
        <w:rPr>
          <w:sz w:val="24"/>
          <w:szCs w:val="24"/>
        </w:rPr>
        <w:t xml:space="preserve">раздел 7 </w:t>
      </w:r>
      <w:r w:rsidR="00DB09E1" w:rsidRPr="00731E7C">
        <w:rPr>
          <w:sz w:val="24"/>
          <w:szCs w:val="24"/>
        </w:rPr>
        <w:t>таблица</w:t>
      </w:r>
      <w:r w:rsidR="001D2C69">
        <w:rPr>
          <w:sz w:val="24"/>
          <w:szCs w:val="24"/>
        </w:rPr>
        <w:t xml:space="preserve"> 16</w:t>
      </w:r>
      <w:r w:rsidRPr="00242390">
        <w:rPr>
          <w:sz w:val="24"/>
          <w:szCs w:val="24"/>
        </w:rPr>
        <w:t>)</w:t>
      </w:r>
      <w:r w:rsidR="00B41471" w:rsidRPr="00B41471">
        <w:rPr>
          <w:sz w:val="24"/>
          <w:szCs w:val="24"/>
        </w:rPr>
        <w:t>.</w:t>
      </w:r>
    </w:p>
    <w:p w:rsidR="00C17FCD" w:rsidRPr="00242390" w:rsidRDefault="00C17FCD" w:rsidP="00C33667">
      <w:pPr>
        <w:pStyle w:val="ac"/>
        <w:numPr>
          <w:ilvl w:val="0"/>
          <w:numId w:val="3"/>
        </w:numPr>
        <w:tabs>
          <w:tab w:val="left" w:pos="504"/>
        </w:tabs>
        <w:ind w:left="0" w:right="-1" w:firstLine="709"/>
        <w:rPr>
          <w:sz w:val="24"/>
          <w:szCs w:val="24"/>
        </w:rPr>
      </w:pPr>
      <w:r w:rsidRPr="00242390">
        <w:rPr>
          <w:sz w:val="24"/>
          <w:szCs w:val="24"/>
        </w:rPr>
        <w:t>Подготовка окончательного варианта макета и сопроводительной документации</w:t>
      </w:r>
      <w:r w:rsidR="00B41471" w:rsidRPr="00B41471">
        <w:rPr>
          <w:sz w:val="24"/>
          <w:szCs w:val="24"/>
        </w:rPr>
        <w:t>.</w:t>
      </w:r>
    </w:p>
    <w:p w:rsidR="00346985" w:rsidRPr="00804E02" w:rsidRDefault="003F0ECE" w:rsidP="00B41471">
      <w:pPr>
        <w:pStyle w:val="ac"/>
        <w:tabs>
          <w:tab w:val="left" w:pos="504"/>
          <w:tab w:val="left" w:pos="851"/>
        </w:tabs>
        <w:ind w:left="0" w:right="-1"/>
        <w:rPr>
          <w:b/>
          <w:caps/>
          <w:sz w:val="24"/>
          <w:szCs w:val="24"/>
        </w:rPr>
      </w:pPr>
      <w:r>
        <w:rPr>
          <w:b/>
          <w:caps/>
          <w:sz w:val="24"/>
          <w:szCs w:val="24"/>
        </w:rPr>
        <w:br w:type="page"/>
      </w:r>
      <w:r>
        <w:rPr>
          <w:b/>
          <w:caps/>
          <w:sz w:val="24"/>
          <w:szCs w:val="24"/>
        </w:rPr>
        <w:lastRenderedPageBreak/>
        <w:t>6</w:t>
      </w:r>
      <w:r w:rsidR="000B169A" w:rsidRPr="00804E02">
        <w:rPr>
          <w:b/>
          <w:caps/>
          <w:sz w:val="24"/>
          <w:szCs w:val="24"/>
        </w:rPr>
        <w:t xml:space="preserve"> </w:t>
      </w:r>
      <w:r w:rsidR="00346985" w:rsidRPr="00804E02">
        <w:rPr>
          <w:b/>
          <w:caps/>
          <w:sz w:val="24"/>
          <w:szCs w:val="24"/>
        </w:rPr>
        <w:t>экспертиза и профессионально-общественное обсуждение проекта профессионального стандарта</w:t>
      </w:r>
    </w:p>
    <w:p w:rsidR="00F05C71" w:rsidRDefault="00F05C71" w:rsidP="00B41471">
      <w:pPr>
        <w:suppressAutoHyphens w:val="0"/>
        <w:spacing w:line="360" w:lineRule="auto"/>
        <w:ind w:right="-1" w:firstLine="709"/>
        <w:rPr>
          <w:kern w:val="0"/>
          <w:sz w:val="24"/>
          <w:szCs w:val="24"/>
          <w:lang w:eastAsia="ru-RU"/>
        </w:rPr>
      </w:pPr>
      <w:r w:rsidRPr="00804E02">
        <w:rPr>
          <w:kern w:val="0"/>
          <w:sz w:val="24"/>
          <w:szCs w:val="24"/>
          <w:lang w:eastAsia="ru-RU"/>
        </w:rPr>
        <w:t>Список проведенных мероприятий для общественного обсуждения профессионального стандарта</w:t>
      </w:r>
      <w:r w:rsidR="00242390">
        <w:rPr>
          <w:kern w:val="0"/>
          <w:sz w:val="24"/>
          <w:szCs w:val="24"/>
          <w:lang w:eastAsia="ru-RU"/>
        </w:rPr>
        <w:t xml:space="preserve"> представлен в таблице 12.</w:t>
      </w:r>
    </w:p>
    <w:p w:rsidR="00242390" w:rsidRPr="00804E02" w:rsidRDefault="00242390" w:rsidP="00B41471">
      <w:pPr>
        <w:tabs>
          <w:tab w:val="left" w:pos="10205"/>
        </w:tabs>
        <w:suppressAutoHyphens w:val="0"/>
        <w:spacing w:line="360" w:lineRule="auto"/>
        <w:ind w:right="-1"/>
        <w:jc w:val="right"/>
        <w:rPr>
          <w:kern w:val="0"/>
          <w:sz w:val="24"/>
          <w:szCs w:val="24"/>
          <w:lang w:eastAsia="ru-RU"/>
        </w:rPr>
      </w:pPr>
      <w:r>
        <w:rPr>
          <w:kern w:val="0"/>
          <w:sz w:val="24"/>
          <w:szCs w:val="24"/>
          <w:lang w:eastAsia="ru-RU"/>
        </w:rPr>
        <w:t>Таблица 12</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20"/>
        <w:gridCol w:w="4459"/>
        <w:gridCol w:w="2552"/>
      </w:tblGrid>
      <w:tr w:rsidR="00F05C71" w:rsidRPr="00804E02" w:rsidTr="00C33667">
        <w:tc>
          <w:tcPr>
            <w:tcW w:w="3020"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FB31D8">
            <w:pPr>
              <w:suppressAutoHyphens w:val="0"/>
              <w:spacing w:line="360" w:lineRule="auto"/>
              <w:ind w:right="851"/>
              <w:rPr>
                <w:b/>
                <w:kern w:val="0"/>
                <w:sz w:val="24"/>
                <w:szCs w:val="24"/>
                <w:lang w:eastAsia="ru-RU"/>
              </w:rPr>
            </w:pPr>
            <w:r w:rsidRPr="00804E02">
              <w:rPr>
                <w:b/>
                <w:kern w:val="0"/>
                <w:sz w:val="24"/>
                <w:szCs w:val="24"/>
                <w:lang w:eastAsia="ru-RU"/>
              </w:rPr>
              <w:t>Название</w:t>
            </w:r>
          </w:p>
        </w:tc>
        <w:tc>
          <w:tcPr>
            <w:tcW w:w="4459"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FB31D8">
            <w:pPr>
              <w:suppressAutoHyphens w:val="0"/>
              <w:spacing w:line="360" w:lineRule="auto"/>
              <w:ind w:right="851"/>
              <w:rPr>
                <w:b/>
                <w:kern w:val="0"/>
                <w:sz w:val="24"/>
                <w:szCs w:val="24"/>
                <w:lang w:eastAsia="ru-RU"/>
              </w:rPr>
            </w:pPr>
            <w:r w:rsidRPr="00804E02">
              <w:rPr>
                <w:b/>
                <w:kern w:val="0"/>
                <w:sz w:val="24"/>
                <w:szCs w:val="24"/>
                <w:lang w:eastAsia="ru-RU"/>
              </w:rPr>
              <w:t>Даты и место проведения</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FB31D8">
            <w:pPr>
              <w:suppressAutoHyphens w:val="0"/>
              <w:spacing w:line="360" w:lineRule="auto"/>
              <w:ind w:right="851"/>
              <w:rPr>
                <w:b/>
                <w:kern w:val="0"/>
                <w:sz w:val="24"/>
                <w:szCs w:val="24"/>
                <w:lang w:eastAsia="ru-RU"/>
              </w:rPr>
            </w:pPr>
            <w:r w:rsidRPr="00804E02">
              <w:rPr>
                <w:b/>
                <w:kern w:val="0"/>
                <w:sz w:val="24"/>
                <w:szCs w:val="24"/>
                <w:lang w:eastAsia="ru-RU"/>
              </w:rPr>
              <w:t>Количество участников</w:t>
            </w:r>
          </w:p>
        </w:tc>
      </w:tr>
      <w:tr w:rsidR="00F05C71" w:rsidRPr="00804E02" w:rsidTr="00C33667">
        <w:tc>
          <w:tcPr>
            <w:tcW w:w="3020"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FB31D8">
            <w:pPr>
              <w:suppressAutoHyphens w:val="0"/>
              <w:spacing w:line="360" w:lineRule="auto"/>
              <w:ind w:right="851"/>
              <w:rPr>
                <w:kern w:val="0"/>
                <w:sz w:val="24"/>
                <w:szCs w:val="24"/>
                <w:lang w:eastAsia="ru-RU"/>
              </w:rPr>
            </w:pPr>
            <w:r w:rsidRPr="00804E02">
              <w:rPr>
                <w:kern w:val="0"/>
                <w:sz w:val="24"/>
                <w:szCs w:val="24"/>
                <w:lang w:eastAsia="ru-RU"/>
              </w:rPr>
              <w:t>Круглый стол «Новые професс</w:t>
            </w:r>
            <w:r w:rsidRPr="00804E02">
              <w:rPr>
                <w:kern w:val="0"/>
                <w:sz w:val="24"/>
                <w:szCs w:val="24"/>
                <w:lang w:eastAsia="ru-RU"/>
              </w:rPr>
              <w:t>и</w:t>
            </w:r>
            <w:r w:rsidRPr="00804E02">
              <w:rPr>
                <w:kern w:val="0"/>
                <w:sz w:val="24"/>
                <w:szCs w:val="24"/>
                <w:lang w:eastAsia="ru-RU"/>
              </w:rPr>
              <w:t>ональные станда</w:t>
            </w:r>
            <w:r w:rsidRPr="00804E02">
              <w:rPr>
                <w:kern w:val="0"/>
                <w:sz w:val="24"/>
                <w:szCs w:val="24"/>
                <w:lang w:eastAsia="ru-RU"/>
              </w:rPr>
              <w:t>р</w:t>
            </w:r>
            <w:r w:rsidRPr="00804E02">
              <w:rPr>
                <w:kern w:val="0"/>
                <w:sz w:val="24"/>
                <w:szCs w:val="24"/>
                <w:lang w:eastAsia="ru-RU"/>
              </w:rPr>
              <w:t xml:space="preserve">ты в области </w:t>
            </w:r>
            <w:proofErr w:type="gramStart"/>
            <w:r w:rsidRPr="00804E02">
              <w:rPr>
                <w:kern w:val="0"/>
                <w:sz w:val="24"/>
                <w:szCs w:val="24"/>
                <w:lang w:eastAsia="ru-RU"/>
              </w:rPr>
              <w:t>ИТ</w:t>
            </w:r>
            <w:proofErr w:type="gramEnd"/>
            <w:r w:rsidRPr="00804E02">
              <w:rPr>
                <w:kern w:val="0"/>
                <w:sz w:val="24"/>
                <w:szCs w:val="24"/>
                <w:lang w:eastAsia="ru-RU"/>
              </w:rPr>
              <w:t>»</w:t>
            </w:r>
          </w:p>
        </w:tc>
        <w:tc>
          <w:tcPr>
            <w:tcW w:w="4459"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FB31D8">
            <w:pPr>
              <w:suppressAutoHyphens w:val="0"/>
              <w:spacing w:line="360" w:lineRule="auto"/>
              <w:ind w:right="851"/>
              <w:rPr>
                <w:kern w:val="0"/>
                <w:sz w:val="24"/>
                <w:szCs w:val="24"/>
                <w:lang w:eastAsia="ru-RU"/>
              </w:rPr>
            </w:pPr>
            <w:r w:rsidRPr="00804E02">
              <w:rPr>
                <w:kern w:val="0"/>
                <w:sz w:val="24"/>
                <w:szCs w:val="24"/>
                <w:lang w:eastAsia="ru-RU"/>
              </w:rPr>
              <w:t>15 августа 2013 г.</w:t>
            </w:r>
          </w:p>
          <w:p w:rsidR="00F05C71" w:rsidRPr="00804E02" w:rsidRDefault="00F05C71" w:rsidP="00FB31D8">
            <w:pPr>
              <w:suppressAutoHyphens w:val="0"/>
              <w:spacing w:line="360" w:lineRule="auto"/>
              <w:ind w:right="851"/>
              <w:rPr>
                <w:kern w:val="0"/>
                <w:sz w:val="24"/>
                <w:szCs w:val="24"/>
                <w:lang w:eastAsia="ru-RU"/>
              </w:rPr>
            </w:pPr>
            <w:r w:rsidRPr="00804E02">
              <w:rPr>
                <w:kern w:val="0"/>
                <w:sz w:val="24"/>
                <w:szCs w:val="24"/>
                <w:lang w:eastAsia="ru-RU"/>
              </w:rPr>
              <w:t xml:space="preserve">Москва, </w:t>
            </w:r>
            <w:proofErr w:type="spellStart"/>
            <w:r w:rsidRPr="00804E02">
              <w:rPr>
                <w:kern w:val="0"/>
                <w:sz w:val="24"/>
                <w:szCs w:val="24"/>
                <w:lang w:eastAsia="ru-RU"/>
              </w:rPr>
              <w:t>Никоновский</w:t>
            </w:r>
            <w:proofErr w:type="spellEnd"/>
            <w:r w:rsidRPr="00804E02">
              <w:rPr>
                <w:kern w:val="0"/>
                <w:sz w:val="24"/>
                <w:szCs w:val="24"/>
                <w:lang w:eastAsia="ru-RU"/>
              </w:rPr>
              <w:t xml:space="preserve"> пер., д. 26, стр. 6, 4 этаж, конференц-зал.</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FB31D8">
            <w:pPr>
              <w:suppressAutoHyphens w:val="0"/>
              <w:spacing w:line="360" w:lineRule="auto"/>
              <w:ind w:right="851"/>
              <w:jc w:val="right"/>
              <w:rPr>
                <w:kern w:val="0"/>
                <w:sz w:val="24"/>
                <w:szCs w:val="24"/>
                <w:lang w:eastAsia="ru-RU"/>
              </w:rPr>
            </w:pPr>
            <w:r w:rsidRPr="00804E02">
              <w:rPr>
                <w:kern w:val="0"/>
                <w:sz w:val="24"/>
                <w:szCs w:val="24"/>
                <w:lang w:eastAsia="ru-RU"/>
              </w:rPr>
              <w:t>32</w:t>
            </w:r>
          </w:p>
        </w:tc>
      </w:tr>
      <w:tr w:rsidR="00F05C71" w:rsidRPr="00804E02" w:rsidTr="00C33667">
        <w:tc>
          <w:tcPr>
            <w:tcW w:w="3020"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FB31D8">
            <w:pPr>
              <w:suppressAutoHyphens w:val="0"/>
              <w:spacing w:line="360" w:lineRule="auto"/>
              <w:ind w:right="851"/>
              <w:rPr>
                <w:kern w:val="0"/>
                <w:sz w:val="24"/>
                <w:szCs w:val="24"/>
                <w:lang w:eastAsia="ru-RU"/>
              </w:rPr>
            </w:pPr>
            <w:r w:rsidRPr="00804E02">
              <w:rPr>
                <w:kern w:val="0"/>
                <w:sz w:val="24"/>
                <w:szCs w:val="24"/>
                <w:lang w:eastAsia="ru-RU"/>
              </w:rPr>
              <w:t xml:space="preserve">Круглый стол в формате </w:t>
            </w:r>
            <w:proofErr w:type="spellStart"/>
            <w:r w:rsidRPr="00804E02">
              <w:rPr>
                <w:kern w:val="0"/>
                <w:sz w:val="24"/>
                <w:szCs w:val="24"/>
                <w:lang w:eastAsia="ru-RU"/>
              </w:rPr>
              <w:t>вебинара</w:t>
            </w:r>
            <w:proofErr w:type="spellEnd"/>
          </w:p>
        </w:tc>
        <w:tc>
          <w:tcPr>
            <w:tcW w:w="4459"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513DB9" w:rsidP="00FB31D8">
            <w:pPr>
              <w:suppressAutoHyphens w:val="0"/>
              <w:spacing w:line="360" w:lineRule="auto"/>
              <w:ind w:right="851"/>
              <w:rPr>
                <w:kern w:val="0"/>
                <w:sz w:val="24"/>
                <w:szCs w:val="24"/>
                <w:lang w:eastAsia="ru-RU"/>
              </w:rPr>
            </w:pPr>
            <w:r w:rsidRPr="00804E02">
              <w:rPr>
                <w:kern w:val="0"/>
                <w:sz w:val="24"/>
                <w:szCs w:val="24"/>
                <w:lang w:eastAsia="ru-RU"/>
              </w:rPr>
              <w:t>11</w:t>
            </w:r>
            <w:r w:rsidR="00F05C71" w:rsidRPr="00804E02">
              <w:rPr>
                <w:kern w:val="0"/>
                <w:sz w:val="24"/>
                <w:szCs w:val="24"/>
                <w:lang w:eastAsia="ru-RU"/>
              </w:rPr>
              <w:t xml:space="preserve"> сентября 2013 г.</w:t>
            </w:r>
          </w:p>
          <w:p w:rsidR="00F05C71" w:rsidRPr="00804E02" w:rsidRDefault="00226C67" w:rsidP="00FB31D8">
            <w:pPr>
              <w:suppressAutoHyphens w:val="0"/>
              <w:spacing w:line="360" w:lineRule="auto"/>
              <w:ind w:right="851"/>
              <w:rPr>
                <w:kern w:val="0"/>
                <w:sz w:val="24"/>
                <w:szCs w:val="24"/>
                <w:lang w:eastAsia="ru-RU"/>
              </w:rPr>
            </w:pPr>
            <w:hyperlink r:id="rId13" w:history="1">
              <w:r w:rsidR="00F05C71" w:rsidRPr="00804E02">
                <w:rPr>
                  <w:color w:val="0000FF"/>
                  <w:kern w:val="0"/>
                  <w:sz w:val="24"/>
                  <w:szCs w:val="24"/>
                  <w:u w:val="single"/>
                  <w:lang w:eastAsia="ru-RU"/>
                </w:rPr>
                <w:t>https://www4.gotomeeting.com/register/249322815</w:t>
              </w:r>
            </w:hyperlink>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FB31D8">
            <w:pPr>
              <w:suppressAutoHyphens w:val="0"/>
              <w:spacing w:line="360" w:lineRule="auto"/>
              <w:ind w:right="851"/>
              <w:jc w:val="right"/>
              <w:rPr>
                <w:kern w:val="0"/>
                <w:sz w:val="24"/>
                <w:szCs w:val="24"/>
                <w:lang w:eastAsia="ru-RU"/>
              </w:rPr>
            </w:pPr>
            <w:r w:rsidRPr="00804E02">
              <w:rPr>
                <w:kern w:val="0"/>
                <w:sz w:val="24"/>
                <w:szCs w:val="24"/>
                <w:lang w:eastAsia="ru-RU"/>
              </w:rPr>
              <w:t>202</w:t>
            </w:r>
          </w:p>
        </w:tc>
      </w:tr>
    </w:tbl>
    <w:p w:rsidR="00F05C71" w:rsidRPr="00804E02" w:rsidRDefault="00F05C71" w:rsidP="00C33667">
      <w:pPr>
        <w:suppressAutoHyphens w:val="0"/>
        <w:spacing w:line="360" w:lineRule="auto"/>
        <w:ind w:right="851" w:firstLine="709"/>
        <w:rPr>
          <w:kern w:val="0"/>
          <w:sz w:val="24"/>
          <w:szCs w:val="24"/>
          <w:lang w:eastAsia="ru-RU"/>
        </w:rPr>
      </w:pPr>
      <w:r w:rsidRPr="00804E02">
        <w:rPr>
          <w:kern w:val="0"/>
          <w:sz w:val="24"/>
          <w:szCs w:val="24"/>
          <w:lang w:eastAsia="ru-RU"/>
        </w:rPr>
        <w:t xml:space="preserve">В круглом столе 15.08.2013 приняли участие: </w:t>
      </w:r>
    </w:p>
    <w:p w:rsidR="00F05C71" w:rsidRPr="00804E02" w:rsidRDefault="00F05C71" w:rsidP="00FB31D8">
      <w:pPr>
        <w:numPr>
          <w:ilvl w:val="1"/>
          <w:numId w:val="29"/>
        </w:numPr>
        <w:suppressAutoHyphens w:val="0"/>
        <w:spacing w:line="360" w:lineRule="auto"/>
        <w:ind w:left="306" w:right="851" w:hanging="306"/>
        <w:rPr>
          <w:kern w:val="0"/>
          <w:sz w:val="24"/>
          <w:szCs w:val="24"/>
          <w:lang w:eastAsia="ru-RU"/>
        </w:rPr>
      </w:pPr>
      <w:proofErr w:type="spellStart"/>
      <w:r w:rsidRPr="00804E02">
        <w:rPr>
          <w:kern w:val="0"/>
          <w:sz w:val="24"/>
          <w:szCs w:val="24"/>
          <w:lang w:eastAsia="ru-RU"/>
        </w:rPr>
        <w:t>Авдошин</w:t>
      </w:r>
      <w:proofErr w:type="spellEnd"/>
      <w:r w:rsidRPr="00804E02">
        <w:rPr>
          <w:kern w:val="0"/>
          <w:sz w:val="24"/>
          <w:szCs w:val="24"/>
          <w:lang w:eastAsia="ru-RU"/>
        </w:rPr>
        <w:t xml:space="preserve"> Сергей Михайлович, НИУ ВШЭ</w:t>
      </w:r>
    </w:p>
    <w:p w:rsidR="00F05C71" w:rsidRPr="00804E02" w:rsidRDefault="00F05C71" w:rsidP="00FB31D8">
      <w:pPr>
        <w:numPr>
          <w:ilvl w:val="1"/>
          <w:numId w:val="29"/>
        </w:numPr>
        <w:suppressAutoHyphens w:val="0"/>
        <w:spacing w:line="360" w:lineRule="auto"/>
        <w:ind w:left="284" w:right="851" w:hanging="284"/>
        <w:rPr>
          <w:kern w:val="0"/>
          <w:sz w:val="24"/>
          <w:szCs w:val="24"/>
          <w:lang w:eastAsia="ru-RU"/>
        </w:rPr>
      </w:pPr>
      <w:proofErr w:type="spellStart"/>
      <w:r w:rsidRPr="00804E02">
        <w:rPr>
          <w:kern w:val="0"/>
          <w:sz w:val="24"/>
          <w:szCs w:val="24"/>
          <w:lang w:eastAsia="ru-RU"/>
        </w:rPr>
        <w:t>Альминдеров</w:t>
      </w:r>
      <w:proofErr w:type="spellEnd"/>
      <w:r w:rsidRPr="00804E02">
        <w:rPr>
          <w:kern w:val="0"/>
          <w:sz w:val="24"/>
          <w:szCs w:val="24"/>
          <w:lang w:eastAsia="ru-RU"/>
        </w:rPr>
        <w:t xml:space="preserve"> Антон Владимирович, 1С</w:t>
      </w:r>
    </w:p>
    <w:p w:rsidR="00F05C71" w:rsidRPr="00804E02" w:rsidRDefault="00F05C71" w:rsidP="00FB31D8">
      <w:pPr>
        <w:numPr>
          <w:ilvl w:val="1"/>
          <w:numId w:val="29"/>
        </w:numPr>
        <w:suppressAutoHyphens w:val="0"/>
        <w:spacing w:line="360" w:lineRule="auto"/>
        <w:ind w:left="284" w:right="851" w:hanging="284"/>
        <w:rPr>
          <w:kern w:val="0"/>
          <w:sz w:val="24"/>
          <w:szCs w:val="24"/>
          <w:lang w:eastAsia="ru-RU"/>
        </w:rPr>
      </w:pPr>
      <w:proofErr w:type="spellStart"/>
      <w:r w:rsidRPr="00804E02">
        <w:rPr>
          <w:kern w:val="0"/>
          <w:sz w:val="24"/>
          <w:szCs w:val="24"/>
          <w:lang w:eastAsia="ru-RU"/>
        </w:rPr>
        <w:t>Аншина</w:t>
      </w:r>
      <w:proofErr w:type="spellEnd"/>
      <w:r w:rsidRPr="00804E02">
        <w:rPr>
          <w:kern w:val="0"/>
          <w:sz w:val="24"/>
          <w:szCs w:val="24"/>
          <w:lang w:eastAsia="ru-RU"/>
        </w:rPr>
        <w:t xml:space="preserve"> Марина Львовна, СОДИТ</w:t>
      </w:r>
    </w:p>
    <w:p w:rsidR="00F05C71" w:rsidRPr="00804E02" w:rsidRDefault="00F05C71" w:rsidP="00FB31D8">
      <w:pPr>
        <w:numPr>
          <w:ilvl w:val="1"/>
          <w:numId w:val="29"/>
        </w:numPr>
        <w:suppressAutoHyphens w:val="0"/>
        <w:spacing w:line="360" w:lineRule="auto"/>
        <w:ind w:left="284" w:right="851" w:hanging="284"/>
        <w:rPr>
          <w:kern w:val="0"/>
          <w:sz w:val="24"/>
          <w:szCs w:val="24"/>
          <w:lang w:eastAsia="ru-RU"/>
        </w:rPr>
      </w:pPr>
      <w:proofErr w:type="spellStart"/>
      <w:r w:rsidRPr="00804E02">
        <w:rPr>
          <w:kern w:val="0"/>
          <w:sz w:val="24"/>
          <w:szCs w:val="24"/>
          <w:lang w:eastAsia="ru-RU"/>
        </w:rPr>
        <w:t>Башарули</w:t>
      </w:r>
      <w:proofErr w:type="spellEnd"/>
      <w:r w:rsidRPr="00804E02">
        <w:rPr>
          <w:kern w:val="0"/>
          <w:sz w:val="24"/>
          <w:szCs w:val="24"/>
          <w:lang w:eastAsia="ru-RU"/>
        </w:rPr>
        <w:t xml:space="preserve"> </w:t>
      </w:r>
      <w:proofErr w:type="spellStart"/>
      <w:r w:rsidRPr="00804E02">
        <w:rPr>
          <w:kern w:val="0"/>
          <w:sz w:val="24"/>
          <w:szCs w:val="24"/>
          <w:lang w:eastAsia="ru-RU"/>
        </w:rPr>
        <w:t>Нукри</w:t>
      </w:r>
      <w:proofErr w:type="spellEnd"/>
      <w:r w:rsidRPr="00804E02">
        <w:rPr>
          <w:kern w:val="0"/>
          <w:sz w:val="24"/>
          <w:szCs w:val="24"/>
          <w:lang w:eastAsia="ru-RU"/>
        </w:rPr>
        <w:t xml:space="preserve"> </w:t>
      </w:r>
      <w:proofErr w:type="spellStart"/>
      <w:r w:rsidRPr="00804E02">
        <w:rPr>
          <w:kern w:val="0"/>
          <w:sz w:val="24"/>
          <w:szCs w:val="24"/>
          <w:lang w:eastAsia="ru-RU"/>
        </w:rPr>
        <w:t>Валикович</w:t>
      </w:r>
      <w:proofErr w:type="spellEnd"/>
      <w:r w:rsidRPr="00804E02">
        <w:rPr>
          <w:kern w:val="0"/>
          <w:sz w:val="24"/>
          <w:szCs w:val="24"/>
          <w:lang w:eastAsia="ru-RU"/>
        </w:rPr>
        <w:t xml:space="preserve">, Компания «Азбука </w:t>
      </w:r>
      <w:proofErr w:type="gramStart"/>
      <w:r w:rsidRPr="00804E02">
        <w:rPr>
          <w:kern w:val="0"/>
          <w:sz w:val="24"/>
          <w:szCs w:val="24"/>
          <w:lang w:eastAsia="ru-RU"/>
        </w:rPr>
        <w:t>Рус</w:t>
      </w:r>
      <w:proofErr w:type="gramEnd"/>
      <w:r w:rsidRPr="00804E02">
        <w:rPr>
          <w:kern w:val="0"/>
          <w:sz w:val="24"/>
          <w:szCs w:val="24"/>
          <w:lang w:eastAsia="ru-RU"/>
        </w:rPr>
        <w:t xml:space="preserve">» </w:t>
      </w:r>
    </w:p>
    <w:p w:rsidR="00F05C71" w:rsidRPr="00804E02" w:rsidRDefault="00F05C71" w:rsidP="00FB31D8">
      <w:pPr>
        <w:numPr>
          <w:ilvl w:val="1"/>
          <w:numId w:val="29"/>
        </w:numPr>
        <w:suppressAutoHyphens w:val="0"/>
        <w:spacing w:line="360" w:lineRule="auto"/>
        <w:ind w:left="284" w:right="851" w:hanging="284"/>
        <w:rPr>
          <w:kern w:val="0"/>
          <w:sz w:val="24"/>
          <w:szCs w:val="24"/>
          <w:lang w:eastAsia="ru-RU"/>
        </w:rPr>
      </w:pPr>
      <w:r w:rsidRPr="00804E02">
        <w:rPr>
          <w:kern w:val="0"/>
          <w:sz w:val="24"/>
          <w:szCs w:val="24"/>
          <w:lang w:eastAsia="ru-RU"/>
        </w:rPr>
        <w:t xml:space="preserve">Безруков Дмитрий </w:t>
      </w:r>
      <w:proofErr w:type="spellStart"/>
      <w:r w:rsidRPr="00804E02">
        <w:rPr>
          <w:kern w:val="0"/>
          <w:sz w:val="24"/>
          <w:szCs w:val="24"/>
          <w:lang w:eastAsia="ru-RU"/>
        </w:rPr>
        <w:t>Измаилович</w:t>
      </w:r>
      <w:proofErr w:type="spellEnd"/>
      <w:r w:rsidRPr="00804E02">
        <w:rPr>
          <w:kern w:val="0"/>
          <w:sz w:val="24"/>
          <w:szCs w:val="24"/>
          <w:lang w:eastAsia="ru-RU"/>
        </w:rPr>
        <w:t xml:space="preserve">, </w:t>
      </w:r>
      <w:proofErr w:type="gramStart"/>
      <w:r w:rsidRPr="00804E02">
        <w:rPr>
          <w:kern w:val="0"/>
          <w:sz w:val="24"/>
          <w:szCs w:val="24"/>
          <w:lang w:eastAsia="ru-RU"/>
        </w:rPr>
        <w:t>ФОРС</w:t>
      </w:r>
      <w:proofErr w:type="gramEnd"/>
      <w:r w:rsidRPr="00804E02">
        <w:rPr>
          <w:kern w:val="0"/>
          <w:sz w:val="24"/>
          <w:szCs w:val="24"/>
          <w:lang w:eastAsia="ru-RU"/>
        </w:rPr>
        <w:t xml:space="preserve"> - Центр разработки</w:t>
      </w:r>
    </w:p>
    <w:p w:rsidR="00F05C71" w:rsidRPr="00804E02" w:rsidRDefault="00F05C71" w:rsidP="00FB31D8">
      <w:pPr>
        <w:numPr>
          <w:ilvl w:val="1"/>
          <w:numId w:val="29"/>
        </w:numPr>
        <w:suppressAutoHyphens w:val="0"/>
        <w:spacing w:line="360" w:lineRule="auto"/>
        <w:ind w:left="284" w:right="851" w:hanging="284"/>
        <w:rPr>
          <w:kern w:val="0"/>
          <w:sz w:val="24"/>
          <w:szCs w:val="24"/>
          <w:lang w:eastAsia="ru-RU"/>
        </w:rPr>
      </w:pPr>
      <w:r w:rsidRPr="00804E02">
        <w:rPr>
          <w:kern w:val="0"/>
          <w:sz w:val="24"/>
          <w:szCs w:val="24"/>
          <w:lang w:eastAsia="ru-RU"/>
        </w:rPr>
        <w:t>Бесков Денис Николаевич, Школа системного анализа и управления</w:t>
      </w:r>
    </w:p>
    <w:p w:rsidR="00F05C71" w:rsidRPr="00804E02" w:rsidRDefault="00F05C71" w:rsidP="00FB31D8">
      <w:pPr>
        <w:numPr>
          <w:ilvl w:val="1"/>
          <w:numId w:val="29"/>
        </w:numPr>
        <w:suppressAutoHyphens w:val="0"/>
        <w:spacing w:line="360" w:lineRule="auto"/>
        <w:ind w:left="284" w:right="851" w:hanging="284"/>
        <w:rPr>
          <w:kern w:val="0"/>
          <w:sz w:val="24"/>
          <w:szCs w:val="24"/>
          <w:lang w:eastAsia="ru-RU"/>
        </w:rPr>
      </w:pPr>
      <w:r w:rsidRPr="00804E02">
        <w:rPr>
          <w:kern w:val="0"/>
          <w:sz w:val="24"/>
          <w:szCs w:val="24"/>
          <w:lang w:eastAsia="ru-RU"/>
        </w:rPr>
        <w:t>Бойченко Александр Викторович, МЭСИ</w:t>
      </w:r>
    </w:p>
    <w:p w:rsidR="00F05C71" w:rsidRPr="00804E02" w:rsidRDefault="00F05C71" w:rsidP="00FB31D8">
      <w:pPr>
        <w:numPr>
          <w:ilvl w:val="1"/>
          <w:numId w:val="29"/>
        </w:numPr>
        <w:suppressAutoHyphens w:val="0"/>
        <w:spacing w:line="360" w:lineRule="auto"/>
        <w:ind w:left="284" w:right="851" w:hanging="284"/>
        <w:rPr>
          <w:kern w:val="0"/>
          <w:sz w:val="24"/>
          <w:szCs w:val="24"/>
          <w:lang w:eastAsia="ru-RU"/>
        </w:rPr>
      </w:pPr>
      <w:proofErr w:type="spellStart"/>
      <w:r w:rsidRPr="00804E02">
        <w:rPr>
          <w:kern w:val="0"/>
          <w:sz w:val="24"/>
          <w:szCs w:val="24"/>
          <w:lang w:eastAsia="ru-RU"/>
        </w:rPr>
        <w:t>Варданян</w:t>
      </w:r>
      <w:proofErr w:type="spellEnd"/>
      <w:r w:rsidRPr="00804E02">
        <w:rPr>
          <w:kern w:val="0"/>
          <w:sz w:val="24"/>
          <w:szCs w:val="24"/>
          <w:lang w:eastAsia="ru-RU"/>
        </w:rPr>
        <w:t xml:space="preserve"> Григорий Юрьевич, </w:t>
      </w:r>
      <w:proofErr w:type="spellStart"/>
      <w:r w:rsidRPr="00804E02">
        <w:rPr>
          <w:kern w:val="0"/>
          <w:sz w:val="24"/>
          <w:szCs w:val="24"/>
          <w:lang w:eastAsia="ru-RU"/>
        </w:rPr>
        <w:t>TopLineJets</w:t>
      </w:r>
      <w:proofErr w:type="spellEnd"/>
    </w:p>
    <w:p w:rsidR="00242390" w:rsidRDefault="00F05C71" w:rsidP="00FB31D8">
      <w:pPr>
        <w:numPr>
          <w:ilvl w:val="1"/>
          <w:numId w:val="29"/>
        </w:numPr>
        <w:suppressAutoHyphens w:val="0"/>
        <w:spacing w:line="360" w:lineRule="auto"/>
        <w:ind w:left="284" w:right="851" w:hanging="284"/>
        <w:rPr>
          <w:kern w:val="0"/>
          <w:sz w:val="24"/>
          <w:szCs w:val="24"/>
          <w:lang w:eastAsia="ru-RU"/>
        </w:rPr>
      </w:pPr>
      <w:proofErr w:type="spellStart"/>
      <w:r w:rsidRPr="00804E02">
        <w:rPr>
          <w:kern w:val="0"/>
          <w:sz w:val="24"/>
          <w:szCs w:val="24"/>
          <w:lang w:eastAsia="ru-RU"/>
        </w:rPr>
        <w:t>Гайнанов</w:t>
      </w:r>
      <w:proofErr w:type="spellEnd"/>
      <w:r w:rsidRPr="00804E02">
        <w:rPr>
          <w:kern w:val="0"/>
          <w:sz w:val="24"/>
          <w:szCs w:val="24"/>
          <w:lang w:eastAsia="ru-RU"/>
        </w:rPr>
        <w:t xml:space="preserve"> Руслан Шамильевич ООО «ТИМ </w:t>
      </w:r>
      <w:proofErr w:type="gramStart"/>
      <w:r w:rsidRPr="00804E02">
        <w:rPr>
          <w:kern w:val="0"/>
          <w:sz w:val="24"/>
          <w:szCs w:val="24"/>
          <w:lang w:eastAsia="ru-RU"/>
        </w:rPr>
        <w:t>ФОРС</w:t>
      </w:r>
      <w:proofErr w:type="gramEnd"/>
      <w:r w:rsidRPr="00804E02">
        <w:rPr>
          <w:kern w:val="0"/>
          <w:sz w:val="24"/>
          <w:szCs w:val="24"/>
          <w:lang w:eastAsia="ru-RU"/>
        </w:rPr>
        <w:t xml:space="preserve"> Менеджмент» </w:t>
      </w:r>
    </w:p>
    <w:p w:rsidR="00F05C71" w:rsidRPr="00242390" w:rsidRDefault="00F05C71" w:rsidP="00FB31D8">
      <w:pPr>
        <w:numPr>
          <w:ilvl w:val="1"/>
          <w:numId w:val="29"/>
        </w:numPr>
        <w:suppressAutoHyphens w:val="0"/>
        <w:spacing w:line="360" w:lineRule="auto"/>
        <w:ind w:left="284" w:right="851" w:hanging="284"/>
        <w:rPr>
          <w:kern w:val="0"/>
          <w:sz w:val="24"/>
          <w:szCs w:val="24"/>
          <w:lang w:eastAsia="ru-RU"/>
        </w:rPr>
      </w:pPr>
      <w:proofErr w:type="spellStart"/>
      <w:r w:rsidRPr="00242390">
        <w:rPr>
          <w:kern w:val="0"/>
          <w:sz w:val="24"/>
          <w:szCs w:val="24"/>
          <w:lang w:eastAsia="ru-RU"/>
        </w:rPr>
        <w:t>Гераськина</w:t>
      </w:r>
      <w:proofErr w:type="spellEnd"/>
      <w:r w:rsidRPr="00242390">
        <w:rPr>
          <w:kern w:val="0"/>
          <w:sz w:val="24"/>
          <w:szCs w:val="24"/>
          <w:lang w:eastAsia="ru-RU"/>
        </w:rPr>
        <w:t xml:space="preserve"> Людмила Юрьевна, 1С</w:t>
      </w:r>
    </w:p>
    <w:p w:rsidR="00F05C71" w:rsidRPr="00804E02" w:rsidRDefault="00F05C71" w:rsidP="00FB31D8">
      <w:pPr>
        <w:numPr>
          <w:ilvl w:val="1"/>
          <w:numId w:val="29"/>
        </w:numPr>
        <w:suppressAutoHyphens w:val="0"/>
        <w:spacing w:line="360" w:lineRule="auto"/>
        <w:ind w:left="284" w:right="851" w:hanging="284"/>
        <w:rPr>
          <w:kern w:val="0"/>
          <w:sz w:val="24"/>
          <w:szCs w:val="24"/>
          <w:lang w:eastAsia="ru-RU"/>
        </w:rPr>
      </w:pPr>
      <w:r w:rsidRPr="00804E02">
        <w:rPr>
          <w:kern w:val="0"/>
          <w:sz w:val="24"/>
          <w:szCs w:val="24"/>
          <w:lang w:eastAsia="ru-RU"/>
        </w:rPr>
        <w:t>Дрожжинов Владимир Иванович, АНО Центр компетенции по электронному прав</w:t>
      </w:r>
      <w:r w:rsidRPr="00804E02">
        <w:rPr>
          <w:kern w:val="0"/>
          <w:sz w:val="24"/>
          <w:szCs w:val="24"/>
          <w:lang w:eastAsia="ru-RU"/>
        </w:rPr>
        <w:t>и</w:t>
      </w:r>
      <w:r w:rsidRPr="00804E02">
        <w:rPr>
          <w:kern w:val="0"/>
          <w:sz w:val="24"/>
          <w:szCs w:val="24"/>
          <w:lang w:eastAsia="ru-RU"/>
        </w:rPr>
        <w:t>тельству</w:t>
      </w:r>
    </w:p>
    <w:p w:rsidR="00F05C71" w:rsidRPr="00804E02" w:rsidRDefault="00F05C71" w:rsidP="00FB31D8">
      <w:pPr>
        <w:numPr>
          <w:ilvl w:val="1"/>
          <w:numId w:val="29"/>
        </w:numPr>
        <w:suppressAutoHyphens w:val="0"/>
        <w:spacing w:line="360" w:lineRule="auto"/>
        <w:ind w:left="284" w:right="851" w:hanging="284"/>
        <w:rPr>
          <w:kern w:val="0"/>
          <w:sz w:val="24"/>
          <w:szCs w:val="24"/>
          <w:lang w:eastAsia="ru-RU"/>
        </w:rPr>
      </w:pPr>
      <w:proofErr w:type="spellStart"/>
      <w:r w:rsidRPr="00804E02">
        <w:rPr>
          <w:kern w:val="0"/>
          <w:sz w:val="24"/>
          <w:szCs w:val="24"/>
          <w:lang w:eastAsia="ru-RU"/>
        </w:rPr>
        <w:t>Жеребина</w:t>
      </w:r>
      <w:proofErr w:type="spellEnd"/>
      <w:r w:rsidRPr="00804E02">
        <w:rPr>
          <w:kern w:val="0"/>
          <w:sz w:val="24"/>
          <w:szCs w:val="24"/>
          <w:lang w:eastAsia="ru-RU"/>
        </w:rPr>
        <w:t xml:space="preserve"> Ольга Георгиевна, 1С</w:t>
      </w:r>
    </w:p>
    <w:p w:rsidR="00F05C71" w:rsidRPr="00242390" w:rsidRDefault="00F05C71" w:rsidP="00FB31D8">
      <w:pPr>
        <w:numPr>
          <w:ilvl w:val="1"/>
          <w:numId w:val="29"/>
        </w:numPr>
        <w:suppressAutoHyphens w:val="0"/>
        <w:spacing w:line="360" w:lineRule="auto"/>
        <w:ind w:left="284" w:right="851" w:hanging="284"/>
        <w:rPr>
          <w:kern w:val="0"/>
          <w:sz w:val="24"/>
          <w:szCs w:val="24"/>
          <w:lang w:val="en-US" w:eastAsia="ru-RU"/>
        </w:rPr>
      </w:pPr>
      <w:r w:rsidRPr="00804E02">
        <w:rPr>
          <w:kern w:val="0"/>
          <w:sz w:val="24"/>
          <w:szCs w:val="24"/>
          <w:lang w:eastAsia="ru-RU"/>
        </w:rPr>
        <w:t>Каменева</w:t>
      </w:r>
      <w:r w:rsidRPr="00242390">
        <w:rPr>
          <w:kern w:val="0"/>
          <w:sz w:val="24"/>
          <w:szCs w:val="24"/>
          <w:lang w:val="en-US" w:eastAsia="ru-RU"/>
        </w:rPr>
        <w:t xml:space="preserve"> </w:t>
      </w:r>
      <w:proofErr w:type="spellStart"/>
      <w:r w:rsidRPr="00804E02">
        <w:rPr>
          <w:kern w:val="0"/>
          <w:sz w:val="24"/>
          <w:szCs w:val="24"/>
          <w:lang w:eastAsia="ru-RU"/>
        </w:rPr>
        <w:t>Жамиля</w:t>
      </w:r>
      <w:proofErr w:type="spellEnd"/>
      <w:r w:rsidRPr="00242390">
        <w:rPr>
          <w:kern w:val="0"/>
          <w:sz w:val="24"/>
          <w:szCs w:val="24"/>
          <w:lang w:val="en-US" w:eastAsia="ru-RU"/>
        </w:rPr>
        <w:t xml:space="preserve"> </w:t>
      </w:r>
      <w:proofErr w:type="spellStart"/>
      <w:r w:rsidRPr="00804E02">
        <w:rPr>
          <w:kern w:val="0"/>
          <w:sz w:val="24"/>
          <w:szCs w:val="24"/>
          <w:lang w:eastAsia="ru-RU"/>
        </w:rPr>
        <w:t>Гусмановна</w:t>
      </w:r>
      <w:proofErr w:type="spellEnd"/>
      <w:r w:rsidRPr="00242390">
        <w:rPr>
          <w:kern w:val="0"/>
          <w:sz w:val="24"/>
          <w:szCs w:val="24"/>
          <w:lang w:val="en-US" w:eastAsia="ru-RU"/>
        </w:rPr>
        <w:t xml:space="preserve">, Samsung Electronic </w:t>
      </w:r>
      <w:proofErr w:type="spellStart"/>
      <w:r w:rsidRPr="00242390">
        <w:rPr>
          <w:kern w:val="0"/>
          <w:sz w:val="24"/>
          <w:szCs w:val="24"/>
          <w:lang w:val="en-US" w:eastAsia="ru-RU"/>
        </w:rPr>
        <w:t>Rus</w:t>
      </w:r>
      <w:proofErr w:type="spellEnd"/>
      <w:r w:rsidRPr="00242390">
        <w:rPr>
          <w:kern w:val="0"/>
          <w:sz w:val="24"/>
          <w:szCs w:val="24"/>
          <w:lang w:val="en-US" w:eastAsia="ru-RU"/>
        </w:rPr>
        <w:t xml:space="preserve"> Company</w:t>
      </w:r>
    </w:p>
    <w:p w:rsidR="00F05C71" w:rsidRPr="00804E02" w:rsidRDefault="00F05C71" w:rsidP="00FB31D8">
      <w:pPr>
        <w:numPr>
          <w:ilvl w:val="1"/>
          <w:numId w:val="29"/>
        </w:numPr>
        <w:suppressAutoHyphens w:val="0"/>
        <w:spacing w:line="360" w:lineRule="auto"/>
        <w:ind w:left="284" w:right="851" w:hanging="284"/>
        <w:rPr>
          <w:kern w:val="0"/>
          <w:sz w:val="24"/>
          <w:szCs w:val="24"/>
          <w:lang w:eastAsia="ru-RU"/>
        </w:rPr>
      </w:pPr>
      <w:r w:rsidRPr="00804E02">
        <w:rPr>
          <w:kern w:val="0"/>
          <w:sz w:val="24"/>
          <w:szCs w:val="24"/>
          <w:lang w:eastAsia="ru-RU"/>
        </w:rPr>
        <w:t>Комлев Николай Васильевич, АП КИТ</w:t>
      </w:r>
    </w:p>
    <w:p w:rsidR="00F05C71" w:rsidRPr="00804E02" w:rsidRDefault="00F05C71" w:rsidP="00FB31D8">
      <w:pPr>
        <w:numPr>
          <w:ilvl w:val="1"/>
          <w:numId w:val="29"/>
        </w:numPr>
        <w:suppressAutoHyphens w:val="0"/>
        <w:spacing w:line="360" w:lineRule="auto"/>
        <w:ind w:left="284" w:right="851" w:hanging="284"/>
        <w:rPr>
          <w:kern w:val="0"/>
          <w:sz w:val="24"/>
          <w:szCs w:val="24"/>
          <w:lang w:eastAsia="ru-RU"/>
        </w:rPr>
      </w:pPr>
      <w:r w:rsidRPr="00804E02">
        <w:rPr>
          <w:kern w:val="0"/>
          <w:sz w:val="24"/>
          <w:szCs w:val="24"/>
          <w:lang w:eastAsia="ru-RU"/>
        </w:rPr>
        <w:t>Корнеев Дмитрий Геннадьевич, МЭСИ</w:t>
      </w:r>
    </w:p>
    <w:p w:rsidR="00F05C71" w:rsidRPr="00804E02" w:rsidRDefault="00F05C71" w:rsidP="00FB31D8">
      <w:pPr>
        <w:numPr>
          <w:ilvl w:val="1"/>
          <w:numId w:val="29"/>
        </w:numPr>
        <w:suppressAutoHyphens w:val="0"/>
        <w:spacing w:line="360" w:lineRule="auto"/>
        <w:ind w:left="284" w:right="851" w:hanging="284"/>
        <w:rPr>
          <w:kern w:val="0"/>
          <w:sz w:val="24"/>
          <w:szCs w:val="24"/>
          <w:lang w:eastAsia="ru-RU"/>
        </w:rPr>
      </w:pPr>
      <w:proofErr w:type="spellStart"/>
      <w:r w:rsidRPr="00804E02">
        <w:rPr>
          <w:kern w:val="0"/>
          <w:sz w:val="24"/>
          <w:szCs w:val="24"/>
          <w:lang w:eastAsia="ru-RU"/>
        </w:rPr>
        <w:t>Кузора</w:t>
      </w:r>
      <w:proofErr w:type="spellEnd"/>
      <w:r w:rsidRPr="00804E02">
        <w:rPr>
          <w:kern w:val="0"/>
          <w:sz w:val="24"/>
          <w:szCs w:val="24"/>
          <w:lang w:eastAsia="ru-RU"/>
        </w:rPr>
        <w:t xml:space="preserve"> Игорь Вячеславович, 1С</w:t>
      </w:r>
    </w:p>
    <w:p w:rsidR="00F05C71" w:rsidRPr="00804E02" w:rsidRDefault="00F05C71" w:rsidP="00FB31D8">
      <w:pPr>
        <w:numPr>
          <w:ilvl w:val="1"/>
          <w:numId w:val="29"/>
        </w:numPr>
        <w:suppressAutoHyphens w:val="0"/>
        <w:spacing w:line="360" w:lineRule="auto"/>
        <w:ind w:left="284" w:right="851" w:hanging="284"/>
        <w:rPr>
          <w:kern w:val="0"/>
          <w:sz w:val="24"/>
          <w:szCs w:val="24"/>
          <w:lang w:eastAsia="ru-RU"/>
        </w:rPr>
      </w:pPr>
      <w:proofErr w:type="spellStart"/>
      <w:r w:rsidRPr="00804E02">
        <w:rPr>
          <w:kern w:val="0"/>
          <w:sz w:val="24"/>
          <w:szCs w:val="24"/>
          <w:lang w:eastAsia="ru-RU"/>
        </w:rPr>
        <w:t>Кумсков</w:t>
      </w:r>
      <w:proofErr w:type="spellEnd"/>
      <w:r w:rsidRPr="00804E02">
        <w:rPr>
          <w:kern w:val="0"/>
          <w:sz w:val="24"/>
          <w:szCs w:val="24"/>
          <w:lang w:eastAsia="ru-RU"/>
        </w:rPr>
        <w:t xml:space="preserve"> Михаил Иванович, </w:t>
      </w:r>
      <w:proofErr w:type="spellStart"/>
      <w:r w:rsidRPr="00804E02">
        <w:rPr>
          <w:kern w:val="0"/>
          <w:sz w:val="24"/>
          <w:szCs w:val="24"/>
          <w:lang w:eastAsia="ru-RU"/>
        </w:rPr>
        <w:t>Люксофт</w:t>
      </w:r>
      <w:proofErr w:type="spellEnd"/>
    </w:p>
    <w:p w:rsidR="00F05C71" w:rsidRPr="00804E02" w:rsidRDefault="00F05C71" w:rsidP="00FB31D8">
      <w:pPr>
        <w:numPr>
          <w:ilvl w:val="1"/>
          <w:numId w:val="29"/>
        </w:numPr>
        <w:suppressAutoHyphens w:val="0"/>
        <w:spacing w:line="360" w:lineRule="auto"/>
        <w:ind w:left="284" w:right="851" w:hanging="284"/>
        <w:rPr>
          <w:kern w:val="0"/>
          <w:sz w:val="24"/>
          <w:szCs w:val="24"/>
          <w:lang w:eastAsia="ru-RU"/>
        </w:rPr>
      </w:pPr>
      <w:r w:rsidRPr="00804E02">
        <w:rPr>
          <w:kern w:val="0"/>
          <w:sz w:val="24"/>
          <w:szCs w:val="24"/>
          <w:lang w:eastAsia="ru-RU"/>
        </w:rPr>
        <w:t>Лебедев Сергей Аркадьевич, МЭСИ</w:t>
      </w:r>
    </w:p>
    <w:p w:rsidR="00F05C71" w:rsidRPr="00804E02" w:rsidRDefault="00F05C71" w:rsidP="00FB31D8">
      <w:pPr>
        <w:numPr>
          <w:ilvl w:val="1"/>
          <w:numId w:val="29"/>
        </w:numPr>
        <w:suppressAutoHyphens w:val="0"/>
        <w:spacing w:line="360" w:lineRule="auto"/>
        <w:ind w:left="284" w:right="851" w:hanging="284"/>
        <w:rPr>
          <w:kern w:val="0"/>
          <w:sz w:val="24"/>
          <w:szCs w:val="24"/>
          <w:lang w:eastAsia="ru-RU"/>
        </w:rPr>
      </w:pPr>
      <w:proofErr w:type="spellStart"/>
      <w:r w:rsidRPr="00804E02">
        <w:rPr>
          <w:kern w:val="0"/>
          <w:sz w:val="24"/>
          <w:szCs w:val="24"/>
          <w:lang w:eastAsia="ru-RU"/>
        </w:rPr>
        <w:lastRenderedPageBreak/>
        <w:t>Лешова</w:t>
      </w:r>
      <w:proofErr w:type="spellEnd"/>
      <w:r w:rsidRPr="00804E02">
        <w:rPr>
          <w:kern w:val="0"/>
          <w:sz w:val="24"/>
          <w:szCs w:val="24"/>
          <w:lang w:eastAsia="ru-RU"/>
        </w:rPr>
        <w:t xml:space="preserve"> Олеся Владимировна, АРПП «Отечественный софт» </w:t>
      </w:r>
    </w:p>
    <w:p w:rsidR="00F05C71" w:rsidRPr="00804E02" w:rsidRDefault="00F05C71" w:rsidP="00FB31D8">
      <w:pPr>
        <w:numPr>
          <w:ilvl w:val="1"/>
          <w:numId w:val="29"/>
        </w:numPr>
        <w:suppressAutoHyphens w:val="0"/>
        <w:spacing w:line="360" w:lineRule="auto"/>
        <w:ind w:left="284" w:right="851" w:hanging="284"/>
        <w:rPr>
          <w:kern w:val="0"/>
          <w:sz w:val="24"/>
          <w:szCs w:val="24"/>
          <w:lang w:eastAsia="ru-RU"/>
        </w:rPr>
      </w:pPr>
      <w:proofErr w:type="spellStart"/>
      <w:r w:rsidRPr="00804E02">
        <w:rPr>
          <w:kern w:val="0"/>
          <w:sz w:val="24"/>
          <w:szCs w:val="24"/>
          <w:lang w:eastAsia="ru-RU"/>
        </w:rPr>
        <w:t>Марцынюк</w:t>
      </w:r>
      <w:proofErr w:type="spellEnd"/>
      <w:r w:rsidRPr="00804E02">
        <w:rPr>
          <w:kern w:val="0"/>
          <w:sz w:val="24"/>
          <w:szCs w:val="24"/>
          <w:lang w:eastAsia="ru-RU"/>
        </w:rPr>
        <w:t xml:space="preserve"> Сергей Юрьевич, 1С</w:t>
      </w:r>
    </w:p>
    <w:p w:rsidR="00F05C71" w:rsidRPr="00804E02" w:rsidRDefault="00F05C71" w:rsidP="00FB31D8">
      <w:pPr>
        <w:numPr>
          <w:ilvl w:val="1"/>
          <w:numId w:val="29"/>
        </w:numPr>
        <w:suppressAutoHyphens w:val="0"/>
        <w:spacing w:line="360" w:lineRule="auto"/>
        <w:ind w:left="284" w:right="851" w:hanging="284"/>
        <w:rPr>
          <w:kern w:val="0"/>
          <w:sz w:val="24"/>
          <w:szCs w:val="24"/>
          <w:lang w:eastAsia="ru-RU"/>
        </w:rPr>
      </w:pPr>
      <w:r w:rsidRPr="00804E02">
        <w:rPr>
          <w:kern w:val="0"/>
          <w:sz w:val="24"/>
          <w:szCs w:val="24"/>
          <w:lang w:eastAsia="ru-RU"/>
        </w:rPr>
        <w:t>Мельникова Ольга Игоревна, ООО «</w:t>
      </w:r>
      <w:proofErr w:type="spellStart"/>
      <w:r w:rsidRPr="00804E02">
        <w:rPr>
          <w:kern w:val="0"/>
          <w:sz w:val="24"/>
          <w:szCs w:val="24"/>
          <w:lang w:eastAsia="ru-RU"/>
        </w:rPr>
        <w:t>Нордавинд</w:t>
      </w:r>
      <w:proofErr w:type="spellEnd"/>
      <w:r w:rsidRPr="00804E02">
        <w:rPr>
          <w:kern w:val="0"/>
          <w:sz w:val="24"/>
          <w:szCs w:val="24"/>
          <w:lang w:eastAsia="ru-RU"/>
        </w:rPr>
        <w:t xml:space="preserve">-Дубна» </w:t>
      </w:r>
    </w:p>
    <w:p w:rsidR="00F05C71" w:rsidRPr="00804E02" w:rsidRDefault="00F05C71" w:rsidP="00FB31D8">
      <w:pPr>
        <w:numPr>
          <w:ilvl w:val="1"/>
          <w:numId w:val="29"/>
        </w:numPr>
        <w:suppressAutoHyphens w:val="0"/>
        <w:spacing w:line="360" w:lineRule="auto"/>
        <w:ind w:left="284" w:right="851" w:hanging="284"/>
        <w:rPr>
          <w:kern w:val="0"/>
          <w:sz w:val="24"/>
          <w:szCs w:val="24"/>
          <w:lang w:eastAsia="ru-RU"/>
        </w:rPr>
      </w:pPr>
      <w:proofErr w:type="spellStart"/>
      <w:r w:rsidRPr="00804E02">
        <w:rPr>
          <w:kern w:val="0"/>
          <w:sz w:val="24"/>
          <w:szCs w:val="24"/>
          <w:lang w:eastAsia="ru-RU"/>
        </w:rPr>
        <w:t>Меренюк</w:t>
      </w:r>
      <w:proofErr w:type="spellEnd"/>
      <w:r w:rsidRPr="00804E02">
        <w:rPr>
          <w:kern w:val="0"/>
          <w:sz w:val="24"/>
          <w:szCs w:val="24"/>
          <w:lang w:eastAsia="ru-RU"/>
        </w:rPr>
        <w:t xml:space="preserve"> Вероника Сергеевна, IBS</w:t>
      </w:r>
    </w:p>
    <w:p w:rsidR="00F05C71" w:rsidRPr="00804E02" w:rsidRDefault="00F05C71" w:rsidP="00FB31D8">
      <w:pPr>
        <w:numPr>
          <w:ilvl w:val="1"/>
          <w:numId w:val="29"/>
        </w:numPr>
        <w:suppressAutoHyphens w:val="0"/>
        <w:spacing w:line="360" w:lineRule="auto"/>
        <w:ind w:left="284" w:right="851" w:hanging="284"/>
        <w:rPr>
          <w:kern w:val="0"/>
          <w:sz w:val="24"/>
          <w:szCs w:val="24"/>
          <w:lang w:eastAsia="ru-RU"/>
        </w:rPr>
      </w:pPr>
      <w:r w:rsidRPr="00804E02">
        <w:rPr>
          <w:kern w:val="0"/>
          <w:sz w:val="24"/>
          <w:szCs w:val="24"/>
          <w:lang w:eastAsia="ru-RU"/>
        </w:rPr>
        <w:t>Николаенко Андрей Владимирович, IBS</w:t>
      </w:r>
    </w:p>
    <w:p w:rsidR="00F05C71" w:rsidRPr="00804E02" w:rsidRDefault="00F05C71" w:rsidP="00FB31D8">
      <w:pPr>
        <w:numPr>
          <w:ilvl w:val="1"/>
          <w:numId w:val="29"/>
        </w:numPr>
        <w:suppressAutoHyphens w:val="0"/>
        <w:spacing w:line="360" w:lineRule="auto"/>
        <w:ind w:left="284" w:right="851" w:hanging="284"/>
        <w:rPr>
          <w:kern w:val="0"/>
          <w:sz w:val="24"/>
          <w:szCs w:val="24"/>
          <w:lang w:eastAsia="ru-RU"/>
        </w:rPr>
      </w:pPr>
      <w:r w:rsidRPr="00804E02">
        <w:rPr>
          <w:kern w:val="0"/>
          <w:sz w:val="24"/>
          <w:szCs w:val="24"/>
          <w:lang w:eastAsia="ru-RU"/>
        </w:rPr>
        <w:t>Овчинников Павел Евгеньевич, 1С</w:t>
      </w:r>
    </w:p>
    <w:p w:rsidR="00242390" w:rsidRDefault="00F05C71" w:rsidP="00FB31D8">
      <w:pPr>
        <w:numPr>
          <w:ilvl w:val="1"/>
          <w:numId w:val="29"/>
        </w:numPr>
        <w:suppressAutoHyphens w:val="0"/>
        <w:spacing w:line="360" w:lineRule="auto"/>
        <w:ind w:left="284" w:right="851" w:hanging="284"/>
        <w:rPr>
          <w:kern w:val="0"/>
          <w:sz w:val="24"/>
          <w:szCs w:val="24"/>
          <w:lang w:eastAsia="ru-RU"/>
        </w:rPr>
      </w:pPr>
      <w:r w:rsidRPr="00804E02">
        <w:rPr>
          <w:kern w:val="0"/>
          <w:sz w:val="24"/>
          <w:szCs w:val="24"/>
          <w:lang w:eastAsia="ru-RU"/>
        </w:rPr>
        <w:t>Олейник Александр Иванович, НИУ ВШЭ</w:t>
      </w:r>
    </w:p>
    <w:p w:rsidR="00F05C71" w:rsidRPr="00242390" w:rsidRDefault="00F05C71" w:rsidP="00FB31D8">
      <w:pPr>
        <w:numPr>
          <w:ilvl w:val="1"/>
          <w:numId w:val="29"/>
        </w:numPr>
        <w:suppressAutoHyphens w:val="0"/>
        <w:spacing w:line="360" w:lineRule="auto"/>
        <w:ind w:left="284" w:right="851" w:hanging="284"/>
        <w:rPr>
          <w:kern w:val="0"/>
          <w:sz w:val="24"/>
          <w:szCs w:val="24"/>
          <w:lang w:eastAsia="ru-RU"/>
        </w:rPr>
      </w:pPr>
      <w:r w:rsidRPr="00242390">
        <w:rPr>
          <w:kern w:val="0"/>
          <w:sz w:val="24"/>
          <w:szCs w:val="24"/>
          <w:lang w:eastAsia="ru-RU"/>
        </w:rPr>
        <w:t xml:space="preserve">Острогорский Михаил Юрьевич, </w:t>
      </w:r>
      <w:proofErr w:type="spellStart"/>
      <w:r w:rsidRPr="00242390">
        <w:rPr>
          <w:kern w:val="0"/>
          <w:sz w:val="24"/>
          <w:szCs w:val="24"/>
          <w:lang w:eastAsia="ru-RU"/>
        </w:rPr>
        <w:t>Философт</w:t>
      </w:r>
      <w:proofErr w:type="spellEnd"/>
    </w:p>
    <w:p w:rsidR="00F05C71" w:rsidRPr="00804E02" w:rsidRDefault="00F05C71" w:rsidP="00FB31D8">
      <w:pPr>
        <w:numPr>
          <w:ilvl w:val="1"/>
          <w:numId w:val="29"/>
        </w:numPr>
        <w:suppressAutoHyphens w:val="0"/>
        <w:spacing w:line="360" w:lineRule="auto"/>
        <w:ind w:left="426" w:right="851"/>
        <w:rPr>
          <w:kern w:val="0"/>
          <w:sz w:val="24"/>
          <w:szCs w:val="24"/>
          <w:lang w:eastAsia="ru-RU"/>
        </w:rPr>
      </w:pPr>
      <w:r w:rsidRPr="00804E02">
        <w:rPr>
          <w:kern w:val="0"/>
          <w:sz w:val="24"/>
          <w:szCs w:val="24"/>
          <w:lang w:eastAsia="ru-RU"/>
        </w:rPr>
        <w:t>Петухова Елена Анатольевна, 1С</w:t>
      </w:r>
    </w:p>
    <w:p w:rsidR="00F05C71" w:rsidRPr="00804E02" w:rsidRDefault="00F05C71" w:rsidP="00FB31D8">
      <w:pPr>
        <w:numPr>
          <w:ilvl w:val="1"/>
          <w:numId w:val="29"/>
        </w:numPr>
        <w:suppressAutoHyphens w:val="0"/>
        <w:spacing w:line="360" w:lineRule="auto"/>
        <w:ind w:left="426" w:right="851"/>
        <w:rPr>
          <w:kern w:val="0"/>
          <w:sz w:val="24"/>
          <w:szCs w:val="24"/>
          <w:lang w:eastAsia="ru-RU"/>
        </w:rPr>
      </w:pPr>
      <w:r w:rsidRPr="00804E02">
        <w:rPr>
          <w:kern w:val="0"/>
          <w:sz w:val="24"/>
          <w:szCs w:val="24"/>
          <w:lang w:eastAsia="ru-RU"/>
        </w:rPr>
        <w:t>Сериков Александр Петрович, НОУ ИНТУИТ</w:t>
      </w:r>
    </w:p>
    <w:p w:rsidR="00F05C71" w:rsidRPr="00804E02" w:rsidRDefault="00F05C71" w:rsidP="00FB31D8">
      <w:pPr>
        <w:numPr>
          <w:ilvl w:val="1"/>
          <w:numId w:val="29"/>
        </w:numPr>
        <w:suppressAutoHyphens w:val="0"/>
        <w:spacing w:line="360" w:lineRule="auto"/>
        <w:ind w:left="426" w:right="851"/>
        <w:rPr>
          <w:kern w:val="0"/>
          <w:sz w:val="24"/>
          <w:szCs w:val="24"/>
          <w:lang w:eastAsia="ru-RU"/>
        </w:rPr>
      </w:pPr>
      <w:r w:rsidRPr="00804E02">
        <w:rPr>
          <w:kern w:val="0"/>
          <w:sz w:val="24"/>
          <w:szCs w:val="24"/>
          <w:lang w:eastAsia="ru-RU"/>
        </w:rPr>
        <w:t>Соколова Татьяна Евгеньевна, Школа IT-менеджмента РАНХ и ГС при Президенте РФ</w:t>
      </w:r>
    </w:p>
    <w:p w:rsidR="00F05C71" w:rsidRPr="00804E02" w:rsidRDefault="00F05C71" w:rsidP="00FB31D8">
      <w:pPr>
        <w:numPr>
          <w:ilvl w:val="1"/>
          <w:numId w:val="29"/>
        </w:numPr>
        <w:suppressAutoHyphens w:val="0"/>
        <w:spacing w:line="360" w:lineRule="auto"/>
        <w:ind w:left="426" w:right="851"/>
        <w:rPr>
          <w:kern w:val="0"/>
          <w:sz w:val="24"/>
          <w:szCs w:val="24"/>
          <w:lang w:eastAsia="ru-RU"/>
        </w:rPr>
      </w:pPr>
      <w:r w:rsidRPr="00804E02">
        <w:rPr>
          <w:kern w:val="0"/>
          <w:sz w:val="24"/>
          <w:szCs w:val="24"/>
          <w:lang w:eastAsia="ru-RU"/>
        </w:rPr>
        <w:t>Сорокин Александр Викторович, IBM</w:t>
      </w:r>
    </w:p>
    <w:p w:rsidR="00F05C71" w:rsidRPr="00804E02" w:rsidRDefault="00F05C71" w:rsidP="00FB31D8">
      <w:pPr>
        <w:numPr>
          <w:ilvl w:val="1"/>
          <w:numId w:val="29"/>
        </w:numPr>
        <w:suppressAutoHyphens w:val="0"/>
        <w:spacing w:line="360" w:lineRule="auto"/>
        <w:ind w:left="426" w:right="851"/>
        <w:rPr>
          <w:kern w:val="0"/>
          <w:sz w:val="24"/>
          <w:szCs w:val="24"/>
          <w:lang w:eastAsia="ru-RU"/>
        </w:rPr>
      </w:pPr>
      <w:r w:rsidRPr="00804E02">
        <w:rPr>
          <w:kern w:val="0"/>
          <w:sz w:val="24"/>
          <w:szCs w:val="24"/>
          <w:lang w:eastAsia="ru-RU"/>
        </w:rPr>
        <w:t xml:space="preserve">Сушкова Анна Валерьевна, </w:t>
      </w:r>
      <w:proofErr w:type="gramStart"/>
      <w:r w:rsidRPr="00804E02">
        <w:rPr>
          <w:kern w:val="0"/>
          <w:sz w:val="24"/>
          <w:szCs w:val="24"/>
          <w:lang w:eastAsia="ru-RU"/>
        </w:rPr>
        <w:t>ФОРС</w:t>
      </w:r>
      <w:proofErr w:type="gramEnd"/>
      <w:r w:rsidRPr="00804E02">
        <w:rPr>
          <w:kern w:val="0"/>
          <w:sz w:val="24"/>
          <w:szCs w:val="24"/>
          <w:lang w:eastAsia="ru-RU"/>
        </w:rPr>
        <w:t xml:space="preserve"> - Центр разработки</w:t>
      </w:r>
    </w:p>
    <w:p w:rsidR="00F05C71" w:rsidRPr="00804E02" w:rsidRDefault="00F05C71" w:rsidP="00FB31D8">
      <w:pPr>
        <w:numPr>
          <w:ilvl w:val="1"/>
          <w:numId w:val="29"/>
        </w:numPr>
        <w:suppressAutoHyphens w:val="0"/>
        <w:spacing w:line="360" w:lineRule="auto"/>
        <w:ind w:left="426" w:right="851"/>
        <w:rPr>
          <w:kern w:val="0"/>
          <w:sz w:val="24"/>
          <w:szCs w:val="24"/>
          <w:lang w:eastAsia="ru-RU"/>
        </w:rPr>
      </w:pPr>
      <w:r w:rsidRPr="00804E02">
        <w:rPr>
          <w:kern w:val="0"/>
          <w:sz w:val="24"/>
          <w:szCs w:val="24"/>
          <w:lang w:eastAsia="ru-RU"/>
        </w:rPr>
        <w:t>Тельнов Юрий Филиппович, МЭСИ</w:t>
      </w:r>
    </w:p>
    <w:p w:rsidR="00F05C71" w:rsidRPr="00804E02" w:rsidRDefault="00F05C71" w:rsidP="00FB31D8">
      <w:pPr>
        <w:numPr>
          <w:ilvl w:val="1"/>
          <w:numId w:val="29"/>
        </w:numPr>
        <w:suppressAutoHyphens w:val="0"/>
        <w:spacing w:line="360" w:lineRule="auto"/>
        <w:ind w:left="426" w:right="851"/>
        <w:rPr>
          <w:kern w:val="0"/>
          <w:sz w:val="24"/>
          <w:szCs w:val="24"/>
          <w:lang w:eastAsia="ru-RU"/>
        </w:rPr>
      </w:pPr>
      <w:r w:rsidRPr="00804E02">
        <w:rPr>
          <w:kern w:val="0"/>
          <w:sz w:val="24"/>
          <w:szCs w:val="24"/>
          <w:lang w:eastAsia="ru-RU"/>
        </w:rPr>
        <w:t>Ушаков Михаил Анатольевич, ТОНК</w:t>
      </w:r>
    </w:p>
    <w:p w:rsidR="00F05C71" w:rsidRPr="00804E02" w:rsidRDefault="00F05C71" w:rsidP="00FB31D8">
      <w:pPr>
        <w:numPr>
          <w:ilvl w:val="1"/>
          <w:numId w:val="29"/>
        </w:numPr>
        <w:suppressAutoHyphens w:val="0"/>
        <w:spacing w:line="360" w:lineRule="auto"/>
        <w:ind w:left="426" w:right="851"/>
        <w:rPr>
          <w:kern w:val="0"/>
          <w:sz w:val="24"/>
          <w:szCs w:val="24"/>
          <w:lang w:eastAsia="ru-RU"/>
        </w:rPr>
      </w:pPr>
      <w:proofErr w:type="spellStart"/>
      <w:r w:rsidRPr="00804E02">
        <w:rPr>
          <w:kern w:val="0"/>
          <w:sz w:val="24"/>
          <w:szCs w:val="24"/>
          <w:lang w:eastAsia="ru-RU"/>
        </w:rPr>
        <w:t>Челышев</w:t>
      </w:r>
      <w:proofErr w:type="spellEnd"/>
      <w:r w:rsidRPr="00804E02">
        <w:rPr>
          <w:kern w:val="0"/>
          <w:sz w:val="24"/>
          <w:szCs w:val="24"/>
          <w:lang w:eastAsia="ru-RU"/>
        </w:rPr>
        <w:t xml:space="preserve"> Николай Дмитриевич, </w:t>
      </w:r>
      <w:proofErr w:type="gramStart"/>
      <w:r w:rsidRPr="00804E02">
        <w:rPr>
          <w:kern w:val="0"/>
          <w:sz w:val="24"/>
          <w:szCs w:val="24"/>
          <w:lang w:eastAsia="ru-RU"/>
        </w:rPr>
        <w:t>ФОРС</w:t>
      </w:r>
      <w:proofErr w:type="gramEnd"/>
      <w:r w:rsidRPr="00804E02">
        <w:rPr>
          <w:kern w:val="0"/>
          <w:sz w:val="24"/>
          <w:szCs w:val="24"/>
          <w:lang w:eastAsia="ru-RU"/>
        </w:rPr>
        <w:t xml:space="preserve"> - Центр разработки</w:t>
      </w:r>
    </w:p>
    <w:p w:rsidR="00F05C71" w:rsidRDefault="00F05C71" w:rsidP="00B41471">
      <w:pPr>
        <w:suppressAutoHyphens w:val="0"/>
        <w:spacing w:line="360" w:lineRule="auto"/>
        <w:ind w:right="-1" w:firstLine="709"/>
        <w:rPr>
          <w:kern w:val="0"/>
          <w:sz w:val="24"/>
          <w:szCs w:val="24"/>
          <w:lang w:eastAsia="ru-RU"/>
        </w:rPr>
      </w:pPr>
      <w:r w:rsidRPr="00804E02">
        <w:rPr>
          <w:kern w:val="0"/>
          <w:sz w:val="24"/>
          <w:szCs w:val="24"/>
          <w:lang w:eastAsia="ru-RU"/>
        </w:rPr>
        <w:t>Генеральный HR-Партнёр круглого стола - рекрутинговый портал Superjob.ru.</w:t>
      </w:r>
      <w:r w:rsidR="00B41471" w:rsidRPr="00B41471">
        <w:rPr>
          <w:kern w:val="0"/>
          <w:sz w:val="24"/>
          <w:szCs w:val="24"/>
          <w:lang w:eastAsia="ru-RU"/>
        </w:rPr>
        <w:t xml:space="preserve"> </w:t>
      </w:r>
      <w:r w:rsidR="00242390">
        <w:rPr>
          <w:kern w:val="0"/>
          <w:sz w:val="24"/>
          <w:szCs w:val="24"/>
          <w:lang w:eastAsia="ru-RU"/>
        </w:rPr>
        <w:t>В таблице 13 представлен список у</w:t>
      </w:r>
      <w:r w:rsidRPr="00804E02">
        <w:rPr>
          <w:kern w:val="0"/>
          <w:sz w:val="24"/>
          <w:szCs w:val="24"/>
          <w:lang w:eastAsia="ru-RU"/>
        </w:rPr>
        <w:t>частник</w:t>
      </w:r>
      <w:r w:rsidR="00242390">
        <w:rPr>
          <w:kern w:val="0"/>
          <w:sz w:val="24"/>
          <w:szCs w:val="24"/>
          <w:lang w:eastAsia="ru-RU"/>
        </w:rPr>
        <w:t>ов</w:t>
      </w:r>
      <w:r w:rsidRPr="00804E02">
        <w:rPr>
          <w:kern w:val="0"/>
          <w:sz w:val="24"/>
          <w:szCs w:val="24"/>
          <w:lang w:eastAsia="ru-RU"/>
        </w:rPr>
        <w:t xml:space="preserve"> кру</w:t>
      </w:r>
      <w:r w:rsidR="00242390">
        <w:rPr>
          <w:kern w:val="0"/>
          <w:sz w:val="24"/>
          <w:szCs w:val="24"/>
          <w:lang w:eastAsia="ru-RU"/>
        </w:rPr>
        <w:t xml:space="preserve">глого стола в формате </w:t>
      </w:r>
      <w:proofErr w:type="spellStart"/>
      <w:r w:rsidR="00242390">
        <w:rPr>
          <w:kern w:val="0"/>
          <w:sz w:val="24"/>
          <w:szCs w:val="24"/>
          <w:lang w:eastAsia="ru-RU"/>
        </w:rPr>
        <w:t>вебинара</w:t>
      </w:r>
      <w:proofErr w:type="spellEnd"/>
      <w:r w:rsidR="00242390">
        <w:rPr>
          <w:kern w:val="0"/>
          <w:sz w:val="24"/>
          <w:szCs w:val="24"/>
          <w:lang w:eastAsia="ru-RU"/>
        </w:rPr>
        <w:t>.</w:t>
      </w:r>
    </w:p>
    <w:p w:rsidR="00242390" w:rsidRPr="00804E02" w:rsidRDefault="00242390" w:rsidP="00B41471">
      <w:pPr>
        <w:tabs>
          <w:tab w:val="left" w:pos="10065"/>
        </w:tabs>
        <w:suppressAutoHyphens w:val="0"/>
        <w:spacing w:line="360" w:lineRule="auto"/>
        <w:ind w:right="-1"/>
        <w:jc w:val="right"/>
        <w:rPr>
          <w:kern w:val="0"/>
          <w:sz w:val="24"/>
          <w:szCs w:val="24"/>
          <w:lang w:eastAsia="ru-RU"/>
        </w:rPr>
      </w:pPr>
      <w:r>
        <w:rPr>
          <w:kern w:val="0"/>
          <w:sz w:val="24"/>
          <w:szCs w:val="24"/>
          <w:lang w:eastAsia="ru-RU"/>
        </w:rPr>
        <w:t>Таблица 13</w:t>
      </w:r>
    </w:p>
    <w:tbl>
      <w:tblPr>
        <w:tblW w:w="9923" w:type="dxa"/>
        <w:tblInd w:w="108" w:type="dxa"/>
        <w:tblLayout w:type="fixed"/>
        <w:tblCellMar>
          <w:left w:w="0" w:type="dxa"/>
          <w:right w:w="0" w:type="dxa"/>
        </w:tblCellMar>
        <w:tblLook w:val="04A0" w:firstRow="1" w:lastRow="0" w:firstColumn="1" w:lastColumn="0" w:noHBand="0" w:noVBand="1"/>
      </w:tblPr>
      <w:tblGrid>
        <w:gridCol w:w="993"/>
        <w:gridCol w:w="1701"/>
        <w:gridCol w:w="1701"/>
        <w:gridCol w:w="2068"/>
        <w:gridCol w:w="1178"/>
        <w:gridCol w:w="2282"/>
      </w:tblGrid>
      <w:tr w:rsidR="00F05C71" w:rsidRPr="00804E02" w:rsidTr="00D224E7">
        <w:trPr>
          <w:trHeight w:val="270"/>
          <w:tblHeader/>
        </w:trPr>
        <w:tc>
          <w:tcPr>
            <w:tcW w:w="993" w:type="dxa"/>
            <w:tcBorders>
              <w:top w:val="single" w:sz="8" w:space="0" w:color="auto"/>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360" w:lineRule="auto"/>
              <w:ind w:right="851"/>
              <w:contextualSpacing/>
              <w:rPr>
                <w:kern w:val="0"/>
                <w:sz w:val="24"/>
                <w:szCs w:val="24"/>
                <w:lang w:eastAsia="ru-RU"/>
              </w:rPr>
            </w:pPr>
            <w:r w:rsidRPr="00804E02">
              <w:rPr>
                <w:b/>
                <w:bCs/>
                <w:kern w:val="0"/>
                <w:sz w:val="24"/>
                <w:szCs w:val="24"/>
                <w:lang w:eastAsia="ru-RU"/>
              </w:rPr>
              <w:t> </w:t>
            </w:r>
          </w:p>
        </w:tc>
        <w:tc>
          <w:tcPr>
            <w:tcW w:w="170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b/>
                <w:bCs/>
                <w:kern w:val="0"/>
                <w:sz w:val="24"/>
                <w:szCs w:val="24"/>
                <w:lang w:eastAsia="ru-RU"/>
              </w:rPr>
              <w:t>Фамилия</w:t>
            </w:r>
          </w:p>
        </w:tc>
        <w:tc>
          <w:tcPr>
            <w:tcW w:w="1701" w:type="dxa"/>
            <w:tcBorders>
              <w:top w:val="single" w:sz="8" w:space="0" w:color="auto"/>
              <w:left w:val="nil"/>
              <w:bottom w:val="single" w:sz="8" w:space="0" w:color="auto"/>
              <w:right w:val="nil"/>
            </w:tcBorders>
            <w:tcMar>
              <w:top w:w="0" w:type="dxa"/>
              <w:left w:w="108" w:type="dxa"/>
              <w:bottom w:w="0" w:type="dxa"/>
              <w:right w:w="108" w:type="dxa"/>
            </w:tcMar>
            <w:hideMark/>
          </w:tcPr>
          <w:p w:rsidR="00F05C71" w:rsidRPr="00804E02" w:rsidRDefault="00F05C71" w:rsidP="00FB31D8">
            <w:pPr>
              <w:suppressAutoHyphens w:val="0"/>
              <w:spacing w:line="360" w:lineRule="auto"/>
              <w:ind w:right="851"/>
              <w:rPr>
                <w:kern w:val="0"/>
                <w:sz w:val="24"/>
                <w:szCs w:val="24"/>
                <w:lang w:eastAsia="ru-RU"/>
              </w:rPr>
            </w:pPr>
            <w:r w:rsidRPr="00804E02">
              <w:rPr>
                <w:b/>
                <w:bCs/>
                <w:kern w:val="0"/>
                <w:sz w:val="24"/>
                <w:szCs w:val="24"/>
                <w:lang w:eastAsia="ru-RU"/>
              </w:rPr>
              <w:t>Имя</w:t>
            </w:r>
          </w:p>
        </w:tc>
        <w:tc>
          <w:tcPr>
            <w:tcW w:w="20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b/>
                <w:bCs/>
                <w:kern w:val="0"/>
                <w:sz w:val="24"/>
                <w:szCs w:val="24"/>
                <w:lang w:eastAsia="ru-RU"/>
              </w:rPr>
              <w:t>Организация</w:t>
            </w:r>
          </w:p>
        </w:tc>
        <w:tc>
          <w:tcPr>
            <w:tcW w:w="1178" w:type="dxa"/>
            <w:tcBorders>
              <w:top w:val="single" w:sz="8" w:space="0" w:color="auto"/>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23"/>
              <w:rPr>
                <w:kern w:val="0"/>
                <w:sz w:val="24"/>
                <w:szCs w:val="24"/>
                <w:lang w:eastAsia="ru-RU"/>
              </w:rPr>
            </w:pPr>
            <w:r w:rsidRPr="00804E02">
              <w:rPr>
                <w:b/>
                <w:bCs/>
                <w:kern w:val="0"/>
                <w:sz w:val="24"/>
                <w:szCs w:val="24"/>
                <w:lang w:eastAsia="ru-RU"/>
              </w:rPr>
              <w:t>Страна</w:t>
            </w:r>
          </w:p>
        </w:tc>
        <w:tc>
          <w:tcPr>
            <w:tcW w:w="22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b/>
                <w:bCs/>
                <w:kern w:val="0"/>
                <w:sz w:val="24"/>
                <w:szCs w:val="24"/>
                <w:lang w:eastAsia="ru-RU"/>
              </w:rPr>
              <w:t>Город</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proofErr w:type="spellStart"/>
            <w:r w:rsidRPr="00804E02">
              <w:rPr>
                <w:kern w:val="0"/>
                <w:sz w:val="24"/>
                <w:szCs w:val="24"/>
                <w:lang w:eastAsia="ru-RU"/>
              </w:rPr>
              <w:t>Авдошин</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proofErr w:type="gramStart"/>
            <w:r w:rsidRPr="00804E02">
              <w:rPr>
                <w:kern w:val="0"/>
                <w:sz w:val="24"/>
                <w:szCs w:val="24"/>
                <w:lang w:eastAsia="ru-RU"/>
              </w:rPr>
              <w:t>C</w:t>
            </w:r>
            <w:proofErr w:type="gramEnd"/>
            <w:r w:rsidRPr="00804E02">
              <w:rPr>
                <w:kern w:val="0"/>
                <w:sz w:val="24"/>
                <w:szCs w:val="24"/>
                <w:lang w:eastAsia="ru-RU"/>
              </w:rPr>
              <w:t>ергей</w:t>
            </w:r>
            <w:proofErr w:type="spellEnd"/>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НИУ ВШЭ</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2</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Аветисян</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Джавад</w:t>
            </w:r>
            <w:proofErr w:type="spellEnd"/>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proofErr w:type="spellStart"/>
            <w:r w:rsidRPr="00804E02">
              <w:rPr>
                <w:kern w:val="0"/>
                <w:sz w:val="24"/>
                <w:szCs w:val="24"/>
                <w:lang w:eastAsia="ru-RU"/>
              </w:rPr>
              <w:t>Multimedia</w:t>
            </w:r>
            <w:proofErr w:type="spellEnd"/>
            <w:r w:rsidRPr="00804E02">
              <w:rPr>
                <w:kern w:val="0"/>
                <w:sz w:val="24"/>
                <w:szCs w:val="24"/>
                <w:lang w:eastAsia="ru-RU"/>
              </w:rPr>
              <w:t xml:space="preserve"> </w:t>
            </w:r>
            <w:proofErr w:type="spellStart"/>
            <w:r w:rsidRPr="00804E02">
              <w:rPr>
                <w:kern w:val="0"/>
                <w:sz w:val="24"/>
                <w:szCs w:val="24"/>
                <w:lang w:eastAsia="ru-RU"/>
              </w:rPr>
              <w:t>technologyes</w:t>
            </w:r>
            <w:proofErr w:type="spellEnd"/>
            <w:r w:rsidRPr="00804E02">
              <w:rPr>
                <w:kern w:val="0"/>
                <w:sz w:val="24"/>
                <w:szCs w:val="24"/>
                <w:lang w:eastAsia="ru-RU"/>
              </w:rPr>
              <w:t xml:space="preserve">, </w:t>
            </w:r>
            <w:proofErr w:type="spellStart"/>
            <w:r w:rsidRPr="00804E02">
              <w:rPr>
                <w:kern w:val="0"/>
                <w:sz w:val="24"/>
                <w:szCs w:val="24"/>
                <w:lang w:eastAsia="ru-RU"/>
              </w:rPr>
              <w:t>Ltd</w:t>
            </w:r>
            <w:proofErr w:type="spellEnd"/>
            <w:r w:rsidRPr="00804E02">
              <w:rPr>
                <w:kern w:val="0"/>
                <w:sz w:val="24"/>
                <w:szCs w:val="24"/>
                <w:lang w:eastAsia="ru-RU"/>
              </w:rPr>
              <w:t>.</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3</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Агальцов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Александр</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СОШ</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Рубцовск</w:t>
            </w:r>
          </w:p>
        </w:tc>
      </w:tr>
      <w:tr w:rsidR="00F05C71" w:rsidRPr="00804E02" w:rsidTr="00D224E7">
        <w:trPr>
          <w:trHeight w:val="57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4</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Альшанская</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Татьяна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Поволжский Го</w:t>
            </w:r>
            <w:r w:rsidRPr="00804E02">
              <w:rPr>
                <w:kern w:val="0"/>
                <w:sz w:val="24"/>
                <w:szCs w:val="24"/>
                <w:lang w:eastAsia="ru-RU"/>
              </w:rPr>
              <w:t>с</w:t>
            </w:r>
            <w:r w:rsidRPr="00804E02">
              <w:rPr>
                <w:kern w:val="0"/>
                <w:sz w:val="24"/>
                <w:szCs w:val="24"/>
                <w:lang w:eastAsia="ru-RU"/>
              </w:rPr>
              <w:t>ударственный Институт Серв</w:t>
            </w:r>
            <w:r w:rsidRPr="00804E02">
              <w:rPr>
                <w:kern w:val="0"/>
                <w:sz w:val="24"/>
                <w:szCs w:val="24"/>
                <w:lang w:eastAsia="ru-RU"/>
              </w:rPr>
              <w:t>и</w:t>
            </w:r>
            <w:r w:rsidRPr="00804E02">
              <w:rPr>
                <w:kern w:val="0"/>
                <w:sz w:val="24"/>
                <w:szCs w:val="24"/>
                <w:lang w:eastAsia="ru-RU"/>
              </w:rPr>
              <w:t>са</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Тольятти</w:t>
            </w:r>
          </w:p>
        </w:tc>
      </w:tr>
      <w:tr w:rsidR="00F05C71" w:rsidRPr="00804E02" w:rsidTr="00D224E7">
        <w:trPr>
          <w:trHeight w:val="28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5</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Андреева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Анна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proofErr w:type="spellStart"/>
            <w:r w:rsidRPr="00804E02">
              <w:rPr>
                <w:kern w:val="0"/>
                <w:sz w:val="24"/>
                <w:szCs w:val="24"/>
                <w:lang w:eastAsia="ru-RU"/>
              </w:rPr>
              <w:t>Neolant</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Калининград</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6</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Андреевич</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Андрей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GKU RH HCIO</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Абакан</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7</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Анохин</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Андрей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SSP</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Томск</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8</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Аншина</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Марина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СОДИТ</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9</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Аристов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Александр</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proofErr w:type="spellStart"/>
            <w:r w:rsidRPr="00804E02">
              <w:rPr>
                <w:kern w:val="0"/>
                <w:sz w:val="24"/>
                <w:szCs w:val="24"/>
                <w:lang w:eastAsia="ru-RU"/>
              </w:rPr>
              <w:t>Auriga</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Нижний Новгород</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297"/>
                <w:tab w:val="left" w:pos="493"/>
              </w:tabs>
              <w:suppressAutoHyphens w:val="0"/>
              <w:spacing w:line="240" w:lineRule="auto"/>
              <w:contextualSpacing/>
              <w:rPr>
                <w:kern w:val="0"/>
                <w:sz w:val="24"/>
                <w:szCs w:val="24"/>
                <w:lang w:eastAsia="ru-RU"/>
              </w:rPr>
            </w:pPr>
            <w:r w:rsidRPr="00804E02">
              <w:rPr>
                <w:kern w:val="0"/>
                <w:sz w:val="24"/>
                <w:szCs w:val="24"/>
                <w:lang w:eastAsia="ru-RU"/>
              </w:rPr>
              <w:lastRenderedPageBreak/>
              <w:t>1</w:t>
            </w:r>
            <w:r w:rsidR="002611A6">
              <w:rPr>
                <w:kern w:val="0"/>
                <w:sz w:val="24"/>
                <w:szCs w:val="24"/>
                <w:lang w:eastAsia="ru-RU"/>
              </w:rPr>
              <w:t>0</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Артемов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Андрей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CODD</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297"/>
                <w:tab w:val="left" w:pos="493"/>
              </w:tabs>
              <w:suppressAutoHyphens w:val="0"/>
              <w:spacing w:line="240" w:lineRule="auto"/>
              <w:contextualSpacing/>
              <w:rPr>
                <w:kern w:val="0"/>
                <w:sz w:val="24"/>
                <w:szCs w:val="24"/>
                <w:lang w:eastAsia="ru-RU"/>
              </w:rPr>
            </w:pPr>
            <w:r w:rsidRPr="00804E02">
              <w:rPr>
                <w:kern w:val="0"/>
                <w:sz w:val="24"/>
                <w:szCs w:val="24"/>
                <w:lang w:eastAsia="ru-RU"/>
              </w:rPr>
              <w:t>11</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Архаров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Евгений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proofErr w:type="spellStart"/>
            <w:r w:rsidRPr="00804E02">
              <w:rPr>
                <w:kern w:val="0"/>
                <w:sz w:val="24"/>
                <w:szCs w:val="24"/>
                <w:lang w:eastAsia="ru-RU"/>
              </w:rPr>
              <w:t>Smart</w:t>
            </w:r>
            <w:proofErr w:type="spellEnd"/>
            <w:r w:rsidRPr="00804E02">
              <w:rPr>
                <w:kern w:val="0"/>
                <w:sz w:val="24"/>
                <w:szCs w:val="24"/>
                <w:lang w:eastAsia="ru-RU"/>
              </w:rPr>
              <w:t xml:space="preserve"> </w:t>
            </w:r>
            <w:proofErr w:type="spellStart"/>
            <w:r w:rsidRPr="00804E02">
              <w:rPr>
                <w:kern w:val="0"/>
                <w:sz w:val="24"/>
                <w:szCs w:val="24"/>
                <w:lang w:eastAsia="ru-RU"/>
              </w:rPr>
              <w:t>Group</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297"/>
                <w:tab w:val="left" w:pos="493"/>
              </w:tabs>
              <w:suppressAutoHyphens w:val="0"/>
              <w:spacing w:line="240" w:lineRule="auto"/>
              <w:contextualSpacing/>
              <w:rPr>
                <w:kern w:val="0"/>
                <w:sz w:val="24"/>
                <w:szCs w:val="24"/>
                <w:lang w:eastAsia="ru-RU"/>
              </w:rPr>
            </w:pPr>
            <w:r w:rsidRPr="00804E02">
              <w:rPr>
                <w:kern w:val="0"/>
                <w:sz w:val="24"/>
                <w:szCs w:val="24"/>
                <w:lang w:eastAsia="ru-RU"/>
              </w:rPr>
              <w:t>12</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Арчакова</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Екатерина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proofErr w:type="spellStart"/>
            <w:r w:rsidRPr="00804E02">
              <w:rPr>
                <w:kern w:val="0"/>
                <w:sz w:val="24"/>
                <w:szCs w:val="24"/>
                <w:lang w:eastAsia="ru-RU"/>
              </w:rPr>
              <w:t>Философт</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60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297"/>
                <w:tab w:val="left" w:pos="493"/>
              </w:tabs>
              <w:suppressAutoHyphens w:val="0"/>
              <w:spacing w:line="240" w:lineRule="auto"/>
              <w:contextualSpacing/>
              <w:rPr>
                <w:kern w:val="0"/>
                <w:sz w:val="24"/>
                <w:szCs w:val="24"/>
                <w:lang w:eastAsia="ru-RU"/>
              </w:rPr>
            </w:pPr>
            <w:r w:rsidRPr="00804E02">
              <w:rPr>
                <w:kern w:val="0"/>
                <w:sz w:val="24"/>
                <w:szCs w:val="24"/>
                <w:lang w:eastAsia="ru-RU"/>
              </w:rPr>
              <w:t>13</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Баденко</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Александр</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Санкт-Петербургский государственный университет</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Санкт-Петербург</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14</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Байкин</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Александр</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uml2.ru</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76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15</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Балашева</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Светлана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Воронежский государственный университет</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Воронеж</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16</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Бастрыгин</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Сергей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ООО Учитель</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Волгоград</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17</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Басыров</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Амир</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ADDINAPP</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Калининград</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18</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Безруков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Дмитрий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proofErr w:type="gramStart"/>
            <w:r w:rsidRPr="00804E02">
              <w:rPr>
                <w:kern w:val="0"/>
                <w:sz w:val="24"/>
                <w:szCs w:val="24"/>
                <w:lang w:eastAsia="ru-RU"/>
              </w:rPr>
              <w:t>ФОРС</w:t>
            </w:r>
            <w:proofErr w:type="gramEnd"/>
            <w:r w:rsidRPr="00804E02">
              <w:rPr>
                <w:kern w:val="0"/>
                <w:sz w:val="24"/>
                <w:szCs w:val="24"/>
                <w:lang w:eastAsia="ru-RU"/>
              </w:rPr>
              <w:t xml:space="preserve"> - Центр разработки</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19</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Безуглый</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Дмитрий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proofErr w:type="spellStart"/>
            <w:r w:rsidRPr="00804E02">
              <w:rPr>
                <w:kern w:val="0"/>
                <w:sz w:val="24"/>
                <w:szCs w:val="24"/>
                <w:lang w:eastAsia="ru-RU"/>
              </w:rPr>
              <w:t>System-Approach</w:t>
            </w:r>
            <w:proofErr w:type="spellEnd"/>
            <w:r w:rsidRPr="00804E02">
              <w:rPr>
                <w:kern w:val="0"/>
                <w:sz w:val="24"/>
                <w:szCs w:val="24"/>
                <w:lang w:eastAsia="ru-RU"/>
              </w:rPr>
              <w:t xml:space="preserve"> </w:t>
            </w:r>
            <w:proofErr w:type="spellStart"/>
            <w:r w:rsidRPr="00804E02">
              <w:rPr>
                <w:kern w:val="0"/>
                <w:sz w:val="24"/>
                <w:szCs w:val="24"/>
                <w:lang w:eastAsia="ru-RU"/>
              </w:rPr>
              <w:t>Ltd</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20</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Беликов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Александр</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proofErr w:type="spellStart"/>
            <w:r w:rsidRPr="00804E02">
              <w:rPr>
                <w:kern w:val="0"/>
                <w:sz w:val="24"/>
                <w:szCs w:val="24"/>
                <w:lang w:eastAsia="ru-RU"/>
              </w:rPr>
              <w:t>Prof</w:t>
            </w:r>
            <w:proofErr w:type="spellEnd"/>
            <w:r w:rsidRPr="00804E02">
              <w:rPr>
                <w:kern w:val="0"/>
                <w:sz w:val="24"/>
                <w:szCs w:val="24"/>
                <w:lang w:eastAsia="ru-RU"/>
              </w:rPr>
              <w:t xml:space="preserve"> </w:t>
            </w:r>
            <w:proofErr w:type="spellStart"/>
            <w:r w:rsidRPr="00804E02">
              <w:rPr>
                <w:kern w:val="0"/>
                <w:sz w:val="24"/>
                <w:szCs w:val="24"/>
                <w:lang w:eastAsia="ru-RU"/>
              </w:rPr>
              <w:t>Crazy</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Пенза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21</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Белин</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Александр</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rPr>
                <w:kern w:val="0"/>
                <w:sz w:val="24"/>
                <w:szCs w:val="24"/>
                <w:lang w:eastAsia="ru-RU"/>
              </w:rPr>
            </w:pPr>
            <w:r w:rsidRPr="00804E02">
              <w:rPr>
                <w:kern w:val="0"/>
                <w:sz w:val="24"/>
                <w:szCs w:val="24"/>
                <w:lang w:eastAsia="ru-RU"/>
              </w:rPr>
              <w:t>EPAM</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22</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Береснева</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Екатерина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rPr>
                <w:kern w:val="0"/>
                <w:sz w:val="24"/>
                <w:szCs w:val="24"/>
                <w:lang w:eastAsia="ru-RU"/>
              </w:rPr>
            </w:pPr>
            <w:proofErr w:type="gramStart"/>
            <w:r w:rsidRPr="00804E02">
              <w:rPr>
                <w:kern w:val="0"/>
                <w:sz w:val="24"/>
                <w:szCs w:val="24"/>
                <w:lang w:eastAsia="ru-RU"/>
              </w:rPr>
              <w:t>ФОРС</w:t>
            </w:r>
            <w:proofErr w:type="gramEnd"/>
            <w:r w:rsidRPr="00804E02">
              <w:rPr>
                <w:kern w:val="0"/>
                <w:sz w:val="24"/>
                <w:szCs w:val="24"/>
                <w:lang w:eastAsia="ru-RU"/>
              </w:rPr>
              <w:t xml:space="preserve"> - Центр разработки</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51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23</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Бесков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Денис</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rPr>
                <w:kern w:val="0"/>
                <w:sz w:val="24"/>
                <w:szCs w:val="24"/>
                <w:lang w:eastAsia="ru-RU"/>
              </w:rPr>
            </w:pPr>
            <w:r w:rsidRPr="00804E02">
              <w:rPr>
                <w:kern w:val="0"/>
                <w:sz w:val="24"/>
                <w:szCs w:val="24"/>
                <w:lang w:eastAsia="ru-RU"/>
              </w:rPr>
              <w:t>Школа системн</w:t>
            </w:r>
            <w:r w:rsidRPr="00804E02">
              <w:rPr>
                <w:kern w:val="0"/>
                <w:sz w:val="24"/>
                <w:szCs w:val="24"/>
                <w:lang w:eastAsia="ru-RU"/>
              </w:rPr>
              <w:t>о</w:t>
            </w:r>
            <w:r w:rsidRPr="00804E02">
              <w:rPr>
                <w:kern w:val="0"/>
                <w:sz w:val="24"/>
                <w:szCs w:val="24"/>
                <w:lang w:eastAsia="ru-RU"/>
              </w:rPr>
              <w:t>го анализа и управления</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24</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Бойко</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Артем</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rPr>
                <w:kern w:val="0"/>
                <w:sz w:val="24"/>
                <w:szCs w:val="24"/>
                <w:lang w:eastAsia="ru-RU"/>
              </w:rPr>
            </w:pPr>
            <w:proofErr w:type="spellStart"/>
            <w:r w:rsidRPr="00804E02">
              <w:rPr>
                <w:kern w:val="0"/>
                <w:sz w:val="24"/>
                <w:szCs w:val="24"/>
                <w:lang w:eastAsia="ru-RU"/>
              </w:rPr>
              <w:t>Nvision</w:t>
            </w:r>
            <w:proofErr w:type="spellEnd"/>
            <w:r w:rsidRPr="00804E02">
              <w:rPr>
                <w:kern w:val="0"/>
                <w:sz w:val="24"/>
                <w:szCs w:val="24"/>
                <w:lang w:eastAsia="ru-RU"/>
              </w:rPr>
              <w:t xml:space="preserve"> </w:t>
            </w:r>
            <w:proofErr w:type="spellStart"/>
            <w:r w:rsidRPr="00804E02">
              <w:rPr>
                <w:kern w:val="0"/>
                <w:sz w:val="24"/>
                <w:szCs w:val="24"/>
                <w:lang w:eastAsia="ru-RU"/>
              </w:rPr>
              <w:t>group</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Ногинск</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25</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Болдырев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Константин</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rPr>
                <w:kern w:val="0"/>
                <w:sz w:val="24"/>
                <w:szCs w:val="24"/>
                <w:lang w:eastAsia="ru-RU"/>
              </w:rPr>
            </w:pPr>
            <w:r w:rsidRPr="00804E02">
              <w:rPr>
                <w:kern w:val="0"/>
                <w:sz w:val="24"/>
                <w:szCs w:val="24"/>
                <w:lang w:eastAsia="ru-RU"/>
              </w:rPr>
              <w:t>СИБУП</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Красноярск</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26</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Бондарчук</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Алена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rPr>
                <w:kern w:val="0"/>
                <w:sz w:val="24"/>
                <w:szCs w:val="24"/>
                <w:lang w:eastAsia="ru-RU"/>
              </w:rPr>
            </w:pPr>
            <w:proofErr w:type="spellStart"/>
            <w:r w:rsidRPr="00804E02">
              <w:rPr>
                <w:kern w:val="0"/>
                <w:sz w:val="24"/>
                <w:szCs w:val="24"/>
                <w:lang w:eastAsia="ru-RU"/>
              </w:rPr>
              <w:t>Company</w:t>
            </w:r>
            <w:proofErr w:type="spellEnd"/>
            <w:r w:rsidRPr="00804E02">
              <w:rPr>
                <w:kern w:val="0"/>
                <w:sz w:val="24"/>
                <w:szCs w:val="24"/>
                <w:lang w:eastAsia="ru-RU"/>
              </w:rPr>
              <w:t xml:space="preserve"> </w:t>
            </w:r>
            <w:proofErr w:type="spellStart"/>
            <w:r w:rsidRPr="00804E02">
              <w:rPr>
                <w:kern w:val="0"/>
                <w:sz w:val="24"/>
                <w:szCs w:val="24"/>
                <w:lang w:eastAsia="ru-RU"/>
              </w:rPr>
              <w:t>InterTrust</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27</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Боролюк</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Татьяна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rPr>
                <w:kern w:val="0"/>
                <w:sz w:val="24"/>
                <w:szCs w:val="24"/>
                <w:lang w:eastAsia="ru-RU"/>
              </w:rPr>
            </w:pPr>
            <w:proofErr w:type="spellStart"/>
            <w:r w:rsidRPr="00804E02">
              <w:rPr>
                <w:kern w:val="0"/>
                <w:sz w:val="24"/>
                <w:szCs w:val="24"/>
                <w:lang w:eastAsia="ru-RU"/>
              </w:rPr>
              <w:t>Неолант</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Калининград</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28</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Борский</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Павел</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rPr>
                <w:kern w:val="0"/>
                <w:sz w:val="24"/>
                <w:szCs w:val="24"/>
                <w:lang w:eastAsia="ru-RU"/>
              </w:rPr>
            </w:pPr>
            <w:proofErr w:type="spellStart"/>
            <w:r w:rsidRPr="00804E02">
              <w:rPr>
                <w:kern w:val="0"/>
                <w:sz w:val="24"/>
                <w:szCs w:val="24"/>
                <w:lang w:eastAsia="ru-RU"/>
              </w:rPr>
              <w:t>ZeptoLab</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51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29</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Василькова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Ирина Павло</w:t>
            </w:r>
            <w:r w:rsidRPr="00804E02">
              <w:rPr>
                <w:kern w:val="0"/>
                <w:sz w:val="24"/>
                <w:szCs w:val="24"/>
                <w:lang w:eastAsia="ru-RU"/>
              </w:rPr>
              <w:t>в</w:t>
            </w:r>
            <w:r w:rsidRPr="00804E02">
              <w:rPr>
                <w:kern w:val="0"/>
                <w:sz w:val="24"/>
                <w:szCs w:val="24"/>
                <w:lang w:eastAsia="ru-RU"/>
              </w:rPr>
              <w:t>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rPr>
                <w:kern w:val="0"/>
                <w:sz w:val="24"/>
                <w:szCs w:val="24"/>
                <w:lang w:eastAsia="ru-RU"/>
              </w:rPr>
            </w:pPr>
            <w:r w:rsidRPr="00804E02">
              <w:rPr>
                <w:kern w:val="0"/>
                <w:sz w:val="24"/>
                <w:szCs w:val="24"/>
                <w:lang w:eastAsia="ru-RU"/>
              </w:rPr>
              <w:t>Колледж 55</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lastRenderedPageBreak/>
              <w:t>30</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Ветер</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Александр</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rPr>
                <w:kern w:val="0"/>
                <w:sz w:val="24"/>
                <w:szCs w:val="24"/>
                <w:lang w:eastAsia="ru-RU"/>
              </w:rPr>
            </w:pPr>
            <w:r w:rsidRPr="00804E02">
              <w:rPr>
                <w:kern w:val="0"/>
                <w:sz w:val="24"/>
                <w:szCs w:val="24"/>
                <w:lang w:eastAsia="ru-RU"/>
              </w:rPr>
              <w:t>MO RF</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31</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Виктория</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Сухочева</w:t>
            </w:r>
            <w:proofErr w:type="spellEnd"/>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735"/>
              </w:tabs>
              <w:suppressAutoHyphens w:val="0"/>
              <w:spacing w:line="360" w:lineRule="auto"/>
              <w:rPr>
                <w:kern w:val="0"/>
                <w:sz w:val="24"/>
                <w:szCs w:val="24"/>
                <w:lang w:eastAsia="ru-RU"/>
              </w:rPr>
            </w:pPr>
            <w:r w:rsidRPr="00804E02">
              <w:rPr>
                <w:kern w:val="0"/>
                <w:sz w:val="24"/>
                <w:szCs w:val="24"/>
                <w:lang w:eastAsia="ru-RU"/>
              </w:rPr>
              <w:t>МБОУ ОСОШ №11</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Воронеж</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32</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Вилданов</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Искандер</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735"/>
              </w:tabs>
              <w:suppressAutoHyphens w:val="0"/>
              <w:spacing w:line="360" w:lineRule="auto"/>
              <w:rPr>
                <w:kern w:val="0"/>
                <w:sz w:val="24"/>
                <w:szCs w:val="24"/>
                <w:lang w:eastAsia="ru-RU"/>
              </w:rPr>
            </w:pPr>
            <w:r w:rsidRPr="00804E02">
              <w:rPr>
                <w:kern w:val="0"/>
                <w:sz w:val="24"/>
                <w:szCs w:val="24"/>
                <w:lang w:eastAsia="ru-RU"/>
              </w:rPr>
              <w:t>KOS</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Казань</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33</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Виноградов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Василий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735"/>
              </w:tabs>
              <w:suppressAutoHyphens w:val="0"/>
              <w:spacing w:line="360" w:lineRule="auto"/>
              <w:rPr>
                <w:kern w:val="0"/>
                <w:sz w:val="24"/>
                <w:szCs w:val="24"/>
                <w:lang w:eastAsia="ru-RU"/>
              </w:rPr>
            </w:pPr>
            <w:r w:rsidRPr="00804E02">
              <w:rPr>
                <w:kern w:val="0"/>
                <w:sz w:val="24"/>
                <w:szCs w:val="24"/>
                <w:lang w:eastAsia="ru-RU"/>
              </w:rPr>
              <w:t xml:space="preserve">MLS IT </w:t>
            </w:r>
            <w:proofErr w:type="spellStart"/>
            <w:r w:rsidRPr="00804E02">
              <w:rPr>
                <w:kern w:val="0"/>
                <w:sz w:val="24"/>
                <w:szCs w:val="24"/>
                <w:lang w:eastAsia="ru-RU"/>
              </w:rPr>
              <w:t>Systems</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D224E7" w:rsidP="00D224E7">
            <w:pPr>
              <w:suppressAutoHyphens w:val="0"/>
              <w:spacing w:line="360" w:lineRule="auto"/>
              <w:ind w:right="34"/>
              <w:rPr>
                <w:kern w:val="0"/>
                <w:sz w:val="24"/>
                <w:szCs w:val="24"/>
                <w:lang w:eastAsia="ru-RU"/>
              </w:rPr>
            </w:pPr>
            <w:r>
              <w:rPr>
                <w:kern w:val="0"/>
                <w:sz w:val="24"/>
                <w:szCs w:val="24"/>
                <w:lang w:eastAsia="ru-RU"/>
              </w:rPr>
              <w:t>Пенза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34</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Власов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Максим</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735"/>
              </w:tabs>
              <w:suppressAutoHyphens w:val="0"/>
              <w:spacing w:line="360" w:lineRule="auto"/>
              <w:rPr>
                <w:kern w:val="0"/>
                <w:sz w:val="24"/>
                <w:szCs w:val="24"/>
                <w:lang w:eastAsia="ru-RU"/>
              </w:rPr>
            </w:pPr>
            <w:r w:rsidRPr="00804E02">
              <w:rPr>
                <w:kern w:val="0"/>
                <w:sz w:val="24"/>
                <w:szCs w:val="24"/>
                <w:lang w:eastAsia="ru-RU"/>
              </w:rPr>
              <w:t>IBS</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35</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Вопихра</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Дмитрий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735"/>
              </w:tabs>
              <w:suppressAutoHyphens w:val="0"/>
              <w:spacing w:line="360" w:lineRule="auto"/>
              <w:rPr>
                <w:kern w:val="0"/>
                <w:sz w:val="24"/>
                <w:szCs w:val="24"/>
                <w:lang w:eastAsia="ru-RU"/>
              </w:rPr>
            </w:pPr>
            <w:r w:rsidRPr="00804E02">
              <w:rPr>
                <w:kern w:val="0"/>
                <w:sz w:val="24"/>
                <w:szCs w:val="24"/>
                <w:lang w:eastAsia="ru-RU"/>
              </w:rPr>
              <w:t>RGS</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Ростов</w:t>
            </w:r>
          </w:p>
        </w:tc>
      </w:tr>
      <w:tr w:rsidR="00F05C71" w:rsidRPr="00804E02" w:rsidTr="00D224E7">
        <w:trPr>
          <w:trHeight w:val="58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36</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Воронина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Ирина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735"/>
              </w:tabs>
              <w:suppressAutoHyphens w:val="0"/>
              <w:spacing w:line="360" w:lineRule="auto"/>
              <w:rPr>
                <w:kern w:val="0"/>
                <w:sz w:val="24"/>
                <w:szCs w:val="24"/>
                <w:lang w:eastAsia="ru-RU"/>
              </w:rPr>
            </w:pPr>
            <w:r w:rsidRPr="00804E02">
              <w:rPr>
                <w:kern w:val="0"/>
                <w:sz w:val="24"/>
                <w:szCs w:val="24"/>
                <w:lang w:eastAsia="ru-RU"/>
              </w:rPr>
              <w:t>Воронежский государственный университет</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Воронеж</w:t>
            </w:r>
          </w:p>
        </w:tc>
      </w:tr>
      <w:tr w:rsidR="00F05C71" w:rsidRPr="00804E02" w:rsidTr="00D224E7">
        <w:trPr>
          <w:trHeight w:val="51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37</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Вячеслав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Зайвый</w:t>
            </w:r>
            <w:proofErr w:type="spellEnd"/>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735"/>
              </w:tabs>
              <w:suppressAutoHyphens w:val="0"/>
              <w:spacing w:line="360" w:lineRule="auto"/>
              <w:rPr>
                <w:kern w:val="0"/>
                <w:sz w:val="24"/>
                <w:szCs w:val="24"/>
                <w:lang w:eastAsia="ru-RU"/>
              </w:rPr>
            </w:pPr>
            <w:r w:rsidRPr="00804E02">
              <w:rPr>
                <w:kern w:val="0"/>
                <w:sz w:val="24"/>
                <w:szCs w:val="24"/>
                <w:lang w:eastAsia="ru-RU"/>
              </w:rPr>
              <w:t>Самарский гос. технический ун</w:t>
            </w:r>
            <w:r w:rsidRPr="00804E02">
              <w:rPr>
                <w:kern w:val="0"/>
                <w:sz w:val="24"/>
                <w:szCs w:val="24"/>
                <w:lang w:eastAsia="ru-RU"/>
              </w:rPr>
              <w:t>и</w:t>
            </w:r>
            <w:r w:rsidRPr="00804E02">
              <w:rPr>
                <w:kern w:val="0"/>
                <w:sz w:val="24"/>
                <w:szCs w:val="24"/>
                <w:lang w:eastAsia="ru-RU"/>
              </w:rPr>
              <w:t>верситет</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Самара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38</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Гаевский</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Константин</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735"/>
              </w:tabs>
              <w:suppressAutoHyphens w:val="0"/>
              <w:spacing w:line="360" w:lineRule="auto"/>
              <w:rPr>
                <w:kern w:val="0"/>
                <w:sz w:val="24"/>
                <w:szCs w:val="24"/>
                <w:lang w:eastAsia="ru-RU"/>
              </w:rPr>
            </w:pPr>
            <w:r w:rsidRPr="00804E02">
              <w:rPr>
                <w:kern w:val="0"/>
                <w:sz w:val="24"/>
                <w:szCs w:val="24"/>
                <w:lang w:eastAsia="ru-RU"/>
              </w:rPr>
              <w:t>ОАО "НЦЗ"</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Новотроицк</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39</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Гамзин</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Сергей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735"/>
              </w:tabs>
              <w:suppressAutoHyphens w:val="0"/>
              <w:spacing w:line="360" w:lineRule="auto"/>
              <w:rPr>
                <w:kern w:val="0"/>
                <w:sz w:val="24"/>
                <w:szCs w:val="24"/>
                <w:lang w:eastAsia="ru-RU"/>
              </w:rPr>
            </w:pPr>
            <w:proofErr w:type="spellStart"/>
            <w:r w:rsidRPr="00804E02">
              <w:rPr>
                <w:kern w:val="0"/>
                <w:sz w:val="24"/>
                <w:szCs w:val="24"/>
                <w:lang w:eastAsia="ru-RU"/>
              </w:rPr>
              <w:t>LotF</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Обнинск</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40</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Гелетсян</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МИхаил</w:t>
            </w:r>
            <w:proofErr w:type="spellEnd"/>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proofErr w:type="spellStart"/>
            <w:r w:rsidRPr="00804E02">
              <w:rPr>
                <w:kern w:val="0"/>
                <w:sz w:val="24"/>
                <w:szCs w:val="24"/>
                <w:lang w:eastAsia="ru-RU"/>
              </w:rPr>
              <w:t>Innova</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41</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Герасимова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Вера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Колледж</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Астрахань</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42</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Гераськина</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Людмила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1С</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43</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Глооткин</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Алексей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proofErr w:type="spellStart"/>
            <w:r w:rsidRPr="00804E02">
              <w:rPr>
                <w:kern w:val="0"/>
                <w:sz w:val="24"/>
                <w:szCs w:val="24"/>
                <w:lang w:eastAsia="ru-RU"/>
              </w:rPr>
              <w:t>Restostar</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Челябинск</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44</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Головков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Владислав</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gm.ru</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45</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gramStart"/>
            <w:r w:rsidRPr="00804E02">
              <w:rPr>
                <w:kern w:val="0"/>
                <w:sz w:val="24"/>
                <w:szCs w:val="24"/>
                <w:lang w:eastAsia="ru-RU"/>
              </w:rPr>
              <w:t>Голубев</w:t>
            </w:r>
            <w:proofErr w:type="gram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Сергей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Восточный эк</w:t>
            </w:r>
            <w:r w:rsidRPr="00804E02">
              <w:rPr>
                <w:kern w:val="0"/>
                <w:sz w:val="24"/>
                <w:szCs w:val="24"/>
                <w:lang w:eastAsia="ru-RU"/>
              </w:rPr>
              <w:t>с</w:t>
            </w:r>
            <w:r w:rsidRPr="00804E02">
              <w:rPr>
                <w:kern w:val="0"/>
                <w:sz w:val="24"/>
                <w:szCs w:val="24"/>
                <w:lang w:eastAsia="ru-RU"/>
              </w:rPr>
              <w:t>пресс</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Иваново</w:t>
            </w:r>
          </w:p>
        </w:tc>
      </w:tr>
      <w:tr w:rsidR="00F05C71" w:rsidRPr="00804E02" w:rsidTr="00D224E7">
        <w:trPr>
          <w:trHeight w:val="51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46</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Голубенков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Александр</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Федеральный центр охраны здоровья живо</w:t>
            </w:r>
            <w:r w:rsidRPr="00804E02">
              <w:rPr>
                <w:kern w:val="0"/>
                <w:sz w:val="24"/>
                <w:szCs w:val="24"/>
                <w:lang w:eastAsia="ru-RU"/>
              </w:rPr>
              <w:t>т</w:t>
            </w:r>
            <w:r w:rsidRPr="00804E02">
              <w:rPr>
                <w:kern w:val="0"/>
                <w:sz w:val="24"/>
                <w:szCs w:val="24"/>
                <w:lang w:eastAsia="ru-RU"/>
              </w:rPr>
              <w:t>ных</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Владимир</w:t>
            </w:r>
          </w:p>
        </w:tc>
      </w:tr>
      <w:tr w:rsidR="00F05C71" w:rsidRPr="00804E02" w:rsidTr="00D224E7">
        <w:trPr>
          <w:trHeight w:val="51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47</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Городняя</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Лидия</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Институт систем информатики им. Ершова</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Новосибирск</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48</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Гусев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Дмитрий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proofErr w:type="spellStart"/>
            <w:r w:rsidRPr="00804E02">
              <w:rPr>
                <w:kern w:val="0"/>
                <w:sz w:val="24"/>
                <w:szCs w:val="24"/>
                <w:lang w:eastAsia="ru-RU"/>
              </w:rPr>
              <w:t>AnjLab</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Владимир</w:t>
            </w:r>
          </w:p>
        </w:tc>
      </w:tr>
      <w:tr w:rsidR="00F05C71" w:rsidRPr="00804E02" w:rsidTr="00D224E7">
        <w:trPr>
          <w:trHeight w:val="51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49</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Давыдов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Михаил</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proofErr w:type="spellStart"/>
            <w:r w:rsidRPr="00804E02">
              <w:rPr>
                <w:kern w:val="0"/>
                <w:sz w:val="24"/>
                <w:szCs w:val="24"/>
                <w:lang w:eastAsia="ru-RU"/>
              </w:rPr>
              <w:t>Oracle</w:t>
            </w:r>
            <w:proofErr w:type="spellEnd"/>
            <w:r w:rsidRPr="00804E02">
              <w:rPr>
                <w:kern w:val="0"/>
                <w:sz w:val="24"/>
                <w:szCs w:val="24"/>
                <w:lang w:eastAsia="ru-RU"/>
              </w:rPr>
              <w:t xml:space="preserve"> </w:t>
            </w:r>
            <w:proofErr w:type="spellStart"/>
            <w:r w:rsidRPr="00804E02">
              <w:rPr>
                <w:kern w:val="0"/>
                <w:sz w:val="24"/>
                <w:szCs w:val="24"/>
                <w:lang w:eastAsia="ru-RU"/>
              </w:rPr>
              <w:t>Development</w:t>
            </w:r>
            <w:proofErr w:type="spellEnd"/>
            <w:r w:rsidRPr="00804E02">
              <w:rPr>
                <w:kern w:val="0"/>
                <w:sz w:val="24"/>
                <w:szCs w:val="24"/>
                <w:lang w:eastAsia="ru-RU"/>
              </w:rPr>
              <w:t xml:space="preserve"> SPB, </w:t>
            </w:r>
            <w:r w:rsidRPr="00804E02">
              <w:rPr>
                <w:kern w:val="0"/>
                <w:sz w:val="24"/>
                <w:szCs w:val="24"/>
                <w:lang w:eastAsia="ru-RU"/>
              </w:rPr>
              <w:lastRenderedPageBreak/>
              <w:t>LLC</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lastRenderedPageBreak/>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Санкт-Петербург</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lastRenderedPageBreak/>
              <w:t>50</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Долинина</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Татьяна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proofErr w:type="spellStart"/>
            <w:r w:rsidRPr="00804E02">
              <w:rPr>
                <w:kern w:val="0"/>
                <w:sz w:val="24"/>
                <w:szCs w:val="24"/>
                <w:lang w:eastAsia="ru-RU"/>
              </w:rPr>
              <w:t>Auriga</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Нижний Новгород</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51</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Егоров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Павел</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СКБ Контур</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Екатеринбург</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52</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Ематин</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Виктор</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DP</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53</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Еропкин</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Павел</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 </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Омск</w:t>
            </w:r>
          </w:p>
        </w:tc>
      </w:tr>
      <w:tr w:rsidR="00F05C71" w:rsidRPr="00804E02" w:rsidTr="00D224E7">
        <w:trPr>
          <w:trHeight w:val="51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54</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Жеребина</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Ольга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Фирма "1С"</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 Санкт-Петербург</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55</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Жнякин</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Олег</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proofErr w:type="gramStart"/>
            <w:r w:rsidRPr="00804E02">
              <w:rPr>
                <w:kern w:val="0"/>
                <w:sz w:val="24"/>
                <w:szCs w:val="24"/>
                <w:lang w:eastAsia="ru-RU"/>
              </w:rPr>
              <w:t>ФОРС</w:t>
            </w:r>
            <w:proofErr w:type="gramEnd"/>
            <w:r w:rsidRPr="00804E02">
              <w:rPr>
                <w:kern w:val="0"/>
                <w:sz w:val="24"/>
                <w:szCs w:val="24"/>
                <w:lang w:eastAsia="ru-RU"/>
              </w:rPr>
              <w:t xml:space="preserve"> - Центр разработки</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127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56</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Захарова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Александра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 xml:space="preserve">ЮТИ ТПУ, </w:t>
            </w:r>
            <w:proofErr w:type="spellStart"/>
            <w:r w:rsidRPr="00804E02">
              <w:rPr>
                <w:kern w:val="0"/>
                <w:sz w:val="24"/>
                <w:szCs w:val="24"/>
                <w:lang w:eastAsia="ru-RU"/>
              </w:rPr>
              <w:t>Ю</w:t>
            </w:r>
            <w:r w:rsidRPr="00804E02">
              <w:rPr>
                <w:kern w:val="0"/>
                <w:sz w:val="24"/>
                <w:szCs w:val="24"/>
                <w:lang w:eastAsia="ru-RU"/>
              </w:rPr>
              <w:t>р</w:t>
            </w:r>
            <w:r w:rsidRPr="00804E02">
              <w:rPr>
                <w:kern w:val="0"/>
                <w:sz w:val="24"/>
                <w:szCs w:val="24"/>
                <w:lang w:eastAsia="ru-RU"/>
              </w:rPr>
              <w:t>гинский</w:t>
            </w:r>
            <w:proofErr w:type="spellEnd"/>
            <w:r w:rsidRPr="00804E02">
              <w:rPr>
                <w:kern w:val="0"/>
                <w:sz w:val="24"/>
                <w:szCs w:val="24"/>
                <w:lang w:eastAsia="ru-RU"/>
              </w:rPr>
              <w:t xml:space="preserve"> технол</w:t>
            </w:r>
            <w:r w:rsidRPr="00804E02">
              <w:rPr>
                <w:kern w:val="0"/>
                <w:sz w:val="24"/>
                <w:szCs w:val="24"/>
                <w:lang w:eastAsia="ru-RU"/>
              </w:rPr>
              <w:t>о</w:t>
            </w:r>
            <w:r w:rsidRPr="00804E02">
              <w:rPr>
                <w:kern w:val="0"/>
                <w:sz w:val="24"/>
                <w:szCs w:val="24"/>
                <w:lang w:eastAsia="ru-RU"/>
              </w:rPr>
              <w:t>гический инст</w:t>
            </w:r>
            <w:r w:rsidRPr="00804E02">
              <w:rPr>
                <w:kern w:val="0"/>
                <w:sz w:val="24"/>
                <w:szCs w:val="24"/>
                <w:lang w:eastAsia="ru-RU"/>
              </w:rPr>
              <w:t>и</w:t>
            </w:r>
            <w:r w:rsidRPr="00804E02">
              <w:rPr>
                <w:kern w:val="0"/>
                <w:sz w:val="24"/>
                <w:szCs w:val="24"/>
                <w:lang w:eastAsia="ru-RU"/>
              </w:rPr>
              <w:t>тут, филиал То</w:t>
            </w:r>
            <w:r w:rsidRPr="00804E02">
              <w:rPr>
                <w:kern w:val="0"/>
                <w:sz w:val="24"/>
                <w:szCs w:val="24"/>
                <w:lang w:eastAsia="ru-RU"/>
              </w:rPr>
              <w:t>м</w:t>
            </w:r>
            <w:r w:rsidRPr="00804E02">
              <w:rPr>
                <w:kern w:val="0"/>
                <w:sz w:val="24"/>
                <w:szCs w:val="24"/>
                <w:lang w:eastAsia="ru-RU"/>
              </w:rPr>
              <w:t>ского политехн</w:t>
            </w:r>
            <w:r w:rsidRPr="00804E02">
              <w:rPr>
                <w:kern w:val="0"/>
                <w:sz w:val="24"/>
                <w:szCs w:val="24"/>
                <w:lang w:eastAsia="ru-RU"/>
              </w:rPr>
              <w:t>и</w:t>
            </w:r>
            <w:r w:rsidRPr="00804E02">
              <w:rPr>
                <w:kern w:val="0"/>
                <w:sz w:val="24"/>
                <w:szCs w:val="24"/>
                <w:lang w:eastAsia="ru-RU"/>
              </w:rPr>
              <w:t>ческого униве</w:t>
            </w:r>
            <w:r w:rsidRPr="00804E02">
              <w:rPr>
                <w:kern w:val="0"/>
                <w:sz w:val="24"/>
                <w:szCs w:val="24"/>
                <w:lang w:eastAsia="ru-RU"/>
              </w:rPr>
              <w:t>р</w:t>
            </w:r>
            <w:r w:rsidRPr="00804E02">
              <w:rPr>
                <w:kern w:val="0"/>
                <w:sz w:val="24"/>
                <w:szCs w:val="24"/>
                <w:lang w:eastAsia="ru-RU"/>
              </w:rPr>
              <w:t xml:space="preserve">ситета </w:t>
            </w:r>
            <w:proofErr w:type="gramStart"/>
            <w:r w:rsidRPr="00804E02">
              <w:rPr>
                <w:kern w:val="0"/>
                <w:sz w:val="24"/>
                <w:szCs w:val="24"/>
                <w:lang w:eastAsia="ru-RU"/>
              </w:rPr>
              <w:t>в</w:t>
            </w:r>
            <w:proofErr w:type="gramEnd"/>
            <w:r w:rsidRPr="00804E02">
              <w:rPr>
                <w:kern w:val="0"/>
                <w:sz w:val="24"/>
                <w:szCs w:val="24"/>
                <w:lang w:eastAsia="ru-RU"/>
              </w:rPr>
              <w:t xml:space="preserve"> Юрга</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Югра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57</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Земский</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Никита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proofErr w:type="spellStart"/>
            <w:r w:rsidRPr="00804E02">
              <w:rPr>
                <w:kern w:val="0"/>
                <w:sz w:val="24"/>
                <w:szCs w:val="24"/>
                <w:lang w:eastAsia="ru-RU"/>
              </w:rPr>
              <w:t>Neolant</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Калининград</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58</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Зиндер</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Евгений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 xml:space="preserve">FOSTAS </w:t>
            </w:r>
            <w:proofErr w:type="spellStart"/>
            <w:r w:rsidRPr="00804E02">
              <w:rPr>
                <w:kern w:val="0"/>
                <w:sz w:val="24"/>
                <w:szCs w:val="24"/>
                <w:lang w:eastAsia="ru-RU"/>
              </w:rPr>
              <w:t>Foundation</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59</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Зубова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Елена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proofErr w:type="spellStart"/>
            <w:r w:rsidRPr="00804E02">
              <w:rPr>
                <w:kern w:val="0"/>
                <w:sz w:val="24"/>
                <w:szCs w:val="24"/>
                <w:lang w:eastAsia="ru-RU"/>
              </w:rPr>
              <w:t>Simbirsoft</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Ульяновск</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60</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Иванов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Константин</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Auto.ru</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61</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Иванова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Светлана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МБОУ "СОШ №3"</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Кашира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62</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Исаенко</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Геннадий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ABC-</w:t>
            </w:r>
            <w:proofErr w:type="spellStart"/>
            <w:r w:rsidRPr="00804E02">
              <w:rPr>
                <w:kern w:val="0"/>
                <w:sz w:val="24"/>
                <w:szCs w:val="24"/>
                <w:lang w:eastAsia="ru-RU"/>
              </w:rPr>
              <w:t>Expert</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Энгельс</w:t>
            </w:r>
          </w:p>
        </w:tc>
      </w:tr>
      <w:tr w:rsidR="00F05C71" w:rsidRPr="00804E02" w:rsidTr="00D224E7">
        <w:trPr>
          <w:trHeight w:val="33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63</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Калачов</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василий</w:t>
            </w:r>
            <w:proofErr w:type="spellEnd"/>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ГК "ГЭ</w:t>
            </w:r>
            <w:r w:rsidRPr="00804E02">
              <w:rPr>
                <w:kern w:val="0"/>
                <w:sz w:val="24"/>
                <w:szCs w:val="24"/>
                <w:lang w:eastAsia="ru-RU"/>
              </w:rPr>
              <w:t>Н</w:t>
            </w:r>
            <w:r w:rsidRPr="00804E02">
              <w:rPr>
                <w:kern w:val="0"/>
                <w:sz w:val="24"/>
                <w:szCs w:val="24"/>
                <w:lang w:eastAsia="ru-RU"/>
              </w:rPr>
              <w:t>ДАЛЬФ"</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Ростов-на-Дону</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64</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Карпеев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Андрей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ОАО Банк ВТБ</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Ставрополь</w:t>
            </w:r>
          </w:p>
        </w:tc>
      </w:tr>
      <w:tr w:rsidR="00F05C71" w:rsidRPr="00804E02" w:rsidTr="00D224E7">
        <w:trPr>
          <w:trHeight w:val="33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65</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Кирилова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Ирина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ОАО "НИЦ СПб ЭТУ"</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Санкт-Петербург</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66</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Климов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Константин</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Бизнес-колледж</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Тамбов</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67</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Кожеванов</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Сергей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 </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Сыктывкар</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68</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Копейкин</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Антон</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INPAS</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lastRenderedPageBreak/>
              <w:t>69</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Коссов</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Антон</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 xml:space="preserve">CTM </w:t>
            </w:r>
            <w:proofErr w:type="spellStart"/>
            <w:r w:rsidRPr="00804E02">
              <w:rPr>
                <w:kern w:val="0"/>
                <w:sz w:val="24"/>
                <w:szCs w:val="24"/>
                <w:lang w:eastAsia="ru-RU"/>
              </w:rPr>
              <w:t>Ltd</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70</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Красов</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Владимир</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FB31D8">
            <w:pPr>
              <w:suppressAutoHyphens w:val="0"/>
              <w:spacing w:line="360" w:lineRule="auto"/>
              <w:ind w:right="851"/>
              <w:rPr>
                <w:kern w:val="0"/>
                <w:sz w:val="24"/>
                <w:szCs w:val="24"/>
                <w:lang w:eastAsia="ru-RU"/>
              </w:rPr>
            </w:pPr>
            <w:r w:rsidRPr="00804E02">
              <w:rPr>
                <w:kern w:val="0"/>
                <w:sz w:val="24"/>
                <w:szCs w:val="24"/>
                <w:lang w:eastAsia="ru-RU"/>
              </w:rPr>
              <w:t> </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71</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Кривохатко</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Денис</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proofErr w:type="spellStart"/>
            <w:r w:rsidRPr="00804E02">
              <w:rPr>
                <w:kern w:val="0"/>
                <w:sz w:val="24"/>
                <w:szCs w:val="24"/>
                <w:lang w:eastAsia="ru-RU"/>
              </w:rPr>
              <w:t>Digital-agency</w:t>
            </w:r>
            <w:proofErr w:type="spellEnd"/>
            <w:r w:rsidRPr="00804E02">
              <w:rPr>
                <w:kern w:val="0"/>
                <w:sz w:val="24"/>
                <w:szCs w:val="24"/>
                <w:lang w:eastAsia="ru-RU"/>
              </w:rPr>
              <w:t xml:space="preserve"> </w:t>
            </w:r>
            <w:proofErr w:type="spellStart"/>
            <w:r w:rsidRPr="00804E02">
              <w:rPr>
                <w:kern w:val="0"/>
                <w:sz w:val="24"/>
                <w:szCs w:val="24"/>
                <w:lang w:eastAsia="ru-RU"/>
              </w:rPr>
              <w:t>Wow</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Новосибирск</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72</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Криулина</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Любовь</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 xml:space="preserve">LLC </w:t>
            </w:r>
            <w:proofErr w:type="spellStart"/>
            <w:r w:rsidRPr="00804E02">
              <w:rPr>
                <w:kern w:val="0"/>
                <w:sz w:val="24"/>
                <w:szCs w:val="24"/>
                <w:lang w:eastAsia="ru-RU"/>
              </w:rPr>
              <w:t>Biznes</w:t>
            </w:r>
            <w:proofErr w:type="spellEnd"/>
            <w:r w:rsidRPr="00804E02">
              <w:rPr>
                <w:kern w:val="0"/>
                <w:sz w:val="24"/>
                <w:szCs w:val="24"/>
                <w:lang w:eastAsia="ru-RU"/>
              </w:rPr>
              <w:t>-IT</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Ставрополь</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73</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Кудрявцев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Евгений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 </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Барнаул</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74</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Кузнецов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Алекс</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 </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51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75</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Кузнецова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Галина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Уральский фед</w:t>
            </w:r>
            <w:r w:rsidRPr="00804E02">
              <w:rPr>
                <w:kern w:val="0"/>
                <w:sz w:val="24"/>
                <w:szCs w:val="24"/>
                <w:lang w:eastAsia="ru-RU"/>
              </w:rPr>
              <w:t>е</w:t>
            </w:r>
            <w:r w:rsidRPr="00804E02">
              <w:rPr>
                <w:kern w:val="0"/>
                <w:sz w:val="24"/>
                <w:szCs w:val="24"/>
                <w:lang w:eastAsia="ru-RU"/>
              </w:rPr>
              <w:t>ральный униве</w:t>
            </w:r>
            <w:r w:rsidRPr="00804E02">
              <w:rPr>
                <w:kern w:val="0"/>
                <w:sz w:val="24"/>
                <w:szCs w:val="24"/>
                <w:lang w:eastAsia="ru-RU"/>
              </w:rPr>
              <w:t>р</w:t>
            </w:r>
            <w:r w:rsidRPr="00804E02">
              <w:rPr>
                <w:kern w:val="0"/>
                <w:sz w:val="24"/>
                <w:szCs w:val="24"/>
                <w:lang w:eastAsia="ru-RU"/>
              </w:rPr>
              <w:t>ситет</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Екатеринбург</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76</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Кузора</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Игорь</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1С</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51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77</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Кузьминых</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Михаил</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Вятский госуда</w:t>
            </w:r>
            <w:r w:rsidRPr="00804E02">
              <w:rPr>
                <w:kern w:val="0"/>
                <w:sz w:val="24"/>
                <w:szCs w:val="24"/>
                <w:lang w:eastAsia="ru-RU"/>
              </w:rPr>
              <w:t>р</w:t>
            </w:r>
            <w:r w:rsidRPr="00804E02">
              <w:rPr>
                <w:kern w:val="0"/>
                <w:sz w:val="24"/>
                <w:szCs w:val="24"/>
                <w:lang w:eastAsia="ru-RU"/>
              </w:rPr>
              <w:t>ственный ун</w:t>
            </w:r>
            <w:r w:rsidRPr="00804E02">
              <w:rPr>
                <w:kern w:val="0"/>
                <w:sz w:val="24"/>
                <w:szCs w:val="24"/>
                <w:lang w:eastAsia="ru-RU"/>
              </w:rPr>
              <w:t>и</w:t>
            </w:r>
            <w:r w:rsidRPr="00804E02">
              <w:rPr>
                <w:kern w:val="0"/>
                <w:sz w:val="24"/>
                <w:szCs w:val="24"/>
                <w:lang w:eastAsia="ru-RU"/>
              </w:rPr>
              <w:t>верситет</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Киров</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78</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Кулаков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Алексей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proofErr w:type="spellStart"/>
            <w:r w:rsidRPr="00804E02">
              <w:rPr>
                <w:kern w:val="0"/>
                <w:sz w:val="24"/>
                <w:szCs w:val="24"/>
                <w:lang w:eastAsia="ru-RU"/>
              </w:rPr>
              <w:t>EleSy</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proofErr w:type="spellStart"/>
            <w:r w:rsidRPr="00804E02">
              <w:rPr>
                <w:kern w:val="0"/>
                <w:sz w:val="24"/>
                <w:szCs w:val="24"/>
                <w:lang w:eastAsia="ru-RU"/>
              </w:rPr>
              <w:t>Итомск</w:t>
            </w:r>
            <w:proofErr w:type="spellEnd"/>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79</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Купов</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Руслан</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FB31D8">
            <w:pPr>
              <w:suppressAutoHyphens w:val="0"/>
              <w:spacing w:line="360" w:lineRule="auto"/>
              <w:ind w:right="851"/>
              <w:rPr>
                <w:kern w:val="0"/>
                <w:sz w:val="24"/>
                <w:szCs w:val="24"/>
                <w:lang w:eastAsia="ru-RU"/>
              </w:rPr>
            </w:pPr>
            <w:r w:rsidRPr="00804E02">
              <w:rPr>
                <w:kern w:val="0"/>
                <w:sz w:val="24"/>
                <w:szCs w:val="24"/>
                <w:lang w:eastAsia="ru-RU"/>
              </w:rPr>
              <w:t> </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Орск</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80</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Куприянов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Юрий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proofErr w:type="spellStart"/>
            <w:r w:rsidRPr="00804E02">
              <w:rPr>
                <w:kern w:val="0"/>
                <w:sz w:val="24"/>
                <w:szCs w:val="24"/>
                <w:lang w:eastAsia="ru-RU"/>
              </w:rPr>
              <w:t>WikiVote</w:t>
            </w:r>
            <w:proofErr w:type="spellEnd"/>
            <w:r w:rsidRPr="00804E02">
              <w:rPr>
                <w:kern w:val="0"/>
                <w:sz w:val="24"/>
                <w:szCs w:val="24"/>
                <w:lang w:eastAsia="ru-RU"/>
              </w:rPr>
              <w:t>!</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81</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Лебедев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Сергей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proofErr w:type="spellStart"/>
            <w:r w:rsidRPr="00804E02">
              <w:rPr>
                <w:kern w:val="0"/>
                <w:sz w:val="24"/>
                <w:szCs w:val="24"/>
                <w:lang w:eastAsia="ru-RU"/>
              </w:rPr>
              <w:t>ITLand</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Санкт-Петербург</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82</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Лебедев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Сергей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ФГБОУ ВПО Тверская ГСХА</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Тверь</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83</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Лебедева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Анастасия</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proofErr w:type="spellStart"/>
            <w:r w:rsidRPr="00804E02">
              <w:rPr>
                <w:kern w:val="0"/>
                <w:sz w:val="24"/>
                <w:szCs w:val="24"/>
                <w:lang w:eastAsia="ru-RU"/>
              </w:rPr>
              <w:t>Когнитив</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84</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Лобачев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Олег</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 </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85</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Лобжанидзе</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Людмила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 xml:space="preserve">Бизнес </w:t>
            </w:r>
            <w:proofErr w:type="gramStart"/>
            <w:r w:rsidRPr="00804E02">
              <w:rPr>
                <w:kern w:val="0"/>
                <w:sz w:val="24"/>
                <w:szCs w:val="24"/>
                <w:lang w:eastAsia="ru-RU"/>
              </w:rPr>
              <w:t>ИТ</w:t>
            </w:r>
            <w:proofErr w:type="gram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Ставрополь</w:t>
            </w:r>
          </w:p>
        </w:tc>
      </w:tr>
      <w:tr w:rsidR="00F05C71" w:rsidRPr="00804E02" w:rsidTr="00D224E7">
        <w:trPr>
          <w:trHeight w:val="30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86</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Логашенко</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Владимир</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 xml:space="preserve">OAO NPP </w:t>
            </w:r>
            <w:proofErr w:type="spellStart"/>
            <w:r w:rsidRPr="00804E02">
              <w:rPr>
                <w:kern w:val="0"/>
                <w:sz w:val="24"/>
                <w:szCs w:val="24"/>
                <w:lang w:eastAsia="ru-RU"/>
              </w:rPr>
              <w:t>Respirator</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Орехово-Зуево</w:t>
            </w:r>
          </w:p>
        </w:tc>
      </w:tr>
      <w:tr w:rsidR="00F05C71" w:rsidRPr="00804E02" w:rsidTr="00D224E7">
        <w:trPr>
          <w:trHeight w:val="51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87</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Лыков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Роман</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ОАО "Росси</w:t>
            </w:r>
            <w:r w:rsidRPr="00804E02">
              <w:rPr>
                <w:kern w:val="0"/>
                <w:sz w:val="24"/>
                <w:szCs w:val="24"/>
                <w:lang w:eastAsia="ru-RU"/>
              </w:rPr>
              <w:t>й</w:t>
            </w:r>
            <w:r w:rsidRPr="00804E02">
              <w:rPr>
                <w:kern w:val="0"/>
                <w:sz w:val="24"/>
                <w:szCs w:val="24"/>
                <w:lang w:eastAsia="ru-RU"/>
              </w:rPr>
              <w:t>ские железные дороги"</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Санкт-Петербург</w:t>
            </w:r>
          </w:p>
        </w:tc>
      </w:tr>
      <w:tr w:rsidR="00F05C71" w:rsidRPr="00804E02" w:rsidTr="00D224E7">
        <w:trPr>
          <w:trHeight w:val="76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88</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Лысиков</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Александр</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ГАОУ СПО МО "</w:t>
            </w:r>
            <w:proofErr w:type="spellStart"/>
            <w:r w:rsidRPr="00804E02">
              <w:rPr>
                <w:kern w:val="0"/>
                <w:sz w:val="24"/>
                <w:szCs w:val="24"/>
                <w:lang w:eastAsia="ru-RU"/>
              </w:rPr>
              <w:t>Егорьевкий</w:t>
            </w:r>
            <w:proofErr w:type="spellEnd"/>
            <w:r w:rsidRPr="00804E02">
              <w:rPr>
                <w:kern w:val="0"/>
                <w:sz w:val="24"/>
                <w:szCs w:val="24"/>
                <w:lang w:eastAsia="ru-RU"/>
              </w:rPr>
              <w:t xml:space="preserve"> промышленно-экономический </w:t>
            </w:r>
            <w:r w:rsidRPr="00804E02">
              <w:rPr>
                <w:kern w:val="0"/>
                <w:sz w:val="24"/>
                <w:szCs w:val="24"/>
                <w:lang w:eastAsia="ru-RU"/>
              </w:rPr>
              <w:lastRenderedPageBreak/>
              <w:t>техникум"</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lastRenderedPageBreak/>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Егорьевск</w:t>
            </w:r>
          </w:p>
        </w:tc>
      </w:tr>
      <w:tr w:rsidR="00F05C71" w:rsidRPr="00804E02" w:rsidTr="00D224E7">
        <w:trPr>
          <w:trHeight w:val="51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lastRenderedPageBreak/>
              <w:t>89</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Малкина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Елена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Нижегородский университет им. Н.И. Лобачевск</w:t>
            </w:r>
            <w:r w:rsidRPr="00804E02">
              <w:rPr>
                <w:kern w:val="0"/>
                <w:sz w:val="24"/>
                <w:szCs w:val="24"/>
                <w:lang w:eastAsia="ru-RU"/>
              </w:rPr>
              <w:t>о</w:t>
            </w:r>
            <w:r w:rsidRPr="00804E02">
              <w:rPr>
                <w:kern w:val="0"/>
                <w:sz w:val="24"/>
                <w:szCs w:val="24"/>
                <w:lang w:eastAsia="ru-RU"/>
              </w:rPr>
              <w:t>го</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Нижний Новгород</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90</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Мальцева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Марина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IBS</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91</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Манзя</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Алексей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FB31D8">
            <w:pPr>
              <w:suppressAutoHyphens w:val="0"/>
              <w:spacing w:line="360" w:lineRule="auto"/>
              <w:ind w:right="851"/>
              <w:rPr>
                <w:kern w:val="0"/>
                <w:sz w:val="24"/>
                <w:szCs w:val="24"/>
                <w:lang w:eastAsia="ru-RU"/>
              </w:rPr>
            </w:pPr>
            <w:r w:rsidRPr="00804E02">
              <w:rPr>
                <w:kern w:val="0"/>
                <w:sz w:val="24"/>
                <w:szCs w:val="24"/>
                <w:lang w:eastAsia="ru-RU"/>
              </w:rPr>
              <w:t> </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Калининград</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92</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Мартыненко</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Сергей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FB31D8">
            <w:pPr>
              <w:suppressAutoHyphens w:val="0"/>
              <w:spacing w:line="360" w:lineRule="auto"/>
              <w:ind w:right="851"/>
              <w:rPr>
                <w:kern w:val="0"/>
                <w:sz w:val="24"/>
                <w:szCs w:val="24"/>
                <w:lang w:eastAsia="ru-RU"/>
              </w:rPr>
            </w:pPr>
            <w:r w:rsidRPr="00804E02">
              <w:rPr>
                <w:kern w:val="0"/>
                <w:sz w:val="24"/>
                <w:szCs w:val="24"/>
                <w:lang w:eastAsia="ru-RU"/>
              </w:rPr>
              <w:t> </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93</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Марцынюк</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Сергей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FB31D8">
            <w:pPr>
              <w:suppressAutoHyphens w:val="0"/>
              <w:spacing w:line="360" w:lineRule="auto"/>
              <w:ind w:right="851"/>
              <w:rPr>
                <w:kern w:val="0"/>
                <w:sz w:val="24"/>
                <w:szCs w:val="24"/>
                <w:lang w:eastAsia="ru-RU"/>
              </w:rPr>
            </w:pPr>
            <w:r w:rsidRPr="00804E02">
              <w:rPr>
                <w:kern w:val="0"/>
                <w:sz w:val="24"/>
                <w:szCs w:val="24"/>
                <w:lang w:eastAsia="ru-RU"/>
              </w:rPr>
              <w:t>1С</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102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94</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Матвеева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Ольга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Магнитогорский государственный технический ун</w:t>
            </w:r>
            <w:r w:rsidRPr="00804E02">
              <w:rPr>
                <w:kern w:val="0"/>
                <w:sz w:val="24"/>
                <w:szCs w:val="24"/>
                <w:lang w:eastAsia="ru-RU"/>
              </w:rPr>
              <w:t>и</w:t>
            </w:r>
            <w:r w:rsidRPr="00804E02">
              <w:rPr>
                <w:kern w:val="0"/>
                <w:sz w:val="24"/>
                <w:szCs w:val="24"/>
                <w:lang w:eastAsia="ru-RU"/>
              </w:rPr>
              <w:t>верситет им. Г.И. Носова</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Магнитогорск</w:t>
            </w:r>
          </w:p>
        </w:tc>
      </w:tr>
      <w:tr w:rsidR="00F05C71" w:rsidRPr="00804E02" w:rsidTr="00D224E7">
        <w:trPr>
          <w:trHeight w:val="51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95</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Махно</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Александр</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proofErr w:type="spellStart"/>
            <w:r w:rsidRPr="00804E02">
              <w:rPr>
                <w:kern w:val="0"/>
                <w:sz w:val="24"/>
                <w:szCs w:val="24"/>
                <w:lang w:eastAsia="ru-RU"/>
              </w:rPr>
              <w:t>Ейский</w:t>
            </w:r>
            <w:proofErr w:type="spellEnd"/>
            <w:r w:rsidRPr="00804E02">
              <w:rPr>
                <w:kern w:val="0"/>
                <w:sz w:val="24"/>
                <w:szCs w:val="24"/>
                <w:lang w:eastAsia="ru-RU"/>
              </w:rPr>
              <w:t xml:space="preserve"> филиал Современной г</w:t>
            </w:r>
            <w:r w:rsidRPr="00804E02">
              <w:rPr>
                <w:kern w:val="0"/>
                <w:sz w:val="24"/>
                <w:szCs w:val="24"/>
                <w:lang w:eastAsia="ru-RU"/>
              </w:rPr>
              <w:t>у</w:t>
            </w:r>
            <w:r w:rsidRPr="00804E02">
              <w:rPr>
                <w:kern w:val="0"/>
                <w:sz w:val="24"/>
                <w:szCs w:val="24"/>
                <w:lang w:eastAsia="ru-RU"/>
              </w:rPr>
              <w:t>манитарной ак</w:t>
            </w:r>
            <w:r w:rsidRPr="00804E02">
              <w:rPr>
                <w:kern w:val="0"/>
                <w:sz w:val="24"/>
                <w:szCs w:val="24"/>
                <w:lang w:eastAsia="ru-RU"/>
              </w:rPr>
              <w:t>а</w:t>
            </w:r>
            <w:r w:rsidRPr="00804E02">
              <w:rPr>
                <w:kern w:val="0"/>
                <w:sz w:val="24"/>
                <w:szCs w:val="24"/>
                <w:lang w:eastAsia="ru-RU"/>
              </w:rPr>
              <w:t>демии</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Ейск</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96</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Мацкайлова</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Анастасия</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proofErr w:type="spellStart"/>
            <w:r w:rsidRPr="00804E02">
              <w:rPr>
                <w:kern w:val="0"/>
                <w:sz w:val="24"/>
                <w:szCs w:val="24"/>
                <w:lang w:eastAsia="ru-RU"/>
              </w:rPr>
              <w:t>Philosoft</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97</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Мелиоранская</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Татьяна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proofErr w:type="spellStart"/>
            <w:r w:rsidRPr="00804E02">
              <w:rPr>
                <w:kern w:val="0"/>
                <w:sz w:val="24"/>
                <w:szCs w:val="24"/>
                <w:lang w:eastAsia="ru-RU"/>
              </w:rPr>
              <w:t>InterTrust</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31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98</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Мельников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Никита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proofErr w:type="spellStart"/>
            <w:r w:rsidRPr="00804E02">
              <w:rPr>
                <w:kern w:val="0"/>
                <w:sz w:val="24"/>
                <w:szCs w:val="24"/>
                <w:lang w:eastAsia="ru-RU"/>
              </w:rPr>
              <w:t>Systematic</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Санкт-Петербург</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99</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Мельникова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Ольга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6F4AB5" w:rsidP="00C33667">
            <w:pPr>
              <w:suppressAutoHyphens w:val="0"/>
              <w:spacing w:line="360" w:lineRule="auto"/>
              <w:rPr>
                <w:kern w:val="0"/>
                <w:sz w:val="24"/>
                <w:szCs w:val="24"/>
                <w:lang w:eastAsia="ru-RU"/>
              </w:rPr>
            </w:pPr>
            <w:proofErr w:type="spellStart"/>
            <w:r>
              <w:rPr>
                <w:kern w:val="0"/>
                <w:sz w:val="24"/>
                <w:szCs w:val="24"/>
                <w:lang w:eastAsia="ru-RU"/>
              </w:rPr>
              <w:t>Нордавинд</w:t>
            </w:r>
            <w:proofErr w:type="spellEnd"/>
            <w:r>
              <w:rPr>
                <w:kern w:val="0"/>
                <w:sz w:val="24"/>
                <w:szCs w:val="24"/>
                <w:lang w:eastAsia="ru-RU"/>
              </w:rPr>
              <w:t>-Дубна</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Дубна</w:t>
            </w:r>
          </w:p>
        </w:tc>
      </w:tr>
      <w:tr w:rsidR="00F05C71" w:rsidRPr="00804E02" w:rsidTr="00D224E7">
        <w:trPr>
          <w:trHeight w:val="51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100</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Мельникова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Юлия</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ФГБОУ ВПО С</w:t>
            </w:r>
            <w:r w:rsidRPr="00804E02">
              <w:rPr>
                <w:kern w:val="0"/>
                <w:sz w:val="24"/>
                <w:szCs w:val="24"/>
                <w:lang w:eastAsia="ru-RU"/>
              </w:rPr>
              <w:t>а</w:t>
            </w:r>
            <w:r w:rsidRPr="00804E02">
              <w:rPr>
                <w:kern w:val="0"/>
                <w:sz w:val="24"/>
                <w:szCs w:val="24"/>
                <w:lang w:eastAsia="ru-RU"/>
              </w:rPr>
              <w:t>ратовский ГАУ</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Саратов</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101</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Мещеряков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Глеб</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rPr>
                <w:kern w:val="0"/>
                <w:sz w:val="24"/>
                <w:szCs w:val="24"/>
                <w:lang w:eastAsia="ru-RU"/>
              </w:rPr>
            </w:pPr>
            <w:r w:rsidRPr="00804E02">
              <w:rPr>
                <w:kern w:val="0"/>
                <w:sz w:val="24"/>
                <w:szCs w:val="24"/>
                <w:lang w:eastAsia="ru-RU"/>
              </w:rPr>
              <w:t>ГАУ ТО "ЦИТ"</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Тула</w:t>
            </w:r>
          </w:p>
        </w:tc>
      </w:tr>
      <w:tr w:rsidR="00F05C71" w:rsidRPr="00804E02" w:rsidTr="00D224E7">
        <w:trPr>
          <w:trHeight w:val="28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102</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Михаил</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Поснов</w:t>
            </w:r>
            <w:proofErr w:type="spellEnd"/>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СПб ОС по ККТ</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Санкт-Петербург</w:t>
            </w:r>
          </w:p>
        </w:tc>
      </w:tr>
      <w:tr w:rsidR="00F05C71" w:rsidRPr="00804E02" w:rsidTr="00D224E7">
        <w:trPr>
          <w:trHeight w:val="51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103</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Мишунина</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Елена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Колледж Арх</w:t>
            </w:r>
            <w:r w:rsidRPr="00804E02">
              <w:rPr>
                <w:kern w:val="0"/>
                <w:sz w:val="24"/>
                <w:szCs w:val="24"/>
                <w:lang w:eastAsia="ru-RU"/>
              </w:rPr>
              <w:t>и</w:t>
            </w:r>
            <w:r w:rsidRPr="00804E02">
              <w:rPr>
                <w:kern w:val="0"/>
                <w:sz w:val="24"/>
                <w:szCs w:val="24"/>
                <w:lang w:eastAsia="ru-RU"/>
              </w:rPr>
              <w:t>тектуры Дизайна и Реинжиниринга</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51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104</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Молков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Геннадий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 xml:space="preserve">Государственный </w:t>
            </w:r>
            <w:r w:rsidRPr="00804E02">
              <w:rPr>
                <w:kern w:val="0"/>
                <w:sz w:val="24"/>
                <w:szCs w:val="24"/>
                <w:lang w:eastAsia="ru-RU"/>
              </w:rPr>
              <w:lastRenderedPageBreak/>
              <w:t>университет управления</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lastRenderedPageBreak/>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lastRenderedPageBreak/>
              <w:t>105</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Мухачев</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Алексей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 </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 </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106</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Нелипович</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Олег</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ФГАУ "ФИРО"</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107</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Неумывакин</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Олег</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proofErr w:type="spellStart"/>
            <w:r w:rsidRPr="00804E02">
              <w:rPr>
                <w:kern w:val="0"/>
                <w:sz w:val="24"/>
                <w:szCs w:val="24"/>
                <w:lang w:eastAsia="ru-RU"/>
              </w:rPr>
              <w:t>Parallels</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Новосибирск</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108</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Нечаев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Манксим</w:t>
            </w:r>
            <w:proofErr w:type="spellEnd"/>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ОАО "</w:t>
            </w:r>
            <w:proofErr w:type="spellStart"/>
            <w:r w:rsidRPr="00804E02">
              <w:rPr>
                <w:kern w:val="0"/>
                <w:sz w:val="24"/>
                <w:szCs w:val="24"/>
                <w:lang w:eastAsia="ru-RU"/>
              </w:rPr>
              <w:t>Ко</w:t>
            </w:r>
            <w:r w:rsidRPr="00804E02">
              <w:rPr>
                <w:kern w:val="0"/>
                <w:sz w:val="24"/>
                <w:szCs w:val="24"/>
                <w:lang w:eastAsia="ru-RU"/>
              </w:rPr>
              <w:t>м</w:t>
            </w:r>
            <w:r w:rsidRPr="00804E02">
              <w:rPr>
                <w:kern w:val="0"/>
                <w:sz w:val="24"/>
                <w:szCs w:val="24"/>
                <w:lang w:eastAsia="ru-RU"/>
              </w:rPr>
              <w:t>мунэнерго</w:t>
            </w:r>
            <w:proofErr w:type="spellEnd"/>
            <w:r w:rsidRPr="00804E02">
              <w:rPr>
                <w:kern w:val="0"/>
                <w:sz w:val="24"/>
                <w:szCs w:val="24"/>
                <w:lang w:eastAsia="ru-RU"/>
              </w:rPr>
              <w:t>"</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Киров</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109</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Никишов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Сергей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ITM ANE</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110</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Никуличев</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Андрей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 </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Вологда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111</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Никуличева</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Наталия</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ФГАУ "ФИРО"</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112</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Овчинников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Павел</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1С</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51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113</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Одинцов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Борис</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Финансовый ун</w:t>
            </w:r>
            <w:r w:rsidRPr="00804E02">
              <w:rPr>
                <w:kern w:val="0"/>
                <w:sz w:val="24"/>
                <w:szCs w:val="24"/>
                <w:lang w:eastAsia="ru-RU"/>
              </w:rPr>
              <w:t>и</w:t>
            </w:r>
            <w:r w:rsidRPr="00804E02">
              <w:rPr>
                <w:kern w:val="0"/>
                <w:sz w:val="24"/>
                <w:szCs w:val="24"/>
                <w:lang w:eastAsia="ru-RU"/>
              </w:rPr>
              <w:t>верситет при Правительстве РФ</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114</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Ойт</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Ильдар</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proofErr w:type="spellStart"/>
            <w:r w:rsidRPr="00804E02">
              <w:rPr>
                <w:kern w:val="0"/>
                <w:sz w:val="24"/>
                <w:szCs w:val="24"/>
                <w:lang w:eastAsia="ru-RU"/>
              </w:rPr>
              <w:t>Myco</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Уфа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115</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Острогорский</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Михаил</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proofErr w:type="spellStart"/>
            <w:r w:rsidRPr="00804E02">
              <w:rPr>
                <w:kern w:val="0"/>
                <w:sz w:val="24"/>
                <w:szCs w:val="24"/>
                <w:lang w:eastAsia="ru-RU"/>
              </w:rPr>
              <w:t>Философт</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116</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Панфилова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Ксения</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COTS</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117</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Первушин</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Владислав</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1С</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51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118</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Перекрестов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Вадим</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proofErr w:type="spellStart"/>
            <w:r w:rsidRPr="00804E02">
              <w:rPr>
                <w:kern w:val="0"/>
                <w:sz w:val="24"/>
                <w:szCs w:val="24"/>
                <w:lang w:eastAsia="ru-RU"/>
              </w:rPr>
              <w:t>РАНХиГС</w:t>
            </w:r>
            <w:proofErr w:type="spellEnd"/>
            <w:r w:rsidRPr="00804E02">
              <w:rPr>
                <w:kern w:val="0"/>
                <w:sz w:val="24"/>
                <w:szCs w:val="24"/>
                <w:lang w:eastAsia="ru-RU"/>
              </w:rPr>
              <w:t xml:space="preserve"> Школа IT-Менеджмента</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119</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Перцев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Андрей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ОАО "</w:t>
            </w:r>
            <w:proofErr w:type="spellStart"/>
            <w:r w:rsidRPr="00804E02">
              <w:rPr>
                <w:kern w:val="0"/>
                <w:sz w:val="24"/>
                <w:szCs w:val="24"/>
                <w:lang w:eastAsia="ru-RU"/>
              </w:rPr>
              <w:t>Нпо</w:t>
            </w:r>
            <w:proofErr w:type="spellEnd"/>
            <w:r w:rsidRPr="00804E02">
              <w:rPr>
                <w:kern w:val="0"/>
                <w:sz w:val="24"/>
                <w:szCs w:val="24"/>
                <w:lang w:eastAsia="ru-RU"/>
              </w:rPr>
              <w:t xml:space="preserve"> "Марс"</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Ульяновск</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120</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Петин</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Борис</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IBS</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58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121</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Пешкова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Ирина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Петрозаводский государственный университет</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Петрозаводск</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122</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Питкилева</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Анна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Университет</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Дубна</w:t>
            </w:r>
          </w:p>
        </w:tc>
      </w:tr>
      <w:tr w:rsidR="00F05C71" w:rsidRPr="00804E02" w:rsidTr="00D224E7">
        <w:trPr>
          <w:trHeight w:val="31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123</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Платонова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Лариса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ГЛ Омега</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Санкт-Петербург</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124</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Повшок</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Егор</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 </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Тюмень</w:t>
            </w:r>
          </w:p>
        </w:tc>
      </w:tr>
      <w:tr w:rsidR="00F05C71" w:rsidRPr="00804E02" w:rsidTr="00D224E7">
        <w:trPr>
          <w:trHeight w:val="51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125</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Поливаев</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Виктор</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Профессионал</w:t>
            </w:r>
            <w:r w:rsidRPr="00804E02">
              <w:rPr>
                <w:kern w:val="0"/>
                <w:sz w:val="24"/>
                <w:szCs w:val="24"/>
                <w:lang w:eastAsia="ru-RU"/>
              </w:rPr>
              <w:t>ь</w:t>
            </w:r>
            <w:r w:rsidRPr="00804E02">
              <w:rPr>
                <w:kern w:val="0"/>
                <w:sz w:val="24"/>
                <w:szCs w:val="24"/>
                <w:lang w:eastAsia="ru-RU"/>
              </w:rPr>
              <w:t xml:space="preserve">ное сообщество </w:t>
            </w:r>
            <w:r w:rsidRPr="00804E02">
              <w:rPr>
                <w:kern w:val="0"/>
                <w:sz w:val="24"/>
                <w:szCs w:val="24"/>
                <w:lang w:eastAsia="ru-RU"/>
              </w:rPr>
              <w:lastRenderedPageBreak/>
              <w:t>ЭО и ДОТ</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lastRenderedPageBreak/>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lastRenderedPageBreak/>
              <w:t>126</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Полюхина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Елена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proofErr w:type="spellStart"/>
            <w:r w:rsidRPr="00804E02">
              <w:rPr>
                <w:kern w:val="0"/>
                <w:sz w:val="24"/>
                <w:szCs w:val="24"/>
                <w:lang w:eastAsia="ru-RU"/>
              </w:rPr>
              <w:t>Overseas</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127</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Пономарев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Олег</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TDOI</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Сочи</w:t>
            </w:r>
          </w:p>
        </w:tc>
      </w:tr>
      <w:tr w:rsidR="00F05C71" w:rsidRPr="00804E02" w:rsidTr="00D224E7">
        <w:trPr>
          <w:trHeight w:val="51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128</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Попова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Ольга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Вологодский и</w:t>
            </w:r>
            <w:r w:rsidRPr="00804E02">
              <w:rPr>
                <w:kern w:val="0"/>
                <w:sz w:val="24"/>
                <w:szCs w:val="24"/>
                <w:lang w:eastAsia="ru-RU"/>
              </w:rPr>
              <w:t>н</w:t>
            </w:r>
            <w:r w:rsidRPr="00804E02">
              <w:rPr>
                <w:kern w:val="0"/>
                <w:sz w:val="24"/>
                <w:szCs w:val="24"/>
                <w:lang w:eastAsia="ru-RU"/>
              </w:rPr>
              <w:t>ститут бизнеса</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Вологда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129</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Потургаев</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Алексей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ЗАО "</w:t>
            </w:r>
            <w:proofErr w:type="spellStart"/>
            <w:r w:rsidRPr="00804E02">
              <w:rPr>
                <w:kern w:val="0"/>
                <w:sz w:val="24"/>
                <w:szCs w:val="24"/>
                <w:lang w:eastAsia="ru-RU"/>
              </w:rPr>
              <w:t>ИРТех</w:t>
            </w:r>
            <w:proofErr w:type="spellEnd"/>
            <w:r w:rsidRPr="00804E02">
              <w:rPr>
                <w:kern w:val="0"/>
                <w:sz w:val="24"/>
                <w:szCs w:val="24"/>
                <w:lang w:eastAsia="ru-RU"/>
              </w:rPr>
              <w:t>"</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Самара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130</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Прокофьев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Ник</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MC</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D224E7" w:rsidP="00D224E7">
            <w:pPr>
              <w:suppressAutoHyphens w:val="0"/>
              <w:spacing w:line="360" w:lineRule="auto"/>
              <w:ind w:right="34"/>
              <w:rPr>
                <w:kern w:val="0"/>
                <w:sz w:val="24"/>
                <w:szCs w:val="24"/>
                <w:lang w:eastAsia="ru-RU"/>
              </w:rPr>
            </w:pPr>
            <w:r>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131</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Пустовойтов</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Никита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1С-МФТИ</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D224E7" w:rsidP="00D224E7">
            <w:pPr>
              <w:suppressAutoHyphens w:val="0"/>
              <w:spacing w:line="360" w:lineRule="auto"/>
              <w:ind w:right="34"/>
              <w:rPr>
                <w:kern w:val="0"/>
                <w:sz w:val="24"/>
                <w:szCs w:val="24"/>
                <w:lang w:eastAsia="ru-RU"/>
              </w:rPr>
            </w:pPr>
            <w:r>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132</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Пчелкин</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Ксения</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proofErr w:type="spellStart"/>
            <w:r w:rsidRPr="00804E02">
              <w:rPr>
                <w:kern w:val="0"/>
                <w:sz w:val="24"/>
                <w:szCs w:val="24"/>
                <w:lang w:eastAsia="ru-RU"/>
              </w:rPr>
              <w:t>Veeam</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Санкт-Петербург</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133</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Радченко</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Ирина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НИУ ВШЭ</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D224E7" w:rsidP="00D224E7">
            <w:pPr>
              <w:suppressAutoHyphens w:val="0"/>
              <w:spacing w:line="360" w:lineRule="auto"/>
              <w:ind w:right="34"/>
              <w:rPr>
                <w:kern w:val="0"/>
                <w:sz w:val="24"/>
                <w:szCs w:val="24"/>
                <w:lang w:eastAsia="ru-RU"/>
              </w:rPr>
            </w:pPr>
            <w:r>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134</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Ремизова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Екатерина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proofErr w:type="spellStart"/>
            <w:r w:rsidRPr="00804E02">
              <w:rPr>
                <w:kern w:val="0"/>
                <w:sz w:val="24"/>
                <w:szCs w:val="24"/>
                <w:lang w:eastAsia="ru-RU"/>
              </w:rPr>
              <w:t>SimbirSoft</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Ульяновск</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135</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Ремнев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Алексей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proofErr w:type="spellStart"/>
            <w:r w:rsidRPr="00804E02">
              <w:rPr>
                <w:kern w:val="0"/>
                <w:sz w:val="24"/>
                <w:szCs w:val="24"/>
                <w:lang w:eastAsia="ru-RU"/>
              </w:rPr>
              <w:t>Thumbtack</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Омск</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136</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Репин</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Денис</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proofErr w:type="spellStart"/>
            <w:r w:rsidRPr="00804E02">
              <w:rPr>
                <w:kern w:val="0"/>
                <w:sz w:val="24"/>
                <w:szCs w:val="24"/>
                <w:lang w:eastAsia="ru-RU"/>
              </w:rPr>
              <w:t>NVision</w:t>
            </w:r>
            <w:proofErr w:type="spellEnd"/>
            <w:r w:rsidRPr="00804E02">
              <w:rPr>
                <w:kern w:val="0"/>
                <w:sz w:val="24"/>
                <w:szCs w:val="24"/>
                <w:lang w:eastAsia="ru-RU"/>
              </w:rPr>
              <w:t xml:space="preserve"> </w:t>
            </w:r>
            <w:proofErr w:type="spellStart"/>
            <w:r w:rsidRPr="00804E02">
              <w:rPr>
                <w:kern w:val="0"/>
                <w:sz w:val="24"/>
                <w:szCs w:val="24"/>
                <w:lang w:eastAsia="ru-RU"/>
              </w:rPr>
              <w:t>group</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Екатеринбург</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137</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Руденков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Сергей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proofErr w:type="spellStart"/>
            <w:r w:rsidRPr="00804E02">
              <w:rPr>
                <w:kern w:val="0"/>
                <w:sz w:val="24"/>
                <w:szCs w:val="24"/>
                <w:lang w:eastAsia="ru-RU"/>
              </w:rPr>
              <w:t>InterTrust</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138</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Самойленко</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Юрий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proofErr w:type="spellStart"/>
            <w:r w:rsidRPr="00804E02">
              <w:rPr>
                <w:kern w:val="0"/>
                <w:sz w:val="24"/>
                <w:szCs w:val="24"/>
                <w:lang w:eastAsia="ru-RU"/>
              </w:rPr>
              <w:t>Progressive</w:t>
            </w:r>
            <w:proofErr w:type="spellEnd"/>
            <w:r w:rsidRPr="00804E02">
              <w:rPr>
                <w:kern w:val="0"/>
                <w:sz w:val="24"/>
                <w:szCs w:val="24"/>
                <w:lang w:eastAsia="ru-RU"/>
              </w:rPr>
              <w:t xml:space="preserve"> </w:t>
            </w:r>
            <w:proofErr w:type="spellStart"/>
            <w:r w:rsidRPr="00804E02">
              <w:rPr>
                <w:kern w:val="0"/>
                <w:sz w:val="24"/>
                <w:szCs w:val="24"/>
                <w:lang w:eastAsia="ru-RU"/>
              </w:rPr>
              <w:t>Media</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Дубна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139</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Сергеев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Дмитрий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FB31D8">
            <w:pPr>
              <w:suppressAutoHyphens w:val="0"/>
              <w:spacing w:line="360" w:lineRule="auto"/>
              <w:ind w:right="851"/>
              <w:rPr>
                <w:kern w:val="0"/>
                <w:sz w:val="24"/>
                <w:szCs w:val="24"/>
                <w:lang w:eastAsia="ru-RU"/>
              </w:rPr>
            </w:pPr>
            <w:r w:rsidRPr="00804E02">
              <w:rPr>
                <w:kern w:val="0"/>
                <w:sz w:val="24"/>
                <w:szCs w:val="24"/>
                <w:lang w:eastAsia="ru-RU"/>
              </w:rPr>
              <w:t> </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Саратов</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140</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Серов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Олег</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proofErr w:type="spellStart"/>
            <w:r w:rsidRPr="00804E02">
              <w:rPr>
                <w:kern w:val="0"/>
                <w:sz w:val="24"/>
                <w:szCs w:val="24"/>
                <w:lang w:eastAsia="ru-RU"/>
              </w:rPr>
              <w:t>Henkama</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Санкт-Петербург</w:t>
            </w:r>
          </w:p>
        </w:tc>
      </w:tr>
      <w:tr w:rsidR="00F05C71" w:rsidRPr="00804E02" w:rsidTr="00D224E7">
        <w:trPr>
          <w:trHeight w:val="51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141</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Синицын</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Сергей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Московский авиационный и</w:t>
            </w:r>
            <w:r w:rsidRPr="00804E02">
              <w:rPr>
                <w:kern w:val="0"/>
                <w:sz w:val="24"/>
                <w:szCs w:val="24"/>
                <w:lang w:eastAsia="ru-RU"/>
              </w:rPr>
              <w:t>н</w:t>
            </w:r>
            <w:r w:rsidRPr="00804E02">
              <w:rPr>
                <w:kern w:val="0"/>
                <w:sz w:val="24"/>
                <w:szCs w:val="24"/>
                <w:lang w:eastAsia="ru-RU"/>
              </w:rPr>
              <w:t>ститут</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D224E7" w:rsidP="00D224E7">
            <w:pPr>
              <w:suppressAutoHyphens w:val="0"/>
              <w:spacing w:line="360" w:lineRule="auto"/>
              <w:ind w:right="34"/>
              <w:rPr>
                <w:kern w:val="0"/>
                <w:sz w:val="24"/>
                <w:szCs w:val="24"/>
                <w:lang w:eastAsia="ru-RU"/>
              </w:rPr>
            </w:pPr>
            <w:r>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142</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Скворцов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Олег</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proofErr w:type="spellStart"/>
            <w:r w:rsidRPr="00804E02">
              <w:rPr>
                <w:kern w:val="0"/>
                <w:sz w:val="24"/>
                <w:szCs w:val="24"/>
                <w:lang w:eastAsia="ru-RU"/>
              </w:rPr>
              <w:t>Exactpro</w:t>
            </w:r>
            <w:proofErr w:type="spellEnd"/>
            <w:r w:rsidRPr="00804E02">
              <w:rPr>
                <w:kern w:val="0"/>
                <w:sz w:val="24"/>
                <w:szCs w:val="24"/>
                <w:lang w:eastAsia="ru-RU"/>
              </w:rPr>
              <w:t xml:space="preserve"> </w:t>
            </w:r>
            <w:proofErr w:type="spellStart"/>
            <w:r w:rsidRPr="00804E02">
              <w:rPr>
                <w:kern w:val="0"/>
                <w:sz w:val="24"/>
                <w:szCs w:val="24"/>
                <w:lang w:eastAsia="ru-RU"/>
              </w:rPr>
              <w:t>Systems</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Кострома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143</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Скрипникова</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Александра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REC SPB ETU</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Санкт-Петербург</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144</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Слаута</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Игорь</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Ларец</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145</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Смирнова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Юоия</w:t>
            </w:r>
            <w:proofErr w:type="spellEnd"/>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 xml:space="preserve">ZAO </w:t>
            </w:r>
            <w:proofErr w:type="spellStart"/>
            <w:r w:rsidRPr="00804E02">
              <w:rPr>
                <w:kern w:val="0"/>
                <w:sz w:val="24"/>
                <w:szCs w:val="24"/>
                <w:lang w:eastAsia="ru-RU"/>
              </w:rPr>
              <w:t>Neolant</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Санкт-Петербург</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146</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Соколова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Нателла</w:t>
            </w:r>
            <w:proofErr w:type="spellEnd"/>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MIET</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51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147</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Соколова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Елена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 xml:space="preserve">Филиал ФБГОУ ВПО </w:t>
            </w:r>
            <w:proofErr w:type="spellStart"/>
            <w:r w:rsidRPr="00804E02">
              <w:rPr>
                <w:kern w:val="0"/>
                <w:sz w:val="24"/>
                <w:szCs w:val="24"/>
                <w:lang w:eastAsia="ru-RU"/>
              </w:rPr>
              <w:t>ЮУрГУ</w:t>
            </w:r>
            <w:proofErr w:type="spellEnd"/>
            <w:r w:rsidRPr="00804E02">
              <w:rPr>
                <w:kern w:val="0"/>
                <w:sz w:val="24"/>
                <w:szCs w:val="24"/>
                <w:lang w:eastAsia="ru-RU"/>
              </w:rPr>
              <w:t xml:space="preserve"> (НИУ) в </w:t>
            </w:r>
            <w:proofErr w:type="spellStart"/>
            <w:r w:rsidRPr="00804E02">
              <w:rPr>
                <w:kern w:val="0"/>
                <w:sz w:val="24"/>
                <w:szCs w:val="24"/>
                <w:lang w:eastAsia="ru-RU"/>
              </w:rPr>
              <w:t>г</w:t>
            </w:r>
            <w:proofErr w:type="gramStart"/>
            <w:r w:rsidRPr="00804E02">
              <w:rPr>
                <w:kern w:val="0"/>
                <w:sz w:val="24"/>
                <w:szCs w:val="24"/>
                <w:lang w:eastAsia="ru-RU"/>
              </w:rPr>
              <w:t>.З</w:t>
            </w:r>
            <w:proofErr w:type="gramEnd"/>
            <w:r w:rsidRPr="00804E02">
              <w:rPr>
                <w:kern w:val="0"/>
                <w:sz w:val="24"/>
                <w:szCs w:val="24"/>
                <w:lang w:eastAsia="ru-RU"/>
              </w:rPr>
              <w:t>латоусте</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Златоуст</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148</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Сорокин</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Александр</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BM Восточная Европа \ Азия</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76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lastRenderedPageBreak/>
              <w:t>149</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Сотрудники</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коллективное участие</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Новосибирский государственный технический ун</w:t>
            </w:r>
            <w:r w:rsidRPr="00804E02">
              <w:rPr>
                <w:kern w:val="0"/>
                <w:sz w:val="24"/>
                <w:szCs w:val="24"/>
                <w:lang w:eastAsia="ru-RU"/>
              </w:rPr>
              <w:t>и</w:t>
            </w:r>
            <w:r w:rsidRPr="00804E02">
              <w:rPr>
                <w:kern w:val="0"/>
                <w:sz w:val="24"/>
                <w:szCs w:val="24"/>
                <w:lang w:eastAsia="ru-RU"/>
              </w:rPr>
              <w:t>верситет</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Новосибирск</w:t>
            </w:r>
          </w:p>
        </w:tc>
      </w:tr>
      <w:tr w:rsidR="00F05C71" w:rsidRPr="00804E02" w:rsidTr="00D224E7">
        <w:trPr>
          <w:trHeight w:val="90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150</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Сотрудники кафедры</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коллективное участие</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Кафедра МПО ЭВМ Черепове</w:t>
            </w:r>
            <w:r w:rsidRPr="00804E02">
              <w:rPr>
                <w:kern w:val="0"/>
                <w:sz w:val="24"/>
                <w:szCs w:val="24"/>
                <w:lang w:eastAsia="ru-RU"/>
              </w:rPr>
              <w:t>ц</w:t>
            </w:r>
            <w:r w:rsidRPr="00804E02">
              <w:rPr>
                <w:kern w:val="0"/>
                <w:sz w:val="24"/>
                <w:szCs w:val="24"/>
                <w:lang w:eastAsia="ru-RU"/>
              </w:rPr>
              <w:t>кий госуда</w:t>
            </w:r>
            <w:r w:rsidRPr="00804E02">
              <w:rPr>
                <w:kern w:val="0"/>
                <w:sz w:val="24"/>
                <w:szCs w:val="24"/>
                <w:lang w:eastAsia="ru-RU"/>
              </w:rPr>
              <w:t>р</w:t>
            </w:r>
            <w:r w:rsidRPr="00804E02">
              <w:rPr>
                <w:kern w:val="0"/>
                <w:sz w:val="24"/>
                <w:szCs w:val="24"/>
                <w:lang w:eastAsia="ru-RU"/>
              </w:rPr>
              <w:t>ственный униве</w:t>
            </w:r>
            <w:r w:rsidRPr="00804E02">
              <w:rPr>
                <w:kern w:val="0"/>
                <w:sz w:val="24"/>
                <w:szCs w:val="24"/>
                <w:lang w:eastAsia="ru-RU"/>
              </w:rPr>
              <w:t>р</w:t>
            </w:r>
            <w:r w:rsidRPr="00804E02">
              <w:rPr>
                <w:kern w:val="0"/>
                <w:sz w:val="24"/>
                <w:szCs w:val="24"/>
                <w:lang w:eastAsia="ru-RU"/>
              </w:rPr>
              <w:t>ситет</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Череповец</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151</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Степанов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Павел</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proofErr w:type="spellStart"/>
            <w:r w:rsidRPr="00804E02">
              <w:rPr>
                <w:kern w:val="0"/>
                <w:sz w:val="24"/>
                <w:szCs w:val="24"/>
                <w:lang w:eastAsia="ru-RU"/>
              </w:rPr>
              <w:t>Oracle</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Санкт-Петербург</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152</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Суворов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tabs>
                <w:tab w:val="left" w:pos="1485"/>
              </w:tabs>
              <w:suppressAutoHyphens w:val="0"/>
              <w:spacing w:line="360" w:lineRule="auto"/>
              <w:ind w:right="-108"/>
              <w:rPr>
                <w:kern w:val="0"/>
                <w:sz w:val="24"/>
                <w:szCs w:val="24"/>
                <w:lang w:eastAsia="ru-RU"/>
              </w:rPr>
            </w:pPr>
            <w:r w:rsidRPr="00804E02">
              <w:rPr>
                <w:kern w:val="0"/>
                <w:sz w:val="24"/>
                <w:szCs w:val="24"/>
                <w:lang w:eastAsia="ru-RU"/>
              </w:rPr>
              <w:t>Андрей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ОАО "НИЦ СПб ЭТУ"</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Санкт-Петербург</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153</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Сулеман</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tabs>
                <w:tab w:val="left" w:pos="1485"/>
              </w:tabs>
              <w:suppressAutoHyphens w:val="0"/>
              <w:spacing w:line="360" w:lineRule="auto"/>
              <w:ind w:right="-108"/>
              <w:rPr>
                <w:kern w:val="0"/>
                <w:sz w:val="24"/>
                <w:szCs w:val="24"/>
                <w:lang w:eastAsia="ru-RU"/>
              </w:rPr>
            </w:pPr>
            <w:r w:rsidRPr="00804E02">
              <w:rPr>
                <w:kern w:val="0"/>
                <w:sz w:val="24"/>
                <w:szCs w:val="24"/>
                <w:lang w:eastAsia="ru-RU"/>
              </w:rPr>
              <w:t>Мансур</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proofErr w:type="spellStart"/>
            <w:r w:rsidRPr="00804E02">
              <w:rPr>
                <w:kern w:val="0"/>
                <w:sz w:val="24"/>
                <w:szCs w:val="24"/>
                <w:lang w:eastAsia="ru-RU"/>
              </w:rPr>
              <w:t>Odesk</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Казань</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154</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Суханов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tabs>
                <w:tab w:val="left" w:pos="1485"/>
              </w:tabs>
              <w:suppressAutoHyphens w:val="0"/>
              <w:spacing w:line="360" w:lineRule="auto"/>
              <w:ind w:right="-108"/>
              <w:rPr>
                <w:kern w:val="0"/>
                <w:sz w:val="24"/>
                <w:szCs w:val="24"/>
                <w:lang w:eastAsia="ru-RU"/>
              </w:rPr>
            </w:pPr>
            <w:r w:rsidRPr="00804E02">
              <w:rPr>
                <w:kern w:val="0"/>
                <w:sz w:val="24"/>
                <w:szCs w:val="24"/>
                <w:lang w:eastAsia="ru-RU"/>
              </w:rPr>
              <w:t>Константин</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IKKK</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Абинск</w:t>
            </w:r>
          </w:p>
        </w:tc>
      </w:tr>
      <w:tr w:rsidR="00F05C71" w:rsidRPr="00804E02" w:rsidTr="00D224E7">
        <w:trPr>
          <w:trHeight w:val="57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155</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Сычев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tabs>
                <w:tab w:val="left" w:pos="1485"/>
              </w:tabs>
              <w:suppressAutoHyphens w:val="0"/>
              <w:spacing w:line="360" w:lineRule="auto"/>
              <w:ind w:right="-108"/>
              <w:rPr>
                <w:kern w:val="0"/>
                <w:sz w:val="24"/>
                <w:szCs w:val="24"/>
                <w:lang w:eastAsia="ru-RU"/>
              </w:rPr>
            </w:pPr>
            <w:r w:rsidRPr="00804E02">
              <w:rPr>
                <w:kern w:val="0"/>
                <w:sz w:val="24"/>
                <w:szCs w:val="24"/>
                <w:lang w:eastAsia="ru-RU"/>
              </w:rPr>
              <w:t>Александр</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r w:rsidRPr="00804E02">
              <w:rPr>
                <w:kern w:val="0"/>
                <w:sz w:val="24"/>
                <w:szCs w:val="24"/>
                <w:lang w:eastAsia="ru-RU"/>
              </w:rPr>
              <w:t>Воронежский государственный университет</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Воронеж</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156</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Таранченко</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tabs>
                <w:tab w:val="left" w:pos="1485"/>
              </w:tabs>
              <w:suppressAutoHyphens w:val="0"/>
              <w:spacing w:line="360" w:lineRule="auto"/>
              <w:ind w:right="-108"/>
              <w:rPr>
                <w:kern w:val="0"/>
                <w:sz w:val="24"/>
                <w:szCs w:val="24"/>
                <w:lang w:eastAsia="ru-RU"/>
              </w:rPr>
            </w:pPr>
            <w:r w:rsidRPr="00804E02">
              <w:rPr>
                <w:kern w:val="0"/>
                <w:sz w:val="24"/>
                <w:szCs w:val="24"/>
                <w:lang w:eastAsia="ru-RU"/>
              </w:rPr>
              <w:t>Олег</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25"/>
              <w:rPr>
                <w:kern w:val="0"/>
                <w:sz w:val="24"/>
                <w:szCs w:val="24"/>
                <w:lang w:eastAsia="ru-RU"/>
              </w:rPr>
            </w:pPr>
            <w:proofErr w:type="spellStart"/>
            <w:r w:rsidRPr="00804E02">
              <w:rPr>
                <w:kern w:val="0"/>
                <w:sz w:val="24"/>
                <w:szCs w:val="24"/>
                <w:lang w:eastAsia="ru-RU"/>
              </w:rPr>
              <w:t>InterTrust</w:t>
            </w:r>
            <w:proofErr w:type="spellEnd"/>
            <w:r w:rsidRPr="00804E02">
              <w:rPr>
                <w:kern w:val="0"/>
                <w:sz w:val="24"/>
                <w:szCs w:val="24"/>
                <w:lang w:eastAsia="ru-RU"/>
              </w:rPr>
              <w:t xml:space="preserve"> </w:t>
            </w:r>
            <w:proofErr w:type="spellStart"/>
            <w:r w:rsidRPr="00804E02">
              <w:rPr>
                <w:kern w:val="0"/>
                <w:sz w:val="24"/>
                <w:szCs w:val="24"/>
                <w:lang w:eastAsia="ru-RU"/>
              </w:rPr>
              <w:t>Company</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D224E7" w:rsidP="00D224E7">
            <w:pPr>
              <w:suppressAutoHyphens w:val="0"/>
              <w:spacing w:line="360" w:lineRule="auto"/>
              <w:ind w:right="34"/>
              <w:rPr>
                <w:kern w:val="0"/>
                <w:sz w:val="24"/>
                <w:szCs w:val="24"/>
                <w:lang w:eastAsia="ru-RU"/>
              </w:rPr>
            </w:pPr>
            <w:r>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157</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Тельнов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tabs>
                <w:tab w:val="left" w:pos="1485"/>
              </w:tabs>
              <w:suppressAutoHyphens w:val="0"/>
              <w:spacing w:line="360" w:lineRule="auto"/>
              <w:ind w:right="-108"/>
              <w:rPr>
                <w:kern w:val="0"/>
                <w:sz w:val="24"/>
                <w:szCs w:val="24"/>
                <w:lang w:eastAsia="ru-RU"/>
              </w:rPr>
            </w:pPr>
            <w:r w:rsidRPr="00804E02">
              <w:rPr>
                <w:kern w:val="0"/>
                <w:sz w:val="24"/>
                <w:szCs w:val="24"/>
                <w:lang w:eastAsia="ru-RU"/>
              </w:rPr>
              <w:t>Юрий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67"/>
              <w:rPr>
                <w:kern w:val="0"/>
                <w:sz w:val="24"/>
                <w:szCs w:val="24"/>
                <w:lang w:eastAsia="ru-RU"/>
              </w:rPr>
            </w:pPr>
            <w:r w:rsidRPr="00804E02">
              <w:rPr>
                <w:kern w:val="0"/>
                <w:sz w:val="24"/>
                <w:szCs w:val="24"/>
                <w:lang w:eastAsia="ru-RU"/>
              </w:rPr>
              <w:t>МЭСИ</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158</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Теплов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tabs>
                <w:tab w:val="left" w:pos="1485"/>
              </w:tabs>
              <w:suppressAutoHyphens w:val="0"/>
              <w:spacing w:line="360" w:lineRule="auto"/>
              <w:ind w:right="-108"/>
              <w:rPr>
                <w:kern w:val="0"/>
                <w:sz w:val="24"/>
                <w:szCs w:val="24"/>
                <w:lang w:eastAsia="ru-RU"/>
              </w:rPr>
            </w:pPr>
            <w:r w:rsidRPr="00804E02">
              <w:rPr>
                <w:kern w:val="0"/>
                <w:sz w:val="24"/>
                <w:szCs w:val="24"/>
                <w:lang w:eastAsia="ru-RU"/>
              </w:rPr>
              <w:t>Олег</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67"/>
              <w:rPr>
                <w:kern w:val="0"/>
                <w:sz w:val="24"/>
                <w:szCs w:val="24"/>
                <w:lang w:eastAsia="ru-RU"/>
              </w:rPr>
            </w:pPr>
            <w:proofErr w:type="spellStart"/>
            <w:r w:rsidRPr="00804E02">
              <w:rPr>
                <w:kern w:val="0"/>
                <w:sz w:val="24"/>
                <w:szCs w:val="24"/>
                <w:lang w:eastAsia="ru-RU"/>
              </w:rPr>
              <w:t>Inpas</w:t>
            </w:r>
            <w:proofErr w:type="spellEnd"/>
            <w:r w:rsidRPr="00804E02">
              <w:rPr>
                <w:kern w:val="0"/>
                <w:sz w:val="24"/>
                <w:szCs w:val="24"/>
                <w:lang w:eastAsia="ru-RU"/>
              </w:rPr>
              <w:t xml:space="preserve"> </w:t>
            </w:r>
            <w:proofErr w:type="spellStart"/>
            <w:r w:rsidRPr="00804E02">
              <w:rPr>
                <w:kern w:val="0"/>
                <w:sz w:val="24"/>
                <w:szCs w:val="24"/>
                <w:lang w:eastAsia="ru-RU"/>
              </w:rPr>
              <w:t>Soft</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159</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Тодорова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tabs>
                <w:tab w:val="left" w:pos="1485"/>
              </w:tabs>
              <w:suppressAutoHyphens w:val="0"/>
              <w:spacing w:line="360" w:lineRule="auto"/>
              <w:ind w:right="-108"/>
              <w:rPr>
                <w:kern w:val="0"/>
                <w:sz w:val="24"/>
                <w:szCs w:val="24"/>
                <w:lang w:eastAsia="ru-RU"/>
              </w:rPr>
            </w:pPr>
            <w:r w:rsidRPr="00804E02">
              <w:rPr>
                <w:kern w:val="0"/>
                <w:sz w:val="24"/>
                <w:szCs w:val="24"/>
                <w:lang w:eastAsia="ru-RU"/>
              </w:rPr>
              <w:t>Елена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67"/>
              <w:rPr>
                <w:kern w:val="0"/>
                <w:sz w:val="24"/>
                <w:szCs w:val="24"/>
                <w:lang w:eastAsia="ru-RU"/>
              </w:rPr>
            </w:pPr>
            <w:r w:rsidRPr="00804E02">
              <w:rPr>
                <w:kern w:val="0"/>
                <w:sz w:val="24"/>
                <w:szCs w:val="24"/>
                <w:lang w:eastAsia="ru-RU"/>
              </w:rPr>
              <w:t>АО ИОО</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Архангельск</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160</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Тонконогов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tabs>
                <w:tab w:val="left" w:pos="1485"/>
              </w:tabs>
              <w:suppressAutoHyphens w:val="0"/>
              <w:spacing w:line="360" w:lineRule="auto"/>
              <w:ind w:right="-108"/>
              <w:rPr>
                <w:kern w:val="0"/>
                <w:sz w:val="24"/>
                <w:szCs w:val="24"/>
                <w:lang w:eastAsia="ru-RU"/>
              </w:rPr>
            </w:pPr>
            <w:r w:rsidRPr="00804E02">
              <w:rPr>
                <w:kern w:val="0"/>
                <w:sz w:val="24"/>
                <w:szCs w:val="24"/>
                <w:lang w:eastAsia="ru-RU"/>
              </w:rPr>
              <w:t>Александр</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67"/>
              <w:rPr>
                <w:kern w:val="0"/>
                <w:sz w:val="24"/>
                <w:szCs w:val="24"/>
                <w:lang w:eastAsia="ru-RU"/>
              </w:rPr>
            </w:pPr>
            <w:proofErr w:type="spellStart"/>
            <w:r w:rsidRPr="00804E02">
              <w:rPr>
                <w:kern w:val="0"/>
                <w:sz w:val="24"/>
                <w:szCs w:val="24"/>
                <w:lang w:eastAsia="ru-RU"/>
              </w:rPr>
              <w:t>Agent</w:t>
            </w:r>
            <w:proofErr w:type="spellEnd"/>
            <w:r w:rsidRPr="00804E02">
              <w:rPr>
                <w:kern w:val="0"/>
                <w:sz w:val="24"/>
                <w:szCs w:val="24"/>
                <w:lang w:eastAsia="ru-RU"/>
              </w:rPr>
              <w:t xml:space="preserve"> </w:t>
            </w:r>
            <w:proofErr w:type="spellStart"/>
            <w:r w:rsidRPr="00804E02">
              <w:rPr>
                <w:kern w:val="0"/>
                <w:sz w:val="24"/>
                <w:szCs w:val="24"/>
                <w:lang w:eastAsia="ru-RU"/>
              </w:rPr>
              <w:t>Plus</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Астрахань</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161</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Тучина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Светлана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67"/>
              <w:rPr>
                <w:kern w:val="0"/>
                <w:sz w:val="24"/>
                <w:szCs w:val="24"/>
                <w:lang w:eastAsia="ru-RU"/>
              </w:rPr>
            </w:pPr>
            <w:proofErr w:type="spellStart"/>
            <w:r w:rsidRPr="00804E02">
              <w:rPr>
                <w:kern w:val="0"/>
                <w:sz w:val="24"/>
                <w:szCs w:val="24"/>
                <w:lang w:eastAsia="ru-RU"/>
              </w:rPr>
              <w:t>Mediaspectrum</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Дубна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162</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Улащик</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Дарья</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67"/>
              <w:rPr>
                <w:kern w:val="0"/>
                <w:sz w:val="24"/>
                <w:szCs w:val="24"/>
                <w:lang w:eastAsia="ru-RU"/>
              </w:rPr>
            </w:pPr>
            <w:proofErr w:type="spellStart"/>
            <w:r w:rsidRPr="00804E02">
              <w:rPr>
                <w:kern w:val="0"/>
                <w:sz w:val="24"/>
                <w:szCs w:val="24"/>
                <w:lang w:eastAsia="ru-RU"/>
              </w:rPr>
              <w:t>NetCracker</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Саратов</w:t>
            </w:r>
          </w:p>
        </w:tc>
      </w:tr>
      <w:tr w:rsidR="00F05C71" w:rsidRPr="00804E02" w:rsidTr="00D224E7">
        <w:trPr>
          <w:trHeight w:val="51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163</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Фахрутдинова</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Гульжан</w:t>
            </w:r>
            <w:proofErr w:type="spellEnd"/>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67"/>
              <w:rPr>
                <w:kern w:val="0"/>
                <w:sz w:val="24"/>
                <w:szCs w:val="24"/>
                <w:lang w:eastAsia="ru-RU"/>
              </w:rPr>
            </w:pPr>
            <w:r w:rsidRPr="00804E02">
              <w:rPr>
                <w:kern w:val="0"/>
                <w:sz w:val="24"/>
                <w:szCs w:val="24"/>
                <w:lang w:eastAsia="ru-RU"/>
              </w:rPr>
              <w:t>ГБПОУ Курга</w:t>
            </w:r>
            <w:r w:rsidRPr="00804E02">
              <w:rPr>
                <w:kern w:val="0"/>
                <w:sz w:val="24"/>
                <w:szCs w:val="24"/>
                <w:lang w:eastAsia="ru-RU"/>
              </w:rPr>
              <w:t>н</w:t>
            </w:r>
            <w:r w:rsidRPr="00804E02">
              <w:rPr>
                <w:kern w:val="0"/>
                <w:sz w:val="24"/>
                <w:szCs w:val="24"/>
                <w:lang w:eastAsia="ru-RU"/>
              </w:rPr>
              <w:t>ский технологич</w:t>
            </w:r>
            <w:r w:rsidRPr="00804E02">
              <w:rPr>
                <w:kern w:val="0"/>
                <w:sz w:val="24"/>
                <w:szCs w:val="24"/>
                <w:lang w:eastAsia="ru-RU"/>
              </w:rPr>
              <w:t>е</w:t>
            </w:r>
            <w:r w:rsidRPr="00804E02">
              <w:rPr>
                <w:kern w:val="0"/>
                <w:sz w:val="24"/>
                <w:szCs w:val="24"/>
                <w:lang w:eastAsia="ru-RU"/>
              </w:rPr>
              <w:t>ский колледж</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Курган</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164</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Федорова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Анастасия</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67"/>
              <w:rPr>
                <w:kern w:val="0"/>
                <w:sz w:val="24"/>
                <w:szCs w:val="24"/>
                <w:lang w:eastAsia="ru-RU"/>
              </w:rPr>
            </w:pPr>
            <w:proofErr w:type="spellStart"/>
            <w:r w:rsidRPr="00804E02">
              <w:rPr>
                <w:kern w:val="0"/>
                <w:sz w:val="24"/>
                <w:szCs w:val="24"/>
                <w:lang w:eastAsia="ru-RU"/>
              </w:rPr>
              <w:t>Gazprom-media</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D224E7" w:rsidP="00D224E7">
            <w:pPr>
              <w:suppressAutoHyphens w:val="0"/>
              <w:spacing w:line="360" w:lineRule="auto"/>
              <w:ind w:right="34"/>
              <w:rPr>
                <w:kern w:val="0"/>
                <w:sz w:val="24"/>
                <w:szCs w:val="24"/>
                <w:lang w:eastAsia="ru-RU"/>
              </w:rPr>
            </w:pPr>
            <w:r>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165</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Федорова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Мария</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67"/>
              <w:rPr>
                <w:kern w:val="0"/>
                <w:sz w:val="24"/>
                <w:szCs w:val="24"/>
                <w:lang w:eastAsia="ru-RU"/>
              </w:rPr>
            </w:pPr>
            <w:proofErr w:type="spellStart"/>
            <w:r w:rsidRPr="00804E02">
              <w:rPr>
                <w:kern w:val="0"/>
                <w:sz w:val="24"/>
                <w:szCs w:val="24"/>
                <w:lang w:eastAsia="ru-RU"/>
              </w:rPr>
              <w:t>Taxcom</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51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166</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Хаймин</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Евгений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67"/>
              <w:rPr>
                <w:kern w:val="0"/>
                <w:sz w:val="24"/>
                <w:szCs w:val="24"/>
                <w:lang w:eastAsia="ru-RU"/>
              </w:rPr>
            </w:pPr>
            <w:r w:rsidRPr="00804E02">
              <w:rPr>
                <w:kern w:val="0"/>
                <w:sz w:val="24"/>
                <w:szCs w:val="24"/>
                <w:lang w:eastAsia="ru-RU"/>
              </w:rPr>
              <w:t>Северный Аркт</w:t>
            </w:r>
            <w:r w:rsidRPr="00804E02">
              <w:rPr>
                <w:kern w:val="0"/>
                <w:sz w:val="24"/>
                <w:szCs w:val="24"/>
                <w:lang w:eastAsia="ru-RU"/>
              </w:rPr>
              <w:t>и</w:t>
            </w:r>
            <w:r w:rsidRPr="00804E02">
              <w:rPr>
                <w:kern w:val="0"/>
                <w:sz w:val="24"/>
                <w:szCs w:val="24"/>
                <w:lang w:eastAsia="ru-RU"/>
              </w:rPr>
              <w:t>ческий федерал</w:t>
            </w:r>
            <w:r w:rsidRPr="00804E02">
              <w:rPr>
                <w:kern w:val="0"/>
                <w:sz w:val="24"/>
                <w:szCs w:val="24"/>
                <w:lang w:eastAsia="ru-RU"/>
              </w:rPr>
              <w:t>ь</w:t>
            </w:r>
            <w:r w:rsidRPr="00804E02">
              <w:rPr>
                <w:kern w:val="0"/>
                <w:sz w:val="24"/>
                <w:szCs w:val="24"/>
                <w:lang w:eastAsia="ru-RU"/>
              </w:rPr>
              <w:lastRenderedPageBreak/>
              <w:t>ный университет</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lastRenderedPageBreak/>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Архангельск</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lastRenderedPageBreak/>
              <w:t>167</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Хапаева</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Светлана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67"/>
              <w:rPr>
                <w:kern w:val="0"/>
                <w:sz w:val="24"/>
                <w:szCs w:val="24"/>
                <w:lang w:eastAsia="ru-RU"/>
              </w:rPr>
            </w:pPr>
            <w:r w:rsidRPr="00804E02">
              <w:rPr>
                <w:kern w:val="0"/>
                <w:sz w:val="24"/>
                <w:szCs w:val="24"/>
                <w:lang w:eastAsia="ru-RU"/>
              </w:rPr>
              <w:t>МГГУ им. Шол</w:t>
            </w:r>
            <w:r w:rsidRPr="00804E02">
              <w:rPr>
                <w:kern w:val="0"/>
                <w:sz w:val="24"/>
                <w:szCs w:val="24"/>
                <w:lang w:eastAsia="ru-RU"/>
              </w:rPr>
              <w:t>о</w:t>
            </w:r>
            <w:r w:rsidRPr="00804E02">
              <w:rPr>
                <w:kern w:val="0"/>
                <w:sz w:val="24"/>
                <w:szCs w:val="24"/>
                <w:lang w:eastAsia="ru-RU"/>
              </w:rPr>
              <w:t>хова</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168</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Хасаншин</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Тимур</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67"/>
              <w:rPr>
                <w:kern w:val="0"/>
                <w:sz w:val="24"/>
                <w:szCs w:val="24"/>
                <w:lang w:eastAsia="ru-RU"/>
              </w:rPr>
            </w:pPr>
            <w:r w:rsidRPr="00804E02">
              <w:rPr>
                <w:kern w:val="0"/>
                <w:sz w:val="24"/>
                <w:szCs w:val="24"/>
                <w:lang w:eastAsia="ru-RU"/>
              </w:rPr>
              <w:t>1С</w:t>
            </w:r>
            <w:proofErr w:type="gramStart"/>
            <w:r w:rsidRPr="00804E02">
              <w:rPr>
                <w:kern w:val="0"/>
                <w:sz w:val="24"/>
                <w:szCs w:val="24"/>
                <w:lang w:eastAsia="ru-RU"/>
              </w:rPr>
              <w:t>:С</w:t>
            </w:r>
            <w:proofErr w:type="gramEnd"/>
            <w:r w:rsidRPr="00804E02">
              <w:rPr>
                <w:kern w:val="0"/>
                <w:sz w:val="24"/>
                <w:szCs w:val="24"/>
                <w:lang w:eastAsia="ru-RU"/>
              </w:rPr>
              <w:t>еверо-Запад</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Санкт-Петербург</w:t>
            </w:r>
          </w:p>
        </w:tc>
      </w:tr>
      <w:tr w:rsidR="00F05C71" w:rsidRPr="00804E02" w:rsidTr="00D224E7">
        <w:trPr>
          <w:trHeight w:val="51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169</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Хашковский</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Валерий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67"/>
              <w:rPr>
                <w:kern w:val="0"/>
                <w:sz w:val="24"/>
                <w:szCs w:val="24"/>
                <w:lang w:eastAsia="ru-RU"/>
              </w:rPr>
            </w:pPr>
            <w:r w:rsidRPr="00804E02">
              <w:rPr>
                <w:kern w:val="0"/>
                <w:sz w:val="24"/>
                <w:szCs w:val="24"/>
                <w:lang w:eastAsia="ru-RU"/>
              </w:rPr>
              <w:t>Южный федерал</w:t>
            </w:r>
            <w:r w:rsidRPr="00804E02">
              <w:rPr>
                <w:kern w:val="0"/>
                <w:sz w:val="24"/>
                <w:szCs w:val="24"/>
                <w:lang w:eastAsia="ru-RU"/>
              </w:rPr>
              <w:t>ь</w:t>
            </w:r>
            <w:r w:rsidRPr="00804E02">
              <w:rPr>
                <w:kern w:val="0"/>
                <w:sz w:val="24"/>
                <w:szCs w:val="24"/>
                <w:lang w:eastAsia="ru-RU"/>
              </w:rPr>
              <w:t>ный университет</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Таганрог</w:t>
            </w:r>
          </w:p>
        </w:tc>
      </w:tr>
      <w:tr w:rsidR="00F05C71" w:rsidRPr="00804E02" w:rsidTr="00D224E7">
        <w:trPr>
          <w:trHeight w:val="34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170</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Хромцова</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Наталия</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67"/>
              <w:rPr>
                <w:kern w:val="0"/>
                <w:sz w:val="24"/>
                <w:szCs w:val="24"/>
                <w:lang w:eastAsia="ru-RU"/>
              </w:rPr>
            </w:pPr>
            <w:r w:rsidRPr="00804E02">
              <w:rPr>
                <w:kern w:val="0"/>
                <w:sz w:val="24"/>
                <w:szCs w:val="24"/>
                <w:lang w:eastAsia="ru-RU"/>
              </w:rPr>
              <w:t>Вологодский и</w:t>
            </w:r>
            <w:r w:rsidRPr="00804E02">
              <w:rPr>
                <w:kern w:val="0"/>
                <w:sz w:val="24"/>
                <w:szCs w:val="24"/>
                <w:lang w:eastAsia="ru-RU"/>
              </w:rPr>
              <w:t>н</w:t>
            </w:r>
            <w:r w:rsidRPr="00804E02">
              <w:rPr>
                <w:kern w:val="0"/>
                <w:sz w:val="24"/>
                <w:szCs w:val="24"/>
                <w:lang w:eastAsia="ru-RU"/>
              </w:rPr>
              <w:t>ститут бизнеса</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Вологда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171</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Чаплыгин</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Артем</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67"/>
              <w:rPr>
                <w:kern w:val="0"/>
                <w:sz w:val="24"/>
                <w:szCs w:val="24"/>
                <w:lang w:eastAsia="ru-RU"/>
              </w:rPr>
            </w:pPr>
            <w:r w:rsidRPr="00804E02">
              <w:rPr>
                <w:kern w:val="0"/>
                <w:sz w:val="24"/>
                <w:szCs w:val="24"/>
                <w:lang w:eastAsia="ru-RU"/>
              </w:rPr>
              <w:t>HTL</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Новосибирск</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172</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Челышев</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Николай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67"/>
              <w:rPr>
                <w:kern w:val="0"/>
                <w:sz w:val="24"/>
                <w:szCs w:val="24"/>
                <w:lang w:eastAsia="ru-RU"/>
              </w:rPr>
            </w:pPr>
            <w:proofErr w:type="gramStart"/>
            <w:r w:rsidRPr="00804E02">
              <w:rPr>
                <w:kern w:val="0"/>
                <w:sz w:val="24"/>
                <w:szCs w:val="24"/>
                <w:lang w:eastAsia="ru-RU"/>
              </w:rPr>
              <w:t>ФОРС</w:t>
            </w:r>
            <w:proofErr w:type="gramEnd"/>
            <w:r w:rsidRPr="00804E02">
              <w:rPr>
                <w:kern w:val="0"/>
                <w:sz w:val="24"/>
                <w:szCs w:val="24"/>
                <w:lang w:eastAsia="ru-RU"/>
              </w:rPr>
              <w:t xml:space="preserve"> - Центр ра</w:t>
            </w:r>
            <w:r w:rsidRPr="00804E02">
              <w:rPr>
                <w:kern w:val="0"/>
                <w:sz w:val="24"/>
                <w:szCs w:val="24"/>
                <w:lang w:eastAsia="ru-RU"/>
              </w:rPr>
              <w:t>з</w:t>
            </w:r>
            <w:r w:rsidRPr="00804E02">
              <w:rPr>
                <w:kern w:val="0"/>
                <w:sz w:val="24"/>
                <w:szCs w:val="24"/>
                <w:lang w:eastAsia="ru-RU"/>
              </w:rPr>
              <w:t>работки</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173</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Чёрная</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Ольга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67"/>
              <w:rPr>
                <w:kern w:val="0"/>
                <w:sz w:val="24"/>
                <w:szCs w:val="24"/>
                <w:lang w:eastAsia="ru-RU"/>
              </w:rPr>
            </w:pPr>
            <w:r w:rsidRPr="00804E02">
              <w:rPr>
                <w:kern w:val="0"/>
                <w:sz w:val="24"/>
                <w:szCs w:val="24"/>
                <w:lang w:eastAsia="ru-RU"/>
              </w:rPr>
              <w:t>ОАО "НИЦ СПб ЭТУ"</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Санкт-Петербург</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174</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Шадрин</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Иван</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FB31D8">
            <w:pPr>
              <w:suppressAutoHyphens w:val="0"/>
              <w:spacing w:line="360" w:lineRule="auto"/>
              <w:ind w:right="851"/>
              <w:rPr>
                <w:kern w:val="0"/>
                <w:sz w:val="24"/>
                <w:szCs w:val="24"/>
                <w:lang w:eastAsia="ru-RU"/>
              </w:rPr>
            </w:pPr>
            <w:r w:rsidRPr="00804E02">
              <w:rPr>
                <w:kern w:val="0"/>
                <w:sz w:val="24"/>
                <w:szCs w:val="24"/>
                <w:lang w:eastAsia="ru-RU"/>
              </w:rPr>
              <w:t> </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Нижний Новгород</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175</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Шаляпина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Ольга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r w:rsidRPr="00804E02">
              <w:rPr>
                <w:kern w:val="0"/>
                <w:sz w:val="24"/>
                <w:szCs w:val="24"/>
                <w:lang w:eastAsia="ru-RU"/>
              </w:rPr>
              <w:t>МФТИ</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D224E7" w:rsidP="00D224E7">
            <w:pPr>
              <w:suppressAutoHyphens w:val="0"/>
              <w:spacing w:line="360" w:lineRule="auto"/>
              <w:ind w:right="34"/>
              <w:rPr>
                <w:kern w:val="0"/>
                <w:sz w:val="24"/>
                <w:szCs w:val="24"/>
                <w:lang w:eastAsia="ru-RU"/>
              </w:rPr>
            </w:pPr>
            <w:r>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176</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Шарков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Сергей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r w:rsidRPr="00804E02">
              <w:rPr>
                <w:kern w:val="0"/>
                <w:sz w:val="24"/>
                <w:szCs w:val="24"/>
                <w:lang w:eastAsia="ru-RU"/>
              </w:rPr>
              <w:t> </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Воронеж</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177</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Шах</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Мария</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proofErr w:type="spellStart"/>
            <w:r w:rsidRPr="00804E02">
              <w:rPr>
                <w:kern w:val="0"/>
                <w:sz w:val="24"/>
                <w:szCs w:val="24"/>
                <w:lang w:eastAsia="ru-RU"/>
              </w:rPr>
              <w:t>Неолант-Тенакс</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Калининград</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178</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Шведова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Анна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proofErr w:type="spellStart"/>
            <w:r w:rsidRPr="00804E02">
              <w:rPr>
                <w:kern w:val="0"/>
                <w:sz w:val="24"/>
                <w:szCs w:val="24"/>
                <w:lang w:eastAsia="ru-RU"/>
              </w:rPr>
              <w:t>SimbirSoft</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Ульяновск</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179</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Швей</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Владимир</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r w:rsidRPr="00804E02">
              <w:rPr>
                <w:kern w:val="0"/>
                <w:sz w:val="24"/>
                <w:szCs w:val="24"/>
                <w:lang w:eastAsia="ru-RU"/>
              </w:rPr>
              <w:t xml:space="preserve">SEMAT </w:t>
            </w:r>
            <w:proofErr w:type="spellStart"/>
            <w:r w:rsidRPr="00804E02">
              <w:rPr>
                <w:kern w:val="0"/>
                <w:sz w:val="24"/>
                <w:szCs w:val="24"/>
                <w:lang w:eastAsia="ru-RU"/>
              </w:rPr>
              <w:t>Russian</w:t>
            </w:r>
            <w:proofErr w:type="spellEnd"/>
            <w:r w:rsidRPr="00804E02">
              <w:rPr>
                <w:kern w:val="0"/>
                <w:sz w:val="24"/>
                <w:szCs w:val="24"/>
                <w:lang w:eastAsia="ru-RU"/>
              </w:rPr>
              <w:t xml:space="preserve"> </w:t>
            </w:r>
            <w:proofErr w:type="spellStart"/>
            <w:r w:rsidRPr="00804E02">
              <w:rPr>
                <w:kern w:val="0"/>
                <w:sz w:val="24"/>
                <w:szCs w:val="24"/>
                <w:lang w:eastAsia="ru-RU"/>
              </w:rPr>
              <w:t>Chapter</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180</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Шелепаева</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Альбина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r w:rsidRPr="00804E02">
              <w:rPr>
                <w:kern w:val="0"/>
                <w:sz w:val="24"/>
                <w:szCs w:val="24"/>
                <w:lang w:eastAsia="ru-RU"/>
              </w:rPr>
              <w:t>НИУ ВШЭ - Пермь</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Пермь</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181</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Широкова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Елена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r w:rsidRPr="00804E02">
              <w:rPr>
                <w:kern w:val="0"/>
                <w:sz w:val="24"/>
                <w:szCs w:val="24"/>
                <w:lang w:eastAsia="ru-RU"/>
              </w:rPr>
              <w:t>Ленэнерго</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Выборг</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182</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Щербак</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Владислав</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r w:rsidRPr="00804E02">
              <w:rPr>
                <w:kern w:val="0"/>
                <w:sz w:val="24"/>
                <w:szCs w:val="24"/>
                <w:lang w:eastAsia="ru-RU"/>
              </w:rPr>
              <w:t>RCMKO</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Казань</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183</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Щербакова</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Юлия</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r w:rsidRPr="00804E02">
              <w:rPr>
                <w:kern w:val="0"/>
                <w:sz w:val="24"/>
                <w:szCs w:val="24"/>
                <w:lang w:eastAsia="ru-RU"/>
              </w:rPr>
              <w:t>ВГУ</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Воронеж</w:t>
            </w:r>
          </w:p>
        </w:tc>
      </w:tr>
      <w:tr w:rsidR="00F05C71" w:rsidRPr="00804E02" w:rsidTr="00D224E7">
        <w:trPr>
          <w:trHeight w:val="76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184</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Щукин</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Александр</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r w:rsidRPr="00804E02">
              <w:rPr>
                <w:kern w:val="0"/>
                <w:sz w:val="24"/>
                <w:szCs w:val="24"/>
                <w:lang w:eastAsia="ru-RU"/>
              </w:rPr>
              <w:t>Санкт-Петербургский государственный технологический институт</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Санкт-Петербург</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185</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Югов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Александр</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r w:rsidRPr="00804E02">
              <w:rPr>
                <w:kern w:val="0"/>
                <w:sz w:val="24"/>
                <w:szCs w:val="24"/>
                <w:lang w:eastAsia="ru-RU"/>
              </w:rPr>
              <w:t>НИУ ВШЭ</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Пермь</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186</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Юшин</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Ян</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proofErr w:type="spellStart"/>
            <w:r w:rsidRPr="00804E02">
              <w:rPr>
                <w:kern w:val="0"/>
                <w:sz w:val="24"/>
                <w:szCs w:val="24"/>
                <w:lang w:eastAsia="ru-RU"/>
              </w:rPr>
              <w:t>AltAll</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Санкт-Петербург</w:t>
            </w:r>
          </w:p>
        </w:tc>
      </w:tr>
      <w:tr w:rsidR="00F05C71" w:rsidRPr="00804E02" w:rsidTr="00D224E7">
        <w:trPr>
          <w:trHeight w:val="51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lastRenderedPageBreak/>
              <w:t>187</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Янзин</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Сергей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r w:rsidRPr="00804E02">
              <w:rPr>
                <w:kern w:val="0"/>
                <w:sz w:val="24"/>
                <w:szCs w:val="24"/>
                <w:lang w:eastAsia="ru-RU"/>
              </w:rPr>
              <w:t>Уральский фед</w:t>
            </w:r>
            <w:r w:rsidRPr="00804E02">
              <w:rPr>
                <w:kern w:val="0"/>
                <w:sz w:val="24"/>
                <w:szCs w:val="24"/>
                <w:lang w:eastAsia="ru-RU"/>
              </w:rPr>
              <w:t>е</w:t>
            </w:r>
            <w:r w:rsidRPr="00804E02">
              <w:rPr>
                <w:kern w:val="0"/>
                <w:sz w:val="24"/>
                <w:szCs w:val="24"/>
                <w:lang w:eastAsia="ru-RU"/>
              </w:rPr>
              <w:t>ральный униве</w:t>
            </w:r>
            <w:r w:rsidRPr="00804E02">
              <w:rPr>
                <w:kern w:val="0"/>
                <w:sz w:val="24"/>
                <w:szCs w:val="24"/>
                <w:lang w:eastAsia="ru-RU"/>
              </w:rPr>
              <w:t>р</w:t>
            </w:r>
            <w:r w:rsidRPr="00804E02">
              <w:rPr>
                <w:kern w:val="0"/>
                <w:sz w:val="24"/>
                <w:szCs w:val="24"/>
                <w:lang w:eastAsia="ru-RU"/>
              </w:rPr>
              <w:t>ситет</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Екатеринбург</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188</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Яникова</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Зульмира</w:t>
            </w:r>
            <w:proofErr w:type="spellEnd"/>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r w:rsidRPr="00804E02">
              <w:rPr>
                <w:kern w:val="0"/>
                <w:sz w:val="24"/>
                <w:szCs w:val="24"/>
                <w:lang w:eastAsia="ru-RU"/>
              </w:rPr>
              <w:t>1C</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Россия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D224E7" w:rsidP="00D224E7">
            <w:pPr>
              <w:suppressAutoHyphens w:val="0"/>
              <w:spacing w:line="360" w:lineRule="auto"/>
              <w:ind w:right="34"/>
              <w:rPr>
                <w:kern w:val="0"/>
                <w:sz w:val="24"/>
                <w:szCs w:val="24"/>
                <w:lang w:eastAsia="ru-RU"/>
              </w:rPr>
            </w:pPr>
            <w:r>
              <w:rPr>
                <w:kern w:val="0"/>
                <w:sz w:val="24"/>
                <w:szCs w:val="24"/>
                <w:lang w:eastAsia="ru-RU"/>
              </w:rPr>
              <w:t>Москва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189</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Багыбаев</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Руслан</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r w:rsidRPr="00804E02">
              <w:rPr>
                <w:kern w:val="0"/>
                <w:sz w:val="24"/>
                <w:szCs w:val="24"/>
                <w:lang w:eastAsia="ru-RU"/>
              </w:rPr>
              <w:t>SAPRUN</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Казахстан</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Астана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190</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gramStart"/>
            <w:r w:rsidRPr="00804E02">
              <w:rPr>
                <w:kern w:val="0"/>
                <w:sz w:val="24"/>
                <w:szCs w:val="24"/>
                <w:lang w:eastAsia="ru-RU"/>
              </w:rPr>
              <w:t>Бейсике</w:t>
            </w:r>
            <w:proofErr w:type="gram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Айгуль</w:t>
            </w:r>
            <w:proofErr w:type="spellEnd"/>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r w:rsidRPr="00804E02">
              <w:rPr>
                <w:kern w:val="0"/>
                <w:sz w:val="24"/>
                <w:szCs w:val="24"/>
                <w:lang w:eastAsia="ru-RU"/>
              </w:rPr>
              <w:t>NULITS</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Казахстан</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Астана</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191</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Никифоров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Константин</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proofErr w:type="spellStart"/>
            <w:r w:rsidRPr="00804E02">
              <w:rPr>
                <w:kern w:val="0"/>
                <w:sz w:val="24"/>
                <w:szCs w:val="24"/>
                <w:lang w:eastAsia="ru-RU"/>
              </w:rPr>
              <w:t>Kazzincetch</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Казахстан</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Усть-Каменогорск</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192</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Магляс</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Андрей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r w:rsidRPr="00804E02">
              <w:rPr>
                <w:kern w:val="0"/>
                <w:sz w:val="24"/>
                <w:szCs w:val="24"/>
                <w:lang w:eastAsia="ru-RU"/>
              </w:rPr>
              <w:t>LUT</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Финля</w:t>
            </w:r>
            <w:r w:rsidRPr="00804E02">
              <w:rPr>
                <w:kern w:val="0"/>
                <w:sz w:val="24"/>
                <w:szCs w:val="24"/>
                <w:lang w:eastAsia="ru-RU"/>
              </w:rPr>
              <w:t>н</w:t>
            </w:r>
            <w:r w:rsidRPr="00804E02">
              <w:rPr>
                <w:kern w:val="0"/>
                <w:sz w:val="24"/>
                <w:szCs w:val="24"/>
                <w:lang w:eastAsia="ru-RU"/>
              </w:rPr>
              <w:t>дия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proofErr w:type="spellStart"/>
            <w:r w:rsidRPr="00804E02">
              <w:rPr>
                <w:kern w:val="0"/>
                <w:sz w:val="24"/>
                <w:szCs w:val="24"/>
                <w:lang w:eastAsia="ru-RU"/>
              </w:rPr>
              <w:t>Лаппеенранта</w:t>
            </w:r>
            <w:proofErr w:type="spellEnd"/>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193</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Чернышенко</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Сергей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proofErr w:type="spellStart"/>
            <w:r w:rsidRPr="00804E02">
              <w:rPr>
                <w:kern w:val="0"/>
                <w:sz w:val="24"/>
                <w:szCs w:val="24"/>
                <w:lang w:eastAsia="ru-RU"/>
              </w:rPr>
              <w:t>Koblenz-Landau</w:t>
            </w:r>
            <w:proofErr w:type="spellEnd"/>
            <w:r w:rsidRPr="00804E02">
              <w:rPr>
                <w:kern w:val="0"/>
                <w:sz w:val="24"/>
                <w:szCs w:val="24"/>
                <w:lang w:eastAsia="ru-RU"/>
              </w:rPr>
              <w:t xml:space="preserve"> </w:t>
            </w:r>
            <w:proofErr w:type="spellStart"/>
            <w:r w:rsidRPr="00804E02">
              <w:rPr>
                <w:kern w:val="0"/>
                <w:sz w:val="24"/>
                <w:szCs w:val="24"/>
                <w:lang w:eastAsia="ru-RU"/>
              </w:rPr>
              <w:t>University</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Германия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Кобленц</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194</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Ятченя</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Наташа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r w:rsidRPr="00804E02">
              <w:rPr>
                <w:kern w:val="0"/>
                <w:sz w:val="24"/>
                <w:szCs w:val="24"/>
                <w:lang w:eastAsia="ru-RU"/>
              </w:rPr>
              <w:t>Гимназия № 4</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Белору</w:t>
            </w:r>
            <w:r w:rsidRPr="00804E02">
              <w:rPr>
                <w:kern w:val="0"/>
                <w:sz w:val="24"/>
                <w:szCs w:val="24"/>
                <w:lang w:eastAsia="ru-RU"/>
              </w:rPr>
              <w:t>с</w:t>
            </w:r>
            <w:r w:rsidRPr="00804E02">
              <w:rPr>
                <w:kern w:val="0"/>
                <w:sz w:val="24"/>
                <w:szCs w:val="24"/>
                <w:lang w:eastAsia="ru-RU"/>
              </w:rPr>
              <w:t>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Минск</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195</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Полторан</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Татьяна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proofErr w:type="spellStart"/>
            <w:r w:rsidRPr="00804E02">
              <w:rPr>
                <w:kern w:val="0"/>
                <w:sz w:val="24"/>
                <w:szCs w:val="24"/>
                <w:lang w:eastAsia="ru-RU"/>
              </w:rPr>
              <w:t>Egar</w:t>
            </w:r>
            <w:proofErr w:type="spellEnd"/>
            <w:r w:rsidRPr="00804E02">
              <w:rPr>
                <w:kern w:val="0"/>
                <w:sz w:val="24"/>
                <w:szCs w:val="24"/>
                <w:lang w:eastAsia="ru-RU"/>
              </w:rPr>
              <w:t xml:space="preserve"> </w:t>
            </w:r>
            <w:proofErr w:type="spellStart"/>
            <w:r w:rsidRPr="00804E02">
              <w:rPr>
                <w:kern w:val="0"/>
                <w:sz w:val="24"/>
                <w:szCs w:val="24"/>
                <w:lang w:eastAsia="ru-RU"/>
              </w:rPr>
              <w:t>Technology</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Белору</w:t>
            </w:r>
            <w:r w:rsidRPr="00804E02">
              <w:rPr>
                <w:kern w:val="0"/>
                <w:sz w:val="24"/>
                <w:szCs w:val="24"/>
                <w:lang w:eastAsia="ru-RU"/>
              </w:rPr>
              <w:t>с</w:t>
            </w:r>
            <w:r w:rsidRPr="00804E02">
              <w:rPr>
                <w:kern w:val="0"/>
                <w:sz w:val="24"/>
                <w:szCs w:val="24"/>
                <w:lang w:eastAsia="ru-RU"/>
              </w:rPr>
              <w:t>сия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Гомель</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196</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Степанян</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Варджес</w:t>
            </w:r>
            <w:proofErr w:type="spellEnd"/>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r w:rsidRPr="00804E02">
              <w:rPr>
                <w:kern w:val="0"/>
                <w:sz w:val="24"/>
                <w:szCs w:val="24"/>
                <w:lang w:eastAsia="ru-RU"/>
              </w:rPr>
              <w:t>CJSC SCR</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Армения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Ереван</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197</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Аврутова</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Ирина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proofErr w:type="spellStart"/>
            <w:r w:rsidRPr="00804E02">
              <w:rPr>
                <w:kern w:val="0"/>
                <w:sz w:val="24"/>
                <w:szCs w:val="24"/>
                <w:lang w:eastAsia="ru-RU"/>
              </w:rPr>
              <w:t>Svitla</w:t>
            </w:r>
            <w:proofErr w:type="spellEnd"/>
            <w:r w:rsidRPr="00804E02">
              <w:rPr>
                <w:kern w:val="0"/>
                <w:sz w:val="24"/>
                <w:szCs w:val="24"/>
                <w:lang w:eastAsia="ru-RU"/>
              </w:rPr>
              <w:t xml:space="preserve"> </w:t>
            </w:r>
            <w:proofErr w:type="spellStart"/>
            <w:r w:rsidRPr="00804E02">
              <w:rPr>
                <w:kern w:val="0"/>
                <w:sz w:val="24"/>
                <w:szCs w:val="24"/>
                <w:lang w:eastAsia="ru-RU"/>
              </w:rPr>
              <w:t>systems</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Украина</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Киев</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198</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485"/>
              </w:tabs>
              <w:suppressAutoHyphens w:val="0"/>
              <w:spacing w:line="360" w:lineRule="auto"/>
              <w:ind w:right="-108"/>
              <w:rPr>
                <w:kern w:val="0"/>
                <w:sz w:val="24"/>
                <w:szCs w:val="24"/>
                <w:lang w:eastAsia="ru-RU"/>
              </w:rPr>
            </w:pPr>
            <w:r w:rsidRPr="00804E02">
              <w:rPr>
                <w:kern w:val="0"/>
                <w:sz w:val="24"/>
                <w:szCs w:val="24"/>
                <w:lang w:eastAsia="ru-RU"/>
              </w:rPr>
              <w:t>Богданов</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Алексей</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proofErr w:type="spellStart"/>
            <w:r w:rsidRPr="00804E02">
              <w:rPr>
                <w:kern w:val="0"/>
                <w:sz w:val="24"/>
                <w:szCs w:val="24"/>
                <w:lang w:eastAsia="ru-RU"/>
              </w:rPr>
              <w:t>Knauf</w:t>
            </w:r>
            <w:proofErr w:type="spellEnd"/>
            <w:r w:rsidRPr="00804E02">
              <w:rPr>
                <w:kern w:val="0"/>
                <w:sz w:val="24"/>
                <w:szCs w:val="24"/>
                <w:lang w:eastAsia="ru-RU"/>
              </w:rPr>
              <w:t xml:space="preserve"> </w:t>
            </w:r>
            <w:proofErr w:type="spellStart"/>
            <w:r w:rsidRPr="00804E02">
              <w:rPr>
                <w:kern w:val="0"/>
                <w:sz w:val="24"/>
                <w:szCs w:val="24"/>
                <w:lang w:eastAsia="ru-RU"/>
              </w:rPr>
              <w:t>Gips</w:t>
            </w:r>
            <w:proofErr w:type="spellEnd"/>
            <w:r w:rsidRPr="00804E02">
              <w:rPr>
                <w:kern w:val="0"/>
                <w:sz w:val="24"/>
                <w:szCs w:val="24"/>
                <w:lang w:eastAsia="ru-RU"/>
              </w:rPr>
              <w:t xml:space="preserve"> </w:t>
            </w:r>
            <w:proofErr w:type="spellStart"/>
            <w:r w:rsidRPr="00804E02">
              <w:rPr>
                <w:kern w:val="0"/>
                <w:sz w:val="24"/>
                <w:szCs w:val="24"/>
                <w:lang w:eastAsia="ru-RU"/>
              </w:rPr>
              <w:t>Donbas</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Украина</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Артемовск</w:t>
            </w:r>
          </w:p>
        </w:tc>
      </w:tr>
      <w:tr w:rsidR="00F05C71" w:rsidRPr="00804E02" w:rsidTr="00D224E7">
        <w:trPr>
          <w:trHeight w:val="51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199</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Козленко</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Олександр</w:t>
            </w:r>
            <w:proofErr w:type="spellEnd"/>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r w:rsidRPr="00804E02">
              <w:rPr>
                <w:kern w:val="0"/>
                <w:sz w:val="24"/>
                <w:szCs w:val="24"/>
                <w:lang w:eastAsia="ru-RU"/>
              </w:rPr>
              <w:t>Институт педаг</w:t>
            </w:r>
            <w:r w:rsidRPr="00804E02">
              <w:rPr>
                <w:kern w:val="0"/>
                <w:sz w:val="24"/>
                <w:szCs w:val="24"/>
                <w:lang w:eastAsia="ru-RU"/>
              </w:rPr>
              <w:t>о</w:t>
            </w:r>
            <w:r w:rsidRPr="00804E02">
              <w:rPr>
                <w:kern w:val="0"/>
                <w:sz w:val="24"/>
                <w:szCs w:val="24"/>
                <w:lang w:eastAsia="ru-RU"/>
              </w:rPr>
              <w:t>гики АПН Укр</w:t>
            </w:r>
            <w:r w:rsidRPr="00804E02">
              <w:rPr>
                <w:kern w:val="0"/>
                <w:sz w:val="24"/>
                <w:szCs w:val="24"/>
                <w:lang w:eastAsia="ru-RU"/>
              </w:rPr>
              <w:t>а</w:t>
            </w:r>
            <w:r w:rsidRPr="00804E02">
              <w:rPr>
                <w:kern w:val="0"/>
                <w:sz w:val="24"/>
                <w:szCs w:val="24"/>
                <w:lang w:eastAsia="ru-RU"/>
              </w:rPr>
              <w:t>ины</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Украина</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Киев</w:t>
            </w:r>
          </w:p>
        </w:tc>
      </w:tr>
      <w:tr w:rsidR="00F05C71" w:rsidRPr="00804E02" w:rsidTr="00D224E7">
        <w:trPr>
          <w:trHeight w:val="51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200</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Мельниченко</w:t>
            </w:r>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Олександр</w:t>
            </w:r>
            <w:proofErr w:type="spellEnd"/>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r w:rsidRPr="00804E02">
              <w:rPr>
                <w:kern w:val="0"/>
                <w:sz w:val="24"/>
                <w:szCs w:val="24"/>
                <w:lang w:eastAsia="ru-RU"/>
              </w:rPr>
              <w:t>Херсонский Национальный Технический Университет</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Украина</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Херсон</w:t>
            </w:r>
          </w:p>
        </w:tc>
      </w:tr>
      <w:tr w:rsidR="00F05C71" w:rsidRPr="00804E02" w:rsidTr="00D224E7">
        <w:trPr>
          <w:trHeight w:val="255"/>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201</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Новак</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r w:rsidRPr="00804E02">
              <w:rPr>
                <w:kern w:val="0"/>
                <w:sz w:val="24"/>
                <w:szCs w:val="24"/>
                <w:lang w:eastAsia="ru-RU"/>
              </w:rPr>
              <w:t>Анна</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proofErr w:type="spellStart"/>
            <w:r w:rsidRPr="00804E02">
              <w:rPr>
                <w:kern w:val="0"/>
                <w:sz w:val="24"/>
                <w:szCs w:val="24"/>
                <w:lang w:eastAsia="ru-RU"/>
              </w:rPr>
              <w:t>Osnova</w:t>
            </w:r>
            <w:proofErr w:type="spellEnd"/>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Украина</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r w:rsidRPr="00804E02">
              <w:rPr>
                <w:kern w:val="0"/>
                <w:sz w:val="24"/>
                <w:szCs w:val="24"/>
                <w:lang w:eastAsia="ru-RU"/>
              </w:rPr>
              <w:t>Харьков</w:t>
            </w:r>
          </w:p>
        </w:tc>
      </w:tr>
      <w:tr w:rsidR="00F05C71" w:rsidRPr="00804E02" w:rsidTr="00D224E7">
        <w:trPr>
          <w:trHeight w:val="270"/>
        </w:trPr>
        <w:tc>
          <w:tcPr>
            <w:tcW w:w="993" w:type="dxa"/>
            <w:tcBorders>
              <w:top w:val="nil"/>
              <w:left w:val="single" w:sz="8" w:space="0" w:color="auto"/>
              <w:bottom w:val="single" w:sz="8" w:space="0" w:color="auto"/>
              <w:right w:val="nil"/>
            </w:tcBorders>
            <w:noWrap/>
            <w:tcMar>
              <w:top w:w="0" w:type="dxa"/>
              <w:left w:w="108" w:type="dxa"/>
              <w:bottom w:w="0" w:type="dxa"/>
              <w:right w:w="108" w:type="dxa"/>
            </w:tcMar>
            <w:hideMark/>
          </w:tcPr>
          <w:p w:rsidR="00F05C71" w:rsidRPr="00804E02" w:rsidRDefault="00F05C71" w:rsidP="00D224E7">
            <w:pPr>
              <w:tabs>
                <w:tab w:val="left" w:pos="493"/>
              </w:tabs>
              <w:suppressAutoHyphens w:val="0"/>
              <w:spacing w:line="240" w:lineRule="auto"/>
              <w:contextualSpacing/>
              <w:rPr>
                <w:kern w:val="0"/>
                <w:sz w:val="24"/>
                <w:szCs w:val="24"/>
                <w:lang w:eastAsia="ru-RU"/>
              </w:rPr>
            </w:pPr>
            <w:r w:rsidRPr="00804E02">
              <w:rPr>
                <w:kern w:val="0"/>
                <w:sz w:val="24"/>
                <w:szCs w:val="24"/>
                <w:lang w:eastAsia="ru-RU"/>
              </w:rPr>
              <w:t>202</w:t>
            </w:r>
          </w:p>
        </w:tc>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suppressAutoHyphens w:val="0"/>
              <w:spacing w:line="360" w:lineRule="auto"/>
              <w:ind w:right="-108"/>
              <w:rPr>
                <w:kern w:val="0"/>
                <w:sz w:val="24"/>
                <w:szCs w:val="24"/>
                <w:lang w:eastAsia="ru-RU"/>
              </w:rPr>
            </w:pPr>
            <w:proofErr w:type="spellStart"/>
            <w:r w:rsidRPr="00804E02">
              <w:rPr>
                <w:kern w:val="0"/>
                <w:sz w:val="24"/>
                <w:szCs w:val="24"/>
                <w:lang w:eastAsia="ru-RU"/>
              </w:rPr>
              <w:t>Генси</w:t>
            </w:r>
            <w:proofErr w:type="spellEnd"/>
          </w:p>
        </w:tc>
        <w:tc>
          <w:tcPr>
            <w:tcW w:w="1701"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FB31D8">
            <w:pPr>
              <w:suppressAutoHyphens w:val="0"/>
              <w:spacing w:line="360" w:lineRule="auto"/>
              <w:ind w:right="851"/>
              <w:rPr>
                <w:kern w:val="0"/>
                <w:sz w:val="24"/>
                <w:szCs w:val="24"/>
                <w:lang w:eastAsia="ru-RU"/>
              </w:rPr>
            </w:pPr>
            <w:r w:rsidRPr="00804E02">
              <w:rPr>
                <w:kern w:val="0"/>
                <w:sz w:val="24"/>
                <w:szCs w:val="24"/>
                <w:lang w:eastAsia="ru-RU"/>
              </w:rPr>
              <w:t>Ян</w:t>
            </w:r>
          </w:p>
        </w:tc>
        <w:tc>
          <w:tcPr>
            <w:tcW w:w="2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C33667">
            <w:pPr>
              <w:tabs>
                <w:tab w:val="left" w:pos="1852"/>
              </w:tabs>
              <w:suppressAutoHyphens w:val="0"/>
              <w:spacing w:line="360" w:lineRule="auto"/>
              <w:ind w:right="-25"/>
              <w:rPr>
                <w:kern w:val="0"/>
                <w:sz w:val="24"/>
                <w:szCs w:val="24"/>
                <w:lang w:eastAsia="ru-RU"/>
              </w:rPr>
            </w:pPr>
            <w:r w:rsidRPr="00804E02">
              <w:rPr>
                <w:kern w:val="0"/>
                <w:sz w:val="24"/>
                <w:szCs w:val="24"/>
                <w:lang w:eastAsia="ru-RU"/>
              </w:rPr>
              <w:t>TUKE</w:t>
            </w:r>
          </w:p>
        </w:tc>
        <w:tc>
          <w:tcPr>
            <w:tcW w:w="1178" w:type="dxa"/>
            <w:tcBorders>
              <w:top w:val="nil"/>
              <w:left w:val="nil"/>
              <w:bottom w:val="single" w:sz="8" w:space="0" w:color="auto"/>
              <w:right w:val="nil"/>
            </w:tcBorders>
            <w:tcMar>
              <w:top w:w="0" w:type="dxa"/>
              <w:left w:w="108" w:type="dxa"/>
              <w:bottom w:w="0" w:type="dxa"/>
              <w:right w:w="108" w:type="dxa"/>
            </w:tcMar>
            <w:hideMark/>
          </w:tcPr>
          <w:p w:rsidR="00F05C71" w:rsidRPr="00804E02" w:rsidRDefault="00F05C71" w:rsidP="00C33667">
            <w:pPr>
              <w:suppressAutoHyphens w:val="0"/>
              <w:spacing w:line="360" w:lineRule="auto"/>
              <w:ind w:left="-49" w:right="-123"/>
              <w:rPr>
                <w:kern w:val="0"/>
                <w:sz w:val="24"/>
                <w:szCs w:val="24"/>
                <w:lang w:eastAsia="ru-RU"/>
              </w:rPr>
            </w:pPr>
            <w:r w:rsidRPr="00804E02">
              <w:rPr>
                <w:kern w:val="0"/>
                <w:sz w:val="24"/>
                <w:szCs w:val="24"/>
                <w:lang w:eastAsia="ru-RU"/>
              </w:rPr>
              <w:t>Словакия</w:t>
            </w:r>
          </w:p>
        </w:tc>
        <w:tc>
          <w:tcPr>
            <w:tcW w:w="22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5C71" w:rsidRPr="00804E02" w:rsidRDefault="00F05C71" w:rsidP="00D224E7">
            <w:pPr>
              <w:suppressAutoHyphens w:val="0"/>
              <w:spacing w:line="360" w:lineRule="auto"/>
              <w:ind w:right="34"/>
              <w:rPr>
                <w:kern w:val="0"/>
                <w:sz w:val="24"/>
                <w:szCs w:val="24"/>
                <w:lang w:eastAsia="ru-RU"/>
              </w:rPr>
            </w:pPr>
            <w:proofErr w:type="spellStart"/>
            <w:r w:rsidRPr="00804E02">
              <w:rPr>
                <w:kern w:val="0"/>
                <w:sz w:val="24"/>
                <w:szCs w:val="24"/>
                <w:lang w:eastAsia="ru-RU"/>
              </w:rPr>
              <w:t>Кошице</w:t>
            </w:r>
            <w:proofErr w:type="spellEnd"/>
          </w:p>
        </w:tc>
      </w:tr>
    </w:tbl>
    <w:p w:rsidR="00F05C71" w:rsidRDefault="00F05C71" w:rsidP="006F4AB5">
      <w:pPr>
        <w:suppressAutoHyphens w:val="0"/>
        <w:spacing w:line="360" w:lineRule="auto"/>
        <w:ind w:right="282" w:firstLine="709"/>
        <w:jc w:val="both"/>
        <w:rPr>
          <w:kern w:val="0"/>
          <w:sz w:val="24"/>
          <w:szCs w:val="24"/>
          <w:lang w:eastAsia="ru-RU"/>
        </w:rPr>
      </w:pPr>
      <w:r w:rsidRPr="00804E02">
        <w:rPr>
          <w:kern w:val="0"/>
          <w:sz w:val="24"/>
          <w:szCs w:val="24"/>
          <w:lang w:eastAsia="ru-RU"/>
        </w:rPr>
        <w:t>Список публикаций на сайте разработчика, в СМИ и профильных изданиях о ходе разр</w:t>
      </w:r>
      <w:r w:rsidRPr="00804E02">
        <w:rPr>
          <w:kern w:val="0"/>
          <w:sz w:val="24"/>
          <w:szCs w:val="24"/>
          <w:lang w:eastAsia="ru-RU"/>
        </w:rPr>
        <w:t>а</w:t>
      </w:r>
      <w:r w:rsidRPr="00804E02">
        <w:rPr>
          <w:kern w:val="0"/>
          <w:sz w:val="24"/>
          <w:szCs w:val="24"/>
          <w:lang w:eastAsia="ru-RU"/>
        </w:rPr>
        <w:t>ботки профессионального стандарта</w:t>
      </w:r>
      <w:r w:rsidR="00703EA4">
        <w:rPr>
          <w:kern w:val="0"/>
          <w:sz w:val="24"/>
          <w:szCs w:val="24"/>
          <w:lang w:eastAsia="ru-RU"/>
        </w:rPr>
        <w:t>, представлен в таблице 14.</w:t>
      </w:r>
    </w:p>
    <w:p w:rsidR="00703EA4" w:rsidRPr="00804E02" w:rsidRDefault="00703EA4" w:rsidP="00090927">
      <w:pPr>
        <w:suppressAutoHyphens w:val="0"/>
        <w:spacing w:line="360" w:lineRule="auto"/>
        <w:ind w:right="140"/>
        <w:jc w:val="right"/>
        <w:rPr>
          <w:kern w:val="0"/>
          <w:sz w:val="24"/>
          <w:szCs w:val="24"/>
          <w:lang w:eastAsia="ru-RU"/>
        </w:rPr>
      </w:pPr>
      <w:r>
        <w:rPr>
          <w:kern w:val="0"/>
          <w:sz w:val="24"/>
          <w:szCs w:val="24"/>
          <w:lang w:eastAsia="ru-RU"/>
        </w:rPr>
        <w:t>Таблица 14</w:t>
      </w: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03"/>
        <w:gridCol w:w="2091"/>
        <w:gridCol w:w="3251"/>
      </w:tblGrid>
      <w:tr w:rsidR="00F05C71" w:rsidRPr="00804E02" w:rsidTr="00E51AAE">
        <w:trPr>
          <w:tblHeader/>
        </w:trPr>
        <w:tc>
          <w:tcPr>
            <w:tcW w:w="4304"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tabs>
                <w:tab w:val="left" w:pos="4087"/>
              </w:tabs>
              <w:suppressAutoHyphens w:val="0"/>
              <w:spacing w:line="360" w:lineRule="auto"/>
              <w:ind w:right="-24"/>
              <w:rPr>
                <w:b/>
                <w:kern w:val="0"/>
                <w:sz w:val="24"/>
                <w:szCs w:val="24"/>
                <w:lang w:eastAsia="ru-RU"/>
              </w:rPr>
            </w:pPr>
            <w:r w:rsidRPr="00804E02">
              <w:rPr>
                <w:b/>
                <w:kern w:val="0"/>
                <w:sz w:val="24"/>
                <w:szCs w:val="24"/>
                <w:lang w:eastAsia="ru-RU"/>
              </w:rPr>
              <w:t xml:space="preserve">Название </w:t>
            </w:r>
          </w:p>
        </w:tc>
        <w:tc>
          <w:tcPr>
            <w:tcW w:w="209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tabs>
                <w:tab w:val="left" w:pos="1875"/>
              </w:tabs>
              <w:suppressAutoHyphens w:val="0"/>
              <w:spacing w:line="360" w:lineRule="auto"/>
              <w:ind w:right="-59"/>
              <w:rPr>
                <w:b/>
                <w:kern w:val="0"/>
                <w:sz w:val="24"/>
                <w:szCs w:val="24"/>
                <w:lang w:eastAsia="ru-RU"/>
              </w:rPr>
            </w:pPr>
            <w:r w:rsidRPr="00804E02">
              <w:rPr>
                <w:b/>
                <w:kern w:val="0"/>
                <w:sz w:val="24"/>
                <w:szCs w:val="24"/>
                <w:lang w:eastAsia="ru-RU"/>
              </w:rPr>
              <w:t>Дата публикации</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FB31D8">
            <w:pPr>
              <w:suppressAutoHyphens w:val="0"/>
              <w:spacing w:line="360" w:lineRule="auto"/>
              <w:ind w:right="851"/>
              <w:rPr>
                <w:b/>
                <w:kern w:val="0"/>
                <w:sz w:val="24"/>
                <w:szCs w:val="24"/>
                <w:lang w:eastAsia="ru-RU"/>
              </w:rPr>
            </w:pPr>
            <w:r w:rsidRPr="00804E02">
              <w:rPr>
                <w:b/>
                <w:kern w:val="0"/>
                <w:sz w:val="24"/>
                <w:szCs w:val="24"/>
                <w:lang w:eastAsia="ru-RU"/>
              </w:rPr>
              <w:t>Ссылка</w:t>
            </w:r>
          </w:p>
        </w:tc>
      </w:tr>
      <w:tr w:rsidR="00F05C71" w:rsidRPr="00804E02" w:rsidTr="00E40592">
        <w:tc>
          <w:tcPr>
            <w:tcW w:w="4304" w:type="dxa"/>
            <w:tcBorders>
              <w:top w:val="single" w:sz="4" w:space="0" w:color="auto"/>
              <w:left w:val="single" w:sz="4" w:space="0" w:color="auto"/>
              <w:bottom w:val="single" w:sz="4" w:space="0" w:color="auto"/>
              <w:right w:val="single" w:sz="4" w:space="0" w:color="auto"/>
            </w:tcBorders>
            <w:shd w:val="clear" w:color="auto" w:fill="auto"/>
          </w:tcPr>
          <w:p w:rsidR="00F05C71" w:rsidRPr="00804E02" w:rsidRDefault="00F05C71" w:rsidP="002611A6">
            <w:pPr>
              <w:tabs>
                <w:tab w:val="left" w:pos="4087"/>
              </w:tabs>
              <w:suppressAutoHyphens w:val="0"/>
              <w:spacing w:line="360" w:lineRule="auto"/>
              <w:ind w:right="-24"/>
              <w:rPr>
                <w:kern w:val="0"/>
                <w:sz w:val="24"/>
                <w:szCs w:val="24"/>
                <w:lang w:eastAsia="ru-RU"/>
              </w:rPr>
            </w:pPr>
            <w:r w:rsidRPr="00804E02">
              <w:rPr>
                <w:kern w:val="0"/>
                <w:sz w:val="24"/>
                <w:szCs w:val="24"/>
                <w:lang w:eastAsia="ru-RU"/>
              </w:rPr>
              <w:lastRenderedPageBreak/>
              <w:t>Круглый стол «Новые профессионал</w:t>
            </w:r>
            <w:r w:rsidRPr="00804E02">
              <w:rPr>
                <w:kern w:val="0"/>
                <w:sz w:val="24"/>
                <w:szCs w:val="24"/>
                <w:lang w:eastAsia="ru-RU"/>
              </w:rPr>
              <w:t>ь</w:t>
            </w:r>
            <w:r w:rsidRPr="00804E02">
              <w:rPr>
                <w:kern w:val="0"/>
                <w:sz w:val="24"/>
                <w:szCs w:val="24"/>
                <w:lang w:eastAsia="ru-RU"/>
              </w:rPr>
              <w:t>ные стандарты в области информац</w:t>
            </w:r>
            <w:r w:rsidRPr="00804E02">
              <w:rPr>
                <w:kern w:val="0"/>
                <w:sz w:val="24"/>
                <w:szCs w:val="24"/>
                <w:lang w:eastAsia="ru-RU"/>
              </w:rPr>
              <w:t>и</w:t>
            </w:r>
            <w:r w:rsidRPr="00804E02">
              <w:rPr>
                <w:kern w:val="0"/>
                <w:sz w:val="24"/>
                <w:szCs w:val="24"/>
                <w:lang w:eastAsia="ru-RU"/>
              </w:rPr>
              <w:t>онных технологий»</w:t>
            </w:r>
          </w:p>
          <w:p w:rsidR="00F05C71" w:rsidRPr="00804E02" w:rsidRDefault="00F05C71" w:rsidP="002611A6">
            <w:pPr>
              <w:tabs>
                <w:tab w:val="left" w:pos="4087"/>
              </w:tabs>
              <w:suppressAutoHyphens w:val="0"/>
              <w:spacing w:line="360" w:lineRule="auto"/>
              <w:ind w:right="-24"/>
              <w:rPr>
                <w:kern w:val="0"/>
                <w:sz w:val="24"/>
                <w:szCs w:val="24"/>
                <w:lang w:eastAsia="ru-RU"/>
              </w:rPr>
            </w:pPr>
          </w:p>
        </w:tc>
        <w:tc>
          <w:tcPr>
            <w:tcW w:w="209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tabs>
                <w:tab w:val="left" w:pos="1875"/>
              </w:tabs>
              <w:suppressAutoHyphens w:val="0"/>
              <w:spacing w:line="360" w:lineRule="auto"/>
              <w:ind w:right="-59"/>
              <w:rPr>
                <w:kern w:val="0"/>
                <w:sz w:val="24"/>
                <w:szCs w:val="24"/>
                <w:lang w:eastAsia="ru-RU"/>
              </w:rPr>
            </w:pPr>
            <w:r w:rsidRPr="00804E02">
              <w:rPr>
                <w:kern w:val="0"/>
                <w:sz w:val="24"/>
                <w:szCs w:val="24"/>
                <w:lang w:eastAsia="ru-RU"/>
              </w:rPr>
              <w:t>12 августа 2013</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226C67" w:rsidP="00FB31D8">
            <w:pPr>
              <w:suppressAutoHyphens w:val="0"/>
              <w:spacing w:line="360" w:lineRule="auto"/>
              <w:ind w:right="851"/>
              <w:rPr>
                <w:kern w:val="0"/>
                <w:sz w:val="24"/>
                <w:szCs w:val="24"/>
                <w:lang w:eastAsia="ru-RU"/>
              </w:rPr>
            </w:pPr>
            <w:hyperlink r:id="rId14" w:history="1">
              <w:r w:rsidR="00F05C71" w:rsidRPr="00804E02">
                <w:rPr>
                  <w:color w:val="0000FF"/>
                  <w:kern w:val="0"/>
                  <w:sz w:val="24"/>
                  <w:szCs w:val="24"/>
                  <w:u w:val="single"/>
                  <w:lang w:eastAsia="ru-RU"/>
                </w:rPr>
                <w:t>http://www.superjob.ru/info/announcement.html?id=111940</w:t>
              </w:r>
            </w:hyperlink>
          </w:p>
        </w:tc>
      </w:tr>
      <w:tr w:rsidR="00F05C71" w:rsidRPr="00804E02" w:rsidTr="00E40592">
        <w:tc>
          <w:tcPr>
            <w:tcW w:w="4304"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tabs>
                <w:tab w:val="left" w:pos="4087"/>
              </w:tabs>
              <w:suppressAutoHyphens w:val="0"/>
              <w:spacing w:line="360" w:lineRule="auto"/>
              <w:ind w:right="-24"/>
              <w:rPr>
                <w:kern w:val="0"/>
                <w:sz w:val="24"/>
                <w:szCs w:val="24"/>
                <w:lang w:eastAsia="ru-RU"/>
              </w:rPr>
            </w:pPr>
            <w:r w:rsidRPr="00804E02">
              <w:rPr>
                <w:kern w:val="0"/>
                <w:sz w:val="24"/>
                <w:szCs w:val="24"/>
                <w:lang w:eastAsia="ru-RU"/>
              </w:rPr>
              <w:t>Круглый стол «Новые профессионал</w:t>
            </w:r>
            <w:r w:rsidRPr="00804E02">
              <w:rPr>
                <w:kern w:val="0"/>
                <w:sz w:val="24"/>
                <w:szCs w:val="24"/>
                <w:lang w:eastAsia="ru-RU"/>
              </w:rPr>
              <w:t>ь</w:t>
            </w:r>
            <w:r w:rsidRPr="00804E02">
              <w:rPr>
                <w:kern w:val="0"/>
                <w:sz w:val="24"/>
                <w:szCs w:val="24"/>
                <w:lang w:eastAsia="ru-RU"/>
              </w:rPr>
              <w:t xml:space="preserve">ные стандарты в области </w:t>
            </w:r>
            <w:proofErr w:type="gramStart"/>
            <w:r w:rsidRPr="00804E02">
              <w:rPr>
                <w:kern w:val="0"/>
                <w:sz w:val="24"/>
                <w:szCs w:val="24"/>
                <w:lang w:eastAsia="ru-RU"/>
              </w:rPr>
              <w:t>ИТ</w:t>
            </w:r>
            <w:proofErr w:type="gramEnd"/>
            <w:r w:rsidRPr="00804E02">
              <w:rPr>
                <w:kern w:val="0"/>
                <w:sz w:val="24"/>
                <w:szCs w:val="24"/>
                <w:lang w:eastAsia="ru-RU"/>
              </w:rPr>
              <w:t>»</w:t>
            </w:r>
          </w:p>
        </w:tc>
        <w:tc>
          <w:tcPr>
            <w:tcW w:w="209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tabs>
                <w:tab w:val="left" w:pos="1875"/>
              </w:tabs>
              <w:suppressAutoHyphens w:val="0"/>
              <w:spacing w:line="360" w:lineRule="auto"/>
              <w:ind w:right="-59"/>
              <w:rPr>
                <w:kern w:val="0"/>
                <w:sz w:val="24"/>
                <w:szCs w:val="24"/>
                <w:lang w:eastAsia="ru-RU"/>
              </w:rPr>
            </w:pPr>
            <w:r w:rsidRPr="00804E02">
              <w:rPr>
                <w:kern w:val="0"/>
                <w:sz w:val="24"/>
                <w:szCs w:val="24"/>
                <w:lang w:eastAsia="ru-RU"/>
              </w:rPr>
              <w:t>15 августа 2013</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226C67" w:rsidP="00FB31D8">
            <w:pPr>
              <w:suppressAutoHyphens w:val="0"/>
              <w:spacing w:line="360" w:lineRule="auto"/>
              <w:ind w:right="851"/>
              <w:rPr>
                <w:kern w:val="0"/>
                <w:sz w:val="24"/>
                <w:szCs w:val="24"/>
                <w:lang w:eastAsia="ru-RU"/>
              </w:rPr>
            </w:pPr>
            <w:hyperlink r:id="rId15" w:history="1">
              <w:r w:rsidR="00F05C71" w:rsidRPr="00804E02">
                <w:rPr>
                  <w:color w:val="0000FF"/>
                  <w:kern w:val="0"/>
                  <w:sz w:val="24"/>
                  <w:szCs w:val="24"/>
                  <w:u w:val="single"/>
                  <w:lang w:eastAsia="ru-RU"/>
                </w:rPr>
                <w:t>http://www.apkit.ru/committees/education/meetings/15.08.2013.php</w:t>
              </w:r>
            </w:hyperlink>
          </w:p>
        </w:tc>
      </w:tr>
      <w:tr w:rsidR="00F05C71" w:rsidRPr="00804E02" w:rsidTr="00E40592">
        <w:tc>
          <w:tcPr>
            <w:tcW w:w="4304" w:type="dxa"/>
            <w:tcBorders>
              <w:top w:val="single" w:sz="4" w:space="0" w:color="auto"/>
              <w:left w:val="single" w:sz="4" w:space="0" w:color="auto"/>
              <w:bottom w:val="single" w:sz="4" w:space="0" w:color="auto"/>
              <w:right w:val="single" w:sz="4" w:space="0" w:color="auto"/>
            </w:tcBorders>
            <w:shd w:val="clear" w:color="auto" w:fill="auto"/>
          </w:tcPr>
          <w:p w:rsidR="00F05C71" w:rsidRPr="00804E02" w:rsidRDefault="00F05C71" w:rsidP="002611A6">
            <w:pPr>
              <w:tabs>
                <w:tab w:val="left" w:pos="4087"/>
              </w:tabs>
              <w:suppressAutoHyphens w:val="0"/>
              <w:spacing w:line="360" w:lineRule="auto"/>
              <w:ind w:right="-24"/>
              <w:rPr>
                <w:bCs/>
                <w:kern w:val="0"/>
                <w:sz w:val="24"/>
                <w:szCs w:val="24"/>
                <w:lang w:eastAsia="ru-RU"/>
              </w:rPr>
            </w:pPr>
            <w:r w:rsidRPr="00804E02">
              <w:rPr>
                <w:bCs/>
                <w:kern w:val="0"/>
                <w:sz w:val="24"/>
                <w:szCs w:val="24"/>
                <w:lang w:eastAsia="ru-RU"/>
              </w:rPr>
              <w:t>Итоги круглого стола Ассоциации АП КИТ по разработке профессиональных стандартов в области информационных технологий</w:t>
            </w:r>
          </w:p>
          <w:p w:rsidR="00F05C71" w:rsidRPr="00804E02" w:rsidRDefault="00F05C71" w:rsidP="002611A6">
            <w:pPr>
              <w:tabs>
                <w:tab w:val="left" w:pos="4087"/>
              </w:tabs>
              <w:suppressAutoHyphens w:val="0"/>
              <w:spacing w:line="360" w:lineRule="auto"/>
              <w:ind w:right="-24"/>
              <w:rPr>
                <w:kern w:val="0"/>
                <w:sz w:val="24"/>
                <w:szCs w:val="24"/>
                <w:lang w:eastAsia="ru-RU"/>
              </w:rPr>
            </w:pPr>
          </w:p>
        </w:tc>
        <w:tc>
          <w:tcPr>
            <w:tcW w:w="209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tabs>
                <w:tab w:val="left" w:pos="1875"/>
              </w:tabs>
              <w:suppressAutoHyphens w:val="0"/>
              <w:spacing w:line="360" w:lineRule="auto"/>
              <w:ind w:right="-59"/>
              <w:rPr>
                <w:kern w:val="0"/>
                <w:sz w:val="24"/>
                <w:szCs w:val="24"/>
                <w:lang w:eastAsia="ru-RU"/>
              </w:rPr>
            </w:pPr>
            <w:r w:rsidRPr="00804E02">
              <w:rPr>
                <w:kern w:val="0"/>
                <w:sz w:val="24"/>
                <w:szCs w:val="24"/>
                <w:lang w:eastAsia="ru-RU"/>
              </w:rPr>
              <w:t>20 августа 2013</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226C67" w:rsidP="00FB31D8">
            <w:pPr>
              <w:suppressAutoHyphens w:val="0"/>
              <w:spacing w:line="360" w:lineRule="auto"/>
              <w:ind w:right="851"/>
              <w:rPr>
                <w:kern w:val="0"/>
                <w:sz w:val="24"/>
                <w:szCs w:val="24"/>
                <w:lang w:eastAsia="ru-RU"/>
              </w:rPr>
            </w:pPr>
            <w:hyperlink r:id="rId16" w:history="1">
              <w:r w:rsidR="00F05C71" w:rsidRPr="00804E02">
                <w:rPr>
                  <w:color w:val="0000FF"/>
                  <w:kern w:val="0"/>
                  <w:sz w:val="24"/>
                  <w:szCs w:val="24"/>
                  <w:u w:val="single"/>
                  <w:lang w:eastAsia="ru-RU"/>
                </w:rPr>
                <w:t>http://www.niitss.ru/about/news/itogi_kruglogo_stola_associaci.html</w:t>
              </w:r>
            </w:hyperlink>
          </w:p>
        </w:tc>
      </w:tr>
      <w:tr w:rsidR="00F05C71" w:rsidRPr="00804E02" w:rsidTr="00E40592">
        <w:tc>
          <w:tcPr>
            <w:tcW w:w="4304"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tabs>
                <w:tab w:val="left" w:pos="4087"/>
              </w:tabs>
              <w:suppressAutoHyphens w:val="0"/>
              <w:spacing w:line="360" w:lineRule="auto"/>
              <w:ind w:right="-24"/>
              <w:rPr>
                <w:bCs/>
                <w:kern w:val="0"/>
                <w:sz w:val="24"/>
                <w:szCs w:val="24"/>
                <w:lang w:eastAsia="ru-RU"/>
              </w:rPr>
            </w:pPr>
            <w:r w:rsidRPr="00804E02">
              <w:rPr>
                <w:bCs/>
                <w:kern w:val="0"/>
                <w:sz w:val="24"/>
                <w:szCs w:val="24"/>
                <w:lang w:eastAsia="ru-RU"/>
              </w:rPr>
              <w:t xml:space="preserve">Какие </w:t>
            </w:r>
            <w:proofErr w:type="gramStart"/>
            <w:r w:rsidRPr="00804E02">
              <w:rPr>
                <w:bCs/>
                <w:kern w:val="0"/>
                <w:sz w:val="24"/>
                <w:szCs w:val="24"/>
                <w:lang w:eastAsia="ru-RU"/>
              </w:rPr>
              <w:t>ИТ</w:t>
            </w:r>
            <w:proofErr w:type="gramEnd"/>
            <w:r w:rsidRPr="00804E02">
              <w:rPr>
                <w:bCs/>
                <w:kern w:val="0"/>
                <w:sz w:val="24"/>
                <w:szCs w:val="24"/>
                <w:lang w:eastAsia="ru-RU"/>
              </w:rPr>
              <w:t xml:space="preserve"> </w:t>
            </w:r>
            <w:proofErr w:type="spellStart"/>
            <w:r w:rsidRPr="00804E02">
              <w:rPr>
                <w:bCs/>
                <w:kern w:val="0"/>
                <w:sz w:val="24"/>
                <w:szCs w:val="24"/>
                <w:lang w:eastAsia="ru-RU"/>
              </w:rPr>
              <w:t>профстандарты</w:t>
            </w:r>
            <w:proofErr w:type="spellEnd"/>
            <w:r w:rsidRPr="00804E02">
              <w:rPr>
                <w:bCs/>
                <w:kern w:val="0"/>
                <w:sz w:val="24"/>
                <w:szCs w:val="24"/>
                <w:lang w:eastAsia="ru-RU"/>
              </w:rPr>
              <w:t xml:space="preserve"> будут разр</w:t>
            </w:r>
            <w:r w:rsidRPr="00804E02">
              <w:rPr>
                <w:bCs/>
                <w:kern w:val="0"/>
                <w:sz w:val="24"/>
                <w:szCs w:val="24"/>
                <w:lang w:eastAsia="ru-RU"/>
              </w:rPr>
              <w:t>а</w:t>
            </w:r>
            <w:r w:rsidRPr="00804E02">
              <w:rPr>
                <w:bCs/>
                <w:kern w:val="0"/>
                <w:sz w:val="24"/>
                <w:szCs w:val="24"/>
                <w:lang w:eastAsia="ru-RU"/>
              </w:rPr>
              <w:t>ботаны в 2013 году</w:t>
            </w:r>
          </w:p>
        </w:tc>
        <w:tc>
          <w:tcPr>
            <w:tcW w:w="209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tabs>
                <w:tab w:val="left" w:pos="1875"/>
              </w:tabs>
              <w:suppressAutoHyphens w:val="0"/>
              <w:spacing w:line="360" w:lineRule="auto"/>
              <w:ind w:right="-59"/>
              <w:rPr>
                <w:kern w:val="0"/>
                <w:sz w:val="24"/>
                <w:szCs w:val="24"/>
                <w:lang w:eastAsia="ru-RU"/>
              </w:rPr>
            </w:pPr>
            <w:r w:rsidRPr="00804E02">
              <w:rPr>
                <w:kern w:val="0"/>
                <w:sz w:val="24"/>
                <w:szCs w:val="24"/>
                <w:lang w:eastAsia="ru-RU"/>
              </w:rPr>
              <w:t>25 августа 2013</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226C67" w:rsidP="00FB31D8">
            <w:pPr>
              <w:suppressAutoHyphens w:val="0"/>
              <w:spacing w:line="360" w:lineRule="auto"/>
              <w:ind w:right="851"/>
              <w:rPr>
                <w:kern w:val="0"/>
                <w:sz w:val="24"/>
                <w:szCs w:val="24"/>
                <w:lang w:eastAsia="ru-RU"/>
              </w:rPr>
            </w:pPr>
            <w:hyperlink r:id="rId17" w:history="1">
              <w:r w:rsidR="00F05C71" w:rsidRPr="00804E02">
                <w:rPr>
                  <w:color w:val="0000FF"/>
                  <w:kern w:val="0"/>
                  <w:sz w:val="24"/>
                  <w:szCs w:val="24"/>
                  <w:u w:val="single"/>
                  <w:lang w:eastAsia="ru-RU"/>
                </w:rPr>
                <w:t>http://blog.business-analyst.info/2013/08/25/it-profstandarti-2013-perechen/</w:t>
              </w:r>
            </w:hyperlink>
          </w:p>
        </w:tc>
      </w:tr>
      <w:tr w:rsidR="00F05C71" w:rsidRPr="00804E02" w:rsidTr="00E40592">
        <w:tc>
          <w:tcPr>
            <w:tcW w:w="4304"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tabs>
                <w:tab w:val="left" w:pos="1089"/>
                <w:tab w:val="left" w:pos="4087"/>
              </w:tabs>
              <w:suppressAutoHyphens w:val="0"/>
              <w:spacing w:line="360" w:lineRule="auto"/>
              <w:ind w:right="-24"/>
              <w:rPr>
                <w:bCs/>
                <w:kern w:val="0"/>
                <w:sz w:val="24"/>
                <w:szCs w:val="24"/>
                <w:lang w:eastAsia="ru-RU"/>
              </w:rPr>
            </w:pPr>
            <w:r w:rsidRPr="00804E02">
              <w:rPr>
                <w:bCs/>
                <w:kern w:val="0"/>
                <w:sz w:val="24"/>
                <w:szCs w:val="24"/>
                <w:lang w:eastAsia="ru-RU"/>
              </w:rPr>
              <w:t xml:space="preserve">АП КИТ обсуждает новые </w:t>
            </w:r>
            <w:proofErr w:type="spellStart"/>
            <w:r w:rsidRPr="00804E02">
              <w:rPr>
                <w:bCs/>
                <w:kern w:val="0"/>
                <w:sz w:val="24"/>
                <w:szCs w:val="24"/>
                <w:lang w:eastAsia="ru-RU"/>
              </w:rPr>
              <w:t>профста</w:t>
            </w:r>
            <w:r w:rsidRPr="00804E02">
              <w:rPr>
                <w:bCs/>
                <w:kern w:val="0"/>
                <w:sz w:val="24"/>
                <w:szCs w:val="24"/>
                <w:lang w:eastAsia="ru-RU"/>
              </w:rPr>
              <w:t>н</w:t>
            </w:r>
            <w:r w:rsidRPr="00804E02">
              <w:rPr>
                <w:bCs/>
                <w:kern w:val="0"/>
                <w:sz w:val="24"/>
                <w:szCs w:val="24"/>
                <w:lang w:eastAsia="ru-RU"/>
              </w:rPr>
              <w:t>дарты</w:t>
            </w:r>
            <w:proofErr w:type="spellEnd"/>
            <w:r w:rsidRPr="00804E02">
              <w:rPr>
                <w:bCs/>
                <w:kern w:val="0"/>
                <w:sz w:val="24"/>
                <w:szCs w:val="24"/>
                <w:lang w:eastAsia="ru-RU"/>
              </w:rPr>
              <w:t xml:space="preserve"> в области </w:t>
            </w:r>
            <w:proofErr w:type="gramStart"/>
            <w:r w:rsidRPr="00804E02">
              <w:rPr>
                <w:bCs/>
                <w:kern w:val="0"/>
                <w:sz w:val="24"/>
                <w:szCs w:val="24"/>
                <w:lang w:eastAsia="ru-RU"/>
              </w:rPr>
              <w:t>ИТ</w:t>
            </w:r>
            <w:proofErr w:type="gramEnd"/>
          </w:p>
        </w:tc>
        <w:tc>
          <w:tcPr>
            <w:tcW w:w="209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tabs>
                <w:tab w:val="left" w:pos="1875"/>
              </w:tabs>
              <w:suppressAutoHyphens w:val="0"/>
              <w:spacing w:line="360" w:lineRule="auto"/>
              <w:ind w:right="-59"/>
              <w:rPr>
                <w:kern w:val="0"/>
                <w:sz w:val="24"/>
                <w:szCs w:val="24"/>
                <w:lang w:eastAsia="ru-RU"/>
              </w:rPr>
            </w:pPr>
            <w:r w:rsidRPr="00804E02">
              <w:rPr>
                <w:kern w:val="0"/>
                <w:sz w:val="24"/>
                <w:szCs w:val="24"/>
                <w:lang w:eastAsia="ru-RU"/>
              </w:rPr>
              <w:t>28 августа 2013</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226C67" w:rsidP="00FB31D8">
            <w:pPr>
              <w:suppressAutoHyphens w:val="0"/>
              <w:spacing w:line="360" w:lineRule="auto"/>
              <w:ind w:right="851"/>
              <w:rPr>
                <w:kern w:val="0"/>
                <w:sz w:val="24"/>
                <w:szCs w:val="24"/>
                <w:lang w:eastAsia="ru-RU"/>
              </w:rPr>
            </w:pPr>
            <w:hyperlink r:id="rId18" w:history="1">
              <w:r w:rsidR="00F05C71" w:rsidRPr="00804E02">
                <w:rPr>
                  <w:color w:val="0000FF"/>
                  <w:kern w:val="0"/>
                  <w:sz w:val="24"/>
                  <w:szCs w:val="24"/>
                  <w:u w:val="single"/>
                  <w:lang w:eastAsia="ru-RU"/>
                </w:rPr>
                <w:t>http://www.pcweek.ru/business/article/detail.php?ID=154077</w:t>
              </w:r>
            </w:hyperlink>
          </w:p>
        </w:tc>
      </w:tr>
      <w:tr w:rsidR="00F05C71" w:rsidRPr="00804E02" w:rsidTr="00E40592">
        <w:tc>
          <w:tcPr>
            <w:tcW w:w="4304"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tabs>
                <w:tab w:val="left" w:pos="1089"/>
                <w:tab w:val="left" w:pos="4087"/>
              </w:tabs>
              <w:suppressAutoHyphens w:val="0"/>
              <w:spacing w:line="360" w:lineRule="auto"/>
              <w:ind w:right="-24"/>
              <w:rPr>
                <w:bCs/>
                <w:kern w:val="0"/>
                <w:sz w:val="24"/>
                <w:szCs w:val="24"/>
                <w:lang w:eastAsia="ru-RU"/>
              </w:rPr>
            </w:pPr>
            <w:r w:rsidRPr="00804E02">
              <w:rPr>
                <w:bCs/>
                <w:kern w:val="0"/>
                <w:sz w:val="24"/>
                <w:szCs w:val="24"/>
                <w:lang w:eastAsia="ru-RU"/>
              </w:rPr>
              <w:t>Разработка нового профессионального стандарта в области информационных технологий</w:t>
            </w:r>
          </w:p>
        </w:tc>
        <w:tc>
          <w:tcPr>
            <w:tcW w:w="209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tabs>
                <w:tab w:val="left" w:pos="1875"/>
              </w:tabs>
              <w:suppressAutoHyphens w:val="0"/>
              <w:spacing w:line="360" w:lineRule="auto"/>
              <w:ind w:right="-59"/>
              <w:rPr>
                <w:kern w:val="0"/>
                <w:sz w:val="24"/>
                <w:szCs w:val="24"/>
                <w:lang w:eastAsia="ru-RU"/>
              </w:rPr>
            </w:pPr>
            <w:r w:rsidRPr="00804E02">
              <w:rPr>
                <w:kern w:val="0"/>
                <w:sz w:val="24"/>
                <w:szCs w:val="24"/>
                <w:lang w:eastAsia="ru-RU"/>
              </w:rPr>
              <w:t>30 августа 2013</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226C67" w:rsidP="00FB31D8">
            <w:pPr>
              <w:tabs>
                <w:tab w:val="left" w:pos="1052"/>
              </w:tabs>
              <w:suppressAutoHyphens w:val="0"/>
              <w:spacing w:line="360" w:lineRule="auto"/>
              <w:ind w:right="851"/>
              <w:rPr>
                <w:kern w:val="0"/>
                <w:sz w:val="24"/>
                <w:szCs w:val="24"/>
                <w:lang w:eastAsia="ru-RU"/>
              </w:rPr>
            </w:pPr>
            <w:hyperlink r:id="rId19" w:history="1">
              <w:r w:rsidR="00F05C71" w:rsidRPr="00804E02">
                <w:rPr>
                  <w:color w:val="0000FF"/>
                  <w:kern w:val="0"/>
                  <w:sz w:val="24"/>
                  <w:szCs w:val="24"/>
                  <w:u w:val="single"/>
                  <w:lang w:eastAsia="ru-RU"/>
                </w:rPr>
                <w:t>http://habrahabr.ru/company/nordavind/blog/192002/</w:t>
              </w:r>
            </w:hyperlink>
          </w:p>
        </w:tc>
      </w:tr>
      <w:tr w:rsidR="00F05C71" w:rsidRPr="00804E02" w:rsidTr="00E40592">
        <w:tc>
          <w:tcPr>
            <w:tcW w:w="4304"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tabs>
                <w:tab w:val="left" w:pos="1089"/>
                <w:tab w:val="left" w:pos="4087"/>
              </w:tabs>
              <w:suppressAutoHyphens w:val="0"/>
              <w:spacing w:line="360" w:lineRule="auto"/>
              <w:ind w:right="-24"/>
              <w:rPr>
                <w:bCs/>
                <w:kern w:val="0"/>
                <w:sz w:val="24"/>
                <w:szCs w:val="24"/>
                <w:lang w:eastAsia="ru-RU"/>
              </w:rPr>
            </w:pPr>
            <w:r w:rsidRPr="00804E02">
              <w:rPr>
                <w:bCs/>
                <w:kern w:val="0"/>
                <w:sz w:val="24"/>
                <w:szCs w:val="24"/>
                <w:lang w:eastAsia="ru-RU"/>
              </w:rPr>
              <w:t xml:space="preserve">Серия </w:t>
            </w:r>
            <w:proofErr w:type="spellStart"/>
            <w:r w:rsidRPr="00804E02">
              <w:rPr>
                <w:bCs/>
                <w:kern w:val="0"/>
                <w:sz w:val="24"/>
                <w:szCs w:val="24"/>
                <w:lang w:eastAsia="ru-RU"/>
              </w:rPr>
              <w:t>вебинаров</w:t>
            </w:r>
            <w:proofErr w:type="spellEnd"/>
            <w:r w:rsidRPr="00804E02">
              <w:rPr>
                <w:bCs/>
                <w:kern w:val="0"/>
                <w:sz w:val="24"/>
                <w:szCs w:val="24"/>
                <w:lang w:eastAsia="ru-RU"/>
              </w:rPr>
              <w:t xml:space="preserve"> «Разработка нового профессионального стандарта в обл</w:t>
            </w:r>
            <w:r w:rsidRPr="00804E02">
              <w:rPr>
                <w:bCs/>
                <w:kern w:val="0"/>
                <w:sz w:val="24"/>
                <w:szCs w:val="24"/>
                <w:lang w:eastAsia="ru-RU"/>
              </w:rPr>
              <w:t>а</w:t>
            </w:r>
            <w:r w:rsidRPr="00804E02">
              <w:rPr>
                <w:bCs/>
                <w:kern w:val="0"/>
                <w:sz w:val="24"/>
                <w:szCs w:val="24"/>
                <w:lang w:eastAsia="ru-RU"/>
              </w:rPr>
              <w:t>сти информационных технологий»</w:t>
            </w:r>
          </w:p>
        </w:tc>
        <w:tc>
          <w:tcPr>
            <w:tcW w:w="209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tabs>
                <w:tab w:val="left" w:pos="1875"/>
              </w:tabs>
              <w:suppressAutoHyphens w:val="0"/>
              <w:spacing w:line="360" w:lineRule="auto"/>
              <w:ind w:right="-59"/>
              <w:rPr>
                <w:kern w:val="0"/>
                <w:sz w:val="24"/>
                <w:szCs w:val="24"/>
                <w:lang w:eastAsia="ru-RU"/>
              </w:rPr>
            </w:pPr>
            <w:r w:rsidRPr="00804E02">
              <w:rPr>
                <w:kern w:val="0"/>
                <w:sz w:val="24"/>
                <w:szCs w:val="24"/>
                <w:lang w:eastAsia="ru-RU"/>
              </w:rPr>
              <w:t>9 сентября 2013</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226C67" w:rsidP="00FB31D8">
            <w:pPr>
              <w:tabs>
                <w:tab w:val="left" w:pos="1052"/>
              </w:tabs>
              <w:suppressAutoHyphens w:val="0"/>
              <w:spacing w:line="360" w:lineRule="auto"/>
              <w:ind w:right="851"/>
              <w:rPr>
                <w:kern w:val="0"/>
                <w:sz w:val="24"/>
                <w:szCs w:val="24"/>
                <w:lang w:eastAsia="ru-RU"/>
              </w:rPr>
            </w:pPr>
            <w:hyperlink r:id="rId20" w:history="1">
              <w:r w:rsidR="00F05C71" w:rsidRPr="00804E02">
                <w:rPr>
                  <w:color w:val="0000FF"/>
                  <w:kern w:val="0"/>
                  <w:sz w:val="24"/>
                  <w:szCs w:val="24"/>
                  <w:u w:val="single"/>
                  <w:lang w:eastAsia="ru-RU"/>
                </w:rPr>
                <w:t>http://www.ict.edu.ru/news/conferences/5443/</w:t>
              </w:r>
            </w:hyperlink>
          </w:p>
        </w:tc>
      </w:tr>
      <w:tr w:rsidR="00F05C71" w:rsidRPr="00804E02" w:rsidTr="00E40592">
        <w:tc>
          <w:tcPr>
            <w:tcW w:w="4304"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tabs>
                <w:tab w:val="left" w:pos="1089"/>
                <w:tab w:val="left" w:pos="4087"/>
              </w:tabs>
              <w:suppressAutoHyphens w:val="0"/>
              <w:spacing w:line="360" w:lineRule="auto"/>
              <w:ind w:right="-24"/>
              <w:rPr>
                <w:bCs/>
                <w:kern w:val="0"/>
                <w:sz w:val="24"/>
                <w:szCs w:val="24"/>
                <w:lang w:eastAsia="ru-RU"/>
              </w:rPr>
            </w:pPr>
            <w:r w:rsidRPr="00804E02">
              <w:rPr>
                <w:bCs/>
                <w:kern w:val="0"/>
                <w:sz w:val="24"/>
                <w:szCs w:val="24"/>
                <w:lang w:eastAsia="ru-RU"/>
              </w:rPr>
              <w:t>Разработка новых профессиональных стандартов в области информационных технологий</w:t>
            </w:r>
          </w:p>
        </w:tc>
        <w:tc>
          <w:tcPr>
            <w:tcW w:w="209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tabs>
                <w:tab w:val="left" w:pos="1875"/>
              </w:tabs>
              <w:suppressAutoHyphens w:val="0"/>
              <w:spacing w:line="360" w:lineRule="auto"/>
              <w:ind w:right="-59"/>
              <w:rPr>
                <w:kern w:val="0"/>
                <w:sz w:val="24"/>
                <w:szCs w:val="24"/>
                <w:lang w:eastAsia="ru-RU"/>
              </w:rPr>
            </w:pPr>
            <w:r w:rsidRPr="00804E02">
              <w:rPr>
                <w:kern w:val="0"/>
                <w:sz w:val="24"/>
                <w:szCs w:val="24"/>
                <w:lang w:eastAsia="ru-RU"/>
              </w:rPr>
              <w:t>9 сентября 2013</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226C67" w:rsidP="00FB31D8">
            <w:pPr>
              <w:suppressAutoHyphens w:val="0"/>
              <w:spacing w:line="360" w:lineRule="auto"/>
              <w:ind w:right="851"/>
              <w:rPr>
                <w:kern w:val="0"/>
                <w:sz w:val="24"/>
                <w:szCs w:val="24"/>
                <w:lang w:eastAsia="ru-RU"/>
              </w:rPr>
            </w:pPr>
            <w:hyperlink r:id="rId21" w:history="1">
              <w:r w:rsidR="00F05C71" w:rsidRPr="00804E02">
                <w:rPr>
                  <w:color w:val="0000FF"/>
                  <w:kern w:val="0"/>
                  <w:sz w:val="24"/>
                  <w:szCs w:val="24"/>
                  <w:u w:val="single"/>
                  <w:lang w:eastAsia="ru-RU"/>
                </w:rPr>
                <w:t>http://itclub-vologda.ru/news/razrabotka-novyh-professionalnyh-standartov-v-oblasti-informacionnyh-tehnologiy</w:t>
              </w:r>
            </w:hyperlink>
          </w:p>
        </w:tc>
      </w:tr>
      <w:tr w:rsidR="00F05C71" w:rsidRPr="00804E02" w:rsidTr="00E40592">
        <w:tc>
          <w:tcPr>
            <w:tcW w:w="4304"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tabs>
                <w:tab w:val="left" w:pos="1089"/>
                <w:tab w:val="left" w:pos="4087"/>
              </w:tabs>
              <w:suppressAutoHyphens w:val="0"/>
              <w:spacing w:line="360" w:lineRule="auto"/>
              <w:ind w:right="-24"/>
              <w:rPr>
                <w:bCs/>
                <w:kern w:val="0"/>
                <w:sz w:val="24"/>
                <w:szCs w:val="24"/>
                <w:lang w:eastAsia="ru-RU"/>
              </w:rPr>
            </w:pPr>
            <w:r w:rsidRPr="00804E02">
              <w:rPr>
                <w:bCs/>
                <w:kern w:val="0"/>
                <w:sz w:val="24"/>
                <w:szCs w:val="24"/>
                <w:lang w:eastAsia="ru-RU"/>
              </w:rPr>
              <w:lastRenderedPageBreak/>
              <w:t>Профессиональные стандарты в обл</w:t>
            </w:r>
            <w:r w:rsidRPr="00804E02">
              <w:rPr>
                <w:bCs/>
                <w:kern w:val="0"/>
                <w:sz w:val="24"/>
                <w:szCs w:val="24"/>
                <w:lang w:eastAsia="ru-RU"/>
              </w:rPr>
              <w:t>а</w:t>
            </w:r>
            <w:r w:rsidRPr="00804E02">
              <w:rPr>
                <w:bCs/>
                <w:kern w:val="0"/>
                <w:sz w:val="24"/>
                <w:szCs w:val="24"/>
                <w:lang w:eastAsia="ru-RU"/>
              </w:rPr>
              <w:t xml:space="preserve">сти </w:t>
            </w:r>
            <w:proofErr w:type="gramStart"/>
            <w:r w:rsidRPr="00804E02">
              <w:rPr>
                <w:bCs/>
                <w:kern w:val="0"/>
                <w:sz w:val="24"/>
                <w:szCs w:val="24"/>
                <w:lang w:eastAsia="ru-RU"/>
              </w:rPr>
              <w:t>ИТ</w:t>
            </w:r>
            <w:proofErr w:type="gramEnd"/>
          </w:p>
        </w:tc>
        <w:tc>
          <w:tcPr>
            <w:tcW w:w="209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tabs>
                <w:tab w:val="left" w:pos="1875"/>
              </w:tabs>
              <w:suppressAutoHyphens w:val="0"/>
              <w:spacing w:line="360" w:lineRule="auto"/>
              <w:ind w:right="-59"/>
              <w:rPr>
                <w:kern w:val="0"/>
                <w:sz w:val="24"/>
                <w:szCs w:val="24"/>
                <w:lang w:eastAsia="ru-RU"/>
              </w:rPr>
            </w:pPr>
            <w:r w:rsidRPr="00804E02">
              <w:rPr>
                <w:kern w:val="0"/>
                <w:sz w:val="24"/>
                <w:szCs w:val="24"/>
                <w:lang w:eastAsia="ru-RU"/>
              </w:rPr>
              <w:t>11 сентября 2013</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226C67" w:rsidP="00FB31D8">
            <w:pPr>
              <w:suppressAutoHyphens w:val="0"/>
              <w:spacing w:line="360" w:lineRule="auto"/>
              <w:ind w:right="851"/>
              <w:rPr>
                <w:kern w:val="0"/>
                <w:sz w:val="24"/>
                <w:szCs w:val="24"/>
                <w:lang w:eastAsia="ru-RU"/>
              </w:rPr>
            </w:pPr>
            <w:hyperlink r:id="rId22" w:history="1">
              <w:r w:rsidR="00F05C71" w:rsidRPr="00804E02">
                <w:rPr>
                  <w:color w:val="0000FF"/>
                  <w:kern w:val="0"/>
                  <w:sz w:val="24"/>
                  <w:szCs w:val="24"/>
                  <w:u w:val="single"/>
                  <w:lang w:eastAsia="ru-RU"/>
                </w:rPr>
                <w:t>http://www.globalcio.ru/news/2565</w:t>
              </w:r>
            </w:hyperlink>
          </w:p>
        </w:tc>
      </w:tr>
      <w:tr w:rsidR="00F05C71" w:rsidRPr="00804E02" w:rsidTr="00E40592">
        <w:tc>
          <w:tcPr>
            <w:tcW w:w="4304"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tabs>
                <w:tab w:val="left" w:pos="1089"/>
                <w:tab w:val="left" w:pos="4087"/>
              </w:tabs>
              <w:suppressAutoHyphens w:val="0"/>
              <w:spacing w:line="360" w:lineRule="auto"/>
              <w:ind w:right="-24"/>
              <w:rPr>
                <w:bCs/>
                <w:kern w:val="0"/>
                <w:sz w:val="24"/>
                <w:szCs w:val="24"/>
                <w:lang w:eastAsia="ru-RU"/>
              </w:rPr>
            </w:pPr>
            <w:r w:rsidRPr="00804E02">
              <w:rPr>
                <w:bCs/>
                <w:kern w:val="0"/>
                <w:sz w:val="24"/>
                <w:szCs w:val="24"/>
                <w:lang w:eastAsia="ru-RU"/>
              </w:rPr>
              <w:t xml:space="preserve">Началось публичное обсуждение новых </w:t>
            </w:r>
            <w:proofErr w:type="spellStart"/>
            <w:r w:rsidRPr="00804E02">
              <w:rPr>
                <w:bCs/>
                <w:kern w:val="0"/>
                <w:sz w:val="24"/>
                <w:szCs w:val="24"/>
                <w:lang w:eastAsia="ru-RU"/>
              </w:rPr>
              <w:t>профстандартов</w:t>
            </w:r>
            <w:proofErr w:type="spellEnd"/>
            <w:r w:rsidRPr="00804E02">
              <w:rPr>
                <w:bCs/>
                <w:kern w:val="0"/>
                <w:sz w:val="24"/>
                <w:szCs w:val="24"/>
                <w:lang w:eastAsia="ru-RU"/>
              </w:rPr>
              <w:t xml:space="preserve"> в области </w:t>
            </w:r>
            <w:proofErr w:type="gramStart"/>
            <w:r w:rsidRPr="00804E02">
              <w:rPr>
                <w:bCs/>
                <w:kern w:val="0"/>
                <w:sz w:val="24"/>
                <w:szCs w:val="24"/>
                <w:lang w:eastAsia="ru-RU"/>
              </w:rPr>
              <w:t>ИТ</w:t>
            </w:r>
            <w:proofErr w:type="gramEnd"/>
          </w:p>
        </w:tc>
        <w:tc>
          <w:tcPr>
            <w:tcW w:w="209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tabs>
                <w:tab w:val="left" w:pos="1875"/>
              </w:tabs>
              <w:suppressAutoHyphens w:val="0"/>
              <w:spacing w:line="360" w:lineRule="auto"/>
              <w:ind w:right="-59"/>
              <w:rPr>
                <w:kern w:val="0"/>
                <w:sz w:val="24"/>
                <w:szCs w:val="24"/>
                <w:lang w:eastAsia="ru-RU"/>
              </w:rPr>
            </w:pPr>
            <w:r w:rsidRPr="00804E02">
              <w:rPr>
                <w:kern w:val="0"/>
                <w:sz w:val="24"/>
                <w:szCs w:val="24"/>
                <w:lang w:eastAsia="ru-RU"/>
              </w:rPr>
              <w:t>16 сентября 2013</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226C67" w:rsidP="00FB31D8">
            <w:pPr>
              <w:tabs>
                <w:tab w:val="left" w:pos="1052"/>
              </w:tabs>
              <w:suppressAutoHyphens w:val="0"/>
              <w:spacing w:line="360" w:lineRule="auto"/>
              <w:ind w:right="851"/>
              <w:rPr>
                <w:kern w:val="0"/>
                <w:sz w:val="24"/>
                <w:szCs w:val="24"/>
                <w:lang w:eastAsia="ru-RU"/>
              </w:rPr>
            </w:pPr>
            <w:hyperlink r:id="rId23" w:history="1">
              <w:r w:rsidR="00F05C71" w:rsidRPr="00804E02">
                <w:rPr>
                  <w:color w:val="0000FF"/>
                  <w:kern w:val="0"/>
                  <w:sz w:val="24"/>
                  <w:szCs w:val="24"/>
                  <w:u w:val="single"/>
                  <w:lang w:eastAsia="ru-RU"/>
                </w:rPr>
                <w:t>http://www.pcweek.ru/business/article/detail.php?ID=155115</w:t>
              </w:r>
            </w:hyperlink>
          </w:p>
        </w:tc>
      </w:tr>
      <w:tr w:rsidR="00F05C71" w:rsidRPr="00804E02" w:rsidTr="00E40592">
        <w:tc>
          <w:tcPr>
            <w:tcW w:w="4304"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tabs>
                <w:tab w:val="left" w:pos="1089"/>
                <w:tab w:val="left" w:pos="4087"/>
              </w:tabs>
              <w:suppressAutoHyphens w:val="0"/>
              <w:spacing w:line="360" w:lineRule="auto"/>
              <w:ind w:right="-24"/>
              <w:rPr>
                <w:bCs/>
                <w:kern w:val="0"/>
                <w:sz w:val="24"/>
                <w:szCs w:val="24"/>
                <w:lang w:eastAsia="ru-RU"/>
              </w:rPr>
            </w:pPr>
            <w:r w:rsidRPr="00804E02">
              <w:rPr>
                <w:bCs/>
                <w:kern w:val="0"/>
                <w:sz w:val="24"/>
                <w:szCs w:val="24"/>
                <w:lang w:eastAsia="ru-RU"/>
              </w:rPr>
              <w:t xml:space="preserve">11-13 сентября прошли круглые столы по разработке новых </w:t>
            </w:r>
            <w:proofErr w:type="spellStart"/>
            <w:r w:rsidRPr="00804E02">
              <w:rPr>
                <w:bCs/>
                <w:kern w:val="0"/>
                <w:sz w:val="24"/>
                <w:szCs w:val="24"/>
                <w:lang w:eastAsia="ru-RU"/>
              </w:rPr>
              <w:t>профстандартов</w:t>
            </w:r>
            <w:proofErr w:type="spellEnd"/>
            <w:r w:rsidRPr="00804E02">
              <w:rPr>
                <w:bCs/>
                <w:kern w:val="0"/>
                <w:sz w:val="24"/>
                <w:szCs w:val="24"/>
                <w:lang w:eastAsia="ru-RU"/>
              </w:rPr>
              <w:t xml:space="preserve"> в области </w:t>
            </w:r>
            <w:proofErr w:type="gramStart"/>
            <w:r w:rsidRPr="00804E02">
              <w:rPr>
                <w:bCs/>
                <w:kern w:val="0"/>
                <w:sz w:val="24"/>
                <w:szCs w:val="24"/>
                <w:lang w:eastAsia="ru-RU"/>
              </w:rPr>
              <w:t>ИТ</w:t>
            </w:r>
            <w:proofErr w:type="gramEnd"/>
          </w:p>
        </w:tc>
        <w:tc>
          <w:tcPr>
            <w:tcW w:w="209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tabs>
                <w:tab w:val="left" w:pos="1875"/>
              </w:tabs>
              <w:suppressAutoHyphens w:val="0"/>
              <w:spacing w:line="360" w:lineRule="auto"/>
              <w:ind w:right="-59"/>
              <w:rPr>
                <w:kern w:val="0"/>
                <w:sz w:val="24"/>
                <w:szCs w:val="24"/>
                <w:lang w:eastAsia="ru-RU"/>
              </w:rPr>
            </w:pPr>
            <w:r w:rsidRPr="00804E02">
              <w:rPr>
                <w:kern w:val="0"/>
                <w:sz w:val="24"/>
                <w:szCs w:val="24"/>
                <w:lang w:eastAsia="ru-RU"/>
              </w:rPr>
              <w:t>20 сентября 2013</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226C67" w:rsidP="00FB31D8">
            <w:pPr>
              <w:tabs>
                <w:tab w:val="left" w:pos="1052"/>
              </w:tabs>
              <w:suppressAutoHyphens w:val="0"/>
              <w:spacing w:line="360" w:lineRule="auto"/>
              <w:ind w:right="851"/>
              <w:rPr>
                <w:kern w:val="0"/>
                <w:sz w:val="24"/>
                <w:szCs w:val="24"/>
                <w:lang w:eastAsia="ru-RU"/>
              </w:rPr>
            </w:pPr>
            <w:hyperlink r:id="rId24" w:history="1">
              <w:r w:rsidR="00F05C71" w:rsidRPr="00804E02">
                <w:rPr>
                  <w:color w:val="0000FF"/>
                  <w:kern w:val="0"/>
                  <w:sz w:val="24"/>
                  <w:szCs w:val="24"/>
                  <w:u w:val="single"/>
                  <w:lang w:eastAsia="ru-RU"/>
                </w:rPr>
                <w:t>http://www.apkit.ru/committees/education/news/index.php?ELEMENT_ID=16035</w:t>
              </w:r>
            </w:hyperlink>
          </w:p>
        </w:tc>
      </w:tr>
      <w:tr w:rsidR="00F05C71" w:rsidRPr="00804E02" w:rsidTr="00E40592">
        <w:tc>
          <w:tcPr>
            <w:tcW w:w="4304"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tabs>
                <w:tab w:val="left" w:pos="1089"/>
                <w:tab w:val="left" w:pos="4087"/>
              </w:tabs>
              <w:suppressAutoHyphens w:val="0"/>
              <w:spacing w:line="360" w:lineRule="auto"/>
              <w:ind w:right="-24"/>
              <w:rPr>
                <w:bCs/>
                <w:kern w:val="0"/>
                <w:sz w:val="24"/>
                <w:szCs w:val="24"/>
                <w:lang w:eastAsia="ru-RU"/>
              </w:rPr>
            </w:pPr>
            <w:r w:rsidRPr="00804E02">
              <w:rPr>
                <w:bCs/>
                <w:kern w:val="0"/>
                <w:sz w:val="24"/>
                <w:szCs w:val="24"/>
                <w:lang w:eastAsia="ru-RU"/>
              </w:rPr>
              <w:t xml:space="preserve">Группа в социальной сети </w:t>
            </w:r>
            <w:r w:rsidRPr="00804E02">
              <w:rPr>
                <w:bCs/>
                <w:kern w:val="0"/>
                <w:sz w:val="24"/>
                <w:szCs w:val="24"/>
                <w:lang w:val="en-US" w:eastAsia="ru-RU"/>
              </w:rPr>
              <w:t>LinkedIn</w:t>
            </w:r>
            <w:r w:rsidRPr="00804E02">
              <w:rPr>
                <w:bCs/>
                <w:kern w:val="0"/>
                <w:sz w:val="24"/>
                <w:szCs w:val="24"/>
                <w:lang w:eastAsia="ru-RU"/>
              </w:rPr>
              <w:t xml:space="preserve"> «Новые профессиональные стандарты в </w:t>
            </w:r>
            <w:proofErr w:type="gramStart"/>
            <w:r w:rsidRPr="00804E02">
              <w:rPr>
                <w:bCs/>
                <w:kern w:val="0"/>
                <w:sz w:val="24"/>
                <w:szCs w:val="24"/>
                <w:lang w:eastAsia="ru-RU"/>
              </w:rPr>
              <w:t>ИТ</w:t>
            </w:r>
            <w:proofErr w:type="gramEnd"/>
            <w:r w:rsidRPr="00804E02">
              <w:rPr>
                <w:bCs/>
                <w:kern w:val="0"/>
                <w:sz w:val="24"/>
                <w:szCs w:val="24"/>
                <w:lang w:eastAsia="ru-RU"/>
              </w:rPr>
              <w:t>»</w:t>
            </w:r>
          </w:p>
        </w:tc>
        <w:tc>
          <w:tcPr>
            <w:tcW w:w="209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tabs>
                <w:tab w:val="left" w:pos="1875"/>
              </w:tabs>
              <w:suppressAutoHyphens w:val="0"/>
              <w:spacing w:line="360" w:lineRule="auto"/>
              <w:ind w:right="-59"/>
              <w:rPr>
                <w:kern w:val="0"/>
                <w:sz w:val="24"/>
                <w:szCs w:val="24"/>
                <w:lang w:eastAsia="ru-RU"/>
              </w:rPr>
            </w:pPr>
            <w:r w:rsidRPr="00804E02">
              <w:rPr>
                <w:kern w:val="0"/>
                <w:sz w:val="24"/>
                <w:szCs w:val="24"/>
                <w:lang w:eastAsia="ru-RU"/>
              </w:rPr>
              <w:t>21 августа 2013</w:t>
            </w:r>
            <w:r w:rsidRPr="00804E02">
              <w:rPr>
                <w:kern w:val="0"/>
                <w:sz w:val="24"/>
                <w:szCs w:val="24"/>
                <w:lang w:val="en-US" w:eastAsia="ru-RU"/>
              </w:rPr>
              <w:t xml:space="preserve"> – </w:t>
            </w:r>
            <w:r w:rsidRPr="00804E02">
              <w:rPr>
                <w:kern w:val="0"/>
                <w:sz w:val="24"/>
                <w:szCs w:val="24"/>
                <w:lang w:eastAsia="ru-RU"/>
              </w:rPr>
              <w:t xml:space="preserve">по </w:t>
            </w:r>
            <w:proofErr w:type="spellStart"/>
            <w:r w:rsidRPr="00804E02">
              <w:rPr>
                <w:kern w:val="0"/>
                <w:sz w:val="24"/>
                <w:szCs w:val="24"/>
                <w:lang w:eastAsia="ru-RU"/>
              </w:rPr>
              <w:t>н.</w:t>
            </w:r>
            <w:proofErr w:type="gramStart"/>
            <w:r w:rsidRPr="00804E02">
              <w:rPr>
                <w:kern w:val="0"/>
                <w:sz w:val="24"/>
                <w:szCs w:val="24"/>
                <w:lang w:eastAsia="ru-RU"/>
              </w:rPr>
              <w:t>в</w:t>
            </w:r>
            <w:proofErr w:type="spellEnd"/>
            <w:proofErr w:type="gramEnd"/>
            <w:r w:rsidRPr="00804E02">
              <w:rPr>
                <w:kern w:val="0"/>
                <w:sz w:val="24"/>
                <w:szCs w:val="24"/>
                <w:lang w:eastAsia="ru-RU"/>
              </w:rPr>
              <w:t xml:space="preserve">. </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226C67" w:rsidP="00FB31D8">
            <w:pPr>
              <w:tabs>
                <w:tab w:val="left" w:pos="1052"/>
              </w:tabs>
              <w:suppressAutoHyphens w:val="0"/>
              <w:spacing w:line="360" w:lineRule="auto"/>
              <w:ind w:right="851"/>
              <w:rPr>
                <w:kern w:val="0"/>
                <w:sz w:val="24"/>
                <w:szCs w:val="24"/>
                <w:lang w:eastAsia="ru-RU"/>
              </w:rPr>
            </w:pPr>
            <w:hyperlink r:id="rId25" w:history="1">
              <w:r w:rsidR="00F05C71" w:rsidRPr="00804E02">
                <w:rPr>
                  <w:color w:val="0000FF"/>
                  <w:kern w:val="0"/>
                  <w:sz w:val="24"/>
                  <w:szCs w:val="24"/>
                  <w:u w:val="single"/>
                  <w:lang w:eastAsia="ru-RU"/>
                </w:rPr>
                <w:t>http://www.linkedin.com/groups/Новые-профессиональные -стандарты-в-ИТ-5146524</w:t>
              </w:r>
            </w:hyperlink>
            <w:r w:rsidR="00F05C71" w:rsidRPr="00804E02">
              <w:rPr>
                <w:kern w:val="0"/>
                <w:sz w:val="24"/>
                <w:szCs w:val="24"/>
                <w:lang w:eastAsia="ru-RU"/>
              </w:rPr>
              <w:t xml:space="preserve"> </w:t>
            </w:r>
          </w:p>
        </w:tc>
      </w:tr>
      <w:tr w:rsidR="00F05C71" w:rsidRPr="00827D7E" w:rsidTr="00E40592">
        <w:tc>
          <w:tcPr>
            <w:tcW w:w="4304"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tabs>
                <w:tab w:val="left" w:pos="1089"/>
                <w:tab w:val="left" w:pos="4087"/>
              </w:tabs>
              <w:suppressAutoHyphens w:val="0"/>
              <w:spacing w:line="360" w:lineRule="auto"/>
              <w:ind w:right="-24"/>
              <w:rPr>
                <w:bCs/>
                <w:kern w:val="0"/>
                <w:sz w:val="24"/>
                <w:szCs w:val="24"/>
                <w:lang w:eastAsia="ru-RU"/>
              </w:rPr>
            </w:pPr>
            <w:r w:rsidRPr="00804E02">
              <w:rPr>
                <w:bCs/>
                <w:kern w:val="0"/>
                <w:sz w:val="24"/>
                <w:szCs w:val="24"/>
                <w:lang w:eastAsia="ru-RU"/>
              </w:rPr>
              <w:t xml:space="preserve">Группа в социальной сети </w:t>
            </w:r>
            <w:r w:rsidRPr="00804E02">
              <w:rPr>
                <w:bCs/>
                <w:kern w:val="0"/>
                <w:sz w:val="24"/>
                <w:szCs w:val="24"/>
                <w:lang w:val="en-US" w:eastAsia="ru-RU"/>
              </w:rPr>
              <w:t>Facebook</w:t>
            </w:r>
            <w:r w:rsidRPr="00804E02">
              <w:rPr>
                <w:bCs/>
                <w:kern w:val="0"/>
                <w:sz w:val="24"/>
                <w:szCs w:val="24"/>
                <w:lang w:eastAsia="ru-RU"/>
              </w:rPr>
              <w:t xml:space="preserve"> «Новые профессиональные стандарты в </w:t>
            </w:r>
            <w:proofErr w:type="gramStart"/>
            <w:r w:rsidRPr="00804E02">
              <w:rPr>
                <w:bCs/>
                <w:kern w:val="0"/>
                <w:sz w:val="24"/>
                <w:szCs w:val="24"/>
                <w:lang w:eastAsia="ru-RU"/>
              </w:rPr>
              <w:t>ИТ</w:t>
            </w:r>
            <w:proofErr w:type="gramEnd"/>
            <w:r w:rsidRPr="00804E02">
              <w:rPr>
                <w:bCs/>
                <w:kern w:val="0"/>
                <w:sz w:val="24"/>
                <w:szCs w:val="24"/>
                <w:lang w:eastAsia="ru-RU"/>
              </w:rPr>
              <w:t>»</w:t>
            </w:r>
          </w:p>
        </w:tc>
        <w:tc>
          <w:tcPr>
            <w:tcW w:w="209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tabs>
                <w:tab w:val="left" w:pos="1875"/>
              </w:tabs>
              <w:suppressAutoHyphens w:val="0"/>
              <w:spacing w:line="360" w:lineRule="auto"/>
              <w:ind w:right="-59"/>
              <w:rPr>
                <w:kern w:val="0"/>
                <w:sz w:val="24"/>
                <w:szCs w:val="24"/>
                <w:lang w:val="en-US" w:eastAsia="ru-RU"/>
              </w:rPr>
            </w:pPr>
            <w:r w:rsidRPr="00804E02">
              <w:rPr>
                <w:kern w:val="0"/>
                <w:sz w:val="24"/>
                <w:szCs w:val="24"/>
                <w:lang w:eastAsia="ru-RU"/>
              </w:rPr>
              <w:t>21 августа 2013</w:t>
            </w:r>
            <w:r w:rsidRPr="00804E02">
              <w:rPr>
                <w:kern w:val="0"/>
                <w:sz w:val="24"/>
                <w:szCs w:val="24"/>
                <w:lang w:val="en-US" w:eastAsia="ru-RU"/>
              </w:rPr>
              <w:t xml:space="preserve"> – </w:t>
            </w:r>
            <w:r w:rsidRPr="00804E02">
              <w:rPr>
                <w:kern w:val="0"/>
                <w:sz w:val="24"/>
                <w:szCs w:val="24"/>
                <w:lang w:eastAsia="ru-RU"/>
              </w:rPr>
              <w:t xml:space="preserve">по </w:t>
            </w:r>
            <w:proofErr w:type="spellStart"/>
            <w:r w:rsidRPr="00804E02">
              <w:rPr>
                <w:kern w:val="0"/>
                <w:sz w:val="24"/>
                <w:szCs w:val="24"/>
                <w:lang w:eastAsia="ru-RU"/>
              </w:rPr>
              <w:t>н.</w:t>
            </w:r>
            <w:proofErr w:type="gramStart"/>
            <w:r w:rsidRPr="00804E02">
              <w:rPr>
                <w:kern w:val="0"/>
                <w:sz w:val="24"/>
                <w:szCs w:val="24"/>
                <w:lang w:eastAsia="ru-RU"/>
              </w:rPr>
              <w:t>в</w:t>
            </w:r>
            <w:proofErr w:type="spellEnd"/>
            <w:proofErr w:type="gramEnd"/>
            <w:r w:rsidRPr="00804E02">
              <w:rPr>
                <w:kern w:val="0"/>
                <w:sz w:val="24"/>
                <w:szCs w:val="24"/>
                <w:lang w:eastAsia="ru-RU"/>
              </w:rPr>
              <w:t>.</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226C67" w:rsidP="00FB31D8">
            <w:pPr>
              <w:tabs>
                <w:tab w:val="left" w:pos="1052"/>
              </w:tabs>
              <w:suppressAutoHyphens w:val="0"/>
              <w:spacing w:line="360" w:lineRule="auto"/>
              <w:ind w:right="851"/>
              <w:rPr>
                <w:kern w:val="0"/>
                <w:sz w:val="24"/>
                <w:szCs w:val="24"/>
                <w:lang w:val="en-US" w:eastAsia="ru-RU"/>
              </w:rPr>
            </w:pPr>
            <w:hyperlink r:id="rId26" w:history="1">
              <w:r w:rsidR="00F05C71" w:rsidRPr="00804E02">
                <w:rPr>
                  <w:color w:val="0000FF"/>
                  <w:kern w:val="0"/>
                  <w:sz w:val="24"/>
                  <w:szCs w:val="24"/>
                  <w:u w:val="single"/>
                  <w:lang w:val="en-US" w:eastAsia="ru-RU"/>
                </w:rPr>
                <w:t>https://www.facebook.com/groups/newprofstandarts/</w:t>
              </w:r>
            </w:hyperlink>
            <w:r w:rsidR="00F05C71" w:rsidRPr="00804E02">
              <w:rPr>
                <w:kern w:val="0"/>
                <w:sz w:val="24"/>
                <w:szCs w:val="24"/>
                <w:lang w:val="en-US" w:eastAsia="ru-RU"/>
              </w:rPr>
              <w:t xml:space="preserve"> </w:t>
            </w:r>
          </w:p>
        </w:tc>
      </w:tr>
    </w:tbl>
    <w:p w:rsidR="00F05C71" w:rsidRDefault="00F05C71" w:rsidP="006F4AB5">
      <w:pPr>
        <w:suppressAutoHyphens w:val="0"/>
        <w:spacing w:line="360" w:lineRule="auto"/>
        <w:ind w:right="-1"/>
        <w:jc w:val="both"/>
        <w:rPr>
          <w:kern w:val="0"/>
          <w:sz w:val="24"/>
          <w:szCs w:val="24"/>
          <w:lang w:eastAsia="ru-RU"/>
        </w:rPr>
      </w:pPr>
      <w:r w:rsidRPr="00804E02">
        <w:rPr>
          <w:kern w:val="0"/>
          <w:sz w:val="24"/>
          <w:szCs w:val="24"/>
          <w:lang w:eastAsia="ru-RU"/>
        </w:rPr>
        <w:t xml:space="preserve">Список мероприятий, в рамках которых образовательное сообщество и </w:t>
      </w:r>
      <w:proofErr w:type="gramStart"/>
      <w:r w:rsidRPr="00804E02">
        <w:rPr>
          <w:kern w:val="0"/>
          <w:sz w:val="24"/>
          <w:szCs w:val="24"/>
          <w:lang w:eastAsia="ru-RU"/>
        </w:rPr>
        <w:t>ИТ</w:t>
      </w:r>
      <w:proofErr w:type="gramEnd"/>
      <w:r w:rsidRPr="00804E02">
        <w:rPr>
          <w:kern w:val="0"/>
          <w:sz w:val="24"/>
          <w:szCs w:val="24"/>
          <w:lang w:eastAsia="ru-RU"/>
        </w:rPr>
        <w:t xml:space="preserve"> сообщество были пр</w:t>
      </w:r>
      <w:r w:rsidRPr="00804E02">
        <w:rPr>
          <w:kern w:val="0"/>
          <w:sz w:val="24"/>
          <w:szCs w:val="24"/>
          <w:lang w:eastAsia="ru-RU"/>
        </w:rPr>
        <w:t>о</w:t>
      </w:r>
      <w:r w:rsidRPr="00804E02">
        <w:rPr>
          <w:kern w:val="0"/>
          <w:sz w:val="24"/>
          <w:szCs w:val="24"/>
          <w:lang w:eastAsia="ru-RU"/>
        </w:rPr>
        <w:t>информированы о ходе разработки профессионального стандарта</w:t>
      </w:r>
      <w:r w:rsidR="0043722C">
        <w:rPr>
          <w:kern w:val="0"/>
          <w:sz w:val="24"/>
          <w:szCs w:val="24"/>
          <w:lang w:eastAsia="ru-RU"/>
        </w:rPr>
        <w:t>, представлен в таблице 15.</w:t>
      </w:r>
    </w:p>
    <w:p w:rsidR="0043722C" w:rsidRPr="00804E02" w:rsidRDefault="0043722C" w:rsidP="00B41471">
      <w:pPr>
        <w:tabs>
          <w:tab w:val="left" w:pos="10065"/>
        </w:tabs>
        <w:suppressAutoHyphens w:val="0"/>
        <w:spacing w:line="360" w:lineRule="auto"/>
        <w:ind w:right="-1"/>
        <w:jc w:val="right"/>
        <w:rPr>
          <w:kern w:val="0"/>
          <w:sz w:val="24"/>
          <w:szCs w:val="24"/>
          <w:lang w:eastAsia="ru-RU"/>
        </w:rPr>
      </w:pPr>
      <w:r>
        <w:rPr>
          <w:kern w:val="0"/>
          <w:sz w:val="24"/>
          <w:szCs w:val="24"/>
          <w:lang w:eastAsia="ru-RU"/>
        </w:rPr>
        <w:t>Таблица 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84"/>
        <w:gridCol w:w="3205"/>
        <w:gridCol w:w="1942"/>
        <w:gridCol w:w="283"/>
      </w:tblGrid>
      <w:tr w:rsidR="00F05C71" w:rsidRPr="00804E02" w:rsidTr="00300956">
        <w:trPr>
          <w:gridAfter w:val="1"/>
          <w:wAfter w:w="283" w:type="dxa"/>
          <w:tblHeader/>
        </w:trPr>
        <w:tc>
          <w:tcPr>
            <w:tcW w:w="4884"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suppressAutoHyphens w:val="0"/>
              <w:spacing w:line="360" w:lineRule="auto"/>
              <w:ind w:right="-10"/>
              <w:rPr>
                <w:b/>
                <w:kern w:val="0"/>
                <w:sz w:val="24"/>
                <w:szCs w:val="24"/>
                <w:lang w:eastAsia="ru-RU"/>
              </w:rPr>
            </w:pPr>
            <w:r w:rsidRPr="00804E02">
              <w:rPr>
                <w:b/>
                <w:kern w:val="0"/>
                <w:sz w:val="24"/>
                <w:szCs w:val="24"/>
                <w:lang w:eastAsia="ru-RU"/>
              </w:rPr>
              <w:t>Название</w:t>
            </w:r>
          </w:p>
        </w:tc>
        <w:tc>
          <w:tcPr>
            <w:tcW w:w="3205"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suppressAutoHyphens w:val="0"/>
              <w:spacing w:line="360" w:lineRule="auto"/>
              <w:ind w:right="-65"/>
              <w:rPr>
                <w:b/>
                <w:kern w:val="0"/>
                <w:sz w:val="24"/>
                <w:szCs w:val="24"/>
                <w:lang w:eastAsia="ru-RU"/>
              </w:rPr>
            </w:pPr>
            <w:r w:rsidRPr="00804E02">
              <w:rPr>
                <w:b/>
                <w:kern w:val="0"/>
                <w:sz w:val="24"/>
                <w:szCs w:val="24"/>
                <w:lang w:eastAsia="ru-RU"/>
              </w:rPr>
              <w:t>Даты и место проведения</w:t>
            </w:r>
          </w:p>
        </w:tc>
        <w:tc>
          <w:tcPr>
            <w:tcW w:w="194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suppressAutoHyphens w:val="0"/>
              <w:spacing w:line="360" w:lineRule="auto"/>
              <w:rPr>
                <w:b/>
                <w:kern w:val="0"/>
                <w:sz w:val="24"/>
                <w:szCs w:val="24"/>
                <w:lang w:eastAsia="ru-RU"/>
              </w:rPr>
            </w:pPr>
            <w:r w:rsidRPr="00804E02">
              <w:rPr>
                <w:b/>
                <w:kern w:val="0"/>
                <w:sz w:val="24"/>
                <w:szCs w:val="24"/>
                <w:lang w:eastAsia="ru-RU"/>
              </w:rPr>
              <w:t>Примерное к</w:t>
            </w:r>
            <w:r w:rsidRPr="00804E02">
              <w:rPr>
                <w:b/>
                <w:kern w:val="0"/>
                <w:sz w:val="24"/>
                <w:szCs w:val="24"/>
                <w:lang w:eastAsia="ru-RU"/>
              </w:rPr>
              <w:t>о</w:t>
            </w:r>
            <w:r w:rsidRPr="00804E02">
              <w:rPr>
                <w:b/>
                <w:kern w:val="0"/>
                <w:sz w:val="24"/>
                <w:szCs w:val="24"/>
                <w:lang w:eastAsia="ru-RU"/>
              </w:rPr>
              <w:t>личество участников</w:t>
            </w:r>
          </w:p>
        </w:tc>
      </w:tr>
      <w:tr w:rsidR="00F05C71" w:rsidRPr="00804E02" w:rsidTr="00300956">
        <w:trPr>
          <w:gridAfter w:val="1"/>
          <w:wAfter w:w="283" w:type="dxa"/>
        </w:trPr>
        <w:tc>
          <w:tcPr>
            <w:tcW w:w="4884"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suppressAutoHyphens w:val="0"/>
              <w:spacing w:line="360" w:lineRule="auto"/>
              <w:ind w:right="-10"/>
              <w:rPr>
                <w:kern w:val="0"/>
                <w:sz w:val="24"/>
                <w:szCs w:val="24"/>
                <w:lang w:eastAsia="ru-RU"/>
              </w:rPr>
            </w:pPr>
            <w:r w:rsidRPr="00804E02">
              <w:rPr>
                <w:kern w:val="0"/>
                <w:sz w:val="24"/>
                <w:szCs w:val="24"/>
                <w:lang w:eastAsia="ru-RU"/>
              </w:rPr>
              <w:t>Международный Открытый Форум (IT LET – 2013) «Информационные технологии в обучении, образовании и подготовке»</w:t>
            </w:r>
          </w:p>
        </w:tc>
        <w:tc>
          <w:tcPr>
            <w:tcW w:w="3205"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suppressAutoHyphens w:val="0"/>
              <w:spacing w:line="360" w:lineRule="auto"/>
              <w:ind w:right="-65"/>
              <w:rPr>
                <w:kern w:val="0"/>
                <w:sz w:val="24"/>
                <w:szCs w:val="24"/>
                <w:lang w:eastAsia="ru-RU"/>
              </w:rPr>
            </w:pPr>
            <w:r w:rsidRPr="00804E02">
              <w:rPr>
                <w:kern w:val="0"/>
                <w:sz w:val="24"/>
                <w:szCs w:val="24"/>
                <w:lang w:eastAsia="ru-RU"/>
              </w:rPr>
              <w:t>6–7 сентября 2013 г.</w:t>
            </w:r>
          </w:p>
          <w:p w:rsidR="00F05C71" w:rsidRPr="00804E02" w:rsidRDefault="00F05C71" w:rsidP="002611A6">
            <w:pPr>
              <w:suppressAutoHyphens w:val="0"/>
              <w:spacing w:line="360" w:lineRule="auto"/>
              <w:ind w:right="-65"/>
              <w:rPr>
                <w:kern w:val="0"/>
                <w:sz w:val="24"/>
                <w:szCs w:val="24"/>
                <w:lang w:eastAsia="ru-RU"/>
              </w:rPr>
            </w:pPr>
            <w:r w:rsidRPr="00804E02">
              <w:rPr>
                <w:kern w:val="0"/>
                <w:sz w:val="24"/>
                <w:szCs w:val="24"/>
                <w:lang w:eastAsia="ru-RU"/>
              </w:rPr>
              <w:t>Москва, Новый Арбат, 36/9</w:t>
            </w:r>
          </w:p>
        </w:tc>
        <w:tc>
          <w:tcPr>
            <w:tcW w:w="194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suppressAutoHyphens w:val="0"/>
              <w:spacing w:line="360" w:lineRule="auto"/>
              <w:rPr>
                <w:kern w:val="0"/>
                <w:sz w:val="24"/>
                <w:szCs w:val="24"/>
                <w:lang w:eastAsia="ru-RU"/>
              </w:rPr>
            </w:pPr>
            <w:r w:rsidRPr="00804E02">
              <w:rPr>
                <w:kern w:val="0"/>
                <w:sz w:val="24"/>
                <w:szCs w:val="24"/>
                <w:lang w:eastAsia="ru-RU"/>
              </w:rPr>
              <w:t>180</w:t>
            </w:r>
          </w:p>
        </w:tc>
      </w:tr>
      <w:tr w:rsidR="00F05C71" w:rsidRPr="00804E02" w:rsidTr="00300956">
        <w:trPr>
          <w:gridAfter w:val="1"/>
          <w:wAfter w:w="283" w:type="dxa"/>
        </w:trPr>
        <w:tc>
          <w:tcPr>
            <w:tcW w:w="4884"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suppressAutoHyphens w:val="0"/>
              <w:spacing w:line="360" w:lineRule="auto"/>
              <w:ind w:right="-10"/>
              <w:rPr>
                <w:kern w:val="0"/>
                <w:sz w:val="24"/>
                <w:szCs w:val="24"/>
                <w:lang w:eastAsia="ru-RU"/>
              </w:rPr>
            </w:pPr>
            <w:r w:rsidRPr="00804E02">
              <w:rPr>
                <w:kern w:val="0"/>
                <w:sz w:val="24"/>
                <w:szCs w:val="24"/>
                <w:lang w:eastAsia="ru-RU"/>
              </w:rPr>
              <w:t xml:space="preserve">Секция «Будущее профессии» VII Конгресс «Подмосковные вечера» Клуба </w:t>
            </w:r>
            <w:proofErr w:type="gramStart"/>
            <w:r w:rsidRPr="00804E02">
              <w:rPr>
                <w:kern w:val="0"/>
                <w:sz w:val="24"/>
                <w:szCs w:val="24"/>
                <w:lang w:eastAsia="ru-RU"/>
              </w:rPr>
              <w:t>топ-менеджеров</w:t>
            </w:r>
            <w:proofErr w:type="gramEnd"/>
            <w:r w:rsidRPr="00804E02">
              <w:rPr>
                <w:kern w:val="0"/>
                <w:sz w:val="24"/>
                <w:szCs w:val="24"/>
                <w:lang w:eastAsia="ru-RU"/>
              </w:rPr>
              <w:t xml:space="preserve"> 4</w:t>
            </w:r>
            <w:r w:rsidRPr="00804E02">
              <w:rPr>
                <w:kern w:val="0"/>
                <w:sz w:val="24"/>
                <w:szCs w:val="24"/>
                <w:lang w:val="en-US" w:eastAsia="ru-RU"/>
              </w:rPr>
              <w:t>CIO</w:t>
            </w:r>
          </w:p>
        </w:tc>
        <w:tc>
          <w:tcPr>
            <w:tcW w:w="3205"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suppressAutoHyphens w:val="0"/>
              <w:spacing w:line="360" w:lineRule="auto"/>
              <w:ind w:right="-65"/>
              <w:rPr>
                <w:kern w:val="0"/>
                <w:sz w:val="24"/>
                <w:szCs w:val="24"/>
                <w:lang w:eastAsia="ru-RU"/>
              </w:rPr>
            </w:pPr>
            <w:r w:rsidRPr="00804E02">
              <w:rPr>
                <w:kern w:val="0"/>
                <w:sz w:val="24"/>
                <w:szCs w:val="24"/>
                <w:lang w:eastAsia="ru-RU"/>
              </w:rPr>
              <w:t>23 сентября 2013 г.,</w:t>
            </w:r>
          </w:p>
          <w:p w:rsidR="00F05C71" w:rsidRPr="00804E02" w:rsidRDefault="00F05C71" w:rsidP="002611A6">
            <w:pPr>
              <w:suppressAutoHyphens w:val="0"/>
              <w:spacing w:line="360" w:lineRule="auto"/>
              <w:ind w:right="-65"/>
              <w:rPr>
                <w:kern w:val="0"/>
                <w:sz w:val="24"/>
                <w:szCs w:val="24"/>
                <w:lang w:eastAsia="ru-RU"/>
              </w:rPr>
            </w:pPr>
            <w:r w:rsidRPr="00804E02">
              <w:rPr>
                <w:kern w:val="0"/>
                <w:sz w:val="24"/>
                <w:szCs w:val="24"/>
                <w:lang w:eastAsia="ru-RU"/>
              </w:rPr>
              <w:t xml:space="preserve">МО, г. Домодедово, д.  </w:t>
            </w:r>
            <w:proofErr w:type="spellStart"/>
            <w:r w:rsidRPr="00804E02">
              <w:rPr>
                <w:kern w:val="0"/>
                <w:sz w:val="24"/>
                <w:szCs w:val="24"/>
                <w:lang w:eastAsia="ru-RU"/>
              </w:rPr>
              <w:t>Суд</w:t>
            </w:r>
            <w:r w:rsidRPr="00804E02">
              <w:rPr>
                <w:kern w:val="0"/>
                <w:sz w:val="24"/>
                <w:szCs w:val="24"/>
                <w:lang w:eastAsia="ru-RU"/>
              </w:rPr>
              <w:t>а</w:t>
            </w:r>
            <w:r w:rsidRPr="00804E02">
              <w:rPr>
                <w:kern w:val="0"/>
                <w:sz w:val="24"/>
                <w:szCs w:val="24"/>
                <w:lang w:eastAsia="ru-RU"/>
              </w:rPr>
              <w:t>ково</w:t>
            </w:r>
            <w:proofErr w:type="spellEnd"/>
            <w:r w:rsidRPr="00804E02">
              <w:rPr>
                <w:kern w:val="0"/>
                <w:sz w:val="24"/>
                <w:szCs w:val="24"/>
                <w:lang w:eastAsia="ru-RU"/>
              </w:rPr>
              <w:t xml:space="preserve">, 92. </w:t>
            </w:r>
            <w:r w:rsidRPr="00804E02">
              <w:rPr>
                <w:kern w:val="0"/>
                <w:sz w:val="24"/>
                <w:szCs w:val="24"/>
                <w:lang w:eastAsia="ru-RU"/>
              </w:rPr>
              <w:br/>
              <w:t>Атлас Парк-Отель</w:t>
            </w:r>
          </w:p>
        </w:tc>
        <w:tc>
          <w:tcPr>
            <w:tcW w:w="1942" w:type="dxa"/>
            <w:tcBorders>
              <w:top w:val="single" w:sz="4" w:space="0" w:color="auto"/>
              <w:left w:val="single" w:sz="4" w:space="0" w:color="auto"/>
              <w:bottom w:val="single" w:sz="4" w:space="0" w:color="auto"/>
              <w:right w:val="single" w:sz="4" w:space="0" w:color="auto"/>
            </w:tcBorders>
            <w:shd w:val="clear" w:color="auto" w:fill="auto"/>
            <w:hideMark/>
          </w:tcPr>
          <w:p w:rsidR="00F05C71" w:rsidRPr="00804E02" w:rsidRDefault="00F05C71" w:rsidP="002611A6">
            <w:pPr>
              <w:suppressAutoHyphens w:val="0"/>
              <w:spacing w:line="360" w:lineRule="auto"/>
              <w:rPr>
                <w:kern w:val="0"/>
                <w:sz w:val="24"/>
                <w:szCs w:val="24"/>
                <w:lang w:eastAsia="ru-RU"/>
              </w:rPr>
            </w:pPr>
            <w:r w:rsidRPr="00804E02">
              <w:rPr>
                <w:kern w:val="0"/>
                <w:sz w:val="24"/>
                <w:szCs w:val="24"/>
                <w:lang w:eastAsia="ru-RU"/>
              </w:rPr>
              <w:t>120</w:t>
            </w:r>
          </w:p>
        </w:tc>
      </w:tr>
      <w:tr w:rsidR="002718CD" w:rsidRPr="00804E02" w:rsidTr="00300956">
        <w:trPr>
          <w:gridAfter w:val="1"/>
          <w:wAfter w:w="283" w:type="dxa"/>
          <w:trHeight w:hRule="exact" w:val="2438"/>
        </w:trPr>
        <w:tc>
          <w:tcPr>
            <w:tcW w:w="4884" w:type="dxa"/>
            <w:tcBorders>
              <w:top w:val="single" w:sz="4" w:space="0" w:color="auto"/>
              <w:left w:val="single" w:sz="4" w:space="0" w:color="auto"/>
              <w:bottom w:val="nil"/>
              <w:right w:val="single" w:sz="4" w:space="0" w:color="auto"/>
            </w:tcBorders>
            <w:shd w:val="clear" w:color="auto" w:fill="auto"/>
            <w:hideMark/>
          </w:tcPr>
          <w:p w:rsidR="002718CD" w:rsidRPr="00804E02" w:rsidRDefault="0053617F" w:rsidP="002611A6">
            <w:pPr>
              <w:suppressAutoHyphens w:val="0"/>
              <w:spacing w:line="360" w:lineRule="auto"/>
              <w:ind w:right="-10"/>
              <w:rPr>
                <w:kern w:val="0"/>
                <w:sz w:val="24"/>
                <w:szCs w:val="24"/>
                <w:lang w:eastAsia="ru-RU"/>
              </w:rPr>
            </w:pPr>
            <w:r w:rsidRPr="00804E02">
              <w:rPr>
                <w:kern w:val="0"/>
                <w:sz w:val="24"/>
                <w:szCs w:val="24"/>
                <w:lang w:eastAsia="ru-RU"/>
              </w:rPr>
              <w:lastRenderedPageBreak/>
              <w:t xml:space="preserve">Третье пленарное заседание </w:t>
            </w:r>
            <w:r w:rsidR="002718CD" w:rsidRPr="00804E02">
              <w:rPr>
                <w:kern w:val="0"/>
                <w:sz w:val="24"/>
                <w:szCs w:val="24"/>
                <w:lang w:eastAsia="ru-RU"/>
              </w:rPr>
              <w:t>Четвертой Вс</w:t>
            </w:r>
            <w:r w:rsidR="002718CD" w:rsidRPr="00804E02">
              <w:rPr>
                <w:kern w:val="0"/>
                <w:sz w:val="24"/>
                <w:szCs w:val="24"/>
                <w:lang w:eastAsia="ru-RU"/>
              </w:rPr>
              <w:t>е</w:t>
            </w:r>
            <w:r w:rsidR="002718CD" w:rsidRPr="00804E02">
              <w:rPr>
                <w:kern w:val="0"/>
                <w:sz w:val="24"/>
                <w:szCs w:val="24"/>
                <w:lang w:eastAsia="ru-RU"/>
              </w:rPr>
              <w:t>российской конференции «Принципы и м</w:t>
            </w:r>
            <w:r w:rsidR="002718CD" w:rsidRPr="00804E02">
              <w:rPr>
                <w:kern w:val="0"/>
                <w:sz w:val="24"/>
                <w:szCs w:val="24"/>
                <w:lang w:eastAsia="ru-RU"/>
              </w:rPr>
              <w:t>е</w:t>
            </w:r>
            <w:r w:rsidR="002718CD" w:rsidRPr="00804E02">
              <w:rPr>
                <w:kern w:val="0"/>
                <w:sz w:val="24"/>
                <w:szCs w:val="24"/>
                <w:lang w:eastAsia="ru-RU"/>
              </w:rPr>
              <w:t>ханизмы формирования национальной инн</w:t>
            </w:r>
            <w:r w:rsidR="002718CD" w:rsidRPr="00804E02">
              <w:rPr>
                <w:kern w:val="0"/>
                <w:sz w:val="24"/>
                <w:szCs w:val="24"/>
                <w:lang w:eastAsia="ru-RU"/>
              </w:rPr>
              <w:t>о</w:t>
            </w:r>
            <w:r w:rsidR="002718CD" w:rsidRPr="00804E02">
              <w:rPr>
                <w:kern w:val="0"/>
                <w:sz w:val="24"/>
                <w:szCs w:val="24"/>
                <w:lang w:eastAsia="ru-RU"/>
              </w:rPr>
              <w:t>вационной системы в РФ» (включая мер</w:t>
            </w:r>
            <w:r w:rsidR="002718CD" w:rsidRPr="00804E02">
              <w:rPr>
                <w:kern w:val="0"/>
                <w:sz w:val="24"/>
                <w:szCs w:val="24"/>
                <w:lang w:eastAsia="ru-RU"/>
              </w:rPr>
              <w:t>о</w:t>
            </w:r>
            <w:r w:rsidR="002718CD" w:rsidRPr="00804E02">
              <w:rPr>
                <w:kern w:val="0"/>
                <w:sz w:val="24"/>
                <w:szCs w:val="24"/>
                <w:lang w:eastAsia="ru-RU"/>
              </w:rPr>
              <w:t>приятия</w:t>
            </w:r>
            <w:r w:rsidRPr="00804E02">
              <w:rPr>
                <w:kern w:val="0"/>
                <w:sz w:val="24"/>
                <w:szCs w:val="24"/>
                <w:lang w:eastAsia="ru-RU"/>
              </w:rPr>
              <w:t xml:space="preserve"> </w:t>
            </w:r>
            <w:proofErr w:type="spellStart"/>
            <w:proofErr w:type="gramStart"/>
            <w:r w:rsidR="002718CD" w:rsidRPr="00804E02">
              <w:rPr>
                <w:kern w:val="0"/>
                <w:sz w:val="24"/>
                <w:szCs w:val="24"/>
                <w:lang w:eastAsia="ru-RU"/>
              </w:rPr>
              <w:t>VIII</w:t>
            </w:r>
            <w:proofErr w:type="gramEnd"/>
            <w:r w:rsidR="002718CD" w:rsidRPr="00804E02">
              <w:rPr>
                <w:kern w:val="0"/>
                <w:sz w:val="24"/>
                <w:szCs w:val="24"/>
                <w:lang w:eastAsia="ru-RU"/>
              </w:rPr>
              <w:t>ежегодной</w:t>
            </w:r>
            <w:proofErr w:type="spellEnd"/>
            <w:r w:rsidR="002718CD" w:rsidRPr="00804E02">
              <w:rPr>
                <w:kern w:val="0"/>
                <w:sz w:val="24"/>
                <w:szCs w:val="24"/>
                <w:lang w:eastAsia="ru-RU"/>
              </w:rPr>
              <w:t xml:space="preserve"> конференции «Ос</w:t>
            </w:r>
            <w:r w:rsidR="002718CD" w:rsidRPr="00804E02">
              <w:rPr>
                <w:kern w:val="0"/>
                <w:sz w:val="24"/>
                <w:szCs w:val="24"/>
                <w:lang w:eastAsia="ru-RU"/>
              </w:rPr>
              <w:t>о</w:t>
            </w:r>
            <w:r w:rsidR="002718CD" w:rsidRPr="00804E02">
              <w:rPr>
                <w:kern w:val="0"/>
                <w:sz w:val="24"/>
                <w:szCs w:val="24"/>
                <w:lang w:eastAsia="ru-RU"/>
              </w:rPr>
              <w:t>бая экономическая зона «Дубна»)</w:t>
            </w:r>
          </w:p>
        </w:tc>
        <w:tc>
          <w:tcPr>
            <w:tcW w:w="3205" w:type="dxa"/>
            <w:tcBorders>
              <w:top w:val="single" w:sz="4" w:space="0" w:color="auto"/>
              <w:left w:val="single" w:sz="4" w:space="0" w:color="auto"/>
              <w:bottom w:val="nil"/>
              <w:right w:val="single" w:sz="4" w:space="0" w:color="auto"/>
            </w:tcBorders>
            <w:shd w:val="clear" w:color="auto" w:fill="auto"/>
            <w:hideMark/>
          </w:tcPr>
          <w:p w:rsidR="002718CD" w:rsidRPr="0005381A" w:rsidRDefault="0053617F" w:rsidP="002611A6">
            <w:pPr>
              <w:suppressAutoHyphens w:val="0"/>
              <w:spacing w:line="360" w:lineRule="auto"/>
              <w:ind w:right="-65"/>
              <w:rPr>
                <w:kern w:val="0"/>
                <w:sz w:val="24"/>
                <w:szCs w:val="24"/>
                <w:lang w:eastAsia="ru-RU"/>
              </w:rPr>
            </w:pPr>
            <w:r w:rsidRPr="00804E02">
              <w:rPr>
                <w:kern w:val="0"/>
                <w:sz w:val="24"/>
                <w:szCs w:val="24"/>
                <w:lang w:eastAsia="ru-RU"/>
              </w:rPr>
              <w:t>03-04 октября 2013г.</w:t>
            </w:r>
          </w:p>
          <w:p w:rsidR="0053617F" w:rsidRPr="00804E02" w:rsidRDefault="0053617F" w:rsidP="002611A6">
            <w:pPr>
              <w:suppressAutoHyphens w:val="0"/>
              <w:spacing w:line="360" w:lineRule="auto"/>
              <w:ind w:right="-65"/>
              <w:rPr>
                <w:kern w:val="0"/>
                <w:sz w:val="24"/>
                <w:szCs w:val="24"/>
                <w:lang w:eastAsia="ru-RU"/>
              </w:rPr>
            </w:pPr>
            <w:r w:rsidRPr="00804E02">
              <w:rPr>
                <w:kern w:val="0"/>
                <w:sz w:val="24"/>
                <w:szCs w:val="24"/>
                <w:lang w:eastAsia="ru-RU"/>
              </w:rPr>
              <w:t xml:space="preserve">МО, </w:t>
            </w:r>
            <w:proofErr w:type="spellStart"/>
            <w:r w:rsidRPr="00804E02">
              <w:rPr>
                <w:kern w:val="0"/>
                <w:sz w:val="24"/>
                <w:szCs w:val="24"/>
                <w:lang w:eastAsia="ru-RU"/>
              </w:rPr>
              <w:t>г</w:t>
            </w:r>
            <w:proofErr w:type="gramStart"/>
            <w:r w:rsidRPr="00804E02">
              <w:rPr>
                <w:kern w:val="0"/>
                <w:sz w:val="24"/>
                <w:szCs w:val="24"/>
                <w:lang w:eastAsia="ru-RU"/>
              </w:rPr>
              <w:t>.Д</w:t>
            </w:r>
            <w:proofErr w:type="gramEnd"/>
            <w:r w:rsidRPr="00804E02">
              <w:rPr>
                <w:kern w:val="0"/>
                <w:sz w:val="24"/>
                <w:szCs w:val="24"/>
                <w:lang w:eastAsia="ru-RU"/>
              </w:rPr>
              <w:t>убна</w:t>
            </w:r>
            <w:proofErr w:type="spellEnd"/>
            <w:r w:rsidRPr="00804E02">
              <w:rPr>
                <w:kern w:val="0"/>
                <w:sz w:val="24"/>
                <w:szCs w:val="24"/>
                <w:lang w:eastAsia="ru-RU"/>
              </w:rPr>
              <w:t>, Конгресс-Центр ОЭЗ ТНТ «Дубна», ул. Программистов, д.4</w:t>
            </w:r>
          </w:p>
        </w:tc>
        <w:tc>
          <w:tcPr>
            <w:tcW w:w="1942" w:type="dxa"/>
            <w:tcBorders>
              <w:top w:val="single" w:sz="4" w:space="0" w:color="auto"/>
              <w:left w:val="single" w:sz="4" w:space="0" w:color="auto"/>
              <w:bottom w:val="nil"/>
              <w:right w:val="single" w:sz="4" w:space="0" w:color="auto"/>
            </w:tcBorders>
            <w:shd w:val="clear" w:color="auto" w:fill="auto"/>
            <w:hideMark/>
          </w:tcPr>
          <w:p w:rsidR="002718CD" w:rsidRPr="00804E02" w:rsidRDefault="0053617F" w:rsidP="002611A6">
            <w:pPr>
              <w:suppressAutoHyphens w:val="0"/>
              <w:spacing w:line="360" w:lineRule="auto"/>
              <w:rPr>
                <w:kern w:val="0"/>
                <w:sz w:val="24"/>
                <w:szCs w:val="24"/>
                <w:lang w:eastAsia="ru-RU"/>
              </w:rPr>
            </w:pPr>
            <w:r w:rsidRPr="00804E02">
              <w:rPr>
                <w:kern w:val="0"/>
                <w:sz w:val="24"/>
                <w:szCs w:val="24"/>
                <w:lang w:eastAsia="ru-RU"/>
              </w:rPr>
              <w:t>60</w:t>
            </w:r>
          </w:p>
        </w:tc>
      </w:tr>
      <w:tr w:rsidR="002718CD" w:rsidRPr="00804E02" w:rsidTr="002611A6">
        <w:trPr>
          <w:trHeight w:val="80"/>
        </w:trPr>
        <w:tc>
          <w:tcPr>
            <w:tcW w:w="4884" w:type="dxa"/>
            <w:tcBorders>
              <w:top w:val="nil"/>
              <w:left w:val="single" w:sz="4" w:space="0" w:color="auto"/>
              <w:bottom w:val="single" w:sz="4" w:space="0" w:color="auto"/>
              <w:right w:val="single" w:sz="4" w:space="0" w:color="auto"/>
            </w:tcBorders>
            <w:shd w:val="clear" w:color="auto" w:fill="auto"/>
            <w:hideMark/>
          </w:tcPr>
          <w:p w:rsidR="002718CD" w:rsidRPr="00804E02" w:rsidRDefault="002718CD" w:rsidP="002611A6">
            <w:pPr>
              <w:suppressAutoHyphens w:val="0"/>
              <w:spacing w:line="360" w:lineRule="auto"/>
              <w:ind w:right="-10"/>
              <w:rPr>
                <w:kern w:val="0"/>
                <w:sz w:val="24"/>
                <w:szCs w:val="24"/>
                <w:lang w:eastAsia="ru-RU"/>
              </w:rPr>
            </w:pPr>
          </w:p>
        </w:tc>
        <w:tc>
          <w:tcPr>
            <w:tcW w:w="3205" w:type="dxa"/>
            <w:tcBorders>
              <w:top w:val="nil"/>
              <w:left w:val="single" w:sz="4" w:space="0" w:color="auto"/>
              <w:bottom w:val="single" w:sz="4" w:space="0" w:color="auto"/>
              <w:right w:val="single" w:sz="4" w:space="0" w:color="auto"/>
            </w:tcBorders>
            <w:shd w:val="clear" w:color="auto" w:fill="auto"/>
            <w:hideMark/>
          </w:tcPr>
          <w:p w:rsidR="002718CD" w:rsidRPr="00804E02" w:rsidRDefault="002718CD" w:rsidP="00FB31D8">
            <w:pPr>
              <w:suppressAutoHyphens w:val="0"/>
              <w:spacing w:line="360" w:lineRule="auto"/>
              <w:ind w:right="851"/>
              <w:rPr>
                <w:kern w:val="0"/>
                <w:sz w:val="24"/>
                <w:szCs w:val="24"/>
                <w:lang w:eastAsia="ru-RU"/>
              </w:rPr>
            </w:pPr>
          </w:p>
        </w:tc>
        <w:tc>
          <w:tcPr>
            <w:tcW w:w="2225" w:type="dxa"/>
            <w:gridSpan w:val="2"/>
            <w:tcBorders>
              <w:top w:val="nil"/>
              <w:left w:val="single" w:sz="4" w:space="0" w:color="auto"/>
              <w:bottom w:val="single" w:sz="4" w:space="0" w:color="auto"/>
              <w:right w:val="single" w:sz="4" w:space="0" w:color="auto"/>
            </w:tcBorders>
            <w:shd w:val="clear" w:color="auto" w:fill="auto"/>
            <w:hideMark/>
          </w:tcPr>
          <w:p w:rsidR="002718CD" w:rsidRPr="00804E02" w:rsidRDefault="002718CD" w:rsidP="00FB31D8">
            <w:pPr>
              <w:suppressAutoHyphens w:val="0"/>
              <w:spacing w:line="360" w:lineRule="auto"/>
              <w:ind w:right="851"/>
              <w:rPr>
                <w:kern w:val="0"/>
                <w:sz w:val="24"/>
                <w:szCs w:val="24"/>
                <w:lang w:eastAsia="ru-RU"/>
              </w:rPr>
            </w:pPr>
          </w:p>
        </w:tc>
      </w:tr>
    </w:tbl>
    <w:p w:rsidR="00DD56D2" w:rsidRDefault="00DD56D2" w:rsidP="00090927">
      <w:pPr>
        <w:pStyle w:val="ac"/>
        <w:tabs>
          <w:tab w:val="left" w:pos="504"/>
        </w:tabs>
        <w:ind w:left="0" w:right="-1"/>
        <w:rPr>
          <w:b/>
          <w:caps/>
          <w:sz w:val="24"/>
          <w:szCs w:val="24"/>
        </w:rPr>
      </w:pPr>
    </w:p>
    <w:p w:rsidR="00DD56D2" w:rsidRDefault="00DD56D2">
      <w:pPr>
        <w:suppressAutoHyphens w:val="0"/>
        <w:spacing w:line="240" w:lineRule="auto"/>
        <w:rPr>
          <w:b/>
          <w:caps/>
          <w:sz w:val="24"/>
          <w:szCs w:val="24"/>
        </w:rPr>
      </w:pPr>
      <w:r>
        <w:rPr>
          <w:b/>
          <w:caps/>
          <w:sz w:val="24"/>
          <w:szCs w:val="24"/>
        </w:rPr>
        <w:br w:type="page"/>
      </w:r>
    </w:p>
    <w:p w:rsidR="00DD56D2" w:rsidRDefault="00DD56D2" w:rsidP="00DD56D2">
      <w:pPr>
        <w:spacing w:line="360" w:lineRule="auto"/>
        <w:ind w:right="-1" w:firstLine="709"/>
        <w:rPr>
          <w:b/>
          <w:caps/>
          <w:sz w:val="24"/>
          <w:szCs w:val="24"/>
        </w:rPr>
      </w:pPr>
      <w:r>
        <w:rPr>
          <w:b/>
          <w:caps/>
          <w:sz w:val="24"/>
          <w:szCs w:val="24"/>
        </w:rPr>
        <w:lastRenderedPageBreak/>
        <w:t xml:space="preserve">7 </w:t>
      </w:r>
      <w:r w:rsidRPr="003416B6">
        <w:rPr>
          <w:b/>
          <w:caps/>
          <w:sz w:val="24"/>
          <w:szCs w:val="24"/>
        </w:rPr>
        <w:t xml:space="preserve">Результаты обсуждения профессионального стандарта </w:t>
      </w:r>
    </w:p>
    <w:p w:rsidR="00DD56D2" w:rsidRDefault="00DD56D2" w:rsidP="00DD56D2">
      <w:pPr>
        <w:spacing w:line="360" w:lineRule="auto"/>
        <w:ind w:right="-1" w:firstLine="709"/>
        <w:rPr>
          <w:b/>
          <w:caps/>
          <w:sz w:val="24"/>
          <w:szCs w:val="24"/>
        </w:rPr>
      </w:pPr>
    </w:p>
    <w:p w:rsidR="00DD56D2" w:rsidRDefault="00DD56D2" w:rsidP="00DD56D2">
      <w:pPr>
        <w:spacing w:line="360" w:lineRule="auto"/>
        <w:ind w:right="-1" w:firstLine="709"/>
        <w:jc w:val="both"/>
        <w:rPr>
          <w:sz w:val="24"/>
          <w:szCs w:val="24"/>
        </w:rPr>
      </w:pPr>
      <w:r w:rsidRPr="003416B6">
        <w:rPr>
          <w:caps/>
          <w:sz w:val="24"/>
          <w:szCs w:val="24"/>
        </w:rPr>
        <w:t xml:space="preserve">в </w:t>
      </w:r>
      <w:r w:rsidRPr="003416B6">
        <w:rPr>
          <w:sz w:val="24"/>
          <w:szCs w:val="24"/>
        </w:rPr>
        <w:t>процессе</w:t>
      </w:r>
      <w:r w:rsidRPr="003416B6">
        <w:rPr>
          <w:caps/>
          <w:sz w:val="24"/>
          <w:szCs w:val="24"/>
        </w:rPr>
        <w:t xml:space="preserve"> </w:t>
      </w:r>
      <w:r>
        <w:rPr>
          <w:sz w:val="24"/>
          <w:szCs w:val="24"/>
        </w:rPr>
        <w:t>работы над</w:t>
      </w:r>
      <w:r w:rsidRPr="003416B6">
        <w:rPr>
          <w:sz w:val="24"/>
          <w:szCs w:val="24"/>
        </w:rPr>
        <w:t xml:space="preserve"> </w:t>
      </w:r>
      <w:r>
        <w:rPr>
          <w:sz w:val="24"/>
          <w:szCs w:val="24"/>
        </w:rPr>
        <w:t>профессиональным стандартом его разработчики организовывали и принимали участие в следующих публичных обсуждениях данного макета:</w:t>
      </w:r>
    </w:p>
    <w:p w:rsidR="00DD56D2" w:rsidRDefault="00DD56D2" w:rsidP="00DD56D2">
      <w:pPr>
        <w:pStyle w:val="afd"/>
        <w:numPr>
          <w:ilvl w:val="1"/>
          <w:numId w:val="18"/>
        </w:numPr>
        <w:spacing w:line="360" w:lineRule="auto"/>
        <w:ind w:left="0" w:right="-1" w:firstLine="284"/>
        <w:jc w:val="both"/>
        <w:rPr>
          <w:rFonts w:ascii="Times New Roman" w:hAnsi="Times New Roman" w:cs="Times New Roman"/>
          <w:sz w:val="24"/>
          <w:szCs w:val="24"/>
        </w:rPr>
      </w:pPr>
      <w:r w:rsidRPr="003416B6">
        <w:rPr>
          <w:rFonts w:ascii="Times New Roman" w:hAnsi="Times New Roman" w:cs="Times New Roman"/>
          <w:sz w:val="24"/>
          <w:szCs w:val="24"/>
        </w:rPr>
        <w:t xml:space="preserve">Круглый стол «Новые профессиональные стандарты в области </w:t>
      </w:r>
      <w:proofErr w:type="gramStart"/>
      <w:r w:rsidRPr="003416B6">
        <w:rPr>
          <w:rFonts w:ascii="Times New Roman" w:hAnsi="Times New Roman" w:cs="Times New Roman"/>
          <w:sz w:val="24"/>
          <w:szCs w:val="24"/>
        </w:rPr>
        <w:t>ИТ</w:t>
      </w:r>
      <w:proofErr w:type="gramEnd"/>
      <w:r w:rsidRPr="003416B6">
        <w:rPr>
          <w:rFonts w:ascii="Times New Roman" w:hAnsi="Times New Roman" w:cs="Times New Roman"/>
          <w:sz w:val="24"/>
          <w:szCs w:val="24"/>
        </w:rPr>
        <w:t>», состоявшемся 15 авг</w:t>
      </w:r>
      <w:r w:rsidRPr="003416B6">
        <w:rPr>
          <w:rFonts w:ascii="Times New Roman" w:hAnsi="Times New Roman" w:cs="Times New Roman"/>
          <w:sz w:val="24"/>
          <w:szCs w:val="24"/>
        </w:rPr>
        <w:t>у</w:t>
      </w:r>
      <w:r w:rsidRPr="003416B6">
        <w:rPr>
          <w:rFonts w:ascii="Times New Roman" w:hAnsi="Times New Roman" w:cs="Times New Roman"/>
          <w:sz w:val="24"/>
          <w:szCs w:val="24"/>
        </w:rPr>
        <w:t>ста 2013 г. в г.</w:t>
      </w:r>
      <w:r>
        <w:rPr>
          <w:rFonts w:ascii="Times New Roman" w:hAnsi="Times New Roman" w:cs="Times New Roman"/>
          <w:sz w:val="24"/>
          <w:szCs w:val="24"/>
        </w:rPr>
        <w:t xml:space="preserve"> </w:t>
      </w:r>
      <w:r w:rsidRPr="003416B6">
        <w:rPr>
          <w:rFonts w:ascii="Times New Roman" w:hAnsi="Times New Roman" w:cs="Times New Roman"/>
          <w:sz w:val="24"/>
          <w:szCs w:val="24"/>
        </w:rPr>
        <w:t xml:space="preserve">Москва, </w:t>
      </w:r>
      <w:proofErr w:type="spellStart"/>
      <w:r w:rsidRPr="003416B6">
        <w:rPr>
          <w:rFonts w:ascii="Times New Roman" w:hAnsi="Times New Roman" w:cs="Times New Roman"/>
          <w:sz w:val="24"/>
          <w:szCs w:val="24"/>
        </w:rPr>
        <w:t>Никоновский</w:t>
      </w:r>
      <w:proofErr w:type="spellEnd"/>
      <w:r w:rsidRPr="003416B6">
        <w:rPr>
          <w:rFonts w:ascii="Times New Roman" w:hAnsi="Times New Roman" w:cs="Times New Roman"/>
          <w:sz w:val="24"/>
          <w:szCs w:val="24"/>
        </w:rPr>
        <w:t xml:space="preserve"> пер., д. 26, стр. 6, 4 этаж, конференц-зал</w:t>
      </w:r>
      <w:r>
        <w:rPr>
          <w:rFonts w:ascii="Times New Roman" w:hAnsi="Times New Roman" w:cs="Times New Roman"/>
          <w:sz w:val="24"/>
          <w:szCs w:val="24"/>
        </w:rPr>
        <w:t>. В работе этого круглого стола участвовали 32 человека. Руководитель этой разработки Мельникова О.И. предст</w:t>
      </w:r>
      <w:r>
        <w:rPr>
          <w:rFonts w:ascii="Times New Roman" w:hAnsi="Times New Roman" w:cs="Times New Roman"/>
          <w:sz w:val="24"/>
          <w:szCs w:val="24"/>
        </w:rPr>
        <w:t>а</w:t>
      </w:r>
      <w:r>
        <w:rPr>
          <w:rFonts w:ascii="Times New Roman" w:hAnsi="Times New Roman" w:cs="Times New Roman"/>
          <w:sz w:val="24"/>
          <w:szCs w:val="24"/>
        </w:rPr>
        <w:t xml:space="preserve">вила собравшимся первую версию макета данного профессионального стандарта. Было задано много вопросов, по </w:t>
      </w:r>
      <w:proofErr w:type="gramStart"/>
      <w:r>
        <w:rPr>
          <w:rFonts w:ascii="Times New Roman" w:hAnsi="Times New Roman" w:cs="Times New Roman"/>
          <w:sz w:val="24"/>
          <w:szCs w:val="24"/>
        </w:rPr>
        <w:t>результатам</w:t>
      </w:r>
      <w:proofErr w:type="gramEnd"/>
      <w:r>
        <w:rPr>
          <w:rFonts w:ascii="Times New Roman" w:hAnsi="Times New Roman" w:cs="Times New Roman"/>
          <w:sz w:val="24"/>
          <w:szCs w:val="24"/>
        </w:rPr>
        <w:t xml:space="preserve"> обработки которых была выработана вторая версия професси</w:t>
      </w:r>
      <w:r>
        <w:rPr>
          <w:rFonts w:ascii="Times New Roman" w:hAnsi="Times New Roman" w:cs="Times New Roman"/>
          <w:sz w:val="24"/>
          <w:szCs w:val="24"/>
        </w:rPr>
        <w:t>о</w:t>
      </w:r>
      <w:r>
        <w:rPr>
          <w:rFonts w:ascii="Times New Roman" w:hAnsi="Times New Roman" w:cs="Times New Roman"/>
          <w:sz w:val="24"/>
          <w:szCs w:val="24"/>
        </w:rPr>
        <w:t>нального стандарта.</w:t>
      </w:r>
    </w:p>
    <w:p w:rsidR="00DD56D2" w:rsidRDefault="00DD56D2" w:rsidP="00DD56D2">
      <w:pPr>
        <w:pStyle w:val="afd"/>
        <w:numPr>
          <w:ilvl w:val="1"/>
          <w:numId w:val="18"/>
        </w:numPr>
        <w:spacing w:line="360" w:lineRule="auto"/>
        <w:ind w:left="0" w:right="-1" w:firstLine="284"/>
        <w:jc w:val="both"/>
        <w:rPr>
          <w:rFonts w:ascii="Times New Roman" w:hAnsi="Times New Roman" w:cs="Times New Roman"/>
          <w:sz w:val="24"/>
          <w:szCs w:val="24"/>
        </w:rPr>
      </w:pPr>
      <w:r>
        <w:rPr>
          <w:rFonts w:ascii="Times New Roman" w:hAnsi="Times New Roman" w:cs="Times New Roman"/>
          <w:sz w:val="24"/>
          <w:szCs w:val="24"/>
        </w:rPr>
        <w:t xml:space="preserve">Следующий круглый стол проходил в формате </w:t>
      </w:r>
      <w:proofErr w:type="spellStart"/>
      <w:r>
        <w:rPr>
          <w:rFonts w:ascii="Times New Roman" w:hAnsi="Times New Roman" w:cs="Times New Roman"/>
          <w:sz w:val="24"/>
          <w:szCs w:val="24"/>
        </w:rPr>
        <w:t>вэбинара</w:t>
      </w:r>
      <w:proofErr w:type="spellEnd"/>
      <w:r>
        <w:rPr>
          <w:rFonts w:ascii="Times New Roman" w:hAnsi="Times New Roman" w:cs="Times New Roman"/>
          <w:sz w:val="24"/>
          <w:szCs w:val="24"/>
        </w:rPr>
        <w:t>, что позволило существенно ра</w:t>
      </w:r>
      <w:r>
        <w:rPr>
          <w:rFonts w:ascii="Times New Roman" w:hAnsi="Times New Roman" w:cs="Times New Roman"/>
          <w:sz w:val="24"/>
          <w:szCs w:val="24"/>
        </w:rPr>
        <w:t>с</w:t>
      </w:r>
      <w:r>
        <w:rPr>
          <w:rFonts w:ascii="Times New Roman" w:hAnsi="Times New Roman" w:cs="Times New Roman"/>
          <w:sz w:val="24"/>
          <w:szCs w:val="24"/>
        </w:rPr>
        <w:t xml:space="preserve">ширить аудиторию </w:t>
      </w:r>
      <w:proofErr w:type="gramStart"/>
      <w:r>
        <w:rPr>
          <w:rFonts w:ascii="Times New Roman" w:hAnsi="Times New Roman" w:cs="Times New Roman"/>
          <w:sz w:val="24"/>
          <w:szCs w:val="24"/>
        </w:rPr>
        <w:t>обсуждающих</w:t>
      </w:r>
      <w:proofErr w:type="gramEnd"/>
      <w:r>
        <w:rPr>
          <w:rFonts w:ascii="Times New Roman" w:hAnsi="Times New Roman" w:cs="Times New Roman"/>
          <w:sz w:val="24"/>
          <w:szCs w:val="24"/>
        </w:rPr>
        <w:t xml:space="preserve"> данный профессиональный стандарт. </w:t>
      </w:r>
      <w:proofErr w:type="spellStart"/>
      <w:r>
        <w:rPr>
          <w:rFonts w:ascii="Times New Roman" w:hAnsi="Times New Roman" w:cs="Times New Roman"/>
          <w:sz w:val="24"/>
          <w:szCs w:val="24"/>
        </w:rPr>
        <w:t>Вэбинар</w:t>
      </w:r>
      <w:proofErr w:type="spellEnd"/>
      <w:r>
        <w:rPr>
          <w:rFonts w:ascii="Times New Roman" w:hAnsi="Times New Roman" w:cs="Times New Roman"/>
          <w:sz w:val="24"/>
          <w:szCs w:val="24"/>
        </w:rPr>
        <w:t xml:space="preserve"> с представлением макета профессионального стандарта «Специалиста по тестированию в области информационных технологий»  прошел 11 сентября. Концепцию разработки представила Мельникова О.И., которой было задано около 40 вопросов. Очень активное обсуждение коснулось вопроса о включении в данный стандарт профессии «</w:t>
      </w:r>
      <w:proofErr w:type="spellStart"/>
      <w:r>
        <w:rPr>
          <w:rFonts w:ascii="Times New Roman" w:hAnsi="Times New Roman" w:cs="Times New Roman"/>
          <w:sz w:val="24"/>
          <w:szCs w:val="24"/>
        </w:rPr>
        <w:t>Тестировщик</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QA</w:t>
      </w:r>
      <w:r>
        <w:rPr>
          <w:rFonts w:ascii="Times New Roman" w:hAnsi="Times New Roman" w:cs="Times New Roman"/>
          <w:sz w:val="24"/>
          <w:szCs w:val="24"/>
        </w:rPr>
        <w:t xml:space="preserve"> (</w:t>
      </w:r>
      <w:proofErr w:type="spellStart"/>
      <w:r w:rsidRPr="00DF6065">
        <w:rPr>
          <w:rFonts w:ascii="Times New Roman" w:hAnsi="Times New Roman" w:cs="Times New Roman"/>
          <w:sz w:val="24"/>
          <w:szCs w:val="24"/>
        </w:rPr>
        <w:t>Quality</w:t>
      </w:r>
      <w:proofErr w:type="spellEnd"/>
      <w:r w:rsidRPr="00DF6065">
        <w:rPr>
          <w:rFonts w:ascii="Times New Roman" w:hAnsi="Times New Roman" w:cs="Times New Roman"/>
          <w:sz w:val="24"/>
          <w:szCs w:val="24"/>
        </w:rPr>
        <w:t xml:space="preserve"> </w:t>
      </w:r>
      <w:proofErr w:type="spellStart"/>
      <w:r w:rsidRPr="00DF6065">
        <w:rPr>
          <w:rFonts w:ascii="Times New Roman" w:hAnsi="Times New Roman" w:cs="Times New Roman"/>
          <w:sz w:val="24"/>
          <w:szCs w:val="24"/>
        </w:rPr>
        <w:t>Assurance</w:t>
      </w:r>
      <w:proofErr w:type="spellEnd"/>
      <w:r>
        <w:rPr>
          <w:rFonts w:ascii="Times New Roman" w:hAnsi="Times New Roman" w:cs="Times New Roman"/>
          <w:sz w:val="24"/>
          <w:szCs w:val="24"/>
        </w:rPr>
        <w:t>)». В результате обсуждения б</w:t>
      </w:r>
      <w:r>
        <w:rPr>
          <w:rFonts w:ascii="Times New Roman" w:hAnsi="Times New Roman" w:cs="Times New Roman"/>
          <w:sz w:val="24"/>
          <w:szCs w:val="24"/>
        </w:rPr>
        <w:t>ы</w:t>
      </w:r>
      <w:r>
        <w:rPr>
          <w:rFonts w:ascii="Times New Roman" w:hAnsi="Times New Roman" w:cs="Times New Roman"/>
          <w:sz w:val="24"/>
          <w:szCs w:val="24"/>
        </w:rPr>
        <w:t xml:space="preserve">ло принято коллективное решение о </w:t>
      </w:r>
      <w:proofErr w:type="spellStart"/>
      <w:r>
        <w:rPr>
          <w:rFonts w:ascii="Times New Roman" w:hAnsi="Times New Roman" w:cs="Times New Roman"/>
          <w:sz w:val="24"/>
          <w:szCs w:val="24"/>
        </w:rPr>
        <w:t>невключении</w:t>
      </w:r>
      <w:proofErr w:type="spellEnd"/>
      <w:r>
        <w:rPr>
          <w:rFonts w:ascii="Times New Roman" w:hAnsi="Times New Roman" w:cs="Times New Roman"/>
          <w:sz w:val="24"/>
          <w:szCs w:val="24"/>
        </w:rPr>
        <w:t xml:space="preserve"> данной профессии в этот стандарт, поскольку функции </w:t>
      </w:r>
      <w:r>
        <w:rPr>
          <w:rFonts w:ascii="Times New Roman" w:hAnsi="Times New Roman" w:cs="Times New Roman"/>
          <w:sz w:val="24"/>
          <w:szCs w:val="24"/>
          <w:lang w:val="en-US"/>
        </w:rPr>
        <w:t>QA</w:t>
      </w:r>
      <w:r w:rsidRPr="00DF6065">
        <w:rPr>
          <w:rFonts w:ascii="Times New Roman" w:hAnsi="Times New Roman" w:cs="Times New Roman"/>
          <w:sz w:val="24"/>
          <w:szCs w:val="24"/>
        </w:rPr>
        <w:t xml:space="preserve"> </w:t>
      </w:r>
      <w:r>
        <w:rPr>
          <w:rFonts w:ascii="Times New Roman" w:hAnsi="Times New Roman" w:cs="Times New Roman"/>
          <w:sz w:val="24"/>
          <w:szCs w:val="24"/>
        </w:rPr>
        <w:t>относятся к группе профессий, у которых обеспечение</w:t>
      </w:r>
      <w:r w:rsidRPr="00DF6065">
        <w:rPr>
          <w:rFonts w:ascii="Times New Roman" w:hAnsi="Times New Roman" w:cs="Times New Roman"/>
          <w:sz w:val="24"/>
          <w:szCs w:val="24"/>
        </w:rPr>
        <w:t xml:space="preserve"> </w:t>
      </w:r>
      <w:r>
        <w:rPr>
          <w:rFonts w:ascii="Times New Roman" w:hAnsi="Times New Roman" w:cs="Times New Roman"/>
          <w:sz w:val="24"/>
          <w:szCs w:val="24"/>
        </w:rPr>
        <w:t>качества является основной целью вида профессиональной деятельности.</w:t>
      </w:r>
    </w:p>
    <w:p w:rsidR="00DD56D2" w:rsidRDefault="00DD56D2" w:rsidP="00DD56D2">
      <w:pPr>
        <w:pStyle w:val="afd"/>
        <w:numPr>
          <w:ilvl w:val="1"/>
          <w:numId w:val="18"/>
        </w:numPr>
        <w:spacing w:line="360" w:lineRule="auto"/>
        <w:ind w:left="0" w:right="-1" w:firstLine="284"/>
        <w:jc w:val="both"/>
        <w:rPr>
          <w:rFonts w:ascii="Times New Roman" w:hAnsi="Times New Roman" w:cs="Times New Roman"/>
          <w:sz w:val="24"/>
          <w:szCs w:val="24"/>
        </w:rPr>
      </w:pPr>
      <w:r w:rsidRPr="00DD56D2">
        <w:rPr>
          <w:rFonts w:ascii="Times New Roman" w:hAnsi="Times New Roman" w:cs="Times New Roman"/>
          <w:sz w:val="24"/>
          <w:szCs w:val="24"/>
        </w:rPr>
        <w:t>Разработка данного стандарта была представлена во время доклада Мельниковой О.И.</w:t>
      </w:r>
      <w:r>
        <w:rPr>
          <w:rFonts w:ascii="Times New Roman" w:hAnsi="Times New Roman" w:cs="Times New Roman"/>
          <w:sz w:val="24"/>
          <w:szCs w:val="24"/>
        </w:rPr>
        <w:t xml:space="preserve"> на пленарном заседании</w:t>
      </w:r>
      <w:r w:rsidRPr="00DD56D2">
        <w:rPr>
          <w:rFonts w:ascii="Times New Roman" w:hAnsi="Times New Roman" w:cs="Times New Roman"/>
          <w:sz w:val="24"/>
          <w:szCs w:val="24"/>
        </w:rPr>
        <w:t xml:space="preserve"> Четвертой Всероссийской научно-практической конференции «Принципы и механизмы формирования национальной  инновационной системы в Российской Федерации» (включая мероприятия VIII ежегодной конференции «Особая экономическая зона «Дубна»)</w:t>
      </w:r>
      <w:r>
        <w:rPr>
          <w:rFonts w:ascii="Times New Roman" w:hAnsi="Times New Roman" w:cs="Times New Roman"/>
          <w:sz w:val="24"/>
          <w:szCs w:val="24"/>
        </w:rPr>
        <w:t>. В р</w:t>
      </w:r>
      <w:r>
        <w:rPr>
          <w:rFonts w:ascii="Times New Roman" w:hAnsi="Times New Roman" w:cs="Times New Roman"/>
          <w:sz w:val="24"/>
          <w:szCs w:val="24"/>
        </w:rPr>
        <w:t>а</w:t>
      </w:r>
      <w:r>
        <w:rPr>
          <w:rFonts w:ascii="Times New Roman" w:hAnsi="Times New Roman" w:cs="Times New Roman"/>
          <w:sz w:val="24"/>
          <w:szCs w:val="24"/>
        </w:rPr>
        <w:t>боте этого заседания приняли участие около 40 человек. Рассказ о разработке профессионального стандарта заинтересовал аудиторию и вызвал вопросы, касающихся организационных моментов его создания.</w:t>
      </w:r>
    </w:p>
    <w:p w:rsidR="00DD56D2" w:rsidRPr="00DD56D2" w:rsidRDefault="00DD56D2" w:rsidP="00DD56D2">
      <w:pPr>
        <w:pStyle w:val="afd"/>
        <w:numPr>
          <w:ilvl w:val="1"/>
          <w:numId w:val="18"/>
        </w:numPr>
        <w:spacing w:line="360" w:lineRule="auto"/>
        <w:ind w:left="0" w:right="-1" w:firstLine="284"/>
        <w:jc w:val="both"/>
        <w:rPr>
          <w:rFonts w:ascii="Times New Roman" w:hAnsi="Times New Roman" w:cs="Times New Roman"/>
          <w:sz w:val="24"/>
          <w:szCs w:val="24"/>
        </w:rPr>
      </w:pPr>
      <w:r>
        <w:rPr>
          <w:rFonts w:ascii="Times New Roman" w:hAnsi="Times New Roman" w:cs="Times New Roman"/>
          <w:sz w:val="24"/>
          <w:szCs w:val="24"/>
        </w:rPr>
        <w:t xml:space="preserve">В процессе всей работы над разработкой стандарта велось активное обсуждение со всеми соисполнителями этой работы путем общения по электронной почте, в социальных сетях </w:t>
      </w:r>
      <w:r w:rsidRPr="00DD56D2">
        <w:rPr>
          <w:rFonts w:ascii="Times New Roman" w:hAnsi="Times New Roman" w:cs="Times New Roman"/>
          <w:sz w:val="24"/>
          <w:szCs w:val="24"/>
        </w:rPr>
        <w:t>(</w:t>
      </w:r>
      <w:r>
        <w:rPr>
          <w:rFonts w:ascii="Times New Roman" w:hAnsi="Times New Roman" w:cs="Times New Roman"/>
          <w:sz w:val="24"/>
          <w:szCs w:val="24"/>
          <w:lang w:val="en-US"/>
        </w:rPr>
        <w:t>Fac</w:t>
      </w:r>
      <w:r>
        <w:rPr>
          <w:rFonts w:ascii="Times New Roman" w:hAnsi="Times New Roman" w:cs="Times New Roman"/>
          <w:sz w:val="24"/>
          <w:szCs w:val="24"/>
          <w:lang w:val="en-US"/>
        </w:rPr>
        <w:t>e</w:t>
      </w:r>
      <w:r>
        <w:rPr>
          <w:rFonts w:ascii="Times New Roman" w:hAnsi="Times New Roman" w:cs="Times New Roman"/>
          <w:sz w:val="24"/>
          <w:szCs w:val="24"/>
          <w:lang w:val="en-US"/>
        </w:rPr>
        <w:t>book</w:t>
      </w:r>
      <w:r w:rsidRPr="00DD56D2">
        <w:rPr>
          <w:rFonts w:ascii="Times New Roman" w:hAnsi="Times New Roman" w:cs="Times New Roman"/>
          <w:sz w:val="24"/>
          <w:szCs w:val="24"/>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lang w:val="en-US"/>
        </w:rPr>
        <w:t>VKontakte</w:t>
      </w:r>
      <w:proofErr w:type="spellEnd"/>
      <w:r w:rsidRPr="00DD56D2">
        <w:rPr>
          <w:rFonts w:ascii="Times New Roman" w:hAnsi="Times New Roman" w:cs="Times New Roman"/>
          <w:sz w:val="24"/>
          <w:szCs w:val="24"/>
        </w:rPr>
        <w:t>)</w:t>
      </w:r>
      <w:r>
        <w:rPr>
          <w:rFonts w:ascii="Times New Roman" w:hAnsi="Times New Roman" w:cs="Times New Roman"/>
          <w:sz w:val="24"/>
          <w:szCs w:val="24"/>
        </w:rPr>
        <w:t xml:space="preserve">, а также с помощью </w:t>
      </w:r>
      <w:r>
        <w:rPr>
          <w:rFonts w:ascii="Times New Roman" w:hAnsi="Times New Roman" w:cs="Times New Roman"/>
          <w:sz w:val="24"/>
          <w:szCs w:val="24"/>
          <w:lang w:val="en-US"/>
        </w:rPr>
        <w:t>Skype</w:t>
      </w:r>
      <w:r>
        <w:rPr>
          <w:rFonts w:ascii="Times New Roman" w:hAnsi="Times New Roman" w:cs="Times New Roman"/>
          <w:sz w:val="24"/>
          <w:szCs w:val="24"/>
        </w:rPr>
        <w:t>. Результаты этих обсуждений частично представл</w:t>
      </w:r>
      <w:r>
        <w:rPr>
          <w:rFonts w:ascii="Times New Roman" w:hAnsi="Times New Roman" w:cs="Times New Roman"/>
          <w:sz w:val="24"/>
          <w:szCs w:val="24"/>
        </w:rPr>
        <w:t>е</w:t>
      </w:r>
      <w:r>
        <w:rPr>
          <w:rFonts w:ascii="Times New Roman" w:hAnsi="Times New Roman" w:cs="Times New Roman"/>
          <w:sz w:val="24"/>
          <w:szCs w:val="24"/>
        </w:rPr>
        <w:t>ны в таблице 16 пояснительной записки.</w:t>
      </w:r>
    </w:p>
    <w:p w:rsidR="00DD56D2" w:rsidRPr="003416B6" w:rsidRDefault="00DD56D2" w:rsidP="00DD56D2">
      <w:pPr>
        <w:spacing w:line="360" w:lineRule="auto"/>
        <w:ind w:right="-1" w:firstLine="709"/>
        <w:rPr>
          <w:sz w:val="24"/>
          <w:szCs w:val="24"/>
        </w:rPr>
      </w:pPr>
    </w:p>
    <w:p w:rsidR="00DD56D2" w:rsidRPr="003416B6" w:rsidRDefault="00DD56D2" w:rsidP="00DD56D2">
      <w:pPr>
        <w:spacing w:line="360" w:lineRule="auto"/>
        <w:ind w:right="-1" w:firstLine="709"/>
        <w:rPr>
          <w:sz w:val="24"/>
          <w:szCs w:val="24"/>
        </w:rPr>
      </w:pPr>
    </w:p>
    <w:p w:rsidR="00DD56D2" w:rsidRPr="003416B6" w:rsidRDefault="00DD56D2" w:rsidP="00DD56D2">
      <w:pPr>
        <w:spacing w:line="360" w:lineRule="auto"/>
        <w:ind w:right="-1" w:firstLine="709"/>
        <w:rPr>
          <w:sz w:val="24"/>
          <w:szCs w:val="24"/>
        </w:rPr>
      </w:pPr>
      <w:r w:rsidRPr="003416B6">
        <w:rPr>
          <w:sz w:val="24"/>
          <w:szCs w:val="24"/>
        </w:rPr>
        <w:br w:type="page"/>
      </w:r>
    </w:p>
    <w:p w:rsidR="00346985" w:rsidRPr="00804E02" w:rsidRDefault="003A383C" w:rsidP="00090927">
      <w:pPr>
        <w:pStyle w:val="ac"/>
        <w:tabs>
          <w:tab w:val="left" w:pos="504"/>
        </w:tabs>
        <w:ind w:left="0" w:right="-1"/>
        <w:rPr>
          <w:b/>
          <w:caps/>
          <w:sz w:val="24"/>
          <w:szCs w:val="24"/>
        </w:rPr>
      </w:pPr>
      <w:r>
        <w:rPr>
          <w:b/>
          <w:caps/>
          <w:sz w:val="24"/>
          <w:szCs w:val="24"/>
        </w:rPr>
        <w:lastRenderedPageBreak/>
        <w:t>8</w:t>
      </w:r>
      <w:r w:rsidR="00346985" w:rsidRPr="00804E02">
        <w:rPr>
          <w:b/>
          <w:caps/>
          <w:sz w:val="24"/>
          <w:szCs w:val="24"/>
        </w:rPr>
        <w:t xml:space="preserve"> согласование проекта профессионального стандарта</w:t>
      </w:r>
    </w:p>
    <w:p w:rsidR="00C445AA" w:rsidRPr="00804E02" w:rsidRDefault="00C445AA" w:rsidP="0063606D">
      <w:pPr>
        <w:suppressAutoHyphens w:val="0"/>
        <w:spacing w:line="360" w:lineRule="auto"/>
        <w:ind w:right="-1" w:firstLine="709"/>
        <w:jc w:val="both"/>
        <w:rPr>
          <w:kern w:val="0"/>
          <w:sz w:val="24"/>
          <w:szCs w:val="24"/>
          <w:lang w:eastAsia="ru-RU"/>
        </w:rPr>
      </w:pPr>
      <w:r w:rsidRPr="00804E02">
        <w:rPr>
          <w:kern w:val="0"/>
          <w:sz w:val="24"/>
          <w:szCs w:val="24"/>
          <w:lang w:eastAsia="ru-RU"/>
        </w:rPr>
        <w:t>В ходе разработки содержание профессионального стандарта неоднократно обсуждалось с экспертами.</w:t>
      </w:r>
      <w:r w:rsidR="00BF04FD" w:rsidRPr="00804E02">
        <w:rPr>
          <w:kern w:val="0"/>
          <w:sz w:val="24"/>
          <w:szCs w:val="24"/>
          <w:lang w:eastAsia="ru-RU"/>
        </w:rPr>
        <w:t xml:space="preserve"> Высказанные замечания и сделанные изменения отражены в </w:t>
      </w:r>
      <w:r w:rsidR="00BF04FD" w:rsidRPr="007D71F0">
        <w:rPr>
          <w:kern w:val="0"/>
          <w:sz w:val="24"/>
          <w:szCs w:val="24"/>
          <w:lang w:eastAsia="ru-RU"/>
        </w:rPr>
        <w:t xml:space="preserve">таблице </w:t>
      </w:r>
      <w:r w:rsidR="007D71F0">
        <w:rPr>
          <w:kern w:val="0"/>
          <w:sz w:val="24"/>
          <w:szCs w:val="24"/>
          <w:lang w:eastAsia="ru-RU"/>
        </w:rPr>
        <w:t>16</w:t>
      </w:r>
      <w:r w:rsidR="00BF04FD" w:rsidRPr="00804E02">
        <w:rPr>
          <w:kern w:val="0"/>
          <w:sz w:val="24"/>
          <w:szCs w:val="24"/>
          <w:lang w:eastAsia="ru-RU"/>
        </w:rPr>
        <w:t>:</w:t>
      </w:r>
    </w:p>
    <w:p w:rsidR="00BF04FD" w:rsidRPr="00804E02" w:rsidRDefault="007D71F0" w:rsidP="00090927">
      <w:pPr>
        <w:suppressAutoHyphens w:val="0"/>
        <w:spacing w:line="360" w:lineRule="auto"/>
        <w:ind w:right="-1"/>
        <w:jc w:val="right"/>
        <w:rPr>
          <w:kern w:val="0"/>
          <w:sz w:val="24"/>
          <w:szCs w:val="24"/>
          <w:lang w:eastAsia="ru-RU"/>
        </w:rPr>
      </w:pPr>
      <w:r>
        <w:rPr>
          <w:kern w:val="0"/>
          <w:sz w:val="24"/>
          <w:szCs w:val="24"/>
          <w:lang w:eastAsia="ru-RU"/>
        </w:rPr>
        <w:t>Таблица 16</w:t>
      </w:r>
    </w:p>
    <w:tbl>
      <w:tblPr>
        <w:tblW w:w="10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701"/>
        <w:gridCol w:w="2126"/>
        <w:gridCol w:w="2552"/>
        <w:gridCol w:w="3120"/>
      </w:tblGrid>
      <w:tr w:rsidR="00E6245F" w:rsidRPr="00804E02" w:rsidTr="0063606D">
        <w:trPr>
          <w:tblHeader/>
        </w:trPr>
        <w:tc>
          <w:tcPr>
            <w:tcW w:w="817" w:type="dxa"/>
          </w:tcPr>
          <w:p w:rsidR="00E6245F" w:rsidRPr="00E51AAE" w:rsidRDefault="00E6245F" w:rsidP="00300956">
            <w:pPr>
              <w:spacing w:line="360" w:lineRule="auto"/>
              <w:ind w:right="57"/>
              <w:jc w:val="center"/>
              <w:rPr>
                <w:b/>
                <w:sz w:val="24"/>
                <w:szCs w:val="24"/>
              </w:rPr>
            </w:pPr>
            <w:r w:rsidRPr="00E51AAE">
              <w:rPr>
                <w:b/>
                <w:sz w:val="24"/>
                <w:szCs w:val="24"/>
              </w:rPr>
              <w:t>№</w:t>
            </w:r>
          </w:p>
        </w:tc>
        <w:tc>
          <w:tcPr>
            <w:tcW w:w="1701" w:type="dxa"/>
          </w:tcPr>
          <w:p w:rsidR="00E6245F" w:rsidRPr="00E51AAE" w:rsidRDefault="00E6245F" w:rsidP="00300956">
            <w:pPr>
              <w:spacing w:line="360" w:lineRule="auto"/>
              <w:ind w:right="57"/>
              <w:jc w:val="center"/>
              <w:rPr>
                <w:b/>
                <w:sz w:val="24"/>
                <w:szCs w:val="24"/>
              </w:rPr>
            </w:pPr>
            <w:r w:rsidRPr="00E51AAE">
              <w:rPr>
                <w:b/>
                <w:sz w:val="24"/>
                <w:szCs w:val="24"/>
              </w:rPr>
              <w:t>Дата</w:t>
            </w:r>
          </w:p>
        </w:tc>
        <w:tc>
          <w:tcPr>
            <w:tcW w:w="2126" w:type="dxa"/>
          </w:tcPr>
          <w:p w:rsidR="00E6245F" w:rsidRPr="00E51AAE" w:rsidRDefault="00E6245F" w:rsidP="00300956">
            <w:pPr>
              <w:tabs>
                <w:tab w:val="left" w:pos="1877"/>
              </w:tabs>
              <w:spacing w:line="360" w:lineRule="auto"/>
              <w:ind w:right="57"/>
              <w:jc w:val="center"/>
              <w:rPr>
                <w:b/>
                <w:sz w:val="24"/>
                <w:szCs w:val="24"/>
              </w:rPr>
            </w:pPr>
            <w:r w:rsidRPr="00E51AAE">
              <w:rPr>
                <w:b/>
                <w:sz w:val="24"/>
                <w:szCs w:val="24"/>
              </w:rPr>
              <w:t>Эксперт</w:t>
            </w:r>
          </w:p>
        </w:tc>
        <w:tc>
          <w:tcPr>
            <w:tcW w:w="2552" w:type="dxa"/>
          </w:tcPr>
          <w:p w:rsidR="00E6245F" w:rsidRPr="00E51AAE" w:rsidRDefault="00E6245F" w:rsidP="00300956">
            <w:pPr>
              <w:spacing w:line="360" w:lineRule="auto"/>
              <w:ind w:right="57"/>
              <w:jc w:val="center"/>
              <w:rPr>
                <w:b/>
                <w:sz w:val="24"/>
                <w:szCs w:val="24"/>
              </w:rPr>
            </w:pPr>
            <w:r w:rsidRPr="00E51AAE">
              <w:rPr>
                <w:b/>
                <w:sz w:val="24"/>
                <w:szCs w:val="24"/>
              </w:rPr>
              <w:t>Замечание</w:t>
            </w:r>
          </w:p>
        </w:tc>
        <w:tc>
          <w:tcPr>
            <w:tcW w:w="3120" w:type="dxa"/>
          </w:tcPr>
          <w:p w:rsidR="00E6245F" w:rsidRPr="00E51AAE" w:rsidRDefault="007D71F0" w:rsidP="00300956">
            <w:pPr>
              <w:tabs>
                <w:tab w:val="left" w:pos="2869"/>
              </w:tabs>
              <w:spacing w:line="360" w:lineRule="auto"/>
              <w:ind w:right="57"/>
              <w:jc w:val="center"/>
              <w:rPr>
                <w:b/>
                <w:sz w:val="24"/>
                <w:szCs w:val="24"/>
              </w:rPr>
            </w:pPr>
            <w:r w:rsidRPr="00E51AAE">
              <w:rPr>
                <w:b/>
                <w:sz w:val="24"/>
                <w:szCs w:val="24"/>
              </w:rPr>
              <w:t>Ответ</w:t>
            </w:r>
          </w:p>
        </w:tc>
      </w:tr>
      <w:tr w:rsidR="00E6245F" w:rsidRPr="00804E02" w:rsidTr="0063606D">
        <w:tc>
          <w:tcPr>
            <w:tcW w:w="10316" w:type="dxa"/>
            <w:gridSpan w:val="5"/>
          </w:tcPr>
          <w:p w:rsidR="00E6245F" w:rsidRPr="00804E02" w:rsidRDefault="00E6245F" w:rsidP="00300956">
            <w:pPr>
              <w:tabs>
                <w:tab w:val="left" w:pos="1877"/>
              </w:tabs>
              <w:spacing w:line="360" w:lineRule="auto"/>
              <w:ind w:right="57"/>
              <w:jc w:val="center"/>
              <w:rPr>
                <w:sz w:val="24"/>
                <w:szCs w:val="24"/>
              </w:rPr>
            </w:pPr>
            <w:r w:rsidRPr="00804E02">
              <w:rPr>
                <w:sz w:val="24"/>
                <w:szCs w:val="24"/>
              </w:rPr>
              <w:t>на первую версию ПС</w:t>
            </w:r>
          </w:p>
        </w:tc>
      </w:tr>
      <w:tr w:rsidR="00E6245F" w:rsidRPr="00804E02" w:rsidTr="0063606D">
        <w:tc>
          <w:tcPr>
            <w:tcW w:w="817" w:type="dxa"/>
          </w:tcPr>
          <w:p w:rsidR="00E6245F" w:rsidRPr="00804E02" w:rsidRDefault="00E6245F" w:rsidP="00300956">
            <w:pPr>
              <w:spacing w:line="360" w:lineRule="auto"/>
              <w:ind w:right="57"/>
              <w:rPr>
                <w:sz w:val="24"/>
                <w:szCs w:val="24"/>
              </w:rPr>
            </w:pPr>
            <w:r w:rsidRPr="00804E02">
              <w:rPr>
                <w:sz w:val="24"/>
                <w:szCs w:val="24"/>
              </w:rPr>
              <w:t>1</w:t>
            </w:r>
          </w:p>
        </w:tc>
        <w:tc>
          <w:tcPr>
            <w:tcW w:w="1701" w:type="dxa"/>
          </w:tcPr>
          <w:p w:rsidR="00E6245F" w:rsidRPr="00804E02" w:rsidRDefault="00E6245F" w:rsidP="00300956">
            <w:pPr>
              <w:spacing w:line="360" w:lineRule="auto"/>
              <w:ind w:right="57"/>
              <w:rPr>
                <w:sz w:val="24"/>
                <w:szCs w:val="24"/>
              </w:rPr>
            </w:pPr>
            <w:r w:rsidRPr="00804E02">
              <w:rPr>
                <w:sz w:val="24"/>
                <w:szCs w:val="24"/>
              </w:rPr>
              <w:t>1</w:t>
            </w:r>
            <w:r w:rsidR="00D224E7">
              <w:rPr>
                <w:sz w:val="24"/>
                <w:szCs w:val="24"/>
              </w:rPr>
              <w:t>3</w:t>
            </w:r>
            <w:r w:rsidRPr="00804E02">
              <w:rPr>
                <w:sz w:val="24"/>
                <w:szCs w:val="24"/>
              </w:rPr>
              <w:t>.08</w:t>
            </w:r>
          </w:p>
        </w:tc>
        <w:tc>
          <w:tcPr>
            <w:tcW w:w="2126" w:type="dxa"/>
          </w:tcPr>
          <w:p w:rsidR="00E6245F" w:rsidRPr="00804E02" w:rsidRDefault="00E6245F" w:rsidP="00300956">
            <w:pPr>
              <w:tabs>
                <w:tab w:val="left" w:pos="34"/>
                <w:tab w:val="left" w:pos="1877"/>
                <w:tab w:val="left" w:pos="1910"/>
              </w:tabs>
              <w:spacing w:line="360" w:lineRule="auto"/>
              <w:ind w:right="57"/>
              <w:rPr>
                <w:sz w:val="24"/>
                <w:szCs w:val="24"/>
              </w:rPr>
            </w:pPr>
            <w:r w:rsidRPr="00804E02">
              <w:rPr>
                <w:sz w:val="24"/>
                <w:szCs w:val="24"/>
              </w:rPr>
              <w:t>А.М. Задорожный</w:t>
            </w:r>
          </w:p>
        </w:tc>
        <w:tc>
          <w:tcPr>
            <w:tcW w:w="2552" w:type="dxa"/>
          </w:tcPr>
          <w:p w:rsidR="00E6245F" w:rsidRPr="00804E02" w:rsidRDefault="00E6245F" w:rsidP="00300956">
            <w:pPr>
              <w:spacing w:line="360" w:lineRule="auto"/>
              <w:ind w:right="57"/>
              <w:rPr>
                <w:sz w:val="24"/>
                <w:szCs w:val="24"/>
              </w:rPr>
            </w:pPr>
            <w:r w:rsidRPr="00804E02">
              <w:rPr>
                <w:sz w:val="24"/>
                <w:szCs w:val="24"/>
              </w:rPr>
              <w:t>1. Первое</w:t>
            </w:r>
            <w:r w:rsidR="00D224E7">
              <w:rPr>
                <w:sz w:val="24"/>
                <w:szCs w:val="24"/>
              </w:rPr>
              <w:t>,</w:t>
            </w:r>
            <w:r w:rsidRPr="00804E02">
              <w:rPr>
                <w:sz w:val="24"/>
                <w:szCs w:val="24"/>
              </w:rPr>
              <w:t xml:space="preserve"> что отмечу – не увидел ничего по автоматизации тестирования. Важная ветка. Там </w:t>
            </w:r>
            <w:proofErr w:type="spellStart"/>
            <w:r w:rsidRPr="00804E02">
              <w:rPr>
                <w:sz w:val="24"/>
                <w:szCs w:val="24"/>
              </w:rPr>
              <w:t>тестировщик</w:t>
            </w:r>
            <w:proofErr w:type="spellEnd"/>
            <w:r w:rsidRPr="00804E02">
              <w:rPr>
                <w:sz w:val="24"/>
                <w:szCs w:val="24"/>
              </w:rPr>
              <w:t xml:space="preserve"> должен обладать и навыками программирования в среде автоматизации тестирования.</w:t>
            </w:r>
          </w:p>
          <w:p w:rsidR="00E6245F" w:rsidRPr="00804E02" w:rsidRDefault="00E6245F" w:rsidP="00300956">
            <w:pPr>
              <w:spacing w:line="360" w:lineRule="auto"/>
              <w:ind w:right="57"/>
              <w:rPr>
                <w:sz w:val="24"/>
                <w:szCs w:val="24"/>
              </w:rPr>
            </w:pPr>
            <w:r w:rsidRPr="00804E02">
              <w:rPr>
                <w:sz w:val="24"/>
                <w:szCs w:val="24"/>
              </w:rPr>
              <w:t>2. Еще вызвал сомнения пункт</w:t>
            </w:r>
          </w:p>
          <w:p w:rsidR="00E6245F" w:rsidRPr="00804E02" w:rsidRDefault="00E6245F" w:rsidP="00300956">
            <w:pPr>
              <w:spacing w:line="360" w:lineRule="auto"/>
              <w:ind w:right="57"/>
              <w:rPr>
                <w:sz w:val="24"/>
                <w:szCs w:val="24"/>
              </w:rPr>
            </w:pPr>
            <w:r w:rsidRPr="00804E02">
              <w:rPr>
                <w:sz w:val="24"/>
                <w:szCs w:val="24"/>
              </w:rPr>
              <w:t>Группа занятий:</w:t>
            </w:r>
          </w:p>
          <w:p w:rsidR="00E6245F" w:rsidRPr="00804E02" w:rsidRDefault="00E6245F" w:rsidP="00300956">
            <w:pPr>
              <w:spacing w:line="360" w:lineRule="auto"/>
              <w:ind w:right="57"/>
              <w:rPr>
                <w:sz w:val="24"/>
                <w:szCs w:val="24"/>
              </w:rPr>
            </w:pPr>
            <w:r w:rsidRPr="00804E02">
              <w:rPr>
                <w:sz w:val="24"/>
                <w:szCs w:val="24"/>
              </w:rPr>
              <w:t>3121 Техники и операторы по обслуживанию ЭВМ</w:t>
            </w:r>
          </w:p>
          <w:p w:rsidR="00E6245F" w:rsidRPr="00804E02" w:rsidRDefault="00E6245F" w:rsidP="00300956">
            <w:pPr>
              <w:spacing w:line="360" w:lineRule="auto"/>
              <w:ind w:right="57"/>
              <w:rPr>
                <w:sz w:val="24"/>
                <w:szCs w:val="24"/>
              </w:rPr>
            </w:pPr>
            <w:r w:rsidRPr="00804E02">
              <w:rPr>
                <w:sz w:val="24"/>
                <w:szCs w:val="24"/>
              </w:rPr>
              <w:t>2131 Разработчики и аналитики компьютерных систем</w:t>
            </w:r>
          </w:p>
          <w:p w:rsidR="00E6245F" w:rsidRPr="00804E02" w:rsidRDefault="00E6245F" w:rsidP="00300956">
            <w:pPr>
              <w:spacing w:line="360" w:lineRule="auto"/>
              <w:ind w:right="57"/>
              <w:rPr>
                <w:sz w:val="24"/>
                <w:szCs w:val="24"/>
              </w:rPr>
            </w:pPr>
            <w:r w:rsidRPr="00804E02">
              <w:rPr>
                <w:sz w:val="24"/>
                <w:szCs w:val="24"/>
              </w:rPr>
              <w:t xml:space="preserve">Вообще </w:t>
            </w:r>
            <w:proofErr w:type="spellStart"/>
            <w:r w:rsidRPr="00804E02">
              <w:rPr>
                <w:sz w:val="24"/>
                <w:szCs w:val="24"/>
              </w:rPr>
              <w:t>тестировщики</w:t>
            </w:r>
            <w:proofErr w:type="spellEnd"/>
            <w:r w:rsidRPr="00804E02">
              <w:rPr>
                <w:sz w:val="24"/>
                <w:szCs w:val="24"/>
              </w:rPr>
              <w:t xml:space="preserve"> ни в ту, ни в другую группу не входят. Может это какие-то условности стандарта.</w:t>
            </w:r>
          </w:p>
          <w:p w:rsidR="00E6245F" w:rsidRPr="00804E02" w:rsidRDefault="00E6245F" w:rsidP="00300956">
            <w:pPr>
              <w:spacing w:line="360" w:lineRule="auto"/>
              <w:ind w:right="57"/>
              <w:rPr>
                <w:sz w:val="24"/>
                <w:szCs w:val="24"/>
              </w:rPr>
            </w:pPr>
            <w:r w:rsidRPr="00804E02">
              <w:rPr>
                <w:sz w:val="24"/>
                <w:szCs w:val="24"/>
              </w:rPr>
              <w:t xml:space="preserve">3. Если уж упоминаем QA </w:t>
            </w:r>
            <w:r w:rsidRPr="00804E02">
              <w:rPr>
                <w:sz w:val="24"/>
                <w:szCs w:val="24"/>
              </w:rPr>
              <w:lastRenderedPageBreak/>
              <w:t>(</w:t>
            </w:r>
            <w:proofErr w:type="spellStart"/>
            <w:r w:rsidRPr="00804E02">
              <w:rPr>
                <w:sz w:val="24"/>
                <w:szCs w:val="24"/>
              </w:rPr>
              <w:t>Quality</w:t>
            </w:r>
            <w:proofErr w:type="spellEnd"/>
            <w:r w:rsidRPr="00804E02">
              <w:rPr>
                <w:sz w:val="24"/>
                <w:szCs w:val="24"/>
              </w:rPr>
              <w:t xml:space="preserve"> </w:t>
            </w:r>
            <w:proofErr w:type="spellStart"/>
            <w:r w:rsidRPr="00804E02">
              <w:rPr>
                <w:sz w:val="24"/>
                <w:szCs w:val="24"/>
              </w:rPr>
              <w:t>Assurance</w:t>
            </w:r>
            <w:proofErr w:type="spellEnd"/>
            <w:r w:rsidRPr="00804E02">
              <w:rPr>
                <w:sz w:val="24"/>
                <w:szCs w:val="24"/>
              </w:rPr>
              <w:t xml:space="preserve">), то нужно сформулировать еще одну или пару функций. Общая идея в том, что инженер QA, проводя тестирование, самостоятельно выявляет ‘неудобства’ для пользователя при решении тех или иных практических задач. Т.е. такого </w:t>
            </w:r>
            <w:proofErr w:type="gramStart"/>
            <w:r w:rsidRPr="00804E02">
              <w:rPr>
                <w:sz w:val="24"/>
                <w:szCs w:val="24"/>
              </w:rPr>
              <w:t>тест-кейса</w:t>
            </w:r>
            <w:proofErr w:type="gramEnd"/>
            <w:r w:rsidRPr="00804E02">
              <w:rPr>
                <w:sz w:val="24"/>
                <w:szCs w:val="24"/>
              </w:rPr>
              <w:t xml:space="preserve"> не пишут, а он сам говорит: “Вот такая задача решается очень трудно (или неудобно) с точки зрения интерфейса пользователя или еще по какой-либо причине”. Потом это рассматривается группой разработчиков и принимается какое-то решение.</w:t>
            </w:r>
          </w:p>
          <w:p w:rsidR="00E6245F" w:rsidRPr="00804E02" w:rsidRDefault="00E6245F" w:rsidP="00300956">
            <w:pPr>
              <w:spacing w:line="360" w:lineRule="auto"/>
              <w:ind w:right="57"/>
              <w:rPr>
                <w:sz w:val="24"/>
                <w:szCs w:val="24"/>
              </w:rPr>
            </w:pPr>
            <w:r w:rsidRPr="00804E02">
              <w:rPr>
                <w:sz w:val="24"/>
                <w:szCs w:val="24"/>
              </w:rPr>
              <w:t xml:space="preserve">4. Есть такая задача, как “поиск </w:t>
            </w:r>
            <w:proofErr w:type="spellStart"/>
            <w:r w:rsidRPr="00804E02">
              <w:rPr>
                <w:sz w:val="24"/>
                <w:szCs w:val="24"/>
              </w:rPr>
              <w:t>воспроизводимости</w:t>
            </w:r>
            <w:proofErr w:type="spellEnd"/>
            <w:r w:rsidRPr="00804E02">
              <w:rPr>
                <w:sz w:val="24"/>
                <w:szCs w:val="24"/>
              </w:rPr>
              <w:t xml:space="preserve"> ошибки”. Т.е. одни из </w:t>
            </w:r>
            <w:r w:rsidRPr="00804E02">
              <w:rPr>
                <w:sz w:val="24"/>
                <w:szCs w:val="24"/>
              </w:rPr>
              <w:lastRenderedPageBreak/>
              <w:t xml:space="preserve">плохих ошибок, которые возникают, но контролируемо, и как ее воспроизвести неизвестно. Обычно способ воспроизведения ошибки ‘вешают’ на </w:t>
            </w:r>
            <w:proofErr w:type="spellStart"/>
            <w:r w:rsidRPr="00804E02">
              <w:rPr>
                <w:sz w:val="24"/>
                <w:szCs w:val="24"/>
              </w:rPr>
              <w:t>тестировщиков</w:t>
            </w:r>
            <w:proofErr w:type="spellEnd"/>
            <w:r w:rsidRPr="00804E02">
              <w:rPr>
                <w:sz w:val="24"/>
                <w:szCs w:val="24"/>
              </w:rPr>
              <w:t xml:space="preserve">. </w:t>
            </w:r>
            <w:proofErr w:type="gramStart"/>
            <w:r w:rsidRPr="00804E02">
              <w:rPr>
                <w:sz w:val="24"/>
                <w:szCs w:val="24"/>
              </w:rPr>
              <w:t>Стоит ли это выносить в отдельную функцию не знаю</w:t>
            </w:r>
            <w:proofErr w:type="gramEnd"/>
            <w:r w:rsidRPr="00804E02">
              <w:rPr>
                <w:sz w:val="24"/>
                <w:szCs w:val="24"/>
              </w:rPr>
              <w:t>.</w:t>
            </w:r>
          </w:p>
        </w:tc>
        <w:tc>
          <w:tcPr>
            <w:tcW w:w="3120" w:type="dxa"/>
          </w:tcPr>
          <w:p w:rsidR="00E6245F" w:rsidRPr="00804E02" w:rsidRDefault="00E6245F" w:rsidP="00300956">
            <w:pPr>
              <w:spacing w:line="360" w:lineRule="auto"/>
              <w:ind w:right="57"/>
              <w:rPr>
                <w:sz w:val="24"/>
                <w:szCs w:val="24"/>
              </w:rPr>
            </w:pPr>
            <w:r w:rsidRPr="00804E02">
              <w:rPr>
                <w:sz w:val="24"/>
                <w:szCs w:val="24"/>
              </w:rPr>
              <w:lastRenderedPageBreak/>
              <w:t>Мы хотим автоматизацию тестов прописать "глубже" - в описании трудовых действий.</w:t>
            </w:r>
          </w:p>
          <w:p w:rsidR="00E6245F" w:rsidRPr="00804E02" w:rsidRDefault="00E6245F" w:rsidP="00300956">
            <w:pPr>
              <w:spacing w:line="360" w:lineRule="auto"/>
              <w:ind w:right="57"/>
              <w:rPr>
                <w:sz w:val="24"/>
                <w:szCs w:val="24"/>
              </w:rPr>
            </w:pPr>
          </w:p>
          <w:p w:rsidR="00E6245F" w:rsidRPr="00804E02" w:rsidRDefault="00E6245F" w:rsidP="00300956">
            <w:pPr>
              <w:spacing w:line="360" w:lineRule="auto"/>
              <w:ind w:right="57"/>
              <w:rPr>
                <w:sz w:val="24"/>
                <w:szCs w:val="24"/>
              </w:rPr>
            </w:pPr>
          </w:p>
          <w:p w:rsidR="00E6245F" w:rsidRPr="00804E02" w:rsidRDefault="00E6245F" w:rsidP="00300956">
            <w:pPr>
              <w:spacing w:line="360" w:lineRule="auto"/>
              <w:ind w:right="57"/>
              <w:rPr>
                <w:sz w:val="24"/>
                <w:szCs w:val="24"/>
              </w:rPr>
            </w:pPr>
          </w:p>
          <w:p w:rsidR="0053617F" w:rsidRPr="00804E02" w:rsidRDefault="0053617F" w:rsidP="00300956">
            <w:pPr>
              <w:spacing w:line="360" w:lineRule="auto"/>
              <w:ind w:right="57"/>
              <w:rPr>
                <w:sz w:val="24"/>
                <w:szCs w:val="24"/>
              </w:rPr>
            </w:pPr>
          </w:p>
          <w:p w:rsidR="00D224E7" w:rsidRDefault="00D224E7" w:rsidP="00300956">
            <w:pPr>
              <w:spacing w:line="360" w:lineRule="auto"/>
              <w:ind w:right="57"/>
              <w:rPr>
                <w:sz w:val="24"/>
                <w:szCs w:val="24"/>
              </w:rPr>
            </w:pPr>
          </w:p>
          <w:p w:rsidR="00D224E7" w:rsidRDefault="00D224E7" w:rsidP="00300956">
            <w:pPr>
              <w:spacing w:line="360" w:lineRule="auto"/>
              <w:ind w:right="57"/>
              <w:rPr>
                <w:sz w:val="24"/>
                <w:szCs w:val="24"/>
              </w:rPr>
            </w:pPr>
          </w:p>
          <w:p w:rsidR="00E6245F" w:rsidRPr="00804E02" w:rsidRDefault="00E6245F" w:rsidP="00300956">
            <w:pPr>
              <w:spacing w:line="360" w:lineRule="auto"/>
              <w:ind w:right="57"/>
              <w:rPr>
                <w:sz w:val="24"/>
                <w:szCs w:val="24"/>
              </w:rPr>
            </w:pPr>
            <w:r w:rsidRPr="00804E02">
              <w:rPr>
                <w:sz w:val="24"/>
                <w:szCs w:val="24"/>
              </w:rPr>
              <w:t xml:space="preserve">в регламентирующих документах - ОКЗ, ЕТКС, ЕКЗ и т.д. вообще нет </w:t>
            </w:r>
            <w:proofErr w:type="spellStart"/>
            <w:r w:rsidRPr="00804E02">
              <w:rPr>
                <w:sz w:val="24"/>
                <w:szCs w:val="24"/>
              </w:rPr>
              <w:t>тестировщиков</w:t>
            </w:r>
            <w:proofErr w:type="spellEnd"/>
            <w:r w:rsidR="0053617F" w:rsidRPr="00804E02">
              <w:rPr>
                <w:sz w:val="24"/>
                <w:szCs w:val="24"/>
              </w:rPr>
              <w:t>.</w:t>
            </w:r>
            <w:r w:rsidRPr="00804E02">
              <w:rPr>
                <w:sz w:val="24"/>
                <w:szCs w:val="24"/>
              </w:rPr>
              <w:t xml:space="preserve"> Мы нашли максимально </w:t>
            </w:r>
            <w:proofErr w:type="gramStart"/>
            <w:r w:rsidRPr="00804E02">
              <w:rPr>
                <w:sz w:val="24"/>
                <w:szCs w:val="24"/>
              </w:rPr>
              <w:t>близкое</w:t>
            </w:r>
            <w:proofErr w:type="gramEnd"/>
            <w:r w:rsidRPr="00804E02">
              <w:rPr>
                <w:sz w:val="24"/>
                <w:szCs w:val="24"/>
              </w:rPr>
              <w:t xml:space="preserve">. </w:t>
            </w:r>
          </w:p>
          <w:p w:rsidR="00E6245F" w:rsidRPr="00804E02" w:rsidRDefault="00E6245F" w:rsidP="00300956">
            <w:pPr>
              <w:spacing w:line="360" w:lineRule="auto"/>
              <w:ind w:right="57"/>
              <w:rPr>
                <w:sz w:val="24"/>
                <w:szCs w:val="24"/>
              </w:rPr>
            </w:pPr>
          </w:p>
          <w:p w:rsidR="00E6245F" w:rsidRPr="00804E02" w:rsidRDefault="00E6245F" w:rsidP="00300956">
            <w:pPr>
              <w:spacing w:line="360" w:lineRule="auto"/>
              <w:ind w:right="57"/>
              <w:rPr>
                <w:sz w:val="24"/>
                <w:szCs w:val="24"/>
              </w:rPr>
            </w:pPr>
          </w:p>
          <w:p w:rsidR="00E6245F" w:rsidRPr="00804E02" w:rsidRDefault="00E6245F" w:rsidP="00300956">
            <w:pPr>
              <w:spacing w:line="360" w:lineRule="auto"/>
              <w:ind w:right="57"/>
              <w:rPr>
                <w:sz w:val="24"/>
                <w:szCs w:val="24"/>
              </w:rPr>
            </w:pPr>
          </w:p>
          <w:p w:rsidR="00E6245F" w:rsidRPr="00804E02" w:rsidRDefault="00E6245F" w:rsidP="00300956">
            <w:pPr>
              <w:spacing w:line="360" w:lineRule="auto"/>
              <w:ind w:right="57"/>
              <w:rPr>
                <w:sz w:val="24"/>
                <w:szCs w:val="24"/>
              </w:rPr>
            </w:pPr>
          </w:p>
          <w:p w:rsidR="00E6245F" w:rsidRPr="00804E02" w:rsidRDefault="00E6245F" w:rsidP="00300956">
            <w:pPr>
              <w:spacing w:line="360" w:lineRule="auto"/>
              <w:ind w:right="57"/>
              <w:rPr>
                <w:sz w:val="24"/>
                <w:szCs w:val="24"/>
              </w:rPr>
            </w:pPr>
          </w:p>
          <w:p w:rsidR="00E6245F" w:rsidRPr="00804E02" w:rsidRDefault="00E6245F" w:rsidP="00300956">
            <w:pPr>
              <w:spacing w:line="360" w:lineRule="auto"/>
              <w:ind w:right="57"/>
              <w:rPr>
                <w:sz w:val="24"/>
                <w:szCs w:val="24"/>
              </w:rPr>
            </w:pPr>
          </w:p>
          <w:p w:rsidR="00E6245F" w:rsidRPr="00804E02" w:rsidRDefault="00E6245F" w:rsidP="00300956">
            <w:pPr>
              <w:spacing w:line="360" w:lineRule="auto"/>
              <w:ind w:right="57"/>
              <w:rPr>
                <w:sz w:val="24"/>
                <w:szCs w:val="24"/>
              </w:rPr>
            </w:pPr>
          </w:p>
          <w:p w:rsidR="00D224E7" w:rsidRDefault="00D224E7" w:rsidP="00300956">
            <w:pPr>
              <w:spacing w:line="360" w:lineRule="auto"/>
              <w:ind w:right="57"/>
              <w:rPr>
                <w:sz w:val="24"/>
                <w:szCs w:val="24"/>
              </w:rPr>
            </w:pPr>
          </w:p>
          <w:p w:rsidR="00E6245F" w:rsidRPr="00804E02" w:rsidRDefault="00E6245F" w:rsidP="00300956">
            <w:pPr>
              <w:spacing w:line="360" w:lineRule="auto"/>
              <w:ind w:right="57"/>
              <w:rPr>
                <w:sz w:val="24"/>
                <w:szCs w:val="24"/>
              </w:rPr>
            </w:pPr>
            <w:r w:rsidRPr="00804E02">
              <w:rPr>
                <w:sz w:val="24"/>
                <w:szCs w:val="24"/>
              </w:rPr>
              <w:t>надо продумать, как это написать, что-то типа:</w:t>
            </w:r>
          </w:p>
          <w:p w:rsidR="00E6245F" w:rsidRPr="00804E02" w:rsidRDefault="00E6245F" w:rsidP="00300956">
            <w:pPr>
              <w:spacing w:line="360" w:lineRule="auto"/>
              <w:ind w:right="57"/>
              <w:rPr>
                <w:sz w:val="24"/>
                <w:szCs w:val="24"/>
              </w:rPr>
            </w:pPr>
            <w:r w:rsidRPr="00804E02">
              <w:rPr>
                <w:sz w:val="24"/>
                <w:szCs w:val="24"/>
              </w:rPr>
              <w:t>Выявление и исправление некорректностей интерфейса</w:t>
            </w:r>
          </w:p>
          <w:p w:rsidR="00E6245F" w:rsidRPr="00804E02" w:rsidRDefault="00E6245F" w:rsidP="00300956">
            <w:pPr>
              <w:spacing w:line="360" w:lineRule="auto"/>
              <w:ind w:right="57"/>
              <w:rPr>
                <w:sz w:val="24"/>
                <w:szCs w:val="24"/>
              </w:rPr>
            </w:pPr>
          </w:p>
          <w:p w:rsidR="00E6245F" w:rsidRPr="00804E02" w:rsidRDefault="00E6245F" w:rsidP="00300956">
            <w:pPr>
              <w:spacing w:line="360" w:lineRule="auto"/>
              <w:ind w:right="57"/>
              <w:rPr>
                <w:sz w:val="24"/>
                <w:szCs w:val="24"/>
              </w:rPr>
            </w:pPr>
          </w:p>
          <w:p w:rsidR="00E6245F" w:rsidRPr="00804E02" w:rsidRDefault="00E6245F" w:rsidP="00300956">
            <w:pPr>
              <w:spacing w:line="360" w:lineRule="auto"/>
              <w:ind w:right="57"/>
              <w:rPr>
                <w:sz w:val="24"/>
                <w:szCs w:val="24"/>
              </w:rPr>
            </w:pPr>
          </w:p>
          <w:p w:rsidR="00E6245F" w:rsidRPr="00804E02" w:rsidRDefault="00E6245F" w:rsidP="00300956">
            <w:pPr>
              <w:spacing w:line="360" w:lineRule="auto"/>
              <w:ind w:right="57"/>
              <w:rPr>
                <w:sz w:val="24"/>
                <w:szCs w:val="24"/>
              </w:rPr>
            </w:pPr>
          </w:p>
          <w:p w:rsidR="00E6245F" w:rsidRPr="00804E02" w:rsidRDefault="00E6245F" w:rsidP="00300956">
            <w:pPr>
              <w:spacing w:line="360" w:lineRule="auto"/>
              <w:ind w:right="57"/>
              <w:rPr>
                <w:sz w:val="24"/>
                <w:szCs w:val="24"/>
              </w:rPr>
            </w:pPr>
          </w:p>
          <w:p w:rsidR="00E6245F" w:rsidRPr="00804E02" w:rsidRDefault="00E6245F" w:rsidP="00300956">
            <w:pPr>
              <w:spacing w:line="360" w:lineRule="auto"/>
              <w:ind w:right="57"/>
              <w:rPr>
                <w:sz w:val="24"/>
                <w:szCs w:val="24"/>
              </w:rPr>
            </w:pPr>
          </w:p>
          <w:p w:rsidR="00E6245F" w:rsidRPr="00804E02" w:rsidRDefault="00E6245F" w:rsidP="00300956">
            <w:pPr>
              <w:spacing w:line="360" w:lineRule="auto"/>
              <w:ind w:right="57"/>
              <w:rPr>
                <w:sz w:val="24"/>
                <w:szCs w:val="24"/>
              </w:rPr>
            </w:pPr>
          </w:p>
          <w:p w:rsidR="00E6245F" w:rsidRPr="00804E02" w:rsidRDefault="00E6245F" w:rsidP="00300956">
            <w:pPr>
              <w:spacing w:line="360" w:lineRule="auto"/>
              <w:ind w:right="57"/>
              <w:rPr>
                <w:sz w:val="24"/>
                <w:szCs w:val="24"/>
              </w:rPr>
            </w:pPr>
          </w:p>
          <w:p w:rsidR="00E6245F" w:rsidRPr="00804E02" w:rsidRDefault="00E6245F" w:rsidP="00300956">
            <w:pPr>
              <w:spacing w:line="360" w:lineRule="auto"/>
              <w:ind w:right="57"/>
              <w:rPr>
                <w:sz w:val="24"/>
                <w:szCs w:val="24"/>
              </w:rPr>
            </w:pPr>
          </w:p>
          <w:p w:rsidR="00E6245F" w:rsidRPr="00804E02" w:rsidRDefault="00E6245F" w:rsidP="00300956">
            <w:pPr>
              <w:spacing w:line="360" w:lineRule="auto"/>
              <w:ind w:right="57"/>
              <w:rPr>
                <w:sz w:val="24"/>
                <w:szCs w:val="24"/>
              </w:rPr>
            </w:pPr>
          </w:p>
          <w:p w:rsidR="00E6245F" w:rsidRPr="00804E02" w:rsidRDefault="00E6245F" w:rsidP="00300956">
            <w:pPr>
              <w:spacing w:line="360" w:lineRule="auto"/>
              <w:ind w:right="57"/>
              <w:rPr>
                <w:sz w:val="24"/>
                <w:szCs w:val="24"/>
              </w:rPr>
            </w:pPr>
          </w:p>
          <w:p w:rsidR="00E6245F" w:rsidRPr="00804E02" w:rsidRDefault="00E6245F" w:rsidP="00300956">
            <w:pPr>
              <w:spacing w:line="360" w:lineRule="auto"/>
              <w:ind w:right="57"/>
              <w:rPr>
                <w:sz w:val="24"/>
                <w:szCs w:val="24"/>
              </w:rPr>
            </w:pPr>
          </w:p>
          <w:p w:rsidR="00E6245F" w:rsidRPr="00804E02" w:rsidRDefault="00E6245F" w:rsidP="00300956">
            <w:pPr>
              <w:spacing w:line="360" w:lineRule="auto"/>
              <w:ind w:right="57"/>
              <w:rPr>
                <w:sz w:val="24"/>
                <w:szCs w:val="24"/>
              </w:rPr>
            </w:pPr>
          </w:p>
          <w:p w:rsidR="00D224E7" w:rsidRDefault="00D224E7" w:rsidP="00300956">
            <w:pPr>
              <w:spacing w:line="360" w:lineRule="auto"/>
              <w:ind w:right="57"/>
              <w:rPr>
                <w:sz w:val="24"/>
                <w:szCs w:val="24"/>
              </w:rPr>
            </w:pPr>
          </w:p>
          <w:p w:rsidR="00D224E7" w:rsidRDefault="00D224E7" w:rsidP="00300956">
            <w:pPr>
              <w:spacing w:line="360" w:lineRule="auto"/>
              <w:ind w:right="57"/>
              <w:rPr>
                <w:sz w:val="24"/>
                <w:szCs w:val="24"/>
              </w:rPr>
            </w:pPr>
          </w:p>
          <w:p w:rsidR="00D224E7" w:rsidRDefault="00D224E7" w:rsidP="00300956">
            <w:pPr>
              <w:spacing w:line="360" w:lineRule="auto"/>
              <w:ind w:right="57"/>
              <w:rPr>
                <w:sz w:val="24"/>
                <w:szCs w:val="24"/>
              </w:rPr>
            </w:pPr>
          </w:p>
          <w:p w:rsidR="00D224E7" w:rsidRDefault="00D224E7" w:rsidP="00300956">
            <w:pPr>
              <w:spacing w:line="360" w:lineRule="auto"/>
              <w:ind w:right="57"/>
              <w:rPr>
                <w:sz w:val="24"/>
                <w:szCs w:val="24"/>
              </w:rPr>
            </w:pPr>
          </w:p>
          <w:p w:rsidR="00D224E7" w:rsidRDefault="00D224E7" w:rsidP="00300956">
            <w:pPr>
              <w:spacing w:line="360" w:lineRule="auto"/>
              <w:ind w:right="57"/>
              <w:rPr>
                <w:sz w:val="24"/>
                <w:szCs w:val="24"/>
              </w:rPr>
            </w:pPr>
          </w:p>
          <w:p w:rsidR="00D224E7" w:rsidRDefault="00D224E7" w:rsidP="00300956">
            <w:pPr>
              <w:spacing w:line="360" w:lineRule="auto"/>
              <w:ind w:right="57"/>
              <w:rPr>
                <w:sz w:val="24"/>
                <w:szCs w:val="24"/>
              </w:rPr>
            </w:pPr>
          </w:p>
          <w:p w:rsidR="00D224E7" w:rsidRDefault="00D224E7" w:rsidP="00300956">
            <w:pPr>
              <w:spacing w:line="360" w:lineRule="auto"/>
              <w:ind w:right="57"/>
              <w:rPr>
                <w:sz w:val="24"/>
                <w:szCs w:val="24"/>
              </w:rPr>
            </w:pPr>
          </w:p>
          <w:p w:rsidR="00D224E7" w:rsidRDefault="00D224E7" w:rsidP="00300956">
            <w:pPr>
              <w:spacing w:line="360" w:lineRule="auto"/>
              <w:ind w:right="57"/>
              <w:rPr>
                <w:sz w:val="24"/>
                <w:szCs w:val="24"/>
              </w:rPr>
            </w:pPr>
          </w:p>
          <w:p w:rsidR="00D224E7" w:rsidRDefault="00D224E7" w:rsidP="00300956">
            <w:pPr>
              <w:spacing w:line="360" w:lineRule="auto"/>
              <w:ind w:right="57"/>
              <w:rPr>
                <w:sz w:val="24"/>
                <w:szCs w:val="24"/>
              </w:rPr>
            </w:pPr>
          </w:p>
          <w:p w:rsidR="00D224E7" w:rsidRDefault="00D224E7" w:rsidP="00300956">
            <w:pPr>
              <w:spacing w:line="360" w:lineRule="auto"/>
              <w:ind w:right="57"/>
              <w:rPr>
                <w:sz w:val="24"/>
                <w:szCs w:val="24"/>
              </w:rPr>
            </w:pPr>
          </w:p>
          <w:p w:rsidR="00D224E7" w:rsidRDefault="00D224E7" w:rsidP="00300956">
            <w:pPr>
              <w:spacing w:line="360" w:lineRule="auto"/>
              <w:ind w:right="57"/>
              <w:rPr>
                <w:sz w:val="24"/>
                <w:szCs w:val="24"/>
              </w:rPr>
            </w:pPr>
          </w:p>
          <w:p w:rsidR="00D224E7" w:rsidRPr="00804E02" w:rsidRDefault="00D224E7" w:rsidP="00300956">
            <w:pPr>
              <w:spacing w:line="360" w:lineRule="auto"/>
              <w:ind w:right="57"/>
              <w:rPr>
                <w:sz w:val="24"/>
                <w:szCs w:val="24"/>
              </w:rPr>
            </w:pPr>
            <w:r w:rsidRPr="00804E02">
              <w:rPr>
                <w:sz w:val="24"/>
                <w:szCs w:val="24"/>
              </w:rPr>
              <w:t xml:space="preserve">Пока думаем. </w:t>
            </w:r>
            <w:proofErr w:type="spellStart"/>
            <w:r w:rsidRPr="00804E02">
              <w:rPr>
                <w:sz w:val="24"/>
                <w:szCs w:val="24"/>
              </w:rPr>
              <w:t>М.б</w:t>
            </w:r>
            <w:proofErr w:type="spellEnd"/>
            <w:r w:rsidRPr="00804E02">
              <w:rPr>
                <w:sz w:val="24"/>
                <w:szCs w:val="24"/>
              </w:rPr>
              <w:t>., скрыть все это за «поиском различного вида ошибок»?</w:t>
            </w:r>
          </w:p>
          <w:p w:rsidR="00E6245F" w:rsidRPr="00804E02" w:rsidRDefault="00E6245F" w:rsidP="00300956">
            <w:pPr>
              <w:spacing w:line="360" w:lineRule="auto"/>
              <w:ind w:right="57"/>
              <w:rPr>
                <w:sz w:val="24"/>
                <w:szCs w:val="24"/>
              </w:rPr>
            </w:pPr>
          </w:p>
        </w:tc>
      </w:tr>
      <w:tr w:rsidR="00E6245F" w:rsidRPr="00804E02" w:rsidTr="0063606D">
        <w:tc>
          <w:tcPr>
            <w:tcW w:w="817" w:type="dxa"/>
          </w:tcPr>
          <w:p w:rsidR="00E6245F" w:rsidRPr="00804E02" w:rsidRDefault="00E6245F" w:rsidP="00300956">
            <w:pPr>
              <w:spacing w:line="360" w:lineRule="auto"/>
              <w:ind w:right="57"/>
              <w:rPr>
                <w:sz w:val="24"/>
                <w:szCs w:val="24"/>
              </w:rPr>
            </w:pPr>
            <w:r w:rsidRPr="00804E02">
              <w:rPr>
                <w:sz w:val="24"/>
                <w:szCs w:val="24"/>
              </w:rPr>
              <w:lastRenderedPageBreak/>
              <w:t>2</w:t>
            </w:r>
          </w:p>
        </w:tc>
        <w:tc>
          <w:tcPr>
            <w:tcW w:w="1701" w:type="dxa"/>
          </w:tcPr>
          <w:p w:rsidR="00E6245F" w:rsidRPr="00804E02" w:rsidRDefault="00E6245F" w:rsidP="00300956">
            <w:pPr>
              <w:spacing w:line="360" w:lineRule="auto"/>
              <w:ind w:right="57"/>
              <w:rPr>
                <w:sz w:val="24"/>
                <w:szCs w:val="24"/>
              </w:rPr>
            </w:pPr>
            <w:r w:rsidRPr="00804E02">
              <w:rPr>
                <w:sz w:val="24"/>
                <w:szCs w:val="24"/>
              </w:rPr>
              <w:t>14.08</w:t>
            </w:r>
          </w:p>
        </w:tc>
        <w:tc>
          <w:tcPr>
            <w:tcW w:w="2126" w:type="dxa"/>
          </w:tcPr>
          <w:p w:rsidR="00E6245F" w:rsidRPr="00804E02" w:rsidRDefault="00E6245F" w:rsidP="00300956">
            <w:pPr>
              <w:tabs>
                <w:tab w:val="left" w:pos="1877"/>
              </w:tabs>
              <w:spacing w:line="360" w:lineRule="auto"/>
              <w:ind w:right="57"/>
              <w:rPr>
                <w:sz w:val="24"/>
                <w:szCs w:val="24"/>
              </w:rPr>
            </w:pPr>
            <w:proofErr w:type="spellStart"/>
            <w:r w:rsidRPr="00804E02">
              <w:rPr>
                <w:sz w:val="24"/>
                <w:szCs w:val="24"/>
              </w:rPr>
              <w:t>О.Матросова</w:t>
            </w:r>
            <w:proofErr w:type="spellEnd"/>
          </w:p>
        </w:tc>
        <w:tc>
          <w:tcPr>
            <w:tcW w:w="2552" w:type="dxa"/>
          </w:tcPr>
          <w:p w:rsidR="00E6245F" w:rsidRPr="00804E02" w:rsidRDefault="00E6245F" w:rsidP="00300956">
            <w:pPr>
              <w:shd w:val="clear" w:color="auto" w:fill="FFFFFF"/>
              <w:tabs>
                <w:tab w:val="left" w:pos="1908"/>
              </w:tabs>
              <w:spacing w:line="360" w:lineRule="auto"/>
              <w:ind w:right="57"/>
              <w:rPr>
                <w:color w:val="000000"/>
                <w:sz w:val="24"/>
                <w:szCs w:val="24"/>
                <w:lang w:eastAsia="ru-RU"/>
              </w:rPr>
            </w:pPr>
            <w:r w:rsidRPr="00804E02">
              <w:rPr>
                <w:color w:val="000000"/>
                <w:sz w:val="24"/>
                <w:szCs w:val="24"/>
                <w:lang w:eastAsia="ru-RU"/>
              </w:rPr>
              <w:t>В пункте "B" в третьей колонке есть "</w:t>
            </w:r>
            <w:proofErr w:type="spellStart"/>
            <w:r w:rsidRPr="00804E02">
              <w:rPr>
                <w:color w:val="000000"/>
                <w:sz w:val="24"/>
                <w:szCs w:val="24"/>
                <w:lang w:eastAsia="ru-RU"/>
              </w:rPr>
              <w:t>Тестировщик</w:t>
            </w:r>
            <w:proofErr w:type="spellEnd"/>
            <w:r w:rsidRPr="00804E02">
              <w:rPr>
                <w:color w:val="000000"/>
                <w:sz w:val="24"/>
                <w:szCs w:val="24"/>
                <w:lang w:eastAsia="ru-RU"/>
              </w:rPr>
              <w:t xml:space="preserve"> QA". Насколько я знаю, ни одна из перечисленных трудовых функций в этом пункте не относится к обязанностям QA. В моем понимании QA это более высокоуровневая единица, которая занимается контролем процесса тестирования. И еще непонятно откуда такие названия и что под ними </w:t>
            </w:r>
            <w:r w:rsidRPr="00804E02">
              <w:rPr>
                <w:color w:val="000000"/>
                <w:sz w:val="24"/>
                <w:szCs w:val="24"/>
                <w:lang w:eastAsia="ru-RU"/>
              </w:rPr>
              <w:lastRenderedPageBreak/>
              <w:t>подразумевается "</w:t>
            </w:r>
            <w:proofErr w:type="spellStart"/>
            <w:r w:rsidRPr="00804E02">
              <w:rPr>
                <w:color w:val="000000"/>
                <w:sz w:val="24"/>
                <w:szCs w:val="24"/>
                <w:lang w:eastAsia="ru-RU"/>
              </w:rPr>
              <w:t>Тестировщик</w:t>
            </w:r>
            <w:proofErr w:type="spellEnd"/>
            <w:r w:rsidRPr="00804E02">
              <w:rPr>
                <w:color w:val="000000"/>
                <w:sz w:val="24"/>
                <w:szCs w:val="24"/>
                <w:lang w:eastAsia="ru-RU"/>
              </w:rPr>
              <w:t xml:space="preserve"> ПО" и "</w:t>
            </w:r>
            <w:proofErr w:type="spellStart"/>
            <w:r w:rsidRPr="00804E02">
              <w:rPr>
                <w:color w:val="000000"/>
                <w:sz w:val="24"/>
                <w:szCs w:val="24"/>
                <w:lang w:eastAsia="ru-RU"/>
              </w:rPr>
              <w:t>Тестировщик</w:t>
            </w:r>
            <w:proofErr w:type="spellEnd"/>
            <w:r w:rsidRPr="00804E02">
              <w:rPr>
                <w:color w:val="000000"/>
                <w:sz w:val="24"/>
                <w:szCs w:val="24"/>
                <w:lang w:eastAsia="ru-RU"/>
              </w:rPr>
              <w:t xml:space="preserve"> QA", если пишем "</w:t>
            </w:r>
            <w:proofErr w:type="spellStart"/>
            <w:r w:rsidRPr="00804E02">
              <w:rPr>
                <w:color w:val="000000"/>
                <w:sz w:val="24"/>
                <w:szCs w:val="24"/>
                <w:lang w:eastAsia="ru-RU"/>
              </w:rPr>
              <w:t>Тестировщик</w:t>
            </w:r>
            <w:proofErr w:type="spellEnd"/>
            <w:r w:rsidRPr="00804E02">
              <w:rPr>
                <w:color w:val="000000"/>
                <w:sz w:val="24"/>
                <w:szCs w:val="24"/>
                <w:lang w:eastAsia="ru-RU"/>
              </w:rPr>
              <w:t xml:space="preserve"> QA", то может логичней писать </w:t>
            </w:r>
            <w:proofErr w:type="gramStart"/>
            <w:r w:rsidRPr="00804E02">
              <w:rPr>
                <w:color w:val="000000"/>
                <w:sz w:val="24"/>
                <w:szCs w:val="24"/>
                <w:lang w:eastAsia="ru-RU"/>
              </w:rPr>
              <w:t>вместо</w:t>
            </w:r>
            <w:proofErr w:type="gramEnd"/>
            <w:r w:rsidRPr="00804E02">
              <w:rPr>
                <w:color w:val="000000"/>
                <w:sz w:val="24"/>
                <w:szCs w:val="24"/>
                <w:lang w:eastAsia="ru-RU"/>
              </w:rPr>
              <w:t xml:space="preserve"> "</w:t>
            </w:r>
            <w:proofErr w:type="spellStart"/>
            <w:r w:rsidRPr="00804E02">
              <w:rPr>
                <w:color w:val="000000"/>
                <w:sz w:val="24"/>
                <w:szCs w:val="24"/>
                <w:lang w:eastAsia="ru-RU"/>
              </w:rPr>
              <w:t>Тестировщик</w:t>
            </w:r>
            <w:proofErr w:type="spellEnd"/>
            <w:r w:rsidRPr="00804E02">
              <w:rPr>
                <w:color w:val="000000"/>
                <w:sz w:val="24"/>
                <w:szCs w:val="24"/>
                <w:lang w:eastAsia="ru-RU"/>
              </w:rPr>
              <w:t xml:space="preserve"> ПО" - "</w:t>
            </w:r>
            <w:proofErr w:type="spellStart"/>
            <w:r w:rsidRPr="00804E02">
              <w:rPr>
                <w:color w:val="000000"/>
                <w:sz w:val="24"/>
                <w:szCs w:val="24"/>
                <w:lang w:eastAsia="ru-RU"/>
              </w:rPr>
              <w:t>Тестировщик</w:t>
            </w:r>
            <w:proofErr w:type="spellEnd"/>
            <w:r w:rsidRPr="00804E02">
              <w:rPr>
                <w:color w:val="000000"/>
                <w:sz w:val="24"/>
                <w:szCs w:val="24"/>
                <w:lang w:eastAsia="ru-RU"/>
              </w:rPr>
              <w:t xml:space="preserve"> QC" (</w:t>
            </w:r>
            <w:proofErr w:type="spellStart"/>
            <w:r w:rsidRPr="00804E02">
              <w:rPr>
                <w:color w:val="000000"/>
                <w:sz w:val="24"/>
                <w:szCs w:val="24"/>
                <w:lang w:eastAsia="ru-RU"/>
              </w:rPr>
              <w:t>Quality</w:t>
            </w:r>
            <w:proofErr w:type="spellEnd"/>
            <w:r w:rsidRPr="00804E02">
              <w:rPr>
                <w:color w:val="000000"/>
                <w:sz w:val="24"/>
                <w:szCs w:val="24"/>
                <w:lang w:eastAsia="ru-RU"/>
              </w:rPr>
              <w:t xml:space="preserve"> </w:t>
            </w:r>
            <w:proofErr w:type="spellStart"/>
            <w:r w:rsidRPr="00804E02">
              <w:rPr>
                <w:color w:val="000000"/>
                <w:sz w:val="24"/>
                <w:szCs w:val="24"/>
                <w:lang w:eastAsia="ru-RU"/>
              </w:rPr>
              <w:t>control</w:t>
            </w:r>
            <w:proofErr w:type="spellEnd"/>
            <w:r w:rsidRPr="00804E02">
              <w:rPr>
                <w:color w:val="000000"/>
                <w:sz w:val="24"/>
                <w:szCs w:val="24"/>
                <w:lang w:eastAsia="ru-RU"/>
              </w:rPr>
              <w:t xml:space="preserve">)? Я так понимаю, что в третьей колонке как раз перечислены уровни квалификации в порядке их возрастания, тогда непонятно чем отличается </w:t>
            </w:r>
            <w:proofErr w:type="spellStart"/>
            <w:r w:rsidRPr="00804E02">
              <w:rPr>
                <w:color w:val="000000"/>
                <w:sz w:val="24"/>
                <w:szCs w:val="24"/>
                <w:lang w:eastAsia="ru-RU"/>
              </w:rPr>
              <w:t>тестировщик</w:t>
            </w:r>
            <w:proofErr w:type="spellEnd"/>
            <w:r w:rsidRPr="00804E02">
              <w:rPr>
                <w:color w:val="000000"/>
                <w:sz w:val="24"/>
                <w:szCs w:val="24"/>
                <w:lang w:eastAsia="ru-RU"/>
              </w:rPr>
              <w:t xml:space="preserve"> </w:t>
            </w:r>
            <w:proofErr w:type="gramStart"/>
            <w:r w:rsidRPr="00804E02">
              <w:rPr>
                <w:color w:val="000000"/>
                <w:sz w:val="24"/>
                <w:szCs w:val="24"/>
                <w:lang w:eastAsia="ru-RU"/>
              </w:rPr>
              <w:t>от</w:t>
            </w:r>
            <w:proofErr w:type="gramEnd"/>
            <w:r w:rsidRPr="00804E02">
              <w:rPr>
                <w:color w:val="000000"/>
                <w:sz w:val="24"/>
                <w:szCs w:val="24"/>
                <w:lang w:eastAsia="ru-RU"/>
              </w:rPr>
              <w:t xml:space="preserve"> </w:t>
            </w:r>
            <w:proofErr w:type="spellStart"/>
            <w:r w:rsidRPr="00804E02">
              <w:rPr>
                <w:color w:val="000000"/>
                <w:sz w:val="24"/>
                <w:szCs w:val="24"/>
                <w:lang w:eastAsia="ru-RU"/>
              </w:rPr>
              <w:t>тестировщик</w:t>
            </w:r>
            <w:proofErr w:type="spellEnd"/>
            <w:r w:rsidRPr="00804E02">
              <w:rPr>
                <w:color w:val="000000"/>
                <w:sz w:val="24"/>
                <w:szCs w:val="24"/>
                <w:lang w:eastAsia="ru-RU"/>
              </w:rPr>
              <w:t xml:space="preserve"> ПО?"</w:t>
            </w:r>
          </w:p>
          <w:p w:rsidR="00E6245F" w:rsidRPr="00804E02" w:rsidRDefault="00E6245F" w:rsidP="00300956">
            <w:pPr>
              <w:shd w:val="clear" w:color="auto" w:fill="FFFFFF"/>
              <w:tabs>
                <w:tab w:val="left" w:pos="1908"/>
              </w:tabs>
              <w:spacing w:line="360" w:lineRule="auto"/>
              <w:ind w:right="57"/>
              <w:rPr>
                <w:sz w:val="24"/>
                <w:szCs w:val="24"/>
              </w:rPr>
            </w:pPr>
          </w:p>
        </w:tc>
        <w:tc>
          <w:tcPr>
            <w:tcW w:w="3120" w:type="dxa"/>
          </w:tcPr>
          <w:p w:rsidR="00E6245F" w:rsidRPr="00804E02" w:rsidRDefault="00E6245F" w:rsidP="00300956">
            <w:pPr>
              <w:shd w:val="clear" w:color="auto" w:fill="FFFFFF"/>
              <w:spacing w:line="360" w:lineRule="auto"/>
              <w:ind w:right="57"/>
              <w:rPr>
                <w:color w:val="000000"/>
                <w:sz w:val="24"/>
                <w:szCs w:val="24"/>
                <w:lang w:eastAsia="ru-RU"/>
              </w:rPr>
            </w:pPr>
            <w:r w:rsidRPr="00804E02">
              <w:rPr>
                <w:color w:val="000000"/>
                <w:sz w:val="24"/>
                <w:szCs w:val="24"/>
                <w:lang w:eastAsia="ru-RU"/>
              </w:rPr>
              <w:lastRenderedPageBreak/>
              <w:t xml:space="preserve">Мы учтем </w:t>
            </w:r>
            <w:r w:rsidR="00D224E7">
              <w:rPr>
                <w:color w:val="000000"/>
                <w:sz w:val="24"/>
                <w:szCs w:val="24"/>
                <w:lang w:eastAsia="ru-RU"/>
              </w:rPr>
              <w:t>ваше</w:t>
            </w:r>
            <w:r w:rsidRPr="00804E02">
              <w:rPr>
                <w:color w:val="000000"/>
                <w:sz w:val="24"/>
                <w:szCs w:val="24"/>
                <w:lang w:eastAsia="ru-RU"/>
              </w:rPr>
              <w:t xml:space="preserve"> мнение насчет  </w:t>
            </w:r>
            <w:proofErr w:type="spellStart"/>
            <w:r w:rsidRPr="00804E02">
              <w:rPr>
                <w:color w:val="000000"/>
                <w:sz w:val="24"/>
                <w:szCs w:val="24"/>
                <w:lang w:eastAsia="ru-RU"/>
              </w:rPr>
              <w:t>Тестировщика</w:t>
            </w:r>
            <w:proofErr w:type="spellEnd"/>
            <w:r w:rsidRPr="00804E02">
              <w:rPr>
                <w:color w:val="000000"/>
                <w:sz w:val="24"/>
                <w:szCs w:val="24"/>
                <w:lang w:eastAsia="ru-RU"/>
              </w:rPr>
              <w:t xml:space="preserve"> QA. Третья колонка - это перечисление всех возможных названий специалиста. Т.е. когда работодатель, например, пишет </w:t>
            </w:r>
            <w:proofErr w:type="spellStart"/>
            <w:r w:rsidRPr="00804E02">
              <w:rPr>
                <w:color w:val="000000"/>
                <w:sz w:val="24"/>
                <w:szCs w:val="24"/>
                <w:lang w:eastAsia="ru-RU"/>
              </w:rPr>
              <w:t>тестировщик</w:t>
            </w:r>
            <w:proofErr w:type="spellEnd"/>
            <w:r w:rsidRPr="00804E02">
              <w:rPr>
                <w:color w:val="000000"/>
                <w:sz w:val="24"/>
                <w:szCs w:val="24"/>
                <w:lang w:eastAsia="ru-RU"/>
              </w:rPr>
              <w:t xml:space="preserve"> или </w:t>
            </w:r>
            <w:proofErr w:type="spellStart"/>
            <w:r w:rsidRPr="00804E02">
              <w:rPr>
                <w:color w:val="000000"/>
                <w:sz w:val="24"/>
                <w:szCs w:val="24"/>
                <w:lang w:eastAsia="ru-RU"/>
              </w:rPr>
              <w:t>тестировщик</w:t>
            </w:r>
            <w:proofErr w:type="spellEnd"/>
            <w:r w:rsidRPr="00804E02">
              <w:rPr>
                <w:color w:val="000000"/>
                <w:sz w:val="24"/>
                <w:szCs w:val="24"/>
                <w:lang w:eastAsia="ru-RU"/>
              </w:rPr>
              <w:t xml:space="preserve"> ПО, то подразумевается, что специалист выполняет трудовые функции, которые описаны в колонке 4.</w:t>
            </w:r>
          </w:p>
          <w:p w:rsidR="00E6245F" w:rsidRPr="00804E02" w:rsidRDefault="00E6245F" w:rsidP="00300956">
            <w:pPr>
              <w:shd w:val="clear" w:color="auto" w:fill="FFFFFF"/>
              <w:spacing w:line="360" w:lineRule="auto"/>
              <w:ind w:right="57"/>
              <w:rPr>
                <w:color w:val="000000"/>
                <w:sz w:val="24"/>
                <w:szCs w:val="24"/>
                <w:lang w:eastAsia="ru-RU"/>
              </w:rPr>
            </w:pPr>
          </w:p>
          <w:p w:rsidR="00E6245F" w:rsidRPr="00804E02" w:rsidRDefault="00E6245F" w:rsidP="00300956">
            <w:pPr>
              <w:shd w:val="clear" w:color="auto" w:fill="FFFFFF"/>
              <w:spacing w:line="360" w:lineRule="auto"/>
              <w:ind w:right="57"/>
              <w:rPr>
                <w:color w:val="000000"/>
                <w:sz w:val="24"/>
                <w:szCs w:val="24"/>
                <w:lang w:eastAsia="ru-RU"/>
              </w:rPr>
            </w:pPr>
            <w:r w:rsidRPr="00804E02">
              <w:rPr>
                <w:color w:val="000000"/>
                <w:sz w:val="24"/>
                <w:szCs w:val="24"/>
                <w:lang w:eastAsia="ru-RU"/>
              </w:rPr>
              <w:t xml:space="preserve">Еще одно уточнение: </w:t>
            </w:r>
          </w:p>
          <w:p w:rsidR="00E6245F" w:rsidRPr="00804E02" w:rsidRDefault="00E6245F" w:rsidP="00300956">
            <w:pPr>
              <w:shd w:val="clear" w:color="auto" w:fill="FFFFFF"/>
              <w:spacing w:line="360" w:lineRule="auto"/>
              <w:ind w:right="57"/>
              <w:rPr>
                <w:color w:val="000000"/>
                <w:sz w:val="24"/>
                <w:szCs w:val="24"/>
                <w:lang w:eastAsia="ru-RU"/>
              </w:rPr>
            </w:pPr>
            <w:r w:rsidRPr="00804E02">
              <w:rPr>
                <w:color w:val="000000"/>
                <w:sz w:val="24"/>
                <w:szCs w:val="24"/>
                <w:lang w:eastAsia="ru-RU"/>
              </w:rPr>
              <w:t>Возможные должности были взяты из требований кадровых агентств</w:t>
            </w:r>
          </w:p>
          <w:p w:rsidR="00E6245F" w:rsidRPr="00804E02" w:rsidRDefault="00E6245F" w:rsidP="00300956">
            <w:pPr>
              <w:shd w:val="clear" w:color="auto" w:fill="FFFFFF"/>
              <w:spacing w:line="360" w:lineRule="auto"/>
              <w:ind w:right="57"/>
              <w:rPr>
                <w:color w:val="000000"/>
                <w:sz w:val="24"/>
                <w:szCs w:val="24"/>
                <w:lang w:eastAsia="ru-RU"/>
              </w:rPr>
            </w:pPr>
            <w:r w:rsidRPr="00804E02">
              <w:rPr>
                <w:color w:val="000000"/>
                <w:sz w:val="24"/>
                <w:szCs w:val="24"/>
                <w:lang w:eastAsia="ru-RU"/>
              </w:rPr>
              <w:t xml:space="preserve">Перенос </w:t>
            </w:r>
            <w:proofErr w:type="spellStart"/>
            <w:r w:rsidRPr="00804E02">
              <w:rPr>
                <w:color w:val="000000"/>
                <w:sz w:val="24"/>
                <w:szCs w:val="24"/>
                <w:lang w:eastAsia="ru-RU"/>
              </w:rPr>
              <w:t>тестировщика</w:t>
            </w:r>
            <w:proofErr w:type="spellEnd"/>
            <w:r w:rsidRPr="00804E02">
              <w:rPr>
                <w:color w:val="000000"/>
                <w:sz w:val="24"/>
                <w:szCs w:val="24"/>
                <w:lang w:eastAsia="ru-RU"/>
              </w:rPr>
              <w:t xml:space="preserve"> QA </w:t>
            </w:r>
            <w:r w:rsidRPr="00804E02">
              <w:rPr>
                <w:color w:val="000000"/>
                <w:sz w:val="24"/>
                <w:szCs w:val="24"/>
                <w:lang w:eastAsia="ru-RU"/>
              </w:rPr>
              <w:lastRenderedPageBreak/>
              <w:t xml:space="preserve">на более высокий КУ – вопрос обсуждаемый. </w:t>
            </w:r>
          </w:p>
          <w:p w:rsidR="00E6245F" w:rsidRPr="00804E02" w:rsidRDefault="00E6245F" w:rsidP="00300956">
            <w:pPr>
              <w:spacing w:line="360" w:lineRule="auto"/>
              <w:ind w:right="57"/>
              <w:rPr>
                <w:sz w:val="24"/>
                <w:szCs w:val="24"/>
              </w:rPr>
            </w:pPr>
          </w:p>
        </w:tc>
      </w:tr>
      <w:tr w:rsidR="00E6245F" w:rsidRPr="00804E02" w:rsidTr="0063606D">
        <w:tc>
          <w:tcPr>
            <w:tcW w:w="817" w:type="dxa"/>
          </w:tcPr>
          <w:p w:rsidR="00E6245F" w:rsidRPr="00804E02" w:rsidRDefault="00E6245F" w:rsidP="00300956">
            <w:pPr>
              <w:spacing w:line="360" w:lineRule="auto"/>
              <w:ind w:right="57"/>
              <w:rPr>
                <w:sz w:val="24"/>
                <w:szCs w:val="24"/>
              </w:rPr>
            </w:pPr>
            <w:r w:rsidRPr="00804E02">
              <w:rPr>
                <w:sz w:val="24"/>
                <w:szCs w:val="24"/>
              </w:rPr>
              <w:lastRenderedPageBreak/>
              <w:t>3</w:t>
            </w:r>
          </w:p>
        </w:tc>
        <w:tc>
          <w:tcPr>
            <w:tcW w:w="1701" w:type="dxa"/>
          </w:tcPr>
          <w:p w:rsidR="00E6245F" w:rsidRPr="00804E02" w:rsidRDefault="00E6245F" w:rsidP="00300956">
            <w:pPr>
              <w:spacing w:line="360" w:lineRule="auto"/>
              <w:ind w:right="57"/>
              <w:rPr>
                <w:sz w:val="24"/>
                <w:szCs w:val="24"/>
              </w:rPr>
            </w:pPr>
            <w:r w:rsidRPr="00804E02">
              <w:rPr>
                <w:sz w:val="24"/>
                <w:szCs w:val="24"/>
              </w:rPr>
              <w:t>14.08</w:t>
            </w:r>
          </w:p>
        </w:tc>
        <w:tc>
          <w:tcPr>
            <w:tcW w:w="2126" w:type="dxa"/>
          </w:tcPr>
          <w:p w:rsidR="00E6245F" w:rsidRPr="00804E02" w:rsidRDefault="00E6245F" w:rsidP="00300956">
            <w:pPr>
              <w:tabs>
                <w:tab w:val="left" w:pos="1877"/>
              </w:tabs>
              <w:spacing w:line="360" w:lineRule="auto"/>
              <w:ind w:right="57"/>
              <w:rPr>
                <w:sz w:val="24"/>
                <w:szCs w:val="24"/>
              </w:rPr>
            </w:pPr>
            <w:r w:rsidRPr="00804E02">
              <w:rPr>
                <w:sz w:val="24"/>
                <w:szCs w:val="24"/>
              </w:rPr>
              <w:t>С.А. Тучина</w:t>
            </w:r>
          </w:p>
        </w:tc>
        <w:tc>
          <w:tcPr>
            <w:tcW w:w="2552" w:type="dxa"/>
          </w:tcPr>
          <w:p w:rsidR="00E6245F" w:rsidRPr="00804E02" w:rsidRDefault="00E6245F" w:rsidP="00300956">
            <w:pPr>
              <w:tabs>
                <w:tab w:val="left" w:pos="1908"/>
              </w:tabs>
              <w:spacing w:line="360" w:lineRule="auto"/>
              <w:ind w:right="57"/>
              <w:rPr>
                <w:color w:val="000000"/>
                <w:sz w:val="24"/>
                <w:szCs w:val="24"/>
                <w:lang w:eastAsia="ru-RU"/>
              </w:rPr>
            </w:pPr>
            <w:r w:rsidRPr="00804E02">
              <w:rPr>
                <w:color w:val="000000"/>
                <w:sz w:val="24"/>
                <w:szCs w:val="24"/>
                <w:shd w:val="clear" w:color="auto" w:fill="FFFFFF"/>
                <w:lang w:eastAsia="ru-RU"/>
              </w:rPr>
              <w:t>Ознакомилась с предлагаемым набором обобщенных трудовых функций и их наполнением  для профессионального стандарта "специалиста по тестированию. </w:t>
            </w:r>
          </w:p>
          <w:p w:rsidR="00E6245F" w:rsidRPr="00804E02" w:rsidRDefault="00E6245F" w:rsidP="00300956">
            <w:pPr>
              <w:tabs>
                <w:tab w:val="left" w:pos="1908"/>
              </w:tabs>
              <w:spacing w:line="360" w:lineRule="auto"/>
              <w:ind w:right="57"/>
              <w:rPr>
                <w:sz w:val="24"/>
                <w:szCs w:val="24"/>
                <w:lang w:eastAsia="ru-RU"/>
              </w:rPr>
            </w:pPr>
            <w:r w:rsidRPr="00804E02">
              <w:rPr>
                <w:color w:val="000000"/>
                <w:sz w:val="24"/>
                <w:szCs w:val="24"/>
                <w:shd w:val="clear" w:color="auto" w:fill="FFFFFF"/>
                <w:lang w:eastAsia="ru-RU"/>
              </w:rPr>
              <w:t>Мои вопросы/замечания к разделам:</w:t>
            </w:r>
            <w:r w:rsidRPr="00804E02">
              <w:rPr>
                <w:color w:val="000000"/>
                <w:sz w:val="24"/>
                <w:szCs w:val="24"/>
                <w:lang w:eastAsia="ru-RU"/>
              </w:rPr>
              <w:br/>
            </w:r>
            <w:r w:rsidRPr="00804E02">
              <w:rPr>
                <w:color w:val="000000"/>
                <w:sz w:val="24"/>
                <w:szCs w:val="24"/>
                <w:lang w:eastAsia="ru-RU"/>
              </w:rPr>
              <w:lastRenderedPageBreak/>
              <w:t>&lt; Уровни квалификации&gt; </w:t>
            </w:r>
            <w:r w:rsidRPr="00804E02">
              <w:rPr>
                <w:i/>
                <w:iCs/>
                <w:color w:val="000000"/>
                <w:sz w:val="24"/>
                <w:szCs w:val="24"/>
                <w:lang w:eastAsia="ru-RU"/>
              </w:rPr>
              <w:t>описаны уровни, начиная с 3.. существуют ли 1 и 2</w:t>
            </w:r>
            <w:proofErr w:type="gramStart"/>
            <w:r w:rsidRPr="00804E02">
              <w:rPr>
                <w:i/>
                <w:iCs/>
                <w:color w:val="000000"/>
                <w:sz w:val="24"/>
                <w:szCs w:val="24"/>
                <w:lang w:eastAsia="ru-RU"/>
              </w:rPr>
              <w:t xml:space="preserve"> ?</w:t>
            </w:r>
            <w:proofErr w:type="gramEnd"/>
          </w:p>
        </w:tc>
        <w:tc>
          <w:tcPr>
            <w:tcW w:w="3120" w:type="dxa"/>
          </w:tcPr>
          <w:p w:rsidR="00E6245F" w:rsidRPr="00804E02" w:rsidRDefault="00E6245F" w:rsidP="00300956">
            <w:pPr>
              <w:spacing w:line="360" w:lineRule="auto"/>
              <w:ind w:right="57"/>
              <w:rPr>
                <w:sz w:val="24"/>
                <w:szCs w:val="24"/>
              </w:rPr>
            </w:pPr>
            <w:r w:rsidRPr="00804E02">
              <w:rPr>
                <w:sz w:val="24"/>
                <w:szCs w:val="24"/>
              </w:rPr>
              <w:lastRenderedPageBreak/>
              <w:t>Пока замечания относятся исключительно к оформлению, а не содержанию ОТФ и ТФ. Ждем следующего прочтения нашего Документа.</w:t>
            </w:r>
          </w:p>
          <w:p w:rsidR="00E6245F" w:rsidRPr="00804E02" w:rsidRDefault="00E6245F" w:rsidP="00300956">
            <w:pPr>
              <w:spacing w:line="360" w:lineRule="auto"/>
              <w:ind w:right="57"/>
              <w:rPr>
                <w:sz w:val="24"/>
                <w:szCs w:val="24"/>
              </w:rPr>
            </w:pPr>
          </w:p>
          <w:p w:rsidR="00E6245F" w:rsidRPr="00804E02" w:rsidRDefault="00E6245F" w:rsidP="00300956">
            <w:pPr>
              <w:spacing w:line="360" w:lineRule="auto"/>
              <w:ind w:right="57"/>
              <w:rPr>
                <w:sz w:val="24"/>
                <w:szCs w:val="24"/>
              </w:rPr>
            </w:pPr>
            <w:r w:rsidRPr="00804E02">
              <w:rPr>
                <w:sz w:val="24"/>
                <w:szCs w:val="24"/>
              </w:rPr>
              <w:t>Да</w:t>
            </w:r>
          </w:p>
          <w:p w:rsidR="00E6245F" w:rsidRPr="00804E02" w:rsidRDefault="00E6245F" w:rsidP="00300956">
            <w:pPr>
              <w:spacing w:line="360" w:lineRule="auto"/>
              <w:ind w:right="57"/>
              <w:rPr>
                <w:sz w:val="24"/>
                <w:szCs w:val="24"/>
              </w:rPr>
            </w:pPr>
          </w:p>
          <w:p w:rsidR="00E6245F" w:rsidRPr="00804E02" w:rsidRDefault="00E6245F" w:rsidP="00300956">
            <w:pPr>
              <w:spacing w:line="360" w:lineRule="auto"/>
              <w:ind w:right="57"/>
              <w:rPr>
                <w:sz w:val="24"/>
                <w:szCs w:val="24"/>
              </w:rPr>
            </w:pPr>
          </w:p>
          <w:p w:rsidR="00E6245F" w:rsidRPr="00804E02" w:rsidRDefault="00E6245F" w:rsidP="00300956">
            <w:pPr>
              <w:spacing w:line="360" w:lineRule="auto"/>
              <w:ind w:right="57"/>
              <w:rPr>
                <w:sz w:val="24"/>
                <w:szCs w:val="24"/>
              </w:rPr>
            </w:pPr>
          </w:p>
          <w:p w:rsidR="00E6245F" w:rsidRPr="00804E02" w:rsidRDefault="00E6245F" w:rsidP="00300956">
            <w:pPr>
              <w:spacing w:line="360" w:lineRule="auto"/>
              <w:ind w:right="57"/>
              <w:rPr>
                <w:sz w:val="24"/>
                <w:szCs w:val="24"/>
              </w:rPr>
            </w:pPr>
            <w:r w:rsidRPr="00804E02">
              <w:rPr>
                <w:sz w:val="24"/>
                <w:szCs w:val="24"/>
              </w:rPr>
              <w:lastRenderedPageBreak/>
              <w:t>Да, существуют. Нам – не подходят.</w:t>
            </w:r>
          </w:p>
          <w:p w:rsidR="00E6245F" w:rsidRPr="00804E02" w:rsidRDefault="00E6245F" w:rsidP="00300956">
            <w:pPr>
              <w:spacing w:line="360" w:lineRule="auto"/>
              <w:ind w:right="57"/>
              <w:rPr>
                <w:sz w:val="24"/>
                <w:szCs w:val="24"/>
              </w:rPr>
            </w:pPr>
          </w:p>
        </w:tc>
      </w:tr>
      <w:tr w:rsidR="00E6245F" w:rsidRPr="00804E02" w:rsidTr="0063606D">
        <w:tc>
          <w:tcPr>
            <w:tcW w:w="817" w:type="dxa"/>
          </w:tcPr>
          <w:p w:rsidR="00E6245F" w:rsidRPr="00804E02" w:rsidRDefault="00E6245F" w:rsidP="00300956">
            <w:pPr>
              <w:spacing w:line="360" w:lineRule="auto"/>
              <w:ind w:right="57"/>
              <w:rPr>
                <w:sz w:val="24"/>
                <w:szCs w:val="24"/>
              </w:rPr>
            </w:pPr>
          </w:p>
        </w:tc>
        <w:tc>
          <w:tcPr>
            <w:tcW w:w="1701" w:type="dxa"/>
          </w:tcPr>
          <w:p w:rsidR="00E6245F" w:rsidRPr="00804E02" w:rsidRDefault="00E6245F" w:rsidP="00300956">
            <w:pPr>
              <w:spacing w:line="360" w:lineRule="auto"/>
              <w:ind w:right="57"/>
              <w:rPr>
                <w:sz w:val="24"/>
                <w:szCs w:val="24"/>
              </w:rPr>
            </w:pPr>
          </w:p>
        </w:tc>
        <w:tc>
          <w:tcPr>
            <w:tcW w:w="2126" w:type="dxa"/>
          </w:tcPr>
          <w:p w:rsidR="00E6245F" w:rsidRPr="00804E02" w:rsidRDefault="00E6245F" w:rsidP="00300956">
            <w:pPr>
              <w:tabs>
                <w:tab w:val="left" w:pos="1877"/>
              </w:tabs>
              <w:spacing w:line="360" w:lineRule="auto"/>
              <w:ind w:right="57"/>
              <w:rPr>
                <w:sz w:val="24"/>
                <w:szCs w:val="24"/>
              </w:rPr>
            </w:pPr>
          </w:p>
        </w:tc>
        <w:tc>
          <w:tcPr>
            <w:tcW w:w="2552" w:type="dxa"/>
          </w:tcPr>
          <w:p w:rsidR="00E6245F" w:rsidRPr="00804E02" w:rsidRDefault="00E6245F" w:rsidP="00300956">
            <w:pPr>
              <w:spacing w:line="360" w:lineRule="auto"/>
              <w:ind w:right="57"/>
              <w:rPr>
                <w:sz w:val="24"/>
                <w:szCs w:val="24"/>
              </w:rPr>
            </w:pPr>
            <w:r w:rsidRPr="00804E02">
              <w:rPr>
                <w:color w:val="000000"/>
                <w:sz w:val="24"/>
                <w:szCs w:val="24"/>
                <w:shd w:val="clear" w:color="auto" w:fill="FFFFFF"/>
              </w:rPr>
              <w:t>1. тест менеджер</w:t>
            </w:r>
            <w:r w:rsidRPr="00804E02">
              <w:rPr>
                <w:color w:val="000000"/>
                <w:sz w:val="24"/>
                <w:szCs w:val="24"/>
              </w:rPr>
              <w:br/>
            </w:r>
            <w:r w:rsidRPr="00804E02">
              <w:rPr>
                <w:color w:val="000000"/>
                <w:sz w:val="24"/>
                <w:szCs w:val="24"/>
                <w:shd w:val="clear" w:color="auto" w:fill="FFFFFF"/>
              </w:rPr>
              <w:t xml:space="preserve">- кроме разработки стратегии тестирования,   тест менеджер занимается планированием тестирования с точки зрения  нахождения баланса между требуемым </w:t>
            </w:r>
            <w:proofErr w:type="spellStart"/>
            <w:r w:rsidRPr="00804E02">
              <w:rPr>
                <w:color w:val="000000"/>
                <w:sz w:val="24"/>
                <w:szCs w:val="24"/>
                <w:shd w:val="clear" w:color="auto" w:fill="FFFFFF"/>
              </w:rPr>
              <w:t>дедлайном</w:t>
            </w:r>
            <w:proofErr w:type="spellEnd"/>
            <w:r w:rsidRPr="00804E02">
              <w:rPr>
                <w:color w:val="000000"/>
                <w:sz w:val="24"/>
                <w:szCs w:val="24"/>
                <w:shd w:val="clear" w:color="auto" w:fill="FFFFFF"/>
              </w:rPr>
              <w:t xml:space="preserve"> выпуска ПО и временем, необходимым на тестирование всех стадий производства ПО</w:t>
            </w:r>
            <w:r w:rsidRPr="00804E02">
              <w:rPr>
                <w:color w:val="000000"/>
                <w:sz w:val="24"/>
                <w:szCs w:val="24"/>
              </w:rPr>
              <w:br/>
            </w:r>
            <w:r w:rsidRPr="00804E02">
              <w:rPr>
                <w:color w:val="000000"/>
                <w:sz w:val="24"/>
                <w:szCs w:val="24"/>
                <w:shd w:val="clear" w:color="auto" w:fill="FFFFFF"/>
              </w:rPr>
              <w:t xml:space="preserve">- анализ серьезности известных ошибок и принятия решения о выпуске продукта в жизнь с описанием существующих проблем  или наоборот о необходимости произвести их исправление и выполнить </w:t>
            </w:r>
            <w:r w:rsidRPr="00804E02">
              <w:rPr>
                <w:color w:val="000000"/>
                <w:sz w:val="24"/>
                <w:szCs w:val="24"/>
                <w:shd w:val="clear" w:color="auto" w:fill="FFFFFF"/>
              </w:rPr>
              <w:lastRenderedPageBreak/>
              <w:t>дополнительный круг тестирования</w:t>
            </w:r>
            <w:proofErr w:type="gramStart"/>
            <w:r w:rsidRPr="00804E02">
              <w:rPr>
                <w:color w:val="000000"/>
                <w:sz w:val="24"/>
                <w:szCs w:val="24"/>
                <w:shd w:val="clear" w:color="auto" w:fill="FFFFFF"/>
              </w:rPr>
              <w:t xml:space="preserve"> ,</w:t>
            </w:r>
            <w:proofErr w:type="gramEnd"/>
            <w:r w:rsidRPr="00804E02">
              <w:rPr>
                <w:color w:val="000000"/>
                <w:sz w:val="24"/>
                <w:szCs w:val="24"/>
                <w:shd w:val="clear" w:color="auto" w:fill="FFFFFF"/>
              </w:rPr>
              <w:t xml:space="preserve"> включая </w:t>
            </w:r>
            <w:r w:rsidR="00D224E7">
              <w:rPr>
                <w:color w:val="000000"/>
                <w:sz w:val="24"/>
                <w:szCs w:val="24"/>
                <w:shd w:val="clear" w:color="auto" w:fill="FFFFFF"/>
              </w:rPr>
              <w:t>регрессионное и финальное</w:t>
            </w:r>
            <w:proofErr w:type="gramStart"/>
            <w:r w:rsidR="00D224E7">
              <w:rPr>
                <w:color w:val="000000"/>
                <w:sz w:val="24"/>
                <w:szCs w:val="24"/>
                <w:shd w:val="clear" w:color="auto" w:fill="FFFFFF"/>
              </w:rPr>
              <w:t>.</w:t>
            </w:r>
            <w:proofErr w:type="gramEnd"/>
            <w:r w:rsidRPr="00804E02">
              <w:rPr>
                <w:color w:val="000000"/>
                <w:sz w:val="24"/>
                <w:szCs w:val="24"/>
                <w:shd w:val="clear" w:color="auto" w:fill="FFFFFF"/>
              </w:rPr>
              <w:t xml:space="preserve"> (</w:t>
            </w:r>
            <w:proofErr w:type="gramStart"/>
            <w:r w:rsidRPr="00804E02">
              <w:rPr>
                <w:color w:val="000000"/>
                <w:sz w:val="24"/>
                <w:szCs w:val="24"/>
                <w:shd w:val="clear" w:color="auto" w:fill="FFFFFF"/>
              </w:rPr>
              <w:t>в</w:t>
            </w:r>
            <w:proofErr w:type="gramEnd"/>
            <w:r w:rsidRPr="00804E02">
              <w:rPr>
                <w:color w:val="000000"/>
                <w:sz w:val="24"/>
                <w:szCs w:val="24"/>
                <w:shd w:val="clear" w:color="auto" w:fill="FFFFFF"/>
              </w:rPr>
              <w:t>едь как известн</w:t>
            </w:r>
            <w:r w:rsidR="00D224E7">
              <w:rPr>
                <w:color w:val="000000"/>
                <w:sz w:val="24"/>
                <w:szCs w:val="24"/>
                <w:shd w:val="clear" w:color="auto" w:fill="FFFFFF"/>
              </w:rPr>
              <w:t>о, не существует ПО без ошибок.</w:t>
            </w:r>
            <w:r w:rsidRPr="00804E02">
              <w:rPr>
                <w:color w:val="000000"/>
                <w:sz w:val="24"/>
                <w:szCs w:val="24"/>
                <w:shd w:val="clear" w:color="auto" w:fill="FFFFFF"/>
              </w:rPr>
              <w:t>) </w:t>
            </w:r>
          </w:p>
        </w:tc>
        <w:tc>
          <w:tcPr>
            <w:tcW w:w="3120" w:type="dxa"/>
          </w:tcPr>
          <w:p w:rsidR="00E6245F" w:rsidRPr="00804E02" w:rsidRDefault="00E6245F" w:rsidP="00300956">
            <w:pPr>
              <w:spacing w:line="360" w:lineRule="auto"/>
              <w:ind w:right="57"/>
              <w:rPr>
                <w:sz w:val="24"/>
                <w:szCs w:val="24"/>
              </w:rPr>
            </w:pPr>
            <w:r w:rsidRPr="00804E02">
              <w:rPr>
                <w:sz w:val="24"/>
                <w:szCs w:val="24"/>
              </w:rPr>
              <w:lastRenderedPageBreak/>
              <w:t> </w:t>
            </w:r>
          </w:p>
          <w:p w:rsidR="00D224E7" w:rsidRDefault="00E6245F" w:rsidP="00300956">
            <w:pPr>
              <w:spacing w:line="360" w:lineRule="auto"/>
              <w:ind w:right="57"/>
              <w:rPr>
                <w:sz w:val="24"/>
                <w:szCs w:val="24"/>
              </w:rPr>
            </w:pPr>
            <w:r w:rsidRPr="00804E02">
              <w:rPr>
                <w:sz w:val="24"/>
                <w:szCs w:val="24"/>
              </w:rPr>
              <w:t xml:space="preserve">Такая ТФ есть на предыдущих уровнях. Требования </w:t>
            </w:r>
            <w:proofErr w:type="spellStart"/>
            <w:r w:rsidRPr="00804E02">
              <w:rPr>
                <w:sz w:val="24"/>
                <w:szCs w:val="24"/>
              </w:rPr>
              <w:t>МинТруда</w:t>
            </w:r>
            <w:proofErr w:type="spellEnd"/>
            <w:r w:rsidRPr="00804E02">
              <w:rPr>
                <w:sz w:val="24"/>
                <w:szCs w:val="24"/>
              </w:rPr>
              <w:t>:</w:t>
            </w:r>
            <w:r w:rsidRPr="00804E02">
              <w:rPr>
                <w:sz w:val="24"/>
                <w:szCs w:val="24"/>
              </w:rPr>
              <w:br/>
              <w:t xml:space="preserve">ОТФ (как и ТФ) должны быть УНИКАЛЬНЫ! Это означает, что такое действие прописывается только один раз. А все вышестоящие уровни должны уметь делать все то, что прописано для </w:t>
            </w:r>
            <w:proofErr w:type="gramStart"/>
            <w:r w:rsidRPr="00804E02">
              <w:rPr>
                <w:sz w:val="24"/>
                <w:szCs w:val="24"/>
              </w:rPr>
              <w:t>нижестоящих</w:t>
            </w:r>
            <w:proofErr w:type="gramEnd"/>
            <w:r w:rsidRPr="00804E02">
              <w:rPr>
                <w:sz w:val="24"/>
                <w:szCs w:val="24"/>
              </w:rPr>
              <w:t>!</w:t>
            </w:r>
            <w:r w:rsidRPr="00804E02">
              <w:rPr>
                <w:sz w:val="24"/>
                <w:szCs w:val="24"/>
              </w:rPr>
              <w:br/>
            </w:r>
            <w:r w:rsidRPr="00804E02">
              <w:rPr>
                <w:sz w:val="24"/>
                <w:szCs w:val="24"/>
              </w:rPr>
              <w:br/>
            </w:r>
          </w:p>
          <w:p w:rsidR="00D224E7" w:rsidRDefault="00D224E7" w:rsidP="00300956">
            <w:pPr>
              <w:spacing w:line="360" w:lineRule="auto"/>
              <w:ind w:right="57"/>
              <w:rPr>
                <w:sz w:val="24"/>
                <w:szCs w:val="24"/>
              </w:rPr>
            </w:pPr>
          </w:p>
          <w:p w:rsidR="00D224E7" w:rsidRDefault="00D224E7" w:rsidP="00300956">
            <w:pPr>
              <w:spacing w:line="360" w:lineRule="auto"/>
              <w:ind w:right="57"/>
              <w:rPr>
                <w:sz w:val="24"/>
                <w:szCs w:val="24"/>
              </w:rPr>
            </w:pPr>
          </w:p>
          <w:p w:rsidR="00D224E7" w:rsidRDefault="00D224E7" w:rsidP="00300956">
            <w:pPr>
              <w:spacing w:line="360" w:lineRule="auto"/>
              <w:ind w:right="57"/>
              <w:rPr>
                <w:sz w:val="24"/>
                <w:szCs w:val="24"/>
              </w:rPr>
            </w:pPr>
          </w:p>
          <w:p w:rsidR="00E6245F" w:rsidRPr="00804E02" w:rsidRDefault="00E6245F" w:rsidP="00300956">
            <w:pPr>
              <w:spacing w:line="360" w:lineRule="auto"/>
              <w:ind w:right="57"/>
              <w:rPr>
                <w:sz w:val="24"/>
                <w:szCs w:val="24"/>
              </w:rPr>
            </w:pPr>
            <w:r w:rsidRPr="00804E02">
              <w:rPr>
                <w:sz w:val="24"/>
                <w:szCs w:val="24"/>
              </w:rPr>
              <w:t>детализация ТФ идет при прописывании трудовых действий</w:t>
            </w:r>
            <w:r w:rsidRPr="00804E02">
              <w:rPr>
                <w:sz w:val="24"/>
                <w:szCs w:val="24"/>
              </w:rPr>
              <w:br/>
              <w:t>регрессионное тестирование у нас есть в ТФ</w:t>
            </w:r>
            <w:r w:rsidRPr="00804E02">
              <w:rPr>
                <w:sz w:val="24"/>
                <w:szCs w:val="24"/>
              </w:rPr>
              <w:br/>
            </w:r>
          </w:p>
          <w:p w:rsidR="00E6245F" w:rsidRPr="00804E02" w:rsidRDefault="00E6245F" w:rsidP="00300956">
            <w:pPr>
              <w:spacing w:line="360" w:lineRule="auto"/>
              <w:ind w:right="57"/>
              <w:rPr>
                <w:sz w:val="24"/>
                <w:szCs w:val="24"/>
              </w:rPr>
            </w:pPr>
          </w:p>
        </w:tc>
      </w:tr>
      <w:tr w:rsidR="00E6245F" w:rsidRPr="00804E02" w:rsidTr="0063606D">
        <w:tc>
          <w:tcPr>
            <w:tcW w:w="10316" w:type="dxa"/>
            <w:gridSpan w:val="5"/>
          </w:tcPr>
          <w:p w:rsidR="00E6245F" w:rsidRPr="00804E02" w:rsidRDefault="00E6245F" w:rsidP="00300956">
            <w:pPr>
              <w:tabs>
                <w:tab w:val="left" w:pos="1877"/>
              </w:tabs>
              <w:spacing w:line="360" w:lineRule="auto"/>
              <w:ind w:right="57"/>
              <w:jc w:val="center"/>
              <w:rPr>
                <w:sz w:val="24"/>
                <w:szCs w:val="24"/>
              </w:rPr>
            </w:pPr>
            <w:r w:rsidRPr="00804E02">
              <w:rPr>
                <w:sz w:val="24"/>
                <w:szCs w:val="24"/>
              </w:rPr>
              <w:lastRenderedPageBreak/>
              <w:t>Замечания ко второй версии стандарта</w:t>
            </w:r>
          </w:p>
        </w:tc>
      </w:tr>
      <w:tr w:rsidR="00E6245F" w:rsidRPr="00804E02" w:rsidTr="0063606D">
        <w:tc>
          <w:tcPr>
            <w:tcW w:w="817" w:type="dxa"/>
          </w:tcPr>
          <w:p w:rsidR="00E6245F" w:rsidRPr="00804E02" w:rsidRDefault="00E6245F" w:rsidP="00300956">
            <w:pPr>
              <w:spacing w:line="360" w:lineRule="auto"/>
              <w:ind w:right="57"/>
              <w:rPr>
                <w:sz w:val="24"/>
                <w:szCs w:val="24"/>
              </w:rPr>
            </w:pPr>
            <w:r w:rsidRPr="00804E02">
              <w:rPr>
                <w:sz w:val="24"/>
                <w:szCs w:val="24"/>
              </w:rPr>
              <w:t>4</w:t>
            </w:r>
          </w:p>
        </w:tc>
        <w:tc>
          <w:tcPr>
            <w:tcW w:w="1701" w:type="dxa"/>
          </w:tcPr>
          <w:p w:rsidR="00E6245F" w:rsidRPr="00804E02" w:rsidRDefault="00E6245F" w:rsidP="00300956">
            <w:pPr>
              <w:spacing w:line="360" w:lineRule="auto"/>
              <w:ind w:right="57"/>
              <w:rPr>
                <w:sz w:val="24"/>
                <w:szCs w:val="24"/>
                <w:shd w:val="clear" w:color="auto" w:fill="FFFFFF"/>
              </w:rPr>
            </w:pPr>
            <w:r w:rsidRPr="00804E02">
              <w:rPr>
                <w:sz w:val="24"/>
                <w:szCs w:val="24"/>
                <w:shd w:val="clear" w:color="auto" w:fill="FFFFFF"/>
              </w:rPr>
              <w:t>19.09</w:t>
            </w:r>
          </w:p>
        </w:tc>
        <w:tc>
          <w:tcPr>
            <w:tcW w:w="2126" w:type="dxa"/>
          </w:tcPr>
          <w:p w:rsidR="00E6245F" w:rsidRPr="00804E02" w:rsidRDefault="00621DFC" w:rsidP="00300956">
            <w:pPr>
              <w:tabs>
                <w:tab w:val="left" w:pos="1877"/>
              </w:tabs>
              <w:spacing w:line="360" w:lineRule="auto"/>
              <w:ind w:right="57"/>
              <w:rPr>
                <w:sz w:val="24"/>
                <w:szCs w:val="24"/>
              </w:rPr>
            </w:pPr>
            <w:r>
              <w:rPr>
                <w:sz w:val="24"/>
                <w:szCs w:val="24"/>
              </w:rPr>
              <w:t>Аристов А.С.</w:t>
            </w:r>
          </w:p>
        </w:tc>
        <w:tc>
          <w:tcPr>
            <w:tcW w:w="2552" w:type="dxa"/>
          </w:tcPr>
          <w:p w:rsidR="00E6245F" w:rsidRPr="00804E02" w:rsidRDefault="00E6245F" w:rsidP="00300956">
            <w:pPr>
              <w:spacing w:line="360" w:lineRule="auto"/>
              <w:ind w:right="57"/>
              <w:rPr>
                <w:color w:val="000000"/>
                <w:sz w:val="24"/>
                <w:szCs w:val="24"/>
                <w:shd w:val="clear" w:color="auto" w:fill="FFFFFF"/>
              </w:rPr>
            </w:pPr>
            <w:r w:rsidRPr="00804E02">
              <w:rPr>
                <w:color w:val="000000"/>
                <w:sz w:val="24"/>
                <w:szCs w:val="24"/>
                <w:shd w:val="clear" w:color="auto" w:fill="FFFFFF"/>
              </w:rPr>
              <w:t>Уровень 4:</w:t>
            </w:r>
          </w:p>
          <w:p w:rsidR="00E6245F" w:rsidRPr="00804E02" w:rsidRDefault="00E6245F" w:rsidP="00300956">
            <w:pPr>
              <w:spacing w:line="360" w:lineRule="auto"/>
              <w:ind w:right="57"/>
              <w:rPr>
                <w:color w:val="000000"/>
                <w:sz w:val="24"/>
                <w:szCs w:val="24"/>
                <w:shd w:val="clear" w:color="auto" w:fill="FFFFFF"/>
              </w:rPr>
            </w:pPr>
            <w:r w:rsidRPr="00804E02">
              <w:rPr>
                <w:color w:val="000000"/>
                <w:sz w:val="24"/>
                <w:szCs w:val="24"/>
                <w:shd w:val="clear" w:color="auto" w:fill="FFFFFF"/>
              </w:rPr>
              <w:t xml:space="preserve">2.1 Тестирование Сопроводительной документации </w:t>
            </w:r>
            <w:proofErr w:type="gramStart"/>
            <w:r w:rsidRPr="00804E02">
              <w:rPr>
                <w:color w:val="000000"/>
                <w:sz w:val="24"/>
                <w:szCs w:val="24"/>
                <w:shd w:val="clear" w:color="auto" w:fill="FFFFFF"/>
              </w:rPr>
              <w:t>к</w:t>
            </w:r>
            <w:proofErr w:type="gramEnd"/>
            <w:r w:rsidRPr="00804E02">
              <w:rPr>
                <w:color w:val="000000"/>
                <w:sz w:val="24"/>
                <w:szCs w:val="24"/>
                <w:shd w:val="clear" w:color="auto" w:fill="FFFFFF"/>
              </w:rPr>
              <w:t xml:space="preserve"> ПО.</w:t>
            </w:r>
          </w:p>
          <w:p w:rsidR="00E6245F" w:rsidRPr="00804E02" w:rsidRDefault="00E6245F" w:rsidP="00300956">
            <w:pPr>
              <w:spacing w:line="360" w:lineRule="auto"/>
              <w:ind w:right="57"/>
              <w:rPr>
                <w:color w:val="000000"/>
                <w:sz w:val="24"/>
                <w:szCs w:val="24"/>
                <w:shd w:val="clear" w:color="auto" w:fill="FFFFFF"/>
              </w:rPr>
            </w:pPr>
            <w:r w:rsidRPr="00804E02">
              <w:rPr>
                <w:color w:val="000000"/>
                <w:sz w:val="24"/>
                <w:szCs w:val="24"/>
              </w:rPr>
              <w:t>Может быть, вы поясните, что имеете в виду под сопроводит</w:t>
            </w:r>
            <w:r w:rsidR="00107525" w:rsidRPr="00804E02">
              <w:rPr>
                <w:color w:val="000000"/>
                <w:sz w:val="24"/>
                <w:szCs w:val="24"/>
              </w:rPr>
              <w:t>е</w:t>
            </w:r>
            <w:r w:rsidRPr="00804E02">
              <w:rPr>
                <w:color w:val="000000"/>
                <w:sz w:val="24"/>
                <w:szCs w:val="24"/>
              </w:rPr>
              <w:t>л</w:t>
            </w:r>
            <w:r w:rsidR="00107525" w:rsidRPr="00804E02">
              <w:rPr>
                <w:color w:val="000000"/>
                <w:sz w:val="24"/>
                <w:szCs w:val="24"/>
              </w:rPr>
              <w:t>ь</w:t>
            </w:r>
            <w:r w:rsidRPr="00804E02">
              <w:rPr>
                <w:color w:val="000000"/>
                <w:sz w:val="24"/>
                <w:szCs w:val="24"/>
              </w:rPr>
              <w:t>ной документацией? Для стажера больше подходит умение работать с сопроводительной документацией в целях ознакомления с программным продуктом.</w:t>
            </w:r>
          </w:p>
        </w:tc>
        <w:tc>
          <w:tcPr>
            <w:tcW w:w="3120" w:type="dxa"/>
          </w:tcPr>
          <w:p w:rsidR="00E6245F" w:rsidRPr="00804E02" w:rsidRDefault="00E6245F" w:rsidP="00300956">
            <w:pPr>
              <w:spacing w:line="360" w:lineRule="auto"/>
              <w:ind w:right="57"/>
              <w:rPr>
                <w:sz w:val="24"/>
                <w:szCs w:val="24"/>
              </w:rPr>
            </w:pPr>
            <w:r w:rsidRPr="00804E02">
              <w:rPr>
                <w:sz w:val="24"/>
                <w:szCs w:val="24"/>
              </w:rPr>
              <w:t>Здесь речь шла о том, что необходимо проверить выполняемость пунктов, вписанных в Документацию к продукту! Т.е., младший тестер должен взять описание и проверить, точно и корректно ли все работает.</w:t>
            </w:r>
          </w:p>
        </w:tc>
      </w:tr>
      <w:tr w:rsidR="00E6245F" w:rsidRPr="00804E02" w:rsidTr="0063606D">
        <w:tc>
          <w:tcPr>
            <w:tcW w:w="817" w:type="dxa"/>
          </w:tcPr>
          <w:p w:rsidR="00E6245F" w:rsidRPr="00804E02" w:rsidRDefault="00E6245F" w:rsidP="00300956">
            <w:pPr>
              <w:spacing w:line="360" w:lineRule="auto"/>
              <w:ind w:right="57"/>
              <w:rPr>
                <w:sz w:val="24"/>
                <w:szCs w:val="24"/>
              </w:rPr>
            </w:pPr>
          </w:p>
        </w:tc>
        <w:tc>
          <w:tcPr>
            <w:tcW w:w="1701" w:type="dxa"/>
          </w:tcPr>
          <w:p w:rsidR="00E6245F" w:rsidRPr="00804E02" w:rsidRDefault="00E6245F" w:rsidP="00300956">
            <w:pPr>
              <w:spacing w:line="360" w:lineRule="auto"/>
              <w:ind w:right="57"/>
              <w:rPr>
                <w:sz w:val="24"/>
                <w:szCs w:val="24"/>
                <w:shd w:val="clear" w:color="auto" w:fill="FFFFFF"/>
              </w:rPr>
            </w:pPr>
          </w:p>
        </w:tc>
        <w:tc>
          <w:tcPr>
            <w:tcW w:w="2126" w:type="dxa"/>
          </w:tcPr>
          <w:p w:rsidR="00E6245F" w:rsidRPr="00804E02" w:rsidRDefault="00E6245F" w:rsidP="00300956">
            <w:pPr>
              <w:tabs>
                <w:tab w:val="left" w:pos="1877"/>
              </w:tabs>
              <w:spacing w:line="360" w:lineRule="auto"/>
              <w:ind w:right="57"/>
              <w:rPr>
                <w:sz w:val="24"/>
                <w:szCs w:val="24"/>
              </w:rPr>
            </w:pPr>
          </w:p>
        </w:tc>
        <w:tc>
          <w:tcPr>
            <w:tcW w:w="2552" w:type="dxa"/>
          </w:tcPr>
          <w:p w:rsidR="00E6245F" w:rsidRPr="00804E02" w:rsidRDefault="00E6245F" w:rsidP="00300956">
            <w:pPr>
              <w:spacing w:line="360" w:lineRule="auto"/>
              <w:ind w:right="57"/>
              <w:rPr>
                <w:color w:val="000000"/>
                <w:sz w:val="24"/>
                <w:szCs w:val="24"/>
                <w:shd w:val="clear" w:color="auto" w:fill="FFFFFF"/>
              </w:rPr>
            </w:pPr>
            <w:r w:rsidRPr="00804E02">
              <w:rPr>
                <w:color w:val="000000"/>
                <w:sz w:val="24"/>
                <w:szCs w:val="24"/>
                <w:shd w:val="clear" w:color="auto" w:fill="FFFFFF"/>
              </w:rPr>
              <w:t>Раздел 3.1.4. Трудовая функция</w:t>
            </w:r>
          </w:p>
          <w:p w:rsidR="00E6245F" w:rsidRPr="00804E02" w:rsidRDefault="00E6245F" w:rsidP="00300956">
            <w:pPr>
              <w:tabs>
                <w:tab w:val="left" w:pos="1449"/>
                <w:tab w:val="left" w:pos="1908"/>
              </w:tabs>
              <w:spacing w:line="360" w:lineRule="auto"/>
              <w:ind w:right="57"/>
              <w:rPr>
                <w:color w:val="000000"/>
                <w:sz w:val="24"/>
                <w:szCs w:val="24"/>
                <w:shd w:val="clear" w:color="auto" w:fill="FFFFFF"/>
              </w:rPr>
            </w:pPr>
            <w:r w:rsidRPr="00804E02">
              <w:rPr>
                <w:color w:val="000000"/>
                <w:sz w:val="24"/>
                <w:szCs w:val="24"/>
                <w:shd w:val="clear" w:color="auto" w:fill="FFFFFF"/>
              </w:rPr>
              <w:t>Трудовое действие – Войти в систему контроля дефектов.</w:t>
            </w:r>
          </w:p>
          <w:p w:rsidR="00E6245F" w:rsidRPr="00804E02" w:rsidRDefault="00E6245F" w:rsidP="00300956">
            <w:pPr>
              <w:spacing w:line="360" w:lineRule="auto"/>
              <w:ind w:right="57"/>
              <w:rPr>
                <w:color w:val="000000"/>
                <w:sz w:val="24"/>
                <w:szCs w:val="24"/>
                <w:shd w:val="clear" w:color="auto" w:fill="FFFFFF"/>
              </w:rPr>
            </w:pPr>
            <w:r w:rsidRPr="00804E02">
              <w:rPr>
                <w:color w:val="000000"/>
                <w:sz w:val="24"/>
                <w:szCs w:val="24"/>
                <w:shd w:val="clear" w:color="auto" w:fill="FFFFFF"/>
              </w:rPr>
              <w:t xml:space="preserve">Вам не кажется, это слишком очевидное </w:t>
            </w:r>
            <w:r w:rsidRPr="00804E02">
              <w:rPr>
                <w:color w:val="000000"/>
                <w:sz w:val="24"/>
                <w:szCs w:val="24"/>
                <w:shd w:val="clear" w:color="auto" w:fill="FFFFFF"/>
              </w:rPr>
              <w:lastRenderedPageBreak/>
              <w:t>действие? Я не вижу смысла в добавлении подобных пунктов.</w:t>
            </w:r>
          </w:p>
        </w:tc>
        <w:tc>
          <w:tcPr>
            <w:tcW w:w="3120" w:type="dxa"/>
          </w:tcPr>
          <w:p w:rsidR="00E6245F" w:rsidRPr="00804E02" w:rsidRDefault="00E6245F" w:rsidP="00300956">
            <w:pPr>
              <w:spacing w:line="360" w:lineRule="auto"/>
              <w:ind w:right="57"/>
              <w:rPr>
                <w:sz w:val="24"/>
                <w:szCs w:val="24"/>
              </w:rPr>
            </w:pPr>
            <w:r w:rsidRPr="00804E02">
              <w:rPr>
                <w:color w:val="000000"/>
                <w:sz w:val="24"/>
                <w:szCs w:val="24"/>
                <w:shd w:val="clear" w:color="auto" w:fill="FFFFFF"/>
              </w:rPr>
              <w:lastRenderedPageBreak/>
              <w:t xml:space="preserve">Данная ТФ была удалена </w:t>
            </w:r>
          </w:p>
        </w:tc>
      </w:tr>
      <w:tr w:rsidR="00E6245F" w:rsidRPr="00804E02" w:rsidTr="0063606D">
        <w:tc>
          <w:tcPr>
            <w:tcW w:w="817" w:type="dxa"/>
          </w:tcPr>
          <w:p w:rsidR="00E6245F" w:rsidRPr="00804E02" w:rsidRDefault="00E6245F" w:rsidP="00300956">
            <w:pPr>
              <w:spacing w:line="360" w:lineRule="auto"/>
              <w:ind w:right="57"/>
              <w:rPr>
                <w:sz w:val="24"/>
                <w:szCs w:val="24"/>
              </w:rPr>
            </w:pPr>
          </w:p>
        </w:tc>
        <w:tc>
          <w:tcPr>
            <w:tcW w:w="1701" w:type="dxa"/>
          </w:tcPr>
          <w:p w:rsidR="00E6245F" w:rsidRPr="00804E02" w:rsidRDefault="00E6245F" w:rsidP="00300956">
            <w:pPr>
              <w:spacing w:line="360" w:lineRule="auto"/>
              <w:ind w:right="57"/>
              <w:rPr>
                <w:sz w:val="24"/>
                <w:szCs w:val="24"/>
                <w:shd w:val="clear" w:color="auto" w:fill="FFFFFF"/>
              </w:rPr>
            </w:pPr>
          </w:p>
        </w:tc>
        <w:tc>
          <w:tcPr>
            <w:tcW w:w="2126" w:type="dxa"/>
          </w:tcPr>
          <w:p w:rsidR="00E6245F" w:rsidRPr="00804E02" w:rsidRDefault="00E6245F" w:rsidP="00300956">
            <w:pPr>
              <w:tabs>
                <w:tab w:val="left" w:pos="1877"/>
              </w:tabs>
              <w:spacing w:line="360" w:lineRule="auto"/>
              <w:ind w:right="57"/>
              <w:rPr>
                <w:sz w:val="24"/>
                <w:szCs w:val="24"/>
              </w:rPr>
            </w:pPr>
          </w:p>
        </w:tc>
        <w:tc>
          <w:tcPr>
            <w:tcW w:w="2552" w:type="dxa"/>
          </w:tcPr>
          <w:p w:rsidR="00E6245F" w:rsidRPr="00804E02" w:rsidRDefault="00E6245F" w:rsidP="00300956">
            <w:pPr>
              <w:spacing w:line="360" w:lineRule="auto"/>
              <w:ind w:right="57"/>
              <w:rPr>
                <w:color w:val="000000"/>
                <w:sz w:val="24"/>
                <w:szCs w:val="24"/>
                <w:shd w:val="clear" w:color="auto" w:fill="FFFFFF"/>
              </w:rPr>
            </w:pPr>
            <w:r w:rsidRPr="00804E02">
              <w:rPr>
                <w:color w:val="000000"/>
                <w:sz w:val="24"/>
                <w:szCs w:val="24"/>
                <w:shd w:val="clear" w:color="auto" w:fill="FFFFFF"/>
              </w:rPr>
              <w:t>Общее замечание:</w:t>
            </w:r>
          </w:p>
          <w:p w:rsidR="00E6245F" w:rsidRPr="00804E02" w:rsidRDefault="00E6245F" w:rsidP="00300956">
            <w:pPr>
              <w:spacing w:line="360" w:lineRule="auto"/>
              <w:ind w:right="57"/>
              <w:rPr>
                <w:color w:val="000000"/>
                <w:sz w:val="24"/>
                <w:szCs w:val="24"/>
                <w:shd w:val="clear" w:color="auto" w:fill="FFFFFF"/>
              </w:rPr>
            </w:pPr>
            <w:r w:rsidRPr="00804E02">
              <w:rPr>
                <w:color w:val="000000"/>
                <w:sz w:val="24"/>
                <w:szCs w:val="24"/>
                <w:shd w:val="clear" w:color="auto" w:fill="FFFFFF"/>
              </w:rPr>
              <w:t>1. В пункт “Возможные наименования должностей” предлагаю включить “Инженер по тестированию” и соответствующую должность для остальных категорий.</w:t>
            </w:r>
          </w:p>
        </w:tc>
        <w:tc>
          <w:tcPr>
            <w:tcW w:w="3120" w:type="dxa"/>
          </w:tcPr>
          <w:p w:rsidR="00E6245F" w:rsidRPr="00804E02" w:rsidRDefault="00E6245F" w:rsidP="00300956">
            <w:pPr>
              <w:tabs>
                <w:tab w:val="left" w:pos="2904"/>
              </w:tabs>
              <w:spacing w:line="360" w:lineRule="auto"/>
              <w:ind w:right="57"/>
              <w:rPr>
                <w:sz w:val="24"/>
                <w:szCs w:val="24"/>
              </w:rPr>
            </w:pPr>
            <w:r w:rsidRPr="00804E02">
              <w:rPr>
                <w:sz w:val="24"/>
                <w:szCs w:val="24"/>
              </w:rPr>
              <w:t>Должность была добавлена</w:t>
            </w:r>
          </w:p>
        </w:tc>
      </w:tr>
      <w:tr w:rsidR="00E6245F" w:rsidRPr="00804E02" w:rsidTr="0063606D">
        <w:tc>
          <w:tcPr>
            <w:tcW w:w="817" w:type="dxa"/>
          </w:tcPr>
          <w:p w:rsidR="00E6245F" w:rsidRPr="00804E02" w:rsidRDefault="00E6245F" w:rsidP="00300956">
            <w:pPr>
              <w:spacing w:line="360" w:lineRule="auto"/>
              <w:ind w:right="57"/>
              <w:rPr>
                <w:sz w:val="24"/>
                <w:szCs w:val="24"/>
              </w:rPr>
            </w:pPr>
            <w:r w:rsidRPr="00804E02">
              <w:rPr>
                <w:sz w:val="24"/>
                <w:szCs w:val="24"/>
              </w:rPr>
              <w:t>5</w:t>
            </w:r>
          </w:p>
        </w:tc>
        <w:tc>
          <w:tcPr>
            <w:tcW w:w="1701" w:type="dxa"/>
          </w:tcPr>
          <w:p w:rsidR="00E6245F" w:rsidRPr="00804E02" w:rsidRDefault="00E6245F" w:rsidP="00300956">
            <w:pPr>
              <w:spacing w:line="360" w:lineRule="auto"/>
              <w:ind w:right="57"/>
              <w:rPr>
                <w:sz w:val="24"/>
                <w:szCs w:val="24"/>
                <w:shd w:val="clear" w:color="auto" w:fill="FFFFFF"/>
              </w:rPr>
            </w:pPr>
            <w:r w:rsidRPr="00804E02">
              <w:rPr>
                <w:sz w:val="24"/>
                <w:szCs w:val="24"/>
                <w:shd w:val="clear" w:color="auto" w:fill="FFFFFF"/>
              </w:rPr>
              <w:t>20.09</w:t>
            </w:r>
          </w:p>
        </w:tc>
        <w:tc>
          <w:tcPr>
            <w:tcW w:w="2126" w:type="dxa"/>
          </w:tcPr>
          <w:p w:rsidR="00E6245F" w:rsidRPr="00804E02" w:rsidRDefault="00E6245F" w:rsidP="00300956">
            <w:pPr>
              <w:tabs>
                <w:tab w:val="left" w:pos="1877"/>
              </w:tabs>
              <w:spacing w:line="360" w:lineRule="auto"/>
              <w:ind w:right="57"/>
              <w:rPr>
                <w:sz w:val="24"/>
                <w:szCs w:val="24"/>
              </w:rPr>
            </w:pPr>
            <w:r w:rsidRPr="00804E02">
              <w:rPr>
                <w:sz w:val="24"/>
                <w:szCs w:val="24"/>
              </w:rPr>
              <w:t>Мартыненко С.</w:t>
            </w:r>
          </w:p>
        </w:tc>
        <w:tc>
          <w:tcPr>
            <w:tcW w:w="2552" w:type="dxa"/>
          </w:tcPr>
          <w:p w:rsidR="00E6245F" w:rsidRPr="00804E02" w:rsidRDefault="00E6245F" w:rsidP="00300956">
            <w:pPr>
              <w:spacing w:line="360" w:lineRule="auto"/>
              <w:ind w:right="57"/>
              <w:rPr>
                <w:color w:val="000000"/>
                <w:sz w:val="24"/>
                <w:szCs w:val="24"/>
                <w:shd w:val="clear" w:color="auto" w:fill="FFFFFF"/>
              </w:rPr>
            </w:pPr>
            <w:r w:rsidRPr="00804E02">
              <w:rPr>
                <w:color w:val="000000"/>
                <w:sz w:val="24"/>
                <w:szCs w:val="24"/>
                <w:shd w:val="clear" w:color="auto" w:fill="FFFFFF"/>
              </w:rPr>
              <w:t xml:space="preserve">"Владение другой профессией (программист, системный аналитик и/или другой) из области </w:t>
            </w:r>
            <w:proofErr w:type="gramStart"/>
            <w:r w:rsidRPr="00804E02">
              <w:rPr>
                <w:color w:val="000000"/>
                <w:sz w:val="24"/>
                <w:szCs w:val="24"/>
                <w:shd w:val="clear" w:color="auto" w:fill="FFFFFF"/>
              </w:rPr>
              <w:t>ИТ</w:t>
            </w:r>
            <w:proofErr w:type="gramEnd"/>
            <w:r w:rsidRPr="00804E02">
              <w:rPr>
                <w:color w:val="000000"/>
                <w:sz w:val="24"/>
                <w:szCs w:val="24"/>
                <w:shd w:val="clear" w:color="auto" w:fill="FFFFFF"/>
              </w:rPr>
              <w:t xml:space="preserve">" из раздела 3.4 пункт "Особые условия допуска к работе" скопировать в раздел 3.3 пункт "Требования к образованию и обучению". И чуть-чуть изменить текст: "Владение другой профессией (программист, системный аналитик </w:t>
            </w:r>
            <w:r w:rsidRPr="00804E02">
              <w:rPr>
                <w:color w:val="000000"/>
                <w:sz w:val="24"/>
                <w:szCs w:val="24"/>
                <w:shd w:val="clear" w:color="auto" w:fill="FFFFFF"/>
              </w:rPr>
              <w:lastRenderedPageBreak/>
              <w:t xml:space="preserve">и/или другой) из области </w:t>
            </w:r>
            <w:proofErr w:type="gramStart"/>
            <w:r w:rsidRPr="00804E02">
              <w:rPr>
                <w:color w:val="000000"/>
                <w:sz w:val="24"/>
                <w:szCs w:val="24"/>
                <w:shd w:val="clear" w:color="auto" w:fill="FFFFFF"/>
              </w:rPr>
              <w:t>ИТ</w:t>
            </w:r>
            <w:proofErr w:type="gramEnd"/>
            <w:r w:rsidRPr="00804E02">
              <w:rPr>
                <w:color w:val="000000"/>
                <w:sz w:val="24"/>
                <w:szCs w:val="24"/>
                <w:shd w:val="clear" w:color="auto" w:fill="FFFFFF"/>
              </w:rPr>
              <w:t xml:space="preserve"> на базовом уровне"</w:t>
            </w:r>
          </w:p>
        </w:tc>
        <w:tc>
          <w:tcPr>
            <w:tcW w:w="3120" w:type="dxa"/>
          </w:tcPr>
          <w:p w:rsidR="00E6245F" w:rsidRPr="00804E02" w:rsidRDefault="00E6245F" w:rsidP="00300956">
            <w:pPr>
              <w:spacing w:line="360" w:lineRule="auto"/>
              <w:ind w:right="57"/>
              <w:rPr>
                <w:sz w:val="24"/>
                <w:szCs w:val="24"/>
              </w:rPr>
            </w:pPr>
            <w:r w:rsidRPr="00804E02">
              <w:rPr>
                <w:sz w:val="24"/>
                <w:szCs w:val="24"/>
              </w:rPr>
              <w:lastRenderedPageBreak/>
              <w:t xml:space="preserve">Было изменено и </w:t>
            </w:r>
            <w:r w:rsidR="0053617F" w:rsidRPr="00804E02">
              <w:rPr>
                <w:sz w:val="24"/>
                <w:szCs w:val="24"/>
              </w:rPr>
              <w:t>вставлено</w:t>
            </w:r>
          </w:p>
        </w:tc>
      </w:tr>
      <w:tr w:rsidR="00E6245F" w:rsidRPr="00804E02" w:rsidTr="0063606D">
        <w:tc>
          <w:tcPr>
            <w:tcW w:w="817" w:type="dxa"/>
          </w:tcPr>
          <w:p w:rsidR="00E6245F" w:rsidRPr="00804E02" w:rsidRDefault="00E6245F" w:rsidP="00300956">
            <w:pPr>
              <w:spacing w:line="360" w:lineRule="auto"/>
              <w:ind w:right="57"/>
              <w:rPr>
                <w:sz w:val="24"/>
                <w:szCs w:val="24"/>
              </w:rPr>
            </w:pPr>
          </w:p>
        </w:tc>
        <w:tc>
          <w:tcPr>
            <w:tcW w:w="1701" w:type="dxa"/>
          </w:tcPr>
          <w:p w:rsidR="00E6245F" w:rsidRPr="00804E02" w:rsidRDefault="00E6245F" w:rsidP="00300956">
            <w:pPr>
              <w:spacing w:line="360" w:lineRule="auto"/>
              <w:ind w:right="57"/>
              <w:rPr>
                <w:sz w:val="24"/>
                <w:szCs w:val="24"/>
                <w:shd w:val="clear" w:color="auto" w:fill="FFFFFF"/>
              </w:rPr>
            </w:pPr>
          </w:p>
        </w:tc>
        <w:tc>
          <w:tcPr>
            <w:tcW w:w="2126" w:type="dxa"/>
          </w:tcPr>
          <w:p w:rsidR="00E6245F" w:rsidRPr="00804E02" w:rsidRDefault="00E6245F" w:rsidP="00300956">
            <w:pPr>
              <w:tabs>
                <w:tab w:val="left" w:pos="1877"/>
              </w:tabs>
              <w:spacing w:line="360" w:lineRule="auto"/>
              <w:ind w:right="57"/>
              <w:rPr>
                <w:sz w:val="24"/>
                <w:szCs w:val="24"/>
              </w:rPr>
            </w:pPr>
          </w:p>
        </w:tc>
        <w:tc>
          <w:tcPr>
            <w:tcW w:w="2552" w:type="dxa"/>
          </w:tcPr>
          <w:p w:rsidR="00E6245F" w:rsidRPr="00804E02" w:rsidRDefault="00E6245F" w:rsidP="00300956">
            <w:pPr>
              <w:spacing w:line="360" w:lineRule="auto"/>
              <w:ind w:right="57"/>
              <w:rPr>
                <w:color w:val="000000"/>
                <w:sz w:val="24"/>
                <w:szCs w:val="24"/>
                <w:shd w:val="clear" w:color="auto" w:fill="FFFFFF"/>
              </w:rPr>
            </w:pPr>
            <w:r w:rsidRPr="00804E02">
              <w:rPr>
                <w:color w:val="000000"/>
                <w:sz w:val="24"/>
                <w:szCs w:val="24"/>
                <w:shd w:val="clear" w:color="auto" w:fill="FFFFFF"/>
              </w:rPr>
              <w:t>В раздел 3.4 пункт "Требования к образованию и обучению" добавить: "Базовые знания из областей: А. Понимание систем</w:t>
            </w:r>
            <w:r w:rsidR="0053617F" w:rsidRPr="00804E02">
              <w:rPr>
                <w:color w:val="000000"/>
                <w:sz w:val="24"/>
                <w:szCs w:val="24"/>
                <w:shd w:val="clear" w:color="auto" w:fill="FFFFFF"/>
              </w:rPr>
              <w:t>ы. Б. Некоторые знания о теории</w:t>
            </w:r>
            <w:r w:rsidR="00175554">
              <w:rPr>
                <w:color w:val="000000"/>
                <w:sz w:val="24"/>
                <w:szCs w:val="24"/>
                <w:shd w:val="clear" w:color="auto" w:fill="FFFFFF"/>
              </w:rPr>
              <w:t xml:space="preserve"> </w:t>
            </w:r>
            <w:r w:rsidRPr="00804E02">
              <w:rPr>
                <w:color w:val="000000"/>
                <w:sz w:val="24"/>
                <w:szCs w:val="24"/>
                <w:shd w:val="clear" w:color="auto" w:fill="FFFFFF"/>
              </w:rPr>
              <w:t>вариабельности. В. Элементы теории познания. Г. Некоторые знания в области психологии</w:t>
            </w:r>
            <w:proofErr w:type="gramStart"/>
            <w:r w:rsidRPr="00804E02">
              <w:rPr>
                <w:color w:val="000000"/>
                <w:sz w:val="24"/>
                <w:szCs w:val="24"/>
                <w:shd w:val="clear" w:color="auto" w:fill="FFFFFF"/>
              </w:rPr>
              <w:t>."</w:t>
            </w:r>
            <w:proofErr w:type="gramEnd"/>
          </w:p>
        </w:tc>
        <w:tc>
          <w:tcPr>
            <w:tcW w:w="3120" w:type="dxa"/>
          </w:tcPr>
          <w:p w:rsidR="00E6245F" w:rsidRPr="00804E02" w:rsidRDefault="00E6245F" w:rsidP="00300956">
            <w:pPr>
              <w:spacing w:line="360" w:lineRule="auto"/>
              <w:ind w:right="57"/>
              <w:rPr>
                <w:sz w:val="24"/>
                <w:szCs w:val="24"/>
              </w:rPr>
            </w:pPr>
            <w:r w:rsidRPr="00804E02">
              <w:rPr>
                <w:sz w:val="24"/>
                <w:szCs w:val="24"/>
              </w:rPr>
              <w:t>Было добавлено</w:t>
            </w:r>
            <w:r w:rsidR="0053617F" w:rsidRPr="00804E02">
              <w:rPr>
                <w:sz w:val="24"/>
                <w:szCs w:val="24"/>
              </w:rPr>
              <w:t xml:space="preserve"> за исключением знаний о теории вариабельности, поскольку это добавление вызвало много вопросов у остальных экспертов</w:t>
            </w:r>
          </w:p>
        </w:tc>
      </w:tr>
      <w:tr w:rsidR="00E6245F" w:rsidRPr="00804E02" w:rsidTr="0063606D">
        <w:tc>
          <w:tcPr>
            <w:tcW w:w="817" w:type="dxa"/>
          </w:tcPr>
          <w:p w:rsidR="00E6245F" w:rsidRPr="00804E02" w:rsidRDefault="00E6245F" w:rsidP="00300956">
            <w:pPr>
              <w:spacing w:line="360" w:lineRule="auto"/>
              <w:ind w:right="57"/>
              <w:rPr>
                <w:sz w:val="24"/>
                <w:szCs w:val="24"/>
              </w:rPr>
            </w:pPr>
          </w:p>
        </w:tc>
        <w:tc>
          <w:tcPr>
            <w:tcW w:w="1701" w:type="dxa"/>
          </w:tcPr>
          <w:p w:rsidR="00E6245F" w:rsidRPr="00804E02" w:rsidRDefault="00E6245F" w:rsidP="00300956">
            <w:pPr>
              <w:spacing w:line="360" w:lineRule="auto"/>
              <w:ind w:right="57"/>
              <w:rPr>
                <w:sz w:val="24"/>
                <w:szCs w:val="24"/>
                <w:shd w:val="clear" w:color="auto" w:fill="FFFFFF"/>
              </w:rPr>
            </w:pPr>
          </w:p>
        </w:tc>
        <w:tc>
          <w:tcPr>
            <w:tcW w:w="2126" w:type="dxa"/>
          </w:tcPr>
          <w:p w:rsidR="00E6245F" w:rsidRPr="00804E02" w:rsidRDefault="00E6245F" w:rsidP="00300956">
            <w:pPr>
              <w:tabs>
                <w:tab w:val="left" w:pos="1877"/>
              </w:tabs>
              <w:spacing w:line="360" w:lineRule="auto"/>
              <w:ind w:right="57"/>
              <w:rPr>
                <w:sz w:val="24"/>
                <w:szCs w:val="24"/>
              </w:rPr>
            </w:pPr>
          </w:p>
        </w:tc>
        <w:tc>
          <w:tcPr>
            <w:tcW w:w="2552" w:type="dxa"/>
          </w:tcPr>
          <w:p w:rsidR="00E6245F" w:rsidRPr="00804E02" w:rsidRDefault="00E6245F" w:rsidP="00300956">
            <w:pPr>
              <w:spacing w:line="360" w:lineRule="auto"/>
              <w:ind w:right="57"/>
              <w:rPr>
                <w:color w:val="000000"/>
                <w:sz w:val="24"/>
                <w:szCs w:val="24"/>
                <w:shd w:val="clear" w:color="auto" w:fill="FFFFFF"/>
              </w:rPr>
            </w:pPr>
            <w:r w:rsidRPr="00804E02">
              <w:rPr>
                <w:color w:val="000000"/>
                <w:sz w:val="24"/>
                <w:szCs w:val="24"/>
                <w:lang w:eastAsia="ru-RU"/>
              </w:rPr>
              <w:t>Пропущена функция "подготовка тестовых сред". Лучше, если будет отнесена к категории "С"</w:t>
            </w:r>
          </w:p>
        </w:tc>
        <w:tc>
          <w:tcPr>
            <w:tcW w:w="3120" w:type="dxa"/>
          </w:tcPr>
          <w:p w:rsidR="00E6245F" w:rsidRPr="00804E02" w:rsidRDefault="00E6245F" w:rsidP="00300956">
            <w:pPr>
              <w:spacing w:line="360" w:lineRule="auto"/>
              <w:ind w:right="57"/>
              <w:rPr>
                <w:sz w:val="24"/>
                <w:szCs w:val="24"/>
              </w:rPr>
            </w:pPr>
            <w:r w:rsidRPr="00804E02">
              <w:rPr>
                <w:sz w:val="24"/>
                <w:szCs w:val="24"/>
              </w:rPr>
              <w:t xml:space="preserve">Трудовое действие – «проверка  компонентов инструментария и тестируемого </w:t>
            </w:r>
            <w:proofErr w:type="gramStart"/>
            <w:r w:rsidRPr="00804E02">
              <w:rPr>
                <w:sz w:val="24"/>
                <w:szCs w:val="24"/>
              </w:rPr>
              <w:t>ПО</w:t>
            </w:r>
            <w:proofErr w:type="gramEnd"/>
            <w:r w:rsidRPr="00804E02">
              <w:rPr>
                <w:sz w:val="24"/>
                <w:szCs w:val="24"/>
              </w:rPr>
              <w:t>» есть в ТФ 3.1.3</w:t>
            </w:r>
          </w:p>
        </w:tc>
      </w:tr>
      <w:tr w:rsidR="00E6245F" w:rsidRPr="00804E02" w:rsidTr="0063606D">
        <w:tc>
          <w:tcPr>
            <w:tcW w:w="817" w:type="dxa"/>
          </w:tcPr>
          <w:p w:rsidR="00E6245F" w:rsidRPr="00804E02" w:rsidRDefault="00E6245F" w:rsidP="00300956">
            <w:pPr>
              <w:spacing w:line="360" w:lineRule="auto"/>
              <w:ind w:right="57"/>
              <w:rPr>
                <w:sz w:val="24"/>
                <w:szCs w:val="24"/>
              </w:rPr>
            </w:pPr>
            <w:r w:rsidRPr="00804E02">
              <w:rPr>
                <w:sz w:val="24"/>
                <w:szCs w:val="24"/>
              </w:rPr>
              <w:t>6</w:t>
            </w:r>
          </w:p>
        </w:tc>
        <w:tc>
          <w:tcPr>
            <w:tcW w:w="1701" w:type="dxa"/>
          </w:tcPr>
          <w:p w:rsidR="00E6245F" w:rsidRPr="00804E02" w:rsidRDefault="00E6245F" w:rsidP="00300956">
            <w:pPr>
              <w:spacing w:line="360" w:lineRule="auto"/>
              <w:ind w:right="57"/>
              <w:rPr>
                <w:sz w:val="24"/>
                <w:szCs w:val="24"/>
                <w:shd w:val="clear" w:color="auto" w:fill="FFFFFF"/>
              </w:rPr>
            </w:pPr>
            <w:r w:rsidRPr="00804E02">
              <w:rPr>
                <w:sz w:val="24"/>
                <w:szCs w:val="24"/>
                <w:shd w:val="clear" w:color="auto" w:fill="FFFFFF"/>
              </w:rPr>
              <w:t>20.09</w:t>
            </w:r>
          </w:p>
        </w:tc>
        <w:tc>
          <w:tcPr>
            <w:tcW w:w="2126" w:type="dxa"/>
          </w:tcPr>
          <w:p w:rsidR="00E6245F" w:rsidRPr="00804E02" w:rsidRDefault="00E6245F" w:rsidP="00300956">
            <w:pPr>
              <w:tabs>
                <w:tab w:val="left" w:pos="1877"/>
              </w:tabs>
              <w:spacing w:line="360" w:lineRule="auto"/>
              <w:ind w:right="57"/>
              <w:rPr>
                <w:sz w:val="24"/>
                <w:szCs w:val="24"/>
              </w:rPr>
            </w:pPr>
            <w:r w:rsidRPr="00804E02">
              <w:rPr>
                <w:sz w:val="24"/>
                <w:szCs w:val="24"/>
              </w:rPr>
              <w:t>Давыдов М.</w:t>
            </w:r>
          </w:p>
        </w:tc>
        <w:tc>
          <w:tcPr>
            <w:tcW w:w="2552" w:type="dxa"/>
          </w:tcPr>
          <w:p w:rsidR="00E6245F" w:rsidRPr="00804E02" w:rsidRDefault="00E6245F" w:rsidP="00300956">
            <w:pPr>
              <w:spacing w:line="360" w:lineRule="auto"/>
              <w:ind w:right="57"/>
              <w:rPr>
                <w:color w:val="000000"/>
                <w:sz w:val="24"/>
                <w:szCs w:val="24"/>
                <w:shd w:val="clear" w:color="auto" w:fill="FFFFFF"/>
              </w:rPr>
            </w:pPr>
            <w:r w:rsidRPr="00804E02">
              <w:rPr>
                <w:color w:val="000000"/>
                <w:sz w:val="24"/>
                <w:szCs w:val="24"/>
                <w:shd w:val="clear" w:color="auto" w:fill="FFFFFF"/>
              </w:rPr>
              <w:t>1) Уровень 4: Понимать процесс тестирования программного обеспечения и</w:t>
            </w:r>
            <w:r w:rsidRPr="00804E02">
              <w:rPr>
                <w:rStyle w:val="apple-converted-space"/>
                <w:color w:val="000000"/>
                <w:sz w:val="24"/>
                <w:szCs w:val="24"/>
                <w:shd w:val="clear" w:color="auto" w:fill="FFFFFF"/>
              </w:rPr>
              <w:t> </w:t>
            </w:r>
            <w:r w:rsidRPr="00804E02">
              <w:rPr>
                <w:color w:val="000000"/>
                <w:sz w:val="24"/>
                <w:szCs w:val="24"/>
              </w:rPr>
              <w:br/>
            </w:r>
            <w:r w:rsidRPr="00804E02">
              <w:rPr>
                <w:color w:val="000000"/>
                <w:sz w:val="24"/>
                <w:szCs w:val="24"/>
                <w:shd w:val="clear" w:color="auto" w:fill="FFFFFF"/>
              </w:rPr>
              <w:t>жизненный цикл программного продукта.</w:t>
            </w:r>
            <w:r w:rsidRPr="00804E02">
              <w:rPr>
                <w:color w:val="000000"/>
                <w:sz w:val="24"/>
                <w:szCs w:val="24"/>
              </w:rPr>
              <w:br/>
            </w:r>
            <w:r w:rsidRPr="00804E02">
              <w:rPr>
                <w:color w:val="000000"/>
                <w:sz w:val="24"/>
                <w:szCs w:val="24"/>
                <w:shd w:val="clear" w:color="auto" w:fill="FFFFFF"/>
              </w:rPr>
              <w:t xml:space="preserve">Это </w:t>
            </w:r>
            <w:proofErr w:type="gramStart"/>
            <w:r w:rsidRPr="00804E02">
              <w:rPr>
                <w:color w:val="000000"/>
                <w:sz w:val="24"/>
                <w:szCs w:val="24"/>
                <w:shd w:val="clear" w:color="auto" w:fill="FFFFFF"/>
              </w:rPr>
              <w:t>здорово</w:t>
            </w:r>
            <w:proofErr w:type="gramEnd"/>
            <w:r w:rsidR="00175554">
              <w:rPr>
                <w:color w:val="000000"/>
                <w:sz w:val="24"/>
                <w:szCs w:val="24"/>
                <w:shd w:val="clear" w:color="auto" w:fill="FFFFFF"/>
              </w:rPr>
              <w:t>,</w:t>
            </w:r>
            <w:r w:rsidRPr="00804E02">
              <w:rPr>
                <w:color w:val="000000"/>
                <w:sz w:val="24"/>
                <w:szCs w:val="24"/>
                <w:shd w:val="clear" w:color="auto" w:fill="FFFFFF"/>
              </w:rPr>
              <w:t xml:space="preserve"> конечно</w:t>
            </w:r>
            <w:r w:rsidR="00175554">
              <w:rPr>
                <w:color w:val="000000"/>
                <w:sz w:val="24"/>
                <w:szCs w:val="24"/>
                <w:shd w:val="clear" w:color="auto" w:fill="FFFFFF"/>
              </w:rPr>
              <w:t>,</w:t>
            </w:r>
            <w:r w:rsidRPr="00804E02">
              <w:rPr>
                <w:color w:val="000000"/>
                <w:sz w:val="24"/>
                <w:szCs w:val="24"/>
                <w:shd w:val="clear" w:color="auto" w:fill="FFFFFF"/>
              </w:rPr>
              <w:t xml:space="preserve"> сразу на 4 уровне понимать, но в </w:t>
            </w:r>
            <w:r w:rsidRPr="00804E02">
              <w:rPr>
                <w:color w:val="000000"/>
                <w:sz w:val="24"/>
                <w:szCs w:val="24"/>
                <w:shd w:val="clear" w:color="auto" w:fill="FFFFFF"/>
              </w:rPr>
              <w:lastRenderedPageBreak/>
              <w:t>реальности только</w:t>
            </w:r>
            <w:r w:rsidRPr="00804E02">
              <w:rPr>
                <w:rStyle w:val="apple-converted-space"/>
                <w:color w:val="000000"/>
                <w:sz w:val="24"/>
                <w:szCs w:val="24"/>
                <w:shd w:val="clear" w:color="auto" w:fill="FFFFFF"/>
              </w:rPr>
              <w:t> </w:t>
            </w:r>
            <w:r w:rsidRPr="00804E02">
              <w:rPr>
                <w:color w:val="000000"/>
                <w:sz w:val="24"/>
                <w:szCs w:val="24"/>
              </w:rPr>
              <w:br/>
            </w:r>
            <w:r w:rsidRPr="00804E02">
              <w:rPr>
                <w:color w:val="000000"/>
                <w:sz w:val="24"/>
                <w:szCs w:val="24"/>
                <w:shd w:val="clear" w:color="auto" w:fill="FFFFFF"/>
              </w:rPr>
              <w:t>люди постарше это начинают понимать. Я двумя руками ЗА, но ... может это на</w:t>
            </w:r>
            <w:r w:rsidRPr="00804E02">
              <w:rPr>
                <w:rStyle w:val="apple-converted-space"/>
                <w:color w:val="000000"/>
                <w:sz w:val="24"/>
                <w:szCs w:val="24"/>
                <w:shd w:val="clear" w:color="auto" w:fill="FFFFFF"/>
              </w:rPr>
              <w:t> </w:t>
            </w:r>
            <w:r w:rsidRPr="00804E02">
              <w:rPr>
                <w:color w:val="000000"/>
                <w:sz w:val="24"/>
                <w:szCs w:val="24"/>
                <w:shd w:val="clear" w:color="auto" w:fill="FFFFFF"/>
              </w:rPr>
              <w:t>след уровень все же?</w:t>
            </w:r>
          </w:p>
        </w:tc>
        <w:tc>
          <w:tcPr>
            <w:tcW w:w="3120" w:type="dxa"/>
            <w:shd w:val="clear" w:color="auto" w:fill="auto"/>
          </w:tcPr>
          <w:p w:rsidR="00E6245F" w:rsidRPr="00804E02" w:rsidRDefault="00E6245F" w:rsidP="00300956">
            <w:pPr>
              <w:spacing w:line="360" w:lineRule="auto"/>
              <w:ind w:right="57"/>
              <w:rPr>
                <w:sz w:val="24"/>
                <w:szCs w:val="24"/>
              </w:rPr>
            </w:pPr>
            <w:r w:rsidRPr="00804E02">
              <w:rPr>
                <w:sz w:val="24"/>
                <w:szCs w:val="24"/>
              </w:rPr>
              <w:lastRenderedPageBreak/>
              <w:t xml:space="preserve">   </w:t>
            </w:r>
            <w:r w:rsidR="0053617F" w:rsidRPr="00804E02">
              <w:rPr>
                <w:sz w:val="24"/>
                <w:szCs w:val="24"/>
              </w:rPr>
              <w:t>Было перенесено на следующий уровень</w:t>
            </w:r>
          </w:p>
        </w:tc>
      </w:tr>
      <w:tr w:rsidR="00E6245F" w:rsidRPr="00804E02" w:rsidTr="0063606D">
        <w:tc>
          <w:tcPr>
            <w:tcW w:w="817" w:type="dxa"/>
          </w:tcPr>
          <w:p w:rsidR="00E6245F" w:rsidRPr="00804E02" w:rsidRDefault="00E6245F" w:rsidP="00300956">
            <w:pPr>
              <w:spacing w:line="360" w:lineRule="auto"/>
              <w:ind w:right="57"/>
              <w:rPr>
                <w:sz w:val="24"/>
                <w:szCs w:val="24"/>
              </w:rPr>
            </w:pPr>
          </w:p>
        </w:tc>
        <w:tc>
          <w:tcPr>
            <w:tcW w:w="1701" w:type="dxa"/>
          </w:tcPr>
          <w:p w:rsidR="00E6245F" w:rsidRPr="00804E02" w:rsidRDefault="00E6245F" w:rsidP="00300956">
            <w:pPr>
              <w:spacing w:line="360" w:lineRule="auto"/>
              <w:ind w:right="57"/>
              <w:rPr>
                <w:sz w:val="24"/>
                <w:szCs w:val="24"/>
                <w:shd w:val="clear" w:color="auto" w:fill="FFFFFF"/>
              </w:rPr>
            </w:pPr>
          </w:p>
        </w:tc>
        <w:tc>
          <w:tcPr>
            <w:tcW w:w="2126" w:type="dxa"/>
          </w:tcPr>
          <w:p w:rsidR="00E6245F" w:rsidRPr="00804E02" w:rsidRDefault="00E6245F" w:rsidP="00300956">
            <w:pPr>
              <w:tabs>
                <w:tab w:val="left" w:pos="1877"/>
              </w:tabs>
              <w:spacing w:line="360" w:lineRule="auto"/>
              <w:ind w:right="57"/>
              <w:rPr>
                <w:sz w:val="24"/>
                <w:szCs w:val="24"/>
              </w:rPr>
            </w:pPr>
          </w:p>
        </w:tc>
        <w:tc>
          <w:tcPr>
            <w:tcW w:w="2552" w:type="dxa"/>
          </w:tcPr>
          <w:p w:rsidR="00E6245F" w:rsidRPr="00804E02" w:rsidRDefault="00E6245F" w:rsidP="00300956">
            <w:pPr>
              <w:spacing w:line="360" w:lineRule="auto"/>
              <w:ind w:right="57"/>
              <w:rPr>
                <w:color w:val="000000"/>
                <w:sz w:val="24"/>
                <w:szCs w:val="24"/>
                <w:shd w:val="clear" w:color="auto" w:fill="FFFFFF"/>
              </w:rPr>
            </w:pPr>
            <w:r w:rsidRPr="00804E02">
              <w:rPr>
                <w:color w:val="000000"/>
                <w:sz w:val="24"/>
                <w:szCs w:val="24"/>
                <w:shd w:val="clear" w:color="auto" w:fill="FFFFFF"/>
              </w:rPr>
              <w:t xml:space="preserve">3.3.4 "Взаимодействие с руководителем разработки </w:t>
            </w:r>
            <w:proofErr w:type="gramStart"/>
            <w:r w:rsidRPr="00804E02">
              <w:rPr>
                <w:color w:val="000000"/>
                <w:sz w:val="24"/>
                <w:szCs w:val="24"/>
                <w:shd w:val="clear" w:color="auto" w:fill="FFFFFF"/>
              </w:rPr>
              <w:t>ПО</w:t>
            </w:r>
            <w:proofErr w:type="gramEnd"/>
            <w:r w:rsidRPr="00804E02">
              <w:rPr>
                <w:color w:val="000000"/>
                <w:sz w:val="24"/>
                <w:szCs w:val="24"/>
                <w:shd w:val="clear" w:color="auto" w:fill="FFFFFF"/>
              </w:rPr>
              <w:t>" есть на 5 и 6</w:t>
            </w:r>
            <w:r w:rsidRPr="00804E02">
              <w:rPr>
                <w:rStyle w:val="apple-converted-space"/>
                <w:color w:val="000000"/>
                <w:sz w:val="24"/>
                <w:szCs w:val="24"/>
                <w:shd w:val="clear" w:color="auto" w:fill="FFFFFF"/>
              </w:rPr>
              <w:t> </w:t>
            </w:r>
            <w:r w:rsidRPr="00804E02">
              <w:rPr>
                <w:color w:val="000000"/>
                <w:sz w:val="24"/>
                <w:szCs w:val="24"/>
                <w:shd w:val="clear" w:color="auto" w:fill="FFFFFF"/>
              </w:rPr>
              <w:t>уровне. Где описано у уровня 5, что он взаимодействует с руководителем, тех</w:t>
            </w:r>
            <w:r w:rsidRPr="00804E02">
              <w:rPr>
                <w:rStyle w:val="apple-converted-space"/>
                <w:color w:val="000000"/>
                <w:sz w:val="24"/>
                <w:szCs w:val="24"/>
                <w:shd w:val="clear" w:color="auto" w:fill="FFFFFF"/>
              </w:rPr>
              <w:t> </w:t>
            </w:r>
            <w:r w:rsidRPr="00804E02">
              <w:rPr>
                <w:color w:val="000000"/>
                <w:sz w:val="24"/>
                <w:szCs w:val="24"/>
              </w:rPr>
              <w:br/>
            </w:r>
            <w:proofErr w:type="spellStart"/>
            <w:r w:rsidRPr="00804E02">
              <w:rPr>
                <w:color w:val="000000"/>
                <w:sz w:val="24"/>
                <w:szCs w:val="24"/>
                <w:shd w:val="clear" w:color="auto" w:fill="FFFFFF"/>
              </w:rPr>
              <w:t>лидом</w:t>
            </w:r>
            <w:proofErr w:type="spellEnd"/>
            <w:r w:rsidRPr="00804E02">
              <w:rPr>
                <w:color w:val="000000"/>
                <w:sz w:val="24"/>
                <w:szCs w:val="24"/>
                <w:shd w:val="clear" w:color="auto" w:fill="FFFFFF"/>
              </w:rPr>
              <w:t>?</w:t>
            </w:r>
          </w:p>
        </w:tc>
        <w:tc>
          <w:tcPr>
            <w:tcW w:w="3120" w:type="dxa"/>
          </w:tcPr>
          <w:p w:rsidR="00E6245F" w:rsidRPr="00804E02" w:rsidRDefault="00E6245F" w:rsidP="00300956">
            <w:pPr>
              <w:spacing w:line="360" w:lineRule="auto"/>
              <w:ind w:right="57"/>
              <w:rPr>
                <w:sz w:val="24"/>
                <w:szCs w:val="24"/>
              </w:rPr>
            </w:pPr>
            <w:r w:rsidRPr="00804E02">
              <w:rPr>
                <w:sz w:val="24"/>
                <w:szCs w:val="24"/>
              </w:rPr>
              <w:t>Такое ТД было добавлено</w:t>
            </w:r>
          </w:p>
        </w:tc>
      </w:tr>
      <w:tr w:rsidR="00E6245F" w:rsidRPr="00804E02" w:rsidTr="0063606D">
        <w:tc>
          <w:tcPr>
            <w:tcW w:w="817" w:type="dxa"/>
          </w:tcPr>
          <w:p w:rsidR="00E6245F" w:rsidRPr="00804E02" w:rsidRDefault="00E6245F" w:rsidP="00300956">
            <w:pPr>
              <w:spacing w:line="360" w:lineRule="auto"/>
              <w:ind w:right="57"/>
              <w:rPr>
                <w:sz w:val="24"/>
                <w:szCs w:val="24"/>
              </w:rPr>
            </w:pPr>
            <w:r w:rsidRPr="00804E02">
              <w:rPr>
                <w:sz w:val="24"/>
                <w:szCs w:val="24"/>
              </w:rPr>
              <w:t>7</w:t>
            </w:r>
          </w:p>
        </w:tc>
        <w:tc>
          <w:tcPr>
            <w:tcW w:w="1701" w:type="dxa"/>
          </w:tcPr>
          <w:p w:rsidR="00E6245F" w:rsidRPr="00804E02" w:rsidRDefault="00E6245F" w:rsidP="00300956">
            <w:pPr>
              <w:spacing w:line="360" w:lineRule="auto"/>
              <w:ind w:right="57"/>
              <w:rPr>
                <w:sz w:val="24"/>
                <w:szCs w:val="24"/>
              </w:rPr>
            </w:pPr>
            <w:r w:rsidRPr="00804E02">
              <w:rPr>
                <w:sz w:val="24"/>
                <w:szCs w:val="24"/>
                <w:shd w:val="clear" w:color="auto" w:fill="FFFFFF"/>
              </w:rPr>
              <w:t>24 сентября</w:t>
            </w:r>
          </w:p>
        </w:tc>
        <w:tc>
          <w:tcPr>
            <w:tcW w:w="2126" w:type="dxa"/>
          </w:tcPr>
          <w:p w:rsidR="00E6245F" w:rsidRPr="00804E02" w:rsidRDefault="00621DFC" w:rsidP="00621DFC">
            <w:pPr>
              <w:tabs>
                <w:tab w:val="left" w:pos="1877"/>
              </w:tabs>
              <w:spacing w:line="360" w:lineRule="auto"/>
              <w:ind w:right="57"/>
              <w:rPr>
                <w:sz w:val="24"/>
                <w:szCs w:val="24"/>
              </w:rPr>
            </w:pPr>
            <w:r>
              <w:rPr>
                <w:sz w:val="24"/>
                <w:szCs w:val="24"/>
              </w:rPr>
              <w:t>Плесков А.В.</w:t>
            </w:r>
          </w:p>
        </w:tc>
        <w:tc>
          <w:tcPr>
            <w:tcW w:w="2552" w:type="dxa"/>
          </w:tcPr>
          <w:p w:rsidR="00E6245F" w:rsidRPr="00804E02" w:rsidRDefault="00E6245F" w:rsidP="00300956">
            <w:pPr>
              <w:spacing w:line="360" w:lineRule="auto"/>
              <w:ind w:right="57"/>
              <w:rPr>
                <w:color w:val="000000"/>
                <w:sz w:val="24"/>
                <w:szCs w:val="24"/>
                <w:shd w:val="clear" w:color="auto" w:fill="FFFFFF"/>
              </w:rPr>
            </w:pPr>
            <w:r w:rsidRPr="00804E02">
              <w:rPr>
                <w:color w:val="000000"/>
                <w:sz w:val="24"/>
                <w:szCs w:val="24"/>
                <w:shd w:val="clear" w:color="auto" w:fill="FFFFFF"/>
              </w:rPr>
              <w:t xml:space="preserve">3.1.2 Необходимые знания - “Знание русского языка”  </w:t>
            </w:r>
          </w:p>
          <w:p w:rsidR="00E6245F" w:rsidRPr="00804E02" w:rsidRDefault="00E6245F" w:rsidP="00300956">
            <w:pPr>
              <w:spacing w:line="360" w:lineRule="auto"/>
              <w:ind w:right="57"/>
              <w:rPr>
                <w:sz w:val="24"/>
                <w:szCs w:val="24"/>
              </w:rPr>
            </w:pPr>
            <w:r w:rsidRPr="00804E02">
              <w:rPr>
                <w:color w:val="000000"/>
                <w:sz w:val="24"/>
                <w:szCs w:val="24"/>
                <w:shd w:val="clear" w:color="auto" w:fill="FFFFFF"/>
              </w:rPr>
              <w:t xml:space="preserve">Иногда заказчик требует, чтобы все документы были на английском или на другом иностранном языке. Тогда будет нужно знание еще одного языка. </w:t>
            </w:r>
          </w:p>
        </w:tc>
        <w:tc>
          <w:tcPr>
            <w:tcW w:w="3120" w:type="dxa"/>
          </w:tcPr>
          <w:p w:rsidR="00E6245F" w:rsidRPr="00804E02" w:rsidRDefault="00E6245F" w:rsidP="00300956">
            <w:pPr>
              <w:spacing w:line="360" w:lineRule="auto"/>
              <w:ind w:right="57"/>
              <w:rPr>
                <w:sz w:val="24"/>
                <w:szCs w:val="24"/>
              </w:rPr>
            </w:pPr>
            <w:r w:rsidRPr="00804E02">
              <w:rPr>
                <w:sz w:val="24"/>
                <w:szCs w:val="24"/>
              </w:rPr>
              <w:t>Изменена формулировка</w:t>
            </w:r>
          </w:p>
        </w:tc>
      </w:tr>
      <w:tr w:rsidR="00E6245F" w:rsidRPr="00804E02" w:rsidTr="0063606D">
        <w:tc>
          <w:tcPr>
            <w:tcW w:w="817" w:type="dxa"/>
          </w:tcPr>
          <w:p w:rsidR="00E6245F" w:rsidRPr="00804E02" w:rsidRDefault="00E6245F" w:rsidP="00300956">
            <w:pPr>
              <w:spacing w:line="360" w:lineRule="auto"/>
              <w:ind w:right="57"/>
              <w:rPr>
                <w:sz w:val="24"/>
                <w:szCs w:val="24"/>
              </w:rPr>
            </w:pPr>
          </w:p>
        </w:tc>
        <w:tc>
          <w:tcPr>
            <w:tcW w:w="1701" w:type="dxa"/>
          </w:tcPr>
          <w:p w:rsidR="00E6245F" w:rsidRPr="00804E02" w:rsidRDefault="00E6245F" w:rsidP="00300956">
            <w:pPr>
              <w:spacing w:line="360" w:lineRule="auto"/>
              <w:ind w:right="57"/>
              <w:rPr>
                <w:sz w:val="24"/>
                <w:szCs w:val="24"/>
              </w:rPr>
            </w:pPr>
          </w:p>
        </w:tc>
        <w:tc>
          <w:tcPr>
            <w:tcW w:w="2126" w:type="dxa"/>
          </w:tcPr>
          <w:p w:rsidR="00E6245F" w:rsidRPr="00804E02" w:rsidRDefault="00E6245F" w:rsidP="00300956">
            <w:pPr>
              <w:tabs>
                <w:tab w:val="left" w:pos="1877"/>
              </w:tabs>
              <w:spacing w:line="360" w:lineRule="auto"/>
              <w:ind w:right="57"/>
              <w:rPr>
                <w:sz w:val="24"/>
                <w:szCs w:val="24"/>
              </w:rPr>
            </w:pPr>
          </w:p>
        </w:tc>
        <w:tc>
          <w:tcPr>
            <w:tcW w:w="2552" w:type="dxa"/>
          </w:tcPr>
          <w:p w:rsidR="00E6245F" w:rsidRPr="00804E02" w:rsidRDefault="00E6245F" w:rsidP="00300956">
            <w:pPr>
              <w:spacing w:line="360" w:lineRule="auto"/>
              <w:ind w:right="57"/>
              <w:rPr>
                <w:sz w:val="24"/>
                <w:szCs w:val="24"/>
              </w:rPr>
            </w:pPr>
            <w:r w:rsidRPr="00804E02">
              <w:rPr>
                <w:color w:val="000000"/>
                <w:sz w:val="24"/>
                <w:szCs w:val="24"/>
                <w:shd w:val="clear" w:color="auto" w:fill="FFFFFF"/>
              </w:rPr>
              <w:t xml:space="preserve">3.1.3. Необходимые знания - Основы администрирования </w:t>
            </w:r>
            <w:proofErr w:type="spellStart"/>
            <w:r w:rsidRPr="00804E02">
              <w:rPr>
                <w:color w:val="000000"/>
                <w:sz w:val="24"/>
                <w:szCs w:val="24"/>
                <w:shd w:val="clear" w:color="auto" w:fill="FFFFFF"/>
              </w:rPr>
              <w:t>Windows</w:t>
            </w:r>
            <w:proofErr w:type="spellEnd"/>
            <w:r w:rsidRPr="00804E02">
              <w:rPr>
                <w:color w:val="000000"/>
                <w:sz w:val="24"/>
                <w:szCs w:val="24"/>
                <w:shd w:val="clear" w:color="auto" w:fill="FFFFFF"/>
              </w:rPr>
              <w:t>- или *</w:t>
            </w:r>
            <w:proofErr w:type="spellStart"/>
            <w:r w:rsidRPr="00804E02">
              <w:rPr>
                <w:color w:val="000000"/>
                <w:sz w:val="24"/>
                <w:szCs w:val="24"/>
                <w:shd w:val="clear" w:color="auto" w:fill="FFFFFF"/>
              </w:rPr>
              <w:t>nix</w:t>
            </w:r>
            <w:proofErr w:type="spellEnd"/>
            <w:r w:rsidRPr="00804E02">
              <w:rPr>
                <w:color w:val="000000"/>
                <w:sz w:val="24"/>
                <w:szCs w:val="24"/>
                <w:shd w:val="clear" w:color="auto" w:fill="FFFFFF"/>
              </w:rPr>
              <w:t>-систем.</w:t>
            </w:r>
            <w:r w:rsidRPr="00804E02">
              <w:rPr>
                <w:color w:val="000000"/>
                <w:sz w:val="24"/>
                <w:szCs w:val="24"/>
              </w:rPr>
              <w:br/>
            </w:r>
            <w:r w:rsidRPr="00804E02">
              <w:rPr>
                <w:color w:val="000000"/>
                <w:sz w:val="24"/>
                <w:szCs w:val="24"/>
                <w:shd w:val="clear" w:color="auto" w:fill="FFFFFF"/>
              </w:rPr>
              <w:lastRenderedPageBreak/>
              <w:t xml:space="preserve">Предлагаю </w:t>
            </w:r>
            <w:proofErr w:type="gramStart"/>
            <w:r w:rsidRPr="00804E02">
              <w:rPr>
                <w:color w:val="000000"/>
                <w:sz w:val="24"/>
                <w:szCs w:val="24"/>
                <w:shd w:val="clear" w:color="auto" w:fill="FFFFFF"/>
              </w:rPr>
              <w:t>заменить на Основы</w:t>
            </w:r>
            <w:proofErr w:type="gramEnd"/>
            <w:r w:rsidRPr="00804E02">
              <w:rPr>
                <w:color w:val="000000"/>
                <w:sz w:val="24"/>
                <w:szCs w:val="24"/>
                <w:shd w:val="clear" w:color="auto" w:fill="FFFFFF"/>
              </w:rPr>
              <w:t xml:space="preserve"> работы в </w:t>
            </w:r>
            <w:proofErr w:type="spellStart"/>
            <w:r w:rsidRPr="00804E02">
              <w:rPr>
                <w:color w:val="000000"/>
                <w:sz w:val="24"/>
                <w:szCs w:val="24"/>
                <w:shd w:val="clear" w:color="auto" w:fill="FFFFFF"/>
              </w:rPr>
              <w:t>Windows</w:t>
            </w:r>
            <w:proofErr w:type="spellEnd"/>
            <w:r w:rsidRPr="00804E02">
              <w:rPr>
                <w:color w:val="000000"/>
                <w:sz w:val="24"/>
                <w:szCs w:val="24"/>
                <w:shd w:val="clear" w:color="auto" w:fill="FFFFFF"/>
              </w:rPr>
              <w:t>- или *</w:t>
            </w:r>
            <w:proofErr w:type="spellStart"/>
            <w:r w:rsidRPr="00804E02">
              <w:rPr>
                <w:color w:val="000000"/>
                <w:sz w:val="24"/>
                <w:szCs w:val="24"/>
                <w:shd w:val="clear" w:color="auto" w:fill="FFFFFF"/>
              </w:rPr>
              <w:t>nix</w:t>
            </w:r>
            <w:proofErr w:type="spellEnd"/>
            <w:r w:rsidRPr="00804E02">
              <w:rPr>
                <w:color w:val="000000"/>
                <w:sz w:val="24"/>
                <w:szCs w:val="24"/>
                <w:shd w:val="clear" w:color="auto" w:fill="FFFFFF"/>
              </w:rPr>
              <w:t>- системах</w:t>
            </w:r>
          </w:p>
        </w:tc>
        <w:tc>
          <w:tcPr>
            <w:tcW w:w="3120" w:type="dxa"/>
          </w:tcPr>
          <w:p w:rsidR="00E6245F" w:rsidRPr="00804E02" w:rsidRDefault="00E6245F" w:rsidP="00300956">
            <w:pPr>
              <w:spacing w:line="360" w:lineRule="auto"/>
              <w:ind w:right="57"/>
              <w:rPr>
                <w:sz w:val="24"/>
                <w:szCs w:val="24"/>
              </w:rPr>
            </w:pPr>
            <w:r w:rsidRPr="00804E02">
              <w:rPr>
                <w:sz w:val="24"/>
                <w:szCs w:val="24"/>
              </w:rPr>
              <w:lastRenderedPageBreak/>
              <w:t>Выполнена замена</w:t>
            </w:r>
          </w:p>
        </w:tc>
      </w:tr>
      <w:tr w:rsidR="00E6245F" w:rsidRPr="00804E02" w:rsidTr="0063606D">
        <w:tc>
          <w:tcPr>
            <w:tcW w:w="817" w:type="dxa"/>
          </w:tcPr>
          <w:p w:rsidR="00E6245F" w:rsidRPr="00804E02" w:rsidRDefault="00E6245F" w:rsidP="00300956">
            <w:pPr>
              <w:spacing w:line="360" w:lineRule="auto"/>
              <w:ind w:right="57"/>
              <w:rPr>
                <w:sz w:val="24"/>
                <w:szCs w:val="24"/>
              </w:rPr>
            </w:pPr>
          </w:p>
        </w:tc>
        <w:tc>
          <w:tcPr>
            <w:tcW w:w="1701" w:type="dxa"/>
          </w:tcPr>
          <w:p w:rsidR="00E6245F" w:rsidRPr="00804E02" w:rsidRDefault="00E6245F" w:rsidP="00300956">
            <w:pPr>
              <w:spacing w:line="360" w:lineRule="auto"/>
              <w:ind w:right="57"/>
              <w:rPr>
                <w:sz w:val="24"/>
                <w:szCs w:val="24"/>
              </w:rPr>
            </w:pPr>
          </w:p>
        </w:tc>
        <w:tc>
          <w:tcPr>
            <w:tcW w:w="2126" w:type="dxa"/>
          </w:tcPr>
          <w:p w:rsidR="00E6245F" w:rsidRPr="00804E02" w:rsidRDefault="00E6245F" w:rsidP="00300956">
            <w:pPr>
              <w:tabs>
                <w:tab w:val="left" w:pos="1877"/>
              </w:tabs>
              <w:spacing w:line="360" w:lineRule="auto"/>
              <w:ind w:right="57"/>
              <w:rPr>
                <w:sz w:val="24"/>
                <w:szCs w:val="24"/>
              </w:rPr>
            </w:pPr>
          </w:p>
        </w:tc>
        <w:tc>
          <w:tcPr>
            <w:tcW w:w="2552" w:type="dxa"/>
          </w:tcPr>
          <w:p w:rsidR="00E6245F" w:rsidRPr="00804E02" w:rsidRDefault="00E6245F" w:rsidP="00300956">
            <w:pPr>
              <w:spacing w:line="360" w:lineRule="auto"/>
              <w:ind w:right="57"/>
              <w:rPr>
                <w:color w:val="000000"/>
                <w:sz w:val="24"/>
                <w:szCs w:val="24"/>
                <w:shd w:val="clear" w:color="auto" w:fill="FFFFFF"/>
              </w:rPr>
            </w:pPr>
            <w:r w:rsidRPr="00804E02">
              <w:rPr>
                <w:color w:val="000000"/>
                <w:sz w:val="24"/>
                <w:szCs w:val="24"/>
                <w:shd w:val="clear" w:color="auto" w:fill="FFFFFF"/>
              </w:rPr>
              <w:t xml:space="preserve">3.2.6. Необходимые знания - Знание видов тестирования (нагрузочное </w:t>
            </w:r>
            <w:proofErr w:type="spellStart"/>
            <w:r w:rsidRPr="00804E02">
              <w:rPr>
                <w:color w:val="000000"/>
                <w:sz w:val="24"/>
                <w:szCs w:val="24"/>
                <w:shd w:val="clear" w:color="auto" w:fill="FFFFFF"/>
              </w:rPr>
              <w:t>тестирование</w:t>
            </w:r>
            <w:proofErr w:type="gramStart"/>
            <w:r w:rsidRPr="00804E02">
              <w:rPr>
                <w:color w:val="000000"/>
                <w:sz w:val="24"/>
                <w:szCs w:val="24"/>
                <w:shd w:val="clear" w:color="auto" w:fill="FFFFFF"/>
              </w:rPr>
              <w:t>;т</w:t>
            </w:r>
            <w:proofErr w:type="gramEnd"/>
            <w:r w:rsidRPr="00804E02">
              <w:rPr>
                <w:color w:val="000000"/>
                <w:sz w:val="24"/>
                <w:szCs w:val="24"/>
                <w:shd w:val="clear" w:color="auto" w:fill="FFFFFF"/>
              </w:rPr>
              <w:t>естирование</w:t>
            </w:r>
            <w:proofErr w:type="spellEnd"/>
            <w:r w:rsidRPr="00804E02">
              <w:rPr>
                <w:color w:val="000000"/>
                <w:sz w:val="24"/>
                <w:szCs w:val="24"/>
                <w:shd w:val="clear" w:color="auto" w:fill="FFFFFF"/>
              </w:rPr>
              <w:t xml:space="preserve"> бизнес циклов; стрессовое тестирование)</w:t>
            </w:r>
          </w:p>
          <w:p w:rsidR="00E6245F" w:rsidRPr="00804E02" w:rsidRDefault="00E6245F" w:rsidP="00300956">
            <w:pPr>
              <w:spacing w:line="360" w:lineRule="auto"/>
              <w:ind w:right="57"/>
              <w:rPr>
                <w:sz w:val="24"/>
                <w:szCs w:val="24"/>
              </w:rPr>
            </w:pPr>
            <w:r w:rsidRPr="00804E02">
              <w:rPr>
                <w:color w:val="000000"/>
                <w:sz w:val="24"/>
                <w:szCs w:val="24"/>
                <w:shd w:val="clear" w:color="auto" w:fill="FFFFFF"/>
              </w:rPr>
              <w:t>Предлагаю сюда добавить также регрессионное тестирование</w:t>
            </w:r>
          </w:p>
        </w:tc>
        <w:tc>
          <w:tcPr>
            <w:tcW w:w="3120" w:type="dxa"/>
          </w:tcPr>
          <w:p w:rsidR="00E6245F" w:rsidRPr="00804E02" w:rsidRDefault="00E6245F" w:rsidP="00300956">
            <w:pPr>
              <w:spacing w:line="360" w:lineRule="auto"/>
              <w:ind w:right="57"/>
              <w:rPr>
                <w:sz w:val="24"/>
                <w:szCs w:val="24"/>
              </w:rPr>
            </w:pPr>
            <w:r w:rsidRPr="00804E02">
              <w:rPr>
                <w:sz w:val="24"/>
                <w:szCs w:val="24"/>
              </w:rPr>
              <w:t>Добавили</w:t>
            </w:r>
          </w:p>
        </w:tc>
      </w:tr>
      <w:tr w:rsidR="00E6245F" w:rsidRPr="00804E02" w:rsidTr="0063606D">
        <w:tc>
          <w:tcPr>
            <w:tcW w:w="817" w:type="dxa"/>
          </w:tcPr>
          <w:p w:rsidR="00E6245F" w:rsidRPr="00804E02" w:rsidRDefault="00E6245F" w:rsidP="00300956">
            <w:pPr>
              <w:spacing w:line="360" w:lineRule="auto"/>
              <w:ind w:right="57"/>
              <w:rPr>
                <w:sz w:val="24"/>
                <w:szCs w:val="24"/>
              </w:rPr>
            </w:pPr>
            <w:r w:rsidRPr="00804E02">
              <w:rPr>
                <w:sz w:val="24"/>
                <w:szCs w:val="24"/>
              </w:rPr>
              <w:t>8</w:t>
            </w:r>
          </w:p>
        </w:tc>
        <w:tc>
          <w:tcPr>
            <w:tcW w:w="1701" w:type="dxa"/>
          </w:tcPr>
          <w:p w:rsidR="00E6245F" w:rsidRPr="00804E02" w:rsidRDefault="00E6245F" w:rsidP="00300956">
            <w:pPr>
              <w:spacing w:line="360" w:lineRule="auto"/>
              <w:ind w:right="57"/>
              <w:rPr>
                <w:sz w:val="24"/>
                <w:szCs w:val="24"/>
              </w:rPr>
            </w:pPr>
            <w:r w:rsidRPr="00804E02">
              <w:rPr>
                <w:sz w:val="24"/>
                <w:szCs w:val="24"/>
              </w:rPr>
              <w:t>8 октября</w:t>
            </w:r>
          </w:p>
        </w:tc>
        <w:tc>
          <w:tcPr>
            <w:tcW w:w="2126" w:type="dxa"/>
          </w:tcPr>
          <w:p w:rsidR="00E6245F" w:rsidRPr="00804E02" w:rsidRDefault="00E6245F" w:rsidP="00300956">
            <w:pPr>
              <w:tabs>
                <w:tab w:val="left" w:pos="1877"/>
              </w:tabs>
              <w:spacing w:line="360" w:lineRule="auto"/>
              <w:ind w:right="57"/>
              <w:rPr>
                <w:sz w:val="24"/>
                <w:szCs w:val="24"/>
              </w:rPr>
            </w:pPr>
            <w:proofErr w:type="spellStart"/>
            <w:r w:rsidRPr="00804E02">
              <w:rPr>
                <w:sz w:val="24"/>
                <w:szCs w:val="24"/>
              </w:rPr>
              <w:t>Суховская</w:t>
            </w:r>
            <w:proofErr w:type="spellEnd"/>
            <w:r w:rsidRPr="00804E02">
              <w:rPr>
                <w:sz w:val="24"/>
                <w:szCs w:val="24"/>
              </w:rPr>
              <w:t xml:space="preserve"> Н</w:t>
            </w:r>
            <w:r w:rsidR="006735F4" w:rsidRPr="00804E02">
              <w:rPr>
                <w:sz w:val="24"/>
                <w:szCs w:val="24"/>
              </w:rPr>
              <w:t>.Н., Михайлов А.Л.</w:t>
            </w:r>
          </w:p>
        </w:tc>
        <w:tc>
          <w:tcPr>
            <w:tcW w:w="2552" w:type="dxa"/>
          </w:tcPr>
          <w:p w:rsidR="00E6245F" w:rsidRPr="00804E02" w:rsidRDefault="00B25EC2" w:rsidP="00300956">
            <w:pPr>
              <w:tabs>
                <w:tab w:val="left" w:pos="1908"/>
              </w:tabs>
              <w:spacing w:line="360" w:lineRule="auto"/>
              <w:ind w:right="57"/>
              <w:rPr>
                <w:color w:val="000000"/>
                <w:sz w:val="24"/>
                <w:szCs w:val="24"/>
                <w:shd w:val="clear" w:color="auto" w:fill="FFFFFF"/>
              </w:rPr>
            </w:pPr>
            <w:r w:rsidRPr="00804E02">
              <w:rPr>
                <w:color w:val="000000"/>
                <w:sz w:val="24"/>
                <w:szCs w:val="24"/>
                <w:shd w:val="clear" w:color="auto" w:fill="FFFFFF"/>
              </w:rPr>
              <w:t xml:space="preserve">Для трудовой функции 3.3.3 необходимо расширить трудовые действия пунктом определения и </w:t>
            </w:r>
            <w:proofErr w:type="gramStart"/>
            <w:r w:rsidRPr="00804E02">
              <w:rPr>
                <w:color w:val="000000"/>
                <w:sz w:val="24"/>
                <w:szCs w:val="24"/>
                <w:shd w:val="clear" w:color="auto" w:fill="FFFFFF"/>
              </w:rPr>
              <w:t>описания</w:t>
            </w:r>
            <w:proofErr w:type="gramEnd"/>
            <w:r w:rsidRPr="00804E02">
              <w:rPr>
                <w:color w:val="000000"/>
                <w:sz w:val="24"/>
                <w:szCs w:val="24"/>
                <w:shd w:val="clear" w:color="auto" w:fill="FFFFFF"/>
              </w:rPr>
              <w:t xml:space="preserve"> необходимых для проведения тестирования трудовых и технических ресурсов</w:t>
            </w:r>
          </w:p>
        </w:tc>
        <w:tc>
          <w:tcPr>
            <w:tcW w:w="3120" w:type="dxa"/>
          </w:tcPr>
          <w:p w:rsidR="00E6245F" w:rsidRPr="00804E02" w:rsidRDefault="00B25EC2" w:rsidP="00300956">
            <w:pPr>
              <w:spacing w:line="360" w:lineRule="auto"/>
              <w:ind w:right="57"/>
              <w:rPr>
                <w:sz w:val="24"/>
                <w:szCs w:val="24"/>
              </w:rPr>
            </w:pPr>
            <w:r w:rsidRPr="00804E02">
              <w:rPr>
                <w:sz w:val="24"/>
                <w:szCs w:val="24"/>
              </w:rPr>
              <w:t xml:space="preserve">Была изменена формулировка ТД: Разработать последовательность проведения работ: подготовка, тестирование, уточнение сроков этапов работы,  анализ результатов в разрезе запланированных фаз разработки  </w:t>
            </w:r>
          </w:p>
          <w:p w:rsidR="00B25EC2" w:rsidRPr="00804E02" w:rsidRDefault="00B25EC2" w:rsidP="00300956">
            <w:pPr>
              <w:spacing w:line="360" w:lineRule="auto"/>
              <w:ind w:right="57"/>
              <w:rPr>
                <w:sz w:val="24"/>
                <w:szCs w:val="24"/>
              </w:rPr>
            </w:pPr>
            <w:r w:rsidRPr="00804E02">
              <w:rPr>
                <w:sz w:val="24"/>
                <w:szCs w:val="24"/>
              </w:rPr>
              <w:t>И добавлено еще одно ТД:</w:t>
            </w:r>
          </w:p>
          <w:p w:rsidR="00B25EC2" w:rsidRPr="00804E02" w:rsidRDefault="00B25EC2" w:rsidP="00300956">
            <w:pPr>
              <w:spacing w:line="360" w:lineRule="auto"/>
              <w:ind w:right="57"/>
              <w:rPr>
                <w:sz w:val="24"/>
                <w:szCs w:val="24"/>
              </w:rPr>
            </w:pPr>
            <w:r w:rsidRPr="00804E02">
              <w:rPr>
                <w:sz w:val="24"/>
                <w:szCs w:val="24"/>
              </w:rPr>
              <w:t>Описать необходимые</w:t>
            </w:r>
            <w:r w:rsidRPr="00804E02">
              <w:rPr>
                <w:color w:val="000000"/>
                <w:sz w:val="24"/>
                <w:szCs w:val="24"/>
              </w:rPr>
              <w:t xml:space="preserve">  рабочие ресурсы</w:t>
            </w:r>
          </w:p>
        </w:tc>
      </w:tr>
      <w:tr w:rsidR="00E6245F" w:rsidRPr="00804E02" w:rsidTr="0063606D">
        <w:tc>
          <w:tcPr>
            <w:tcW w:w="817" w:type="dxa"/>
          </w:tcPr>
          <w:p w:rsidR="00E6245F" w:rsidRPr="00804E02" w:rsidRDefault="00E6245F" w:rsidP="00300956">
            <w:pPr>
              <w:spacing w:line="360" w:lineRule="auto"/>
              <w:ind w:right="57"/>
              <w:rPr>
                <w:sz w:val="24"/>
                <w:szCs w:val="24"/>
              </w:rPr>
            </w:pPr>
          </w:p>
        </w:tc>
        <w:tc>
          <w:tcPr>
            <w:tcW w:w="1701" w:type="dxa"/>
          </w:tcPr>
          <w:p w:rsidR="00E6245F" w:rsidRPr="00804E02" w:rsidRDefault="00E6245F" w:rsidP="00300956">
            <w:pPr>
              <w:spacing w:line="360" w:lineRule="auto"/>
              <w:ind w:right="57"/>
              <w:rPr>
                <w:sz w:val="24"/>
                <w:szCs w:val="24"/>
              </w:rPr>
            </w:pPr>
          </w:p>
        </w:tc>
        <w:tc>
          <w:tcPr>
            <w:tcW w:w="2126" w:type="dxa"/>
          </w:tcPr>
          <w:p w:rsidR="00E6245F" w:rsidRPr="00804E02" w:rsidRDefault="00E6245F" w:rsidP="00300956">
            <w:pPr>
              <w:spacing w:line="360" w:lineRule="auto"/>
              <w:ind w:right="57"/>
              <w:rPr>
                <w:sz w:val="24"/>
                <w:szCs w:val="24"/>
              </w:rPr>
            </w:pPr>
          </w:p>
        </w:tc>
        <w:tc>
          <w:tcPr>
            <w:tcW w:w="2552" w:type="dxa"/>
          </w:tcPr>
          <w:p w:rsidR="00E6245F" w:rsidRPr="00804E02" w:rsidRDefault="00B25EC2" w:rsidP="00300956">
            <w:pPr>
              <w:tabs>
                <w:tab w:val="left" w:pos="1908"/>
              </w:tabs>
              <w:spacing w:line="360" w:lineRule="auto"/>
              <w:ind w:right="57"/>
              <w:rPr>
                <w:color w:val="000000"/>
                <w:sz w:val="24"/>
                <w:szCs w:val="24"/>
                <w:shd w:val="clear" w:color="auto" w:fill="FFFFFF"/>
              </w:rPr>
            </w:pPr>
            <w:r w:rsidRPr="00804E02">
              <w:rPr>
                <w:color w:val="000000"/>
                <w:sz w:val="24"/>
                <w:szCs w:val="24"/>
                <w:shd w:val="clear" w:color="auto" w:fill="FFFFFF"/>
              </w:rPr>
              <w:t xml:space="preserve">В поле «Необходимые знания» для некоторых трудовых </w:t>
            </w:r>
            <w:r w:rsidRPr="00804E02">
              <w:rPr>
                <w:color w:val="000000"/>
                <w:sz w:val="24"/>
                <w:szCs w:val="24"/>
                <w:shd w:val="clear" w:color="auto" w:fill="FFFFFF"/>
              </w:rPr>
              <w:lastRenderedPageBreak/>
              <w:t>функций обобщить требования к владению иностранным языком</w:t>
            </w:r>
          </w:p>
        </w:tc>
        <w:tc>
          <w:tcPr>
            <w:tcW w:w="3120" w:type="dxa"/>
          </w:tcPr>
          <w:p w:rsidR="00E6245F" w:rsidRPr="00804E02" w:rsidRDefault="00B25EC2" w:rsidP="00300956">
            <w:pPr>
              <w:spacing w:line="360" w:lineRule="auto"/>
              <w:ind w:right="57"/>
              <w:rPr>
                <w:sz w:val="24"/>
                <w:szCs w:val="24"/>
              </w:rPr>
            </w:pPr>
            <w:r w:rsidRPr="00804E02">
              <w:rPr>
                <w:sz w:val="24"/>
                <w:szCs w:val="24"/>
              </w:rPr>
              <w:lastRenderedPageBreak/>
              <w:t xml:space="preserve">Была изменена формулировка </w:t>
            </w:r>
            <w:proofErr w:type="gramStart"/>
            <w:r w:rsidRPr="00804E02">
              <w:rPr>
                <w:sz w:val="24"/>
                <w:szCs w:val="24"/>
              </w:rPr>
              <w:t>на</w:t>
            </w:r>
            <w:proofErr w:type="gramEnd"/>
            <w:r w:rsidRPr="00804E02">
              <w:rPr>
                <w:sz w:val="24"/>
                <w:szCs w:val="24"/>
              </w:rPr>
              <w:t>:</w:t>
            </w:r>
          </w:p>
          <w:p w:rsidR="00B25EC2" w:rsidRPr="00804E02" w:rsidRDefault="00B25EC2" w:rsidP="00300956">
            <w:pPr>
              <w:spacing w:line="360" w:lineRule="auto"/>
              <w:ind w:right="57"/>
              <w:rPr>
                <w:sz w:val="24"/>
                <w:szCs w:val="24"/>
              </w:rPr>
            </w:pPr>
            <w:r w:rsidRPr="00804E02">
              <w:rPr>
                <w:sz w:val="24"/>
                <w:szCs w:val="24"/>
              </w:rPr>
              <w:t xml:space="preserve">Знание языка, на котором </w:t>
            </w:r>
            <w:r w:rsidRPr="00804E02">
              <w:rPr>
                <w:sz w:val="24"/>
                <w:szCs w:val="24"/>
              </w:rPr>
              <w:lastRenderedPageBreak/>
              <w:t>написана техническая документация продукта, на уровне, достаточном для чтения технической документации</w:t>
            </w:r>
          </w:p>
        </w:tc>
      </w:tr>
      <w:tr w:rsidR="00D224E7" w:rsidRPr="00804E02" w:rsidTr="0063606D">
        <w:tc>
          <w:tcPr>
            <w:tcW w:w="817" w:type="dxa"/>
          </w:tcPr>
          <w:p w:rsidR="00D224E7" w:rsidRPr="00804E02" w:rsidRDefault="00D224E7" w:rsidP="00300956">
            <w:pPr>
              <w:spacing w:line="360" w:lineRule="auto"/>
              <w:ind w:right="57"/>
              <w:rPr>
                <w:sz w:val="24"/>
                <w:szCs w:val="24"/>
              </w:rPr>
            </w:pPr>
            <w:r>
              <w:rPr>
                <w:sz w:val="24"/>
                <w:szCs w:val="24"/>
              </w:rPr>
              <w:lastRenderedPageBreak/>
              <w:t>9</w:t>
            </w:r>
          </w:p>
        </w:tc>
        <w:tc>
          <w:tcPr>
            <w:tcW w:w="1701" w:type="dxa"/>
          </w:tcPr>
          <w:p w:rsidR="00D224E7" w:rsidRPr="00804E02" w:rsidRDefault="00621DFC" w:rsidP="00300956">
            <w:pPr>
              <w:spacing w:line="360" w:lineRule="auto"/>
              <w:ind w:right="57"/>
              <w:rPr>
                <w:sz w:val="24"/>
                <w:szCs w:val="24"/>
              </w:rPr>
            </w:pPr>
            <w:r>
              <w:rPr>
                <w:sz w:val="24"/>
                <w:szCs w:val="24"/>
              </w:rPr>
              <w:t>11.10.2013</w:t>
            </w:r>
          </w:p>
        </w:tc>
        <w:tc>
          <w:tcPr>
            <w:tcW w:w="2126" w:type="dxa"/>
          </w:tcPr>
          <w:p w:rsidR="00D224E7" w:rsidRPr="00804E02" w:rsidRDefault="00621DFC" w:rsidP="00300956">
            <w:pPr>
              <w:spacing w:line="360" w:lineRule="auto"/>
              <w:ind w:right="57"/>
              <w:rPr>
                <w:sz w:val="24"/>
                <w:szCs w:val="24"/>
              </w:rPr>
            </w:pPr>
            <w:r>
              <w:rPr>
                <w:sz w:val="24"/>
                <w:szCs w:val="24"/>
              </w:rPr>
              <w:t>Аристов А.С.</w:t>
            </w:r>
            <w:r w:rsidRPr="009256B7">
              <w:rPr>
                <w:sz w:val="24"/>
                <w:szCs w:val="24"/>
              </w:rPr>
              <w:t xml:space="preserve">, </w:t>
            </w:r>
            <w:r>
              <w:rPr>
                <w:sz w:val="24"/>
                <w:szCs w:val="24"/>
              </w:rPr>
              <w:t>Плесков А.В.</w:t>
            </w:r>
            <w:r w:rsidRPr="009256B7">
              <w:rPr>
                <w:sz w:val="24"/>
                <w:szCs w:val="24"/>
              </w:rPr>
              <w:t>, Пирогов А.</w:t>
            </w:r>
            <w:r>
              <w:rPr>
                <w:sz w:val="24"/>
                <w:szCs w:val="24"/>
              </w:rPr>
              <w:t>Л.</w:t>
            </w:r>
            <w:r w:rsidRPr="009256B7">
              <w:rPr>
                <w:sz w:val="24"/>
                <w:szCs w:val="24"/>
              </w:rPr>
              <w:t xml:space="preserve">, </w:t>
            </w:r>
            <w:proofErr w:type="spellStart"/>
            <w:r w:rsidRPr="009256B7">
              <w:rPr>
                <w:sz w:val="24"/>
                <w:szCs w:val="24"/>
              </w:rPr>
              <w:t>Долинина</w:t>
            </w:r>
            <w:proofErr w:type="spellEnd"/>
            <w:r w:rsidRPr="009256B7">
              <w:rPr>
                <w:sz w:val="24"/>
                <w:szCs w:val="24"/>
              </w:rPr>
              <w:t xml:space="preserve"> Т.</w:t>
            </w:r>
            <w:r>
              <w:rPr>
                <w:sz w:val="24"/>
                <w:szCs w:val="24"/>
              </w:rPr>
              <w:t>И.</w:t>
            </w:r>
          </w:p>
        </w:tc>
        <w:tc>
          <w:tcPr>
            <w:tcW w:w="2552" w:type="dxa"/>
          </w:tcPr>
          <w:p w:rsidR="00621DFC" w:rsidRPr="00621DFC" w:rsidRDefault="00621DFC" w:rsidP="00621DFC">
            <w:pPr>
              <w:tabs>
                <w:tab w:val="left" w:pos="1908"/>
              </w:tabs>
              <w:spacing w:line="360" w:lineRule="auto"/>
              <w:ind w:right="57"/>
              <w:rPr>
                <w:color w:val="000000"/>
                <w:sz w:val="24"/>
                <w:szCs w:val="24"/>
                <w:shd w:val="clear" w:color="auto" w:fill="FFFFFF"/>
              </w:rPr>
            </w:pPr>
            <w:r w:rsidRPr="00621DFC">
              <w:rPr>
                <w:color w:val="000000"/>
                <w:sz w:val="24"/>
                <w:szCs w:val="24"/>
                <w:shd w:val="clear" w:color="auto" w:fill="FFFFFF"/>
              </w:rPr>
              <w:t xml:space="preserve">На наш взгляд мало упоминается о взаимодействии с разработчиками. В документе есть </w:t>
            </w:r>
            <w:proofErr w:type="spellStart"/>
            <w:r w:rsidRPr="00621DFC">
              <w:rPr>
                <w:color w:val="000000"/>
                <w:sz w:val="24"/>
                <w:szCs w:val="24"/>
                <w:shd w:val="clear" w:color="auto" w:fill="FFFFFF"/>
              </w:rPr>
              <w:t>соответсвующие</w:t>
            </w:r>
            <w:proofErr w:type="spellEnd"/>
            <w:r w:rsidRPr="00621DFC">
              <w:rPr>
                <w:color w:val="000000"/>
                <w:sz w:val="24"/>
                <w:szCs w:val="24"/>
                <w:shd w:val="clear" w:color="auto" w:fill="FFFFFF"/>
              </w:rPr>
              <w:t xml:space="preserve"> разделы в необходимых навыках для трудовых функций 3.1.3, 3.2.1, 3.2.6 и 3.3.4,</w:t>
            </w:r>
            <w:proofErr w:type="gramStart"/>
            <w:r w:rsidRPr="00621DFC">
              <w:rPr>
                <w:color w:val="000000"/>
                <w:sz w:val="24"/>
                <w:szCs w:val="24"/>
                <w:shd w:val="clear" w:color="auto" w:fill="FFFFFF"/>
              </w:rPr>
              <w:t xml:space="preserve"> :</w:t>
            </w:r>
            <w:proofErr w:type="gramEnd"/>
            <w:r w:rsidRPr="00621DFC">
              <w:rPr>
                <w:color w:val="000000"/>
                <w:sz w:val="24"/>
                <w:szCs w:val="24"/>
                <w:shd w:val="clear" w:color="auto" w:fill="FFFFFF"/>
              </w:rPr>
              <w:t xml:space="preserve"> Работать в команде с разработчиками </w:t>
            </w:r>
          </w:p>
          <w:p w:rsidR="00D224E7" w:rsidRPr="00804E02" w:rsidRDefault="00621DFC" w:rsidP="00621DFC">
            <w:pPr>
              <w:tabs>
                <w:tab w:val="left" w:pos="1908"/>
              </w:tabs>
              <w:spacing w:line="360" w:lineRule="auto"/>
              <w:ind w:right="57"/>
              <w:rPr>
                <w:color w:val="000000"/>
                <w:sz w:val="24"/>
                <w:szCs w:val="24"/>
                <w:shd w:val="clear" w:color="auto" w:fill="FFFFFF"/>
              </w:rPr>
            </w:pPr>
            <w:r w:rsidRPr="00621DFC">
              <w:rPr>
                <w:color w:val="000000"/>
                <w:sz w:val="24"/>
                <w:szCs w:val="24"/>
                <w:shd w:val="clear" w:color="auto" w:fill="FFFFFF"/>
              </w:rPr>
              <w:t>но этого нигде нет в списке трудовых функций. Нужно бы добавить это в список трудовых действий для трудовых функций: 3.2.1, 3.2.2, 3.2.4, 3.2.5, 3.2.6 и 3.3.4</w:t>
            </w:r>
          </w:p>
        </w:tc>
        <w:tc>
          <w:tcPr>
            <w:tcW w:w="3120" w:type="dxa"/>
          </w:tcPr>
          <w:p w:rsidR="00621DFC" w:rsidRPr="00621DFC" w:rsidRDefault="00621DFC" w:rsidP="00621DFC">
            <w:pPr>
              <w:spacing w:line="360" w:lineRule="auto"/>
              <w:ind w:right="57"/>
              <w:rPr>
                <w:sz w:val="24"/>
                <w:szCs w:val="24"/>
              </w:rPr>
            </w:pPr>
            <w:r w:rsidRPr="00621DFC">
              <w:rPr>
                <w:sz w:val="24"/>
                <w:szCs w:val="24"/>
              </w:rPr>
              <w:t>Добавил</w:t>
            </w:r>
            <w:r>
              <w:rPr>
                <w:sz w:val="24"/>
                <w:szCs w:val="24"/>
              </w:rPr>
              <w:t>и</w:t>
            </w:r>
            <w:r w:rsidRPr="00621DFC">
              <w:rPr>
                <w:sz w:val="24"/>
                <w:szCs w:val="24"/>
              </w:rPr>
              <w:t xml:space="preserve"> </w:t>
            </w:r>
            <w:r>
              <w:rPr>
                <w:sz w:val="24"/>
                <w:szCs w:val="24"/>
              </w:rPr>
              <w:t>в</w:t>
            </w:r>
            <w:r w:rsidRPr="00621DFC">
              <w:rPr>
                <w:sz w:val="24"/>
                <w:szCs w:val="24"/>
              </w:rPr>
              <w:t xml:space="preserve"> 3.2.1, 3.2.2, </w:t>
            </w:r>
          </w:p>
          <w:p w:rsidR="00621DFC" w:rsidRPr="00621DFC" w:rsidRDefault="00621DFC" w:rsidP="00621DFC">
            <w:pPr>
              <w:spacing w:line="360" w:lineRule="auto"/>
              <w:ind w:right="57"/>
              <w:rPr>
                <w:sz w:val="24"/>
                <w:szCs w:val="24"/>
              </w:rPr>
            </w:pPr>
            <w:r w:rsidRPr="00621DFC">
              <w:rPr>
                <w:sz w:val="24"/>
                <w:szCs w:val="24"/>
              </w:rPr>
              <w:t>3.2.3 упоминание разработчиков есть, поэтому не стал</w:t>
            </w:r>
            <w:r>
              <w:rPr>
                <w:sz w:val="24"/>
                <w:szCs w:val="24"/>
              </w:rPr>
              <w:t>и</w:t>
            </w:r>
            <w:r w:rsidRPr="00621DFC">
              <w:rPr>
                <w:sz w:val="24"/>
                <w:szCs w:val="24"/>
              </w:rPr>
              <w:t xml:space="preserve"> добавлять</w:t>
            </w:r>
          </w:p>
          <w:p w:rsidR="00621DFC" w:rsidRPr="00621DFC" w:rsidRDefault="00621DFC" w:rsidP="00621DFC">
            <w:pPr>
              <w:spacing w:line="360" w:lineRule="auto"/>
              <w:ind w:right="57"/>
              <w:rPr>
                <w:sz w:val="24"/>
                <w:szCs w:val="24"/>
              </w:rPr>
            </w:pPr>
            <w:r w:rsidRPr="00621DFC">
              <w:rPr>
                <w:sz w:val="24"/>
                <w:szCs w:val="24"/>
              </w:rPr>
              <w:t xml:space="preserve">3.2.4 - </w:t>
            </w:r>
            <w:r>
              <w:rPr>
                <w:sz w:val="24"/>
                <w:szCs w:val="24"/>
              </w:rPr>
              <w:t>добавили</w:t>
            </w:r>
            <w:r w:rsidRPr="00621DFC">
              <w:rPr>
                <w:sz w:val="24"/>
                <w:szCs w:val="24"/>
              </w:rPr>
              <w:t xml:space="preserve"> - обсудить с разработчиками</w:t>
            </w:r>
          </w:p>
          <w:p w:rsidR="00621DFC" w:rsidRPr="00621DFC" w:rsidRDefault="00621DFC" w:rsidP="00621DFC">
            <w:pPr>
              <w:spacing w:line="360" w:lineRule="auto"/>
              <w:ind w:right="57"/>
              <w:rPr>
                <w:sz w:val="24"/>
                <w:szCs w:val="24"/>
              </w:rPr>
            </w:pPr>
            <w:r w:rsidRPr="00621DFC">
              <w:rPr>
                <w:sz w:val="24"/>
                <w:szCs w:val="24"/>
              </w:rPr>
              <w:t>3.2.5 - добавила,</w:t>
            </w:r>
          </w:p>
          <w:p w:rsidR="00621DFC" w:rsidRPr="00621DFC" w:rsidRDefault="00621DFC" w:rsidP="00621DFC">
            <w:pPr>
              <w:spacing w:line="360" w:lineRule="auto"/>
              <w:ind w:right="57"/>
              <w:rPr>
                <w:sz w:val="24"/>
                <w:szCs w:val="24"/>
              </w:rPr>
            </w:pPr>
            <w:r w:rsidRPr="00621DFC">
              <w:rPr>
                <w:sz w:val="24"/>
                <w:szCs w:val="24"/>
              </w:rPr>
              <w:t>в 3.2.6 не стал</w:t>
            </w:r>
            <w:r>
              <w:rPr>
                <w:sz w:val="24"/>
                <w:szCs w:val="24"/>
              </w:rPr>
              <w:t>и</w:t>
            </w:r>
            <w:r w:rsidRPr="00621DFC">
              <w:rPr>
                <w:sz w:val="24"/>
                <w:szCs w:val="24"/>
              </w:rPr>
              <w:t xml:space="preserve"> - уже перебор</w:t>
            </w:r>
          </w:p>
          <w:p w:rsidR="00D224E7" w:rsidRPr="00804E02" w:rsidRDefault="00621DFC" w:rsidP="00621DFC">
            <w:pPr>
              <w:spacing w:line="360" w:lineRule="auto"/>
              <w:ind w:right="57"/>
              <w:rPr>
                <w:sz w:val="24"/>
                <w:szCs w:val="24"/>
              </w:rPr>
            </w:pPr>
            <w:r w:rsidRPr="00621DFC">
              <w:rPr>
                <w:sz w:val="24"/>
                <w:szCs w:val="24"/>
              </w:rPr>
              <w:t>в 3.3.4 - вписал</w:t>
            </w:r>
            <w:r>
              <w:rPr>
                <w:sz w:val="24"/>
                <w:szCs w:val="24"/>
              </w:rPr>
              <w:t>и</w:t>
            </w:r>
          </w:p>
        </w:tc>
      </w:tr>
      <w:tr w:rsidR="00D224E7" w:rsidRPr="00804E02" w:rsidTr="0063606D">
        <w:tc>
          <w:tcPr>
            <w:tcW w:w="817" w:type="dxa"/>
          </w:tcPr>
          <w:p w:rsidR="00D224E7" w:rsidRPr="00804E02" w:rsidRDefault="00D224E7" w:rsidP="00300956">
            <w:pPr>
              <w:spacing w:line="360" w:lineRule="auto"/>
              <w:ind w:right="57"/>
              <w:rPr>
                <w:sz w:val="24"/>
                <w:szCs w:val="24"/>
              </w:rPr>
            </w:pPr>
          </w:p>
        </w:tc>
        <w:tc>
          <w:tcPr>
            <w:tcW w:w="1701" w:type="dxa"/>
          </w:tcPr>
          <w:p w:rsidR="00D224E7" w:rsidRPr="00804E02" w:rsidRDefault="00D224E7" w:rsidP="00300956">
            <w:pPr>
              <w:spacing w:line="360" w:lineRule="auto"/>
              <w:ind w:right="57"/>
              <w:rPr>
                <w:sz w:val="24"/>
                <w:szCs w:val="24"/>
              </w:rPr>
            </w:pPr>
          </w:p>
        </w:tc>
        <w:tc>
          <w:tcPr>
            <w:tcW w:w="2126" w:type="dxa"/>
          </w:tcPr>
          <w:p w:rsidR="00D224E7" w:rsidRPr="00804E02" w:rsidRDefault="00D224E7" w:rsidP="00300956">
            <w:pPr>
              <w:spacing w:line="360" w:lineRule="auto"/>
              <w:ind w:right="57"/>
              <w:rPr>
                <w:sz w:val="24"/>
                <w:szCs w:val="24"/>
              </w:rPr>
            </w:pPr>
          </w:p>
        </w:tc>
        <w:tc>
          <w:tcPr>
            <w:tcW w:w="2552" w:type="dxa"/>
          </w:tcPr>
          <w:p w:rsidR="00D224E7" w:rsidRPr="00804E02" w:rsidRDefault="00621DFC" w:rsidP="00300956">
            <w:pPr>
              <w:tabs>
                <w:tab w:val="left" w:pos="1908"/>
              </w:tabs>
              <w:spacing w:line="360" w:lineRule="auto"/>
              <w:ind w:right="57"/>
              <w:rPr>
                <w:color w:val="000000"/>
                <w:sz w:val="24"/>
                <w:szCs w:val="24"/>
                <w:shd w:val="clear" w:color="auto" w:fill="FFFFFF"/>
              </w:rPr>
            </w:pPr>
            <w:r w:rsidRPr="00621DFC">
              <w:rPr>
                <w:color w:val="000000"/>
                <w:sz w:val="24"/>
                <w:szCs w:val="24"/>
                <w:shd w:val="clear" w:color="auto" w:fill="FFFFFF"/>
              </w:rPr>
              <w:t>3.2.1 Трудовая функция пункт "Теория о вероятных дефектах и их распределении"</w:t>
            </w:r>
          </w:p>
        </w:tc>
        <w:tc>
          <w:tcPr>
            <w:tcW w:w="3120" w:type="dxa"/>
          </w:tcPr>
          <w:p w:rsidR="00D224E7" w:rsidRDefault="005B176A" w:rsidP="00300956">
            <w:pPr>
              <w:spacing w:line="360" w:lineRule="auto"/>
              <w:ind w:right="57"/>
              <w:rPr>
                <w:sz w:val="24"/>
                <w:szCs w:val="24"/>
              </w:rPr>
            </w:pPr>
            <w:r>
              <w:rPr>
                <w:sz w:val="24"/>
                <w:szCs w:val="24"/>
              </w:rPr>
              <w:t xml:space="preserve">Перенесли в Умения и исправили </w:t>
            </w:r>
            <w:proofErr w:type="gramStart"/>
            <w:r w:rsidR="00621DFC">
              <w:rPr>
                <w:sz w:val="24"/>
                <w:szCs w:val="24"/>
              </w:rPr>
              <w:t>на</w:t>
            </w:r>
            <w:proofErr w:type="gramEnd"/>
            <w:r w:rsidR="00621DFC">
              <w:rPr>
                <w:sz w:val="24"/>
                <w:szCs w:val="24"/>
              </w:rPr>
              <w:t>:</w:t>
            </w:r>
          </w:p>
          <w:p w:rsidR="005B176A" w:rsidRPr="005B176A" w:rsidRDefault="005B176A" w:rsidP="005B176A">
            <w:pPr>
              <w:spacing w:line="360" w:lineRule="auto"/>
              <w:ind w:right="57"/>
              <w:rPr>
                <w:sz w:val="24"/>
                <w:szCs w:val="24"/>
              </w:rPr>
            </w:pPr>
            <w:r w:rsidRPr="005B176A">
              <w:rPr>
                <w:sz w:val="24"/>
                <w:szCs w:val="24"/>
              </w:rPr>
              <w:t>Определять вероятность возникновения различных дефектов</w:t>
            </w:r>
          </w:p>
          <w:p w:rsidR="00621DFC" w:rsidRPr="00804E02" w:rsidRDefault="005B176A" w:rsidP="00300956">
            <w:pPr>
              <w:spacing w:line="360" w:lineRule="auto"/>
              <w:ind w:right="57"/>
              <w:rPr>
                <w:sz w:val="24"/>
                <w:szCs w:val="24"/>
              </w:rPr>
            </w:pPr>
            <w:r w:rsidRPr="005B176A">
              <w:rPr>
                <w:sz w:val="24"/>
                <w:szCs w:val="24"/>
              </w:rPr>
              <w:lastRenderedPageBreak/>
              <w:t>Определять вероятность появление возможных дефектов</w:t>
            </w:r>
          </w:p>
        </w:tc>
      </w:tr>
    </w:tbl>
    <w:p w:rsidR="00046D48" w:rsidRDefault="00046D48" w:rsidP="005B176A">
      <w:pPr>
        <w:spacing w:line="360" w:lineRule="auto"/>
        <w:ind w:right="-1" w:firstLine="709"/>
        <w:rPr>
          <w:sz w:val="24"/>
          <w:szCs w:val="24"/>
        </w:rPr>
      </w:pPr>
    </w:p>
    <w:p w:rsidR="003416B6" w:rsidRDefault="003416B6" w:rsidP="005B176A">
      <w:pPr>
        <w:spacing w:line="360" w:lineRule="auto"/>
        <w:ind w:right="-1" w:firstLine="709"/>
        <w:rPr>
          <w:sz w:val="24"/>
          <w:szCs w:val="24"/>
        </w:rPr>
      </w:pPr>
    </w:p>
    <w:p w:rsidR="00DD56D2" w:rsidRDefault="00DD56D2">
      <w:pPr>
        <w:suppressAutoHyphens w:val="0"/>
        <w:spacing w:line="240" w:lineRule="auto"/>
        <w:rPr>
          <w:b/>
          <w:caps/>
          <w:sz w:val="24"/>
          <w:szCs w:val="24"/>
        </w:rPr>
      </w:pPr>
      <w:r>
        <w:rPr>
          <w:b/>
          <w:caps/>
          <w:sz w:val="24"/>
          <w:szCs w:val="24"/>
        </w:rPr>
        <w:br w:type="page"/>
      </w:r>
    </w:p>
    <w:p w:rsidR="00346985" w:rsidRPr="00804E02" w:rsidRDefault="003416B6" w:rsidP="0063606D">
      <w:pPr>
        <w:spacing w:line="360" w:lineRule="auto"/>
        <w:ind w:right="-1" w:firstLine="709"/>
        <w:rPr>
          <w:b/>
          <w:caps/>
          <w:sz w:val="24"/>
          <w:szCs w:val="24"/>
        </w:rPr>
      </w:pPr>
      <w:r>
        <w:rPr>
          <w:b/>
          <w:caps/>
          <w:sz w:val="24"/>
          <w:szCs w:val="24"/>
        </w:rPr>
        <w:lastRenderedPageBreak/>
        <w:t>9</w:t>
      </w:r>
      <w:r w:rsidR="001A7042">
        <w:rPr>
          <w:b/>
          <w:caps/>
          <w:sz w:val="24"/>
          <w:szCs w:val="24"/>
        </w:rPr>
        <w:t xml:space="preserve"> </w:t>
      </w:r>
      <w:r w:rsidR="00346985" w:rsidRPr="00804E02">
        <w:rPr>
          <w:b/>
          <w:caps/>
          <w:sz w:val="24"/>
          <w:szCs w:val="24"/>
        </w:rPr>
        <w:t>сведения об организациях, принявших участие в разработке и согласовании проекта профессионального стандарта</w:t>
      </w:r>
    </w:p>
    <w:p w:rsidR="00346985" w:rsidRPr="00804E02" w:rsidRDefault="0063606D" w:rsidP="0063606D">
      <w:pPr>
        <w:pStyle w:val="ac"/>
        <w:numPr>
          <w:ilvl w:val="0"/>
          <w:numId w:val="39"/>
        </w:numPr>
        <w:tabs>
          <w:tab w:val="left" w:pos="504"/>
        </w:tabs>
        <w:ind w:right="851"/>
        <w:rPr>
          <w:sz w:val="24"/>
          <w:szCs w:val="24"/>
        </w:rPr>
      </w:pPr>
      <w:r>
        <w:rPr>
          <w:sz w:val="24"/>
          <w:szCs w:val="24"/>
        </w:rPr>
        <w:t xml:space="preserve"> </w:t>
      </w:r>
      <w:r w:rsidR="00346985" w:rsidRPr="00804E02">
        <w:rPr>
          <w:sz w:val="24"/>
          <w:szCs w:val="24"/>
        </w:rPr>
        <w:t>ООО «</w:t>
      </w:r>
      <w:proofErr w:type="spellStart"/>
      <w:r w:rsidR="00346985" w:rsidRPr="00804E02">
        <w:rPr>
          <w:sz w:val="24"/>
          <w:szCs w:val="24"/>
        </w:rPr>
        <w:t>Нордавинд</w:t>
      </w:r>
      <w:proofErr w:type="spellEnd"/>
      <w:r w:rsidR="00346985" w:rsidRPr="00804E02">
        <w:rPr>
          <w:sz w:val="24"/>
          <w:szCs w:val="24"/>
        </w:rPr>
        <w:t>-Дубна»</w:t>
      </w:r>
      <w:r w:rsidR="00E6245F" w:rsidRPr="00804E02">
        <w:rPr>
          <w:sz w:val="24"/>
          <w:szCs w:val="24"/>
        </w:rPr>
        <w:t xml:space="preserve"> </w:t>
      </w:r>
      <w:r w:rsidR="00346985" w:rsidRPr="00804E02">
        <w:rPr>
          <w:sz w:val="24"/>
          <w:szCs w:val="24"/>
        </w:rPr>
        <w:t>Адрес: 141980, г. Дубна, ул. Программистов, д. 4.</w:t>
      </w:r>
      <w:r w:rsidR="00E6245F" w:rsidRPr="00804E02">
        <w:rPr>
          <w:sz w:val="24"/>
          <w:szCs w:val="24"/>
        </w:rPr>
        <w:t xml:space="preserve"> </w:t>
      </w:r>
      <w:r w:rsidR="00346985" w:rsidRPr="00804E02">
        <w:rPr>
          <w:sz w:val="24"/>
          <w:szCs w:val="24"/>
        </w:rPr>
        <w:t>Телефон: +7 (499) 608-01-88</w:t>
      </w:r>
      <w:r w:rsidR="00E6245F" w:rsidRPr="00804E02">
        <w:rPr>
          <w:sz w:val="24"/>
          <w:szCs w:val="24"/>
        </w:rPr>
        <w:t xml:space="preserve"> </w:t>
      </w:r>
      <w:r w:rsidR="00346985" w:rsidRPr="00804E02">
        <w:rPr>
          <w:sz w:val="24"/>
          <w:szCs w:val="24"/>
          <w:lang w:val="en-US"/>
        </w:rPr>
        <w:t>e</w:t>
      </w:r>
      <w:r w:rsidR="00346985" w:rsidRPr="00804E02">
        <w:rPr>
          <w:sz w:val="24"/>
          <w:szCs w:val="24"/>
        </w:rPr>
        <w:t>-</w:t>
      </w:r>
      <w:r w:rsidR="00346985" w:rsidRPr="00804E02">
        <w:rPr>
          <w:sz w:val="24"/>
          <w:szCs w:val="24"/>
          <w:lang w:val="en-US"/>
        </w:rPr>
        <w:t>mail</w:t>
      </w:r>
      <w:r w:rsidR="00346985" w:rsidRPr="00804E02">
        <w:rPr>
          <w:sz w:val="24"/>
          <w:szCs w:val="24"/>
        </w:rPr>
        <w:t xml:space="preserve">: </w:t>
      </w:r>
      <w:hyperlink r:id="rId27" w:history="1">
        <w:r w:rsidR="00346985" w:rsidRPr="00804E02">
          <w:rPr>
            <w:rStyle w:val="a7"/>
            <w:sz w:val="24"/>
            <w:szCs w:val="24"/>
          </w:rPr>
          <w:t>dubna@nordavind.ru</w:t>
        </w:r>
      </w:hyperlink>
    </w:p>
    <w:p w:rsidR="00346985" w:rsidRPr="00804E02" w:rsidRDefault="0063606D" w:rsidP="0063606D">
      <w:pPr>
        <w:pStyle w:val="ac"/>
        <w:numPr>
          <w:ilvl w:val="0"/>
          <w:numId w:val="39"/>
        </w:numPr>
        <w:tabs>
          <w:tab w:val="left" w:pos="504"/>
        </w:tabs>
        <w:ind w:right="851"/>
        <w:rPr>
          <w:sz w:val="24"/>
          <w:szCs w:val="24"/>
        </w:rPr>
      </w:pPr>
      <w:r>
        <w:rPr>
          <w:sz w:val="24"/>
          <w:szCs w:val="24"/>
        </w:rPr>
        <w:t xml:space="preserve"> </w:t>
      </w:r>
      <w:r w:rsidR="00346985" w:rsidRPr="00804E02">
        <w:rPr>
          <w:sz w:val="24"/>
          <w:szCs w:val="24"/>
        </w:rPr>
        <w:t>«АУРИГА»</w:t>
      </w:r>
      <w:r w:rsidR="00E6245F" w:rsidRPr="00804E02">
        <w:rPr>
          <w:sz w:val="24"/>
          <w:szCs w:val="24"/>
        </w:rPr>
        <w:t xml:space="preserve"> </w:t>
      </w:r>
      <w:r w:rsidR="00346985" w:rsidRPr="00804E02">
        <w:rPr>
          <w:sz w:val="24"/>
          <w:szCs w:val="24"/>
        </w:rPr>
        <w:t>Адрес: 117587, г. Москва, Варшавское шоссе, д. 125, строение 16А</w:t>
      </w:r>
      <w:r w:rsidR="00E6245F" w:rsidRPr="00804E02">
        <w:rPr>
          <w:sz w:val="24"/>
          <w:szCs w:val="24"/>
        </w:rPr>
        <w:t xml:space="preserve"> </w:t>
      </w:r>
      <w:r w:rsidR="00346985" w:rsidRPr="00804E02">
        <w:rPr>
          <w:sz w:val="24"/>
          <w:szCs w:val="24"/>
        </w:rPr>
        <w:t>Телефон: + 7 (495) 713-9900</w:t>
      </w:r>
      <w:r w:rsidR="00E6245F" w:rsidRPr="00804E02">
        <w:rPr>
          <w:sz w:val="24"/>
          <w:szCs w:val="24"/>
        </w:rPr>
        <w:t xml:space="preserve"> </w:t>
      </w:r>
      <w:r w:rsidR="00346985" w:rsidRPr="00804E02">
        <w:rPr>
          <w:sz w:val="24"/>
          <w:szCs w:val="24"/>
          <w:lang w:val="en-US"/>
        </w:rPr>
        <w:t>e</w:t>
      </w:r>
      <w:r w:rsidR="00346985" w:rsidRPr="00804E02">
        <w:rPr>
          <w:sz w:val="24"/>
          <w:szCs w:val="24"/>
        </w:rPr>
        <w:t>-</w:t>
      </w:r>
      <w:r w:rsidR="00346985" w:rsidRPr="00804E02">
        <w:rPr>
          <w:sz w:val="24"/>
          <w:szCs w:val="24"/>
          <w:lang w:val="en-US"/>
        </w:rPr>
        <w:t>mail</w:t>
      </w:r>
      <w:r w:rsidR="00346985" w:rsidRPr="00804E02">
        <w:rPr>
          <w:sz w:val="24"/>
          <w:szCs w:val="24"/>
        </w:rPr>
        <w:t xml:space="preserve">: </w:t>
      </w:r>
      <w:hyperlink r:id="rId28" w:history="1">
        <w:r w:rsidR="00BF04FD" w:rsidRPr="00804E02">
          <w:rPr>
            <w:rStyle w:val="a7"/>
            <w:sz w:val="24"/>
            <w:szCs w:val="24"/>
          </w:rPr>
          <w:t>info@auriga.ru</w:t>
        </w:r>
      </w:hyperlink>
    </w:p>
    <w:p w:rsidR="00BF04FD" w:rsidRPr="00804E02" w:rsidRDefault="0063606D" w:rsidP="0063606D">
      <w:pPr>
        <w:pStyle w:val="ac"/>
        <w:numPr>
          <w:ilvl w:val="0"/>
          <w:numId w:val="39"/>
        </w:numPr>
        <w:tabs>
          <w:tab w:val="left" w:pos="504"/>
        </w:tabs>
        <w:ind w:right="851"/>
        <w:rPr>
          <w:sz w:val="24"/>
          <w:szCs w:val="24"/>
        </w:rPr>
      </w:pPr>
      <w:r>
        <w:rPr>
          <w:sz w:val="24"/>
          <w:szCs w:val="24"/>
        </w:rPr>
        <w:t xml:space="preserve"> </w:t>
      </w:r>
      <w:r w:rsidR="00364AB8" w:rsidRPr="00804E02">
        <w:rPr>
          <w:sz w:val="24"/>
          <w:szCs w:val="24"/>
        </w:rPr>
        <w:t>ООО ОРАКЛ ДЕВЕЛОПМЕНТ СПБ Санкт-Петербург 190103, Россия, Санкт-Петербург, ул. 10-я Красноармейская, 22А Телефон:+7(812) 334-60-00</w:t>
      </w:r>
    </w:p>
    <w:p w:rsidR="00364AB8" w:rsidRPr="00804E02" w:rsidRDefault="0063606D" w:rsidP="0063606D">
      <w:pPr>
        <w:pStyle w:val="ac"/>
        <w:numPr>
          <w:ilvl w:val="0"/>
          <w:numId w:val="39"/>
        </w:numPr>
        <w:tabs>
          <w:tab w:val="left" w:pos="504"/>
        </w:tabs>
        <w:ind w:right="851"/>
        <w:rPr>
          <w:sz w:val="24"/>
          <w:szCs w:val="24"/>
        </w:rPr>
      </w:pPr>
      <w:r>
        <w:rPr>
          <w:sz w:val="24"/>
          <w:szCs w:val="24"/>
        </w:rPr>
        <w:t xml:space="preserve"> </w:t>
      </w:r>
      <w:r w:rsidR="00364AB8" w:rsidRPr="00804E02">
        <w:rPr>
          <w:sz w:val="24"/>
          <w:szCs w:val="24"/>
        </w:rPr>
        <w:t>Филиал корпорации Делавэр Инжиниринг Менеджмент, Инк</w:t>
      </w:r>
      <w:proofErr w:type="gramStart"/>
      <w:r w:rsidR="00364AB8" w:rsidRPr="00804E02">
        <w:rPr>
          <w:sz w:val="24"/>
          <w:szCs w:val="24"/>
        </w:rPr>
        <w:t>." (</w:t>
      </w:r>
      <w:proofErr w:type="spellStart"/>
      <w:proofErr w:type="gramEnd"/>
      <w:r w:rsidR="00364AB8" w:rsidRPr="00804E02">
        <w:rPr>
          <w:sz w:val="24"/>
          <w:szCs w:val="24"/>
          <w:lang w:val="en-US"/>
        </w:rPr>
        <w:t>Mediaspectrum</w:t>
      </w:r>
      <w:proofErr w:type="spellEnd"/>
      <w:r w:rsidR="00364AB8" w:rsidRPr="00804E02">
        <w:rPr>
          <w:sz w:val="24"/>
          <w:szCs w:val="24"/>
        </w:rPr>
        <w:t xml:space="preserve"> </w:t>
      </w:r>
      <w:proofErr w:type="spellStart"/>
      <w:r w:rsidR="00364AB8" w:rsidRPr="00804E02">
        <w:rPr>
          <w:sz w:val="24"/>
          <w:szCs w:val="24"/>
          <w:lang w:val="en-US"/>
        </w:rPr>
        <w:t>Inc</w:t>
      </w:r>
      <w:proofErr w:type="spellEnd"/>
      <w:r w:rsidR="00364AB8" w:rsidRPr="00804E02">
        <w:rPr>
          <w:sz w:val="24"/>
          <w:szCs w:val="24"/>
        </w:rPr>
        <w:t>.)</w:t>
      </w:r>
      <w:r w:rsidR="00B075B1">
        <w:rPr>
          <w:sz w:val="24"/>
          <w:szCs w:val="24"/>
        </w:rPr>
        <w:t xml:space="preserve"> Адрес</w:t>
      </w:r>
      <w:r w:rsidR="00B075B1" w:rsidRPr="0000777E">
        <w:rPr>
          <w:sz w:val="24"/>
          <w:szCs w:val="24"/>
        </w:rPr>
        <w:t xml:space="preserve">: </w:t>
      </w:r>
      <w:proofErr w:type="spellStart"/>
      <w:r w:rsidR="00B075B1">
        <w:rPr>
          <w:sz w:val="24"/>
          <w:szCs w:val="24"/>
        </w:rPr>
        <w:t>г</w:t>
      </w:r>
      <w:proofErr w:type="gramStart"/>
      <w:r w:rsidR="00B075B1" w:rsidRPr="0000777E">
        <w:rPr>
          <w:sz w:val="24"/>
          <w:szCs w:val="24"/>
        </w:rPr>
        <w:t>.</w:t>
      </w:r>
      <w:r w:rsidR="00B075B1">
        <w:rPr>
          <w:sz w:val="24"/>
          <w:szCs w:val="24"/>
        </w:rPr>
        <w:t>М</w:t>
      </w:r>
      <w:proofErr w:type="gramEnd"/>
      <w:r w:rsidR="00B075B1">
        <w:rPr>
          <w:sz w:val="24"/>
          <w:szCs w:val="24"/>
        </w:rPr>
        <w:t>осква</w:t>
      </w:r>
      <w:proofErr w:type="spellEnd"/>
      <w:r w:rsidR="00B075B1" w:rsidRPr="0000777E">
        <w:rPr>
          <w:sz w:val="24"/>
          <w:szCs w:val="24"/>
        </w:rPr>
        <w:t xml:space="preserve">, </w:t>
      </w:r>
      <w:r w:rsidR="00B075B1">
        <w:rPr>
          <w:sz w:val="24"/>
          <w:szCs w:val="24"/>
        </w:rPr>
        <w:t xml:space="preserve">127473, </w:t>
      </w:r>
      <w:proofErr w:type="spellStart"/>
      <w:r w:rsidR="00B075B1">
        <w:rPr>
          <w:sz w:val="24"/>
          <w:szCs w:val="24"/>
        </w:rPr>
        <w:t>Шемиловский</w:t>
      </w:r>
      <w:proofErr w:type="spellEnd"/>
      <w:r w:rsidR="00B075B1">
        <w:rPr>
          <w:sz w:val="24"/>
          <w:szCs w:val="24"/>
        </w:rPr>
        <w:t xml:space="preserve"> переулок, 16, стр. 2, к. 1. Тел. (495) 981-31-62, факс: +7(495) 609-27-56.</w:t>
      </w:r>
    </w:p>
    <w:p w:rsidR="00364AB8" w:rsidRPr="00804E02" w:rsidRDefault="0063606D" w:rsidP="0063606D">
      <w:pPr>
        <w:pStyle w:val="ac"/>
        <w:numPr>
          <w:ilvl w:val="0"/>
          <w:numId w:val="39"/>
        </w:numPr>
        <w:tabs>
          <w:tab w:val="left" w:pos="504"/>
        </w:tabs>
        <w:ind w:right="851"/>
        <w:rPr>
          <w:rFonts w:eastAsia="Calibri"/>
          <w:iCs/>
          <w:sz w:val="24"/>
          <w:szCs w:val="24"/>
          <w:shd w:val="clear" w:color="auto" w:fill="FFFFFF"/>
        </w:rPr>
      </w:pPr>
      <w:r>
        <w:rPr>
          <w:rFonts w:eastAsia="Calibri"/>
          <w:iCs/>
          <w:sz w:val="24"/>
          <w:szCs w:val="24"/>
          <w:shd w:val="clear" w:color="auto" w:fill="FFFFFF"/>
        </w:rPr>
        <w:t xml:space="preserve"> </w:t>
      </w:r>
      <w:r w:rsidR="00364AB8" w:rsidRPr="00804E02">
        <w:rPr>
          <w:rFonts w:eastAsia="Calibri"/>
          <w:iCs/>
          <w:sz w:val="24"/>
          <w:szCs w:val="24"/>
          <w:shd w:val="clear" w:color="auto" w:fill="FFFFFF"/>
        </w:rPr>
        <w:t>ООО "Лаборатория Информационных Технологий - ТРАСТ", 141980, Московская область, г. Дубна, ул. Макаренко, 48А, строение 1</w:t>
      </w:r>
      <w:proofErr w:type="gramStart"/>
      <w:r w:rsidR="00364AB8" w:rsidRPr="00804E02">
        <w:rPr>
          <w:rFonts w:eastAsia="Calibri"/>
          <w:iCs/>
          <w:sz w:val="24"/>
          <w:szCs w:val="24"/>
          <w:shd w:val="clear" w:color="auto" w:fill="FFFFFF"/>
        </w:rPr>
        <w:t xml:space="preserve"> Т</w:t>
      </w:r>
      <w:proofErr w:type="gramEnd"/>
      <w:r w:rsidR="00364AB8" w:rsidRPr="00804E02">
        <w:rPr>
          <w:rFonts w:eastAsia="Calibri"/>
          <w:iCs/>
          <w:sz w:val="24"/>
          <w:szCs w:val="24"/>
          <w:shd w:val="clear" w:color="auto" w:fill="FFFFFF"/>
        </w:rPr>
        <w:t xml:space="preserve">ел.: 8(495) 664-25-50, доб.4436, </w:t>
      </w:r>
      <w:r w:rsidR="00364AB8" w:rsidRPr="00804E02">
        <w:rPr>
          <w:rFonts w:eastAsia="Calibri"/>
          <w:iCs/>
          <w:sz w:val="24"/>
          <w:szCs w:val="24"/>
          <w:shd w:val="clear" w:color="auto" w:fill="FFFFFF"/>
          <w:lang w:val="en-US"/>
        </w:rPr>
        <w:t>e</w:t>
      </w:r>
      <w:r w:rsidR="00364AB8" w:rsidRPr="0063606D">
        <w:rPr>
          <w:rFonts w:eastAsia="Calibri"/>
          <w:iCs/>
          <w:sz w:val="24"/>
          <w:szCs w:val="24"/>
          <w:shd w:val="clear" w:color="auto" w:fill="FFFFFF"/>
        </w:rPr>
        <w:t>-</w:t>
      </w:r>
      <w:r w:rsidR="00364AB8" w:rsidRPr="00804E02">
        <w:rPr>
          <w:rFonts w:eastAsia="Calibri"/>
          <w:iCs/>
          <w:sz w:val="24"/>
          <w:szCs w:val="24"/>
          <w:shd w:val="clear" w:color="auto" w:fill="FFFFFF"/>
          <w:lang w:val="en-US"/>
        </w:rPr>
        <w:t>mail</w:t>
      </w:r>
      <w:r w:rsidR="00364AB8" w:rsidRPr="0063606D">
        <w:rPr>
          <w:rFonts w:eastAsia="Calibri"/>
          <w:iCs/>
          <w:sz w:val="24"/>
          <w:szCs w:val="24"/>
          <w:shd w:val="clear" w:color="auto" w:fill="FFFFFF"/>
        </w:rPr>
        <w:t>:</w:t>
      </w:r>
      <w:r w:rsidR="00364AB8" w:rsidRPr="00804E02">
        <w:rPr>
          <w:rFonts w:eastAsia="Calibri"/>
          <w:iCs/>
          <w:sz w:val="24"/>
          <w:szCs w:val="24"/>
          <w:shd w:val="clear" w:color="auto" w:fill="FFFFFF"/>
        </w:rPr>
        <w:t xml:space="preserve"> </w:t>
      </w:r>
      <w:r w:rsidR="00364AB8" w:rsidRPr="00804E02">
        <w:rPr>
          <w:rFonts w:eastAsia="Calibri"/>
          <w:iCs/>
          <w:sz w:val="24"/>
          <w:szCs w:val="24"/>
          <w:shd w:val="clear" w:color="auto" w:fill="FFFFFF"/>
          <w:lang w:val="en-US"/>
        </w:rPr>
        <w:t>deal</w:t>
      </w:r>
      <w:r w:rsidR="00364AB8" w:rsidRPr="0063606D">
        <w:rPr>
          <w:rFonts w:eastAsia="Calibri"/>
          <w:iCs/>
          <w:sz w:val="24"/>
          <w:szCs w:val="24"/>
          <w:shd w:val="clear" w:color="auto" w:fill="FFFFFF"/>
        </w:rPr>
        <w:t>@</w:t>
      </w:r>
      <w:proofErr w:type="spellStart"/>
      <w:r w:rsidR="00364AB8" w:rsidRPr="00804E02">
        <w:rPr>
          <w:rFonts w:eastAsia="Calibri"/>
          <w:iCs/>
          <w:sz w:val="24"/>
          <w:szCs w:val="24"/>
          <w:shd w:val="clear" w:color="auto" w:fill="FFFFFF"/>
          <w:lang w:val="en-US"/>
        </w:rPr>
        <w:t>deltaru</w:t>
      </w:r>
      <w:proofErr w:type="spellEnd"/>
      <w:r w:rsidR="00364AB8" w:rsidRPr="0063606D">
        <w:rPr>
          <w:rFonts w:eastAsia="Calibri"/>
          <w:iCs/>
          <w:sz w:val="24"/>
          <w:szCs w:val="24"/>
          <w:shd w:val="clear" w:color="auto" w:fill="FFFFFF"/>
        </w:rPr>
        <w:t>.</w:t>
      </w:r>
      <w:proofErr w:type="spellStart"/>
      <w:r w:rsidR="00364AB8" w:rsidRPr="00804E02">
        <w:rPr>
          <w:rFonts w:eastAsia="Calibri"/>
          <w:iCs/>
          <w:sz w:val="24"/>
          <w:szCs w:val="24"/>
          <w:shd w:val="clear" w:color="auto" w:fill="FFFFFF"/>
          <w:lang w:val="en-US"/>
        </w:rPr>
        <w:t>ru</w:t>
      </w:r>
      <w:proofErr w:type="spellEnd"/>
    </w:p>
    <w:p w:rsidR="00346985" w:rsidRDefault="00300956" w:rsidP="0063606D">
      <w:pPr>
        <w:pStyle w:val="ac"/>
        <w:numPr>
          <w:ilvl w:val="0"/>
          <w:numId w:val="39"/>
        </w:numPr>
        <w:tabs>
          <w:tab w:val="left" w:pos="504"/>
        </w:tabs>
        <w:ind w:right="851"/>
        <w:rPr>
          <w:sz w:val="24"/>
          <w:szCs w:val="24"/>
        </w:rPr>
      </w:pPr>
      <w:r>
        <w:rPr>
          <w:sz w:val="24"/>
          <w:szCs w:val="24"/>
        </w:rPr>
        <w:t xml:space="preserve"> </w:t>
      </w:r>
      <w:r w:rsidR="004A55A0" w:rsidRPr="00804E02">
        <w:rPr>
          <w:sz w:val="24"/>
          <w:szCs w:val="24"/>
        </w:rPr>
        <w:t xml:space="preserve">ООО </w:t>
      </w:r>
      <w:r w:rsidR="00346985" w:rsidRPr="00804E02">
        <w:rPr>
          <w:sz w:val="24"/>
          <w:szCs w:val="24"/>
        </w:rPr>
        <w:t>НПГ «</w:t>
      </w:r>
      <w:r w:rsidR="004A55A0" w:rsidRPr="00804E02">
        <w:rPr>
          <w:sz w:val="24"/>
          <w:szCs w:val="24"/>
        </w:rPr>
        <w:t>ТРАДИЦИЯ</w:t>
      </w:r>
      <w:r w:rsidR="00346985" w:rsidRPr="00804E02">
        <w:rPr>
          <w:sz w:val="24"/>
          <w:szCs w:val="24"/>
        </w:rPr>
        <w:t>»</w:t>
      </w:r>
      <w:r w:rsidR="00E6245F" w:rsidRPr="00804E02">
        <w:rPr>
          <w:sz w:val="24"/>
          <w:szCs w:val="24"/>
        </w:rPr>
        <w:t xml:space="preserve"> </w:t>
      </w:r>
      <w:r w:rsidR="00346985" w:rsidRPr="00804E02">
        <w:rPr>
          <w:sz w:val="24"/>
          <w:szCs w:val="24"/>
        </w:rPr>
        <w:t>Адрес: 117</w:t>
      </w:r>
      <w:r w:rsidR="004A55A0" w:rsidRPr="00804E02">
        <w:rPr>
          <w:sz w:val="24"/>
          <w:szCs w:val="24"/>
        </w:rPr>
        <w:t>218</w:t>
      </w:r>
      <w:r w:rsidR="00346985" w:rsidRPr="00804E02">
        <w:rPr>
          <w:sz w:val="24"/>
          <w:szCs w:val="24"/>
        </w:rPr>
        <w:t xml:space="preserve">, Москва, </w:t>
      </w:r>
      <w:r w:rsidR="004A55A0" w:rsidRPr="00804E02">
        <w:rPr>
          <w:sz w:val="24"/>
          <w:szCs w:val="24"/>
        </w:rPr>
        <w:t>Большая Черемушкинская</w:t>
      </w:r>
      <w:r w:rsidR="00346985" w:rsidRPr="00804E02">
        <w:rPr>
          <w:sz w:val="24"/>
          <w:szCs w:val="24"/>
        </w:rPr>
        <w:t xml:space="preserve">, </w:t>
      </w:r>
      <w:r w:rsidR="00A376BD" w:rsidRPr="00804E02">
        <w:rPr>
          <w:sz w:val="24"/>
          <w:szCs w:val="24"/>
        </w:rPr>
        <w:t>2</w:t>
      </w:r>
      <w:r w:rsidR="00346985" w:rsidRPr="00804E02">
        <w:rPr>
          <w:sz w:val="24"/>
          <w:szCs w:val="24"/>
        </w:rPr>
        <w:t>5</w:t>
      </w:r>
      <w:r w:rsidR="00A376BD" w:rsidRPr="00804E02">
        <w:rPr>
          <w:sz w:val="24"/>
          <w:szCs w:val="24"/>
        </w:rPr>
        <w:t>/97</w:t>
      </w:r>
      <w:r w:rsidR="00346985" w:rsidRPr="00804E02">
        <w:rPr>
          <w:sz w:val="24"/>
          <w:szCs w:val="24"/>
        </w:rPr>
        <w:t>,</w:t>
      </w:r>
      <w:r w:rsidR="00A376BD" w:rsidRPr="00804E02">
        <w:rPr>
          <w:sz w:val="24"/>
          <w:szCs w:val="24"/>
        </w:rPr>
        <w:t xml:space="preserve"> офис</w:t>
      </w:r>
      <w:r w:rsidR="00346985" w:rsidRPr="00804E02">
        <w:rPr>
          <w:sz w:val="24"/>
          <w:szCs w:val="24"/>
        </w:rPr>
        <w:t xml:space="preserve"> 5</w:t>
      </w:r>
      <w:r w:rsidR="00A376BD" w:rsidRPr="00804E02">
        <w:rPr>
          <w:sz w:val="24"/>
          <w:szCs w:val="24"/>
        </w:rPr>
        <w:t>01.</w:t>
      </w:r>
      <w:r w:rsidR="00346985" w:rsidRPr="00804E02">
        <w:rPr>
          <w:sz w:val="24"/>
          <w:szCs w:val="24"/>
        </w:rPr>
        <w:t xml:space="preserve"> Телефон: +7 (499) 685–00–81</w:t>
      </w:r>
      <w:r w:rsidR="00E6245F" w:rsidRPr="00804E02">
        <w:rPr>
          <w:sz w:val="24"/>
          <w:szCs w:val="24"/>
        </w:rPr>
        <w:t xml:space="preserve"> </w:t>
      </w:r>
      <w:r w:rsidR="00346985" w:rsidRPr="00804E02">
        <w:rPr>
          <w:sz w:val="24"/>
          <w:szCs w:val="24"/>
        </w:rPr>
        <w:t>Факс: +7 (499) 501–11–68</w:t>
      </w:r>
    </w:p>
    <w:p w:rsidR="007F6666" w:rsidRPr="00804E02" w:rsidRDefault="007F6666" w:rsidP="0063606D">
      <w:pPr>
        <w:pStyle w:val="ac"/>
        <w:numPr>
          <w:ilvl w:val="0"/>
          <w:numId w:val="39"/>
        </w:numPr>
        <w:tabs>
          <w:tab w:val="left" w:pos="504"/>
        </w:tabs>
        <w:ind w:right="851"/>
        <w:rPr>
          <w:sz w:val="24"/>
          <w:szCs w:val="24"/>
        </w:rPr>
      </w:pPr>
      <w:r>
        <w:rPr>
          <w:caps/>
          <w:sz w:val="24"/>
          <w:szCs w:val="24"/>
        </w:rPr>
        <w:t xml:space="preserve"> </w:t>
      </w:r>
      <w:r w:rsidRPr="007F6666">
        <w:rPr>
          <w:caps/>
          <w:sz w:val="24"/>
          <w:szCs w:val="24"/>
        </w:rPr>
        <w:t xml:space="preserve">ЗАО «Технокерт», </w:t>
      </w:r>
      <w:r w:rsidRPr="00804E02">
        <w:rPr>
          <w:sz w:val="24"/>
          <w:szCs w:val="24"/>
        </w:rPr>
        <w:t>Адрес</w:t>
      </w:r>
      <w:r>
        <w:rPr>
          <w:caps/>
          <w:sz w:val="24"/>
          <w:szCs w:val="24"/>
        </w:rPr>
        <w:t xml:space="preserve">: </w:t>
      </w:r>
      <w:r w:rsidRPr="007F6666">
        <w:rPr>
          <w:caps/>
          <w:sz w:val="24"/>
          <w:szCs w:val="24"/>
        </w:rPr>
        <w:t xml:space="preserve">129226, </w:t>
      </w:r>
      <w:r w:rsidRPr="007F6666">
        <w:rPr>
          <w:sz w:val="24"/>
          <w:szCs w:val="24"/>
        </w:rPr>
        <w:t>г. Москва, проспект мира, д. 161</w:t>
      </w:r>
      <w:r>
        <w:rPr>
          <w:caps/>
          <w:sz w:val="24"/>
          <w:szCs w:val="24"/>
        </w:rPr>
        <w:t xml:space="preserve">, </w:t>
      </w:r>
      <w:r w:rsidRPr="00804E02">
        <w:rPr>
          <w:sz w:val="24"/>
          <w:szCs w:val="24"/>
        </w:rPr>
        <w:t>Телефон</w:t>
      </w:r>
      <w:r>
        <w:rPr>
          <w:sz w:val="24"/>
          <w:szCs w:val="24"/>
        </w:rPr>
        <w:t>/Факс</w:t>
      </w:r>
      <w:r w:rsidRPr="00804E02">
        <w:rPr>
          <w:sz w:val="24"/>
          <w:szCs w:val="24"/>
        </w:rPr>
        <w:t>: +7 (499)</w:t>
      </w:r>
      <w:r>
        <w:rPr>
          <w:sz w:val="24"/>
          <w:szCs w:val="24"/>
        </w:rPr>
        <w:t xml:space="preserve"> 181-86-86, </w:t>
      </w:r>
      <w:r>
        <w:rPr>
          <w:sz w:val="24"/>
          <w:szCs w:val="24"/>
          <w:lang w:val="en-US"/>
        </w:rPr>
        <w:t>e</w:t>
      </w:r>
      <w:r w:rsidRPr="007F6666">
        <w:rPr>
          <w:sz w:val="24"/>
          <w:szCs w:val="24"/>
        </w:rPr>
        <w:t>-</w:t>
      </w:r>
      <w:r>
        <w:rPr>
          <w:sz w:val="24"/>
          <w:szCs w:val="24"/>
          <w:lang w:val="en-US"/>
        </w:rPr>
        <w:t>mail</w:t>
      </w:r>
      <w:r w:rsidRPr="007F6666">
        <w:rPr>
          <w:sz w:val="24"/>
          <w:szCs w:val="24"/>
        </w:rPr>
        <w:t>:</w:t>
      </w:r>
      <w:r w:rsidRPr="007F6666">
        <w:rPr>
          <w:caps/>
          <w:sz w:val="24"/>
          <w:szCs w:val="24"/>
        </w:rPr>
        <w:t xml:space="preserve"> </w:t>
      </w:r>
      <w:r w:rsidRPr="007F6666">
        <w:rPr>
          <w:sz w:val="24"/>
          <w:szCs w:val="24"/>
        </w:rPr>
        <w:t>info@technokert.ru</w:t>
      </w:r>
    </w:p>
    <w:p w:rsidR="00346985" w:rsidRPr="00804E02" w:rsidRDefault="0063606D" w:rsidP="0063606D">
      <w:pPr>
        <w:pStyle w:val="ac"/>
        <w:numPr>
          <w:ilvl w:val="0"/>
          <w:numId w:val="39"/>
        </w:numPr>
        <w:tabs>
          <w:tab w:val="left" w:pos="504"/>
        </w:tabs>
        <w:ind w:right="851"/>
        <w:rPr>
          <w:rStyle w:val="af"/>
          <w:rFonts w:eastAsia="Calibri"/>
          <w:i w:val="0"/>
          <w:sz w:val="24"/>
          <w:szCs w:val="24"/>
          <w:shd w:val="clear" w:color="auto" w:fill="FFFFFF"/>
        </w:rPr>
      </w:pPr>
      <w:r>
        <w:rPr>
          <w:rStyle w:val="af"/>
          <w:rFonts w:eastAsia="Calibri"/>
          <w:i w:val="0"/>
          <w:sz w:val="24"/>
          <w:szCs w:val="24"/>
          <w:shd w:val="clear" w:color="auto" w:fill="FFFFFF"/>
        </w:rPr>
        <w:t xml:space="preserve"> </w:t>
      </w:r>
      <w:r w:rsidR="00580604">
        <w:rPr>
          <w:rStyle w:val="af"/>
          <w:rFonts w:eastAsia="Calibri"/>
          <w:i w:val="0"/>
          <w:sz w:val="24"/>
          <w:szCs w:val="24"/>
          <w:shd w:val="clear" w:color="auto" w:fill="FFFFFF"/>
        </w:rPr>
        <w:t>ФГУП МОКБ «МАРС»</w:t>
      </w:r>
      <w:r w:rsidR="00E6245F" w:rsidRPr="00804E02">
        <w:rPr>
          <w:rStyle w:val="af"/>
          <w:rFonts w:eastAsia="Calibri"/>
          <w:i w:val="0"/>
          <w:sz w:val="24"/>
          <w:szCs w:val="24"/>
          <w:shd w:val="clear" w:color="auto" w:fill="FFFFFF"/>
        </w:rPr>
        <w:t xml:space="preserve"> </w:t>
      </w:r>
      <w:r w:rsidR="00580604" w:rsidRPr="00BC6771">
        <w:rPr>
          <w:sz w:val="24"/>
          <w:szCs w:val="24"/>
        </w:rPr>
        <w:t xml:space="preserve">Адрес: 127473, г. Москва, 1-й </w:t>
      </w:r>
      <w:proofErr w:type="spellStart"/>
      <w:r w:rsidR="00580604" w:rsidRPr="00BC6771">
        <w:rPr>
          <w:sz w:val="24"/>
          <w:szCs w:val="24"/>
        </w:rPr>
        <w:t>Щемиловский</w:t>
      </w:r>
      <w:proofErr w:type="spellEnd"/>
      <w:r w:rsidR="00580604" w:rsidRPr="00BC6771">
        <w:rPr>
          <w:sz w:val="24"/>
          <w:szCs w:val="24"/>
        </w:rPr>
        <w:t xml:space="preserve"> пер., 16; Тел.: +7 (495) 688</w:t>
      </w:r>
      <w:r w:rsidR="00580604">
        <w:rPr>
          <w:sz w:val="24"/>
          <w:szCs w:val="24"/>
        </w:rPr>
        <w:t>-</w:t>
      </w:r>
      <w:r w:rsidR="00580604" w:rsidRPr="00BC6771">
        <w:rPr>
          <w:sz w:val="24"/>
          <w:szCs w:val="24"/>
        </w:rPr>
        <w:t>64</w:t>
      </w:r>
      <w:r w:rsidR="00580604">
        <w:rPr>
          <w:sz w:val="24"/>
          <w:szCs w:val="24"/>
        </w:rPr>
        <w:t>-</w:t>
      </w:r>
      <w:r w:rsidR="00580604" w:rsidRPr="00BC6771">
        <w:rPr>
          <w:sz w:val="24"/>
          <w:szCs w:val="24"/>
        </w:rPr>
        <w:t>44; Факс: +7 (499)</w:t>
      </w:r>
      <w:r w:rsidR="00580604">
        <w:rPr>
          <w:sz w:val="24"/>
          <w:szCs w:val="24"/>
        </w:rPr>
        <w:t xml:space="preserve"> </w:t>
      </w:r>
      <w:r w:rsidR="00580604" w:rsidRPr="00BC6771">
        <w:rPr>
          <w:sz w:val="24"/>
          <w:szCs w:val="24"/>
        </w:rPr>
        <w:t>973</w:t>
      </w:r>
      <w:r w:rsidR="00580604">
        <w:rPr>
          <w:sz w:val="24"/>
          <w:szCs w:val="24"/>
        </w:rPr>
        <w:t>-</w:t>
      </w:r>
      <w:r w:rsidR="00580604" w:rsidRPr="00BC6771">
        <w:rPr>
          <w:sz w:val="24"/>
          <w:szCs w:val="24"/>
        </w:rPr>
        <w:t>18</w:t>
      </w:r>
      <w:r w:rsidR="00580604">
        <w:rPr>
          <w:sz w:val="24"/>
          <w:szCs w:val="24"/>
        </w:rPr>
        <w:t>-</w:t>
      </w:r>
      <w:r w:rsidR="00580604" w:rsidRPr="00BC6771">
        <w:rPr>
          <w:sz w:val="24"/>
          <w:szCs w:val="24"/>
        </w:rPr>
        <w:t>96; e-</w:t>
      </w:r>
      <w:proofErr w:type="spellStart"/>
      <w:r w:rsidR="00580604" w:rsidRPr="00BC6771">
        <w:rPr>
          <w:sz w:val="24"/>
          <w:szCs w:val="24"/>
        </w:rPr>
        <w:t>mail</w:t>
      </w:r>
      <w:proofErr w:type="spellEnd"/>
      <w:r w:rsidR="00580604" w:rsidRPr="00BC6771">
        <w:rPr>
          <w:sz w:val="24"/>
          <w:szCs w:val="24"/>
        </w:rPr>
        <w:t xml:space="preserve">: </w:t>
      </w:r>
      <w:hyperlink r:id="rId29" w:history="1">
        <w:r w:rsidR="00580604" w:rsidRPr="0009799C">
          <w:rPr>
            <w:rStyle w:val="a7"/>
            <w:sz w:val="24"/>
            <w:szCs w:val="24"/>
          </w:rPr>
          <w:t>office@mars-mokb.ru</w:t>
        </w:r>
      </w:hyperlink>
    </w:p>
    <w:p w:rsidR="007F6666" w:rsidRPr="00580604" w:rsidRDefault="007F6666" w:rsidP="0063606D">
      <w:pPr>
        <w:pStyle w:val="ac"/>
        <w:numPr>
          <w:ilvl w:val="0"/>
          <w:numId w:val="39"/>
        </w:numPr>
        <w:tabs>
          <w:tab w:val="left" w:pos="504"/>
        </w:tabs>
        <w:ind w:right="851"/>
        <w:rPr>
          <w:rFonts w:eastAsia="Calibri"/>
          <w:iCs/>
          <w:sz w:val="24"/>
          <w:szCs w:val="24"/>
          <w:shd w:val="clear" w:color="auto" w:fill="FFFFFF"/>
        </w:rPr>
      </w:pPr>
      <w:r w:rsidRPr="007F6666">
        <w:rPr>
          <w:rFonts w:eastAsia="Calibri"/>
          <w:iCs/>
          <w:sz w:val="24"/>
          <w:szCs w:val="24"/>
          <w:shd w:val="clear" w:color="auto" w:fill="FFFFFF"/>
        </w:rPr>
        <w:t xml:space="preserve"> </w:t>
      </w:r>
      <w:r>
        <w:rPr>
          <w:rFonts w:eastAsia="Calibri"/>
          <w:iCs/>
          <w:sz w:val="24"/>
          <w:szCs w:val="24"/>
          <w:shd w:val="clear" w:color="auto" w:fill="FFFFFF"/>
        </w:rPr>
        <w:t xml:space="preserve"> </w:t>
      </w:r>
      <w:r>
        <w:rPr>
          <w:caps/>
          <w:sz w:val="24"/>
          <w:szCs w:val="24"/>
        </w:rPr>
        <w:t xml:space="preserve">ЗАО «АБМ» </w:t>
      </w:r>
      <w:r>
        <w:rPr>
          <w:sz w:val="24"/>
          <w:szCs w:val="24"/>
        </w:rPr>
        <w:t xml:space="preserve">Адрес: </w:t>
      </w:r>
      <w:r w:rsidRPr="007F6666">
        <w:rPr>
          <w:sz w:val="24"/>
          <w:szCs w:val="24"/>
        </w:rPr>
        <w:t xml:space="preserve">129226, г. Москва, </w:t>
      </w:r>
      <w:r>
        <w:rPr>
          <w:sz w:val="24"/>
          <w:szCs w:val="24"/>
        </w:rPr>
        <w:t>П</w:t>
      </w:r>
      <w:r w:rsidRPr="007F6666">
        <w:rPr>
          <w:sz w:val="24"/>
          <w:szCs w:val="24"/>
        </w:rPr>
        <w:t xml:space="preserve">роспект </w:t>
      </w:r>
      <w:r>
        <w:rPr>
          <w:sz w:val="24"/>
          <w:szCs w:val="24"/>
        </w:rPr>
        <w:t>М</w:t>
      </w:r>
      <w:r w:rsidRPr="007F6666">
        <w:rPr>
          <w:sz w:val="24"/>
          <w:szCs w:val="24"/>
        </w:rPr>
        <w:t>ира, д. 161</w:t>
      </w:r>
      <w:r w:rsidRPr="007F6666">
        <w:rPr>
          <w:caps/>
          <w:sz w:val="24"/>
          <w:szCs w:val="24"/>
        </w:rPr>
        <w:t xml:space="preserve">; </w:t>
      </w:r>
      <w:r w:rsidRPr="007F6666">
        <w:rPr>
          <w:sz w:val="24"/>
          <w:szCs w:val="24"/>
        </w:rPr>
        <w:t>тел</w:t>
      </w:r>
      <w:r w:rsidRPr="007F6666">
        <w:rPr>
          <w:caps/>
          <w:sz w:val="24"/>
          <w:szCs w:val="24"/>
        </w:rPr>
        <w:t>./</w:t>
      </w:r>
      <w:r w:rsidRPr="007F6666">
        <w:rPr>
          <w:sz w:val="24"/>
          <w:szCs w:val="24"/>
        </w:rPr>
        <w:t>факс</w:t>
      </w:r>
      <w:r w:rsidRPr="007F6666">
        <w:rPr>
          <w:caps/>
          <w:sz w:val="24"/>
          <w:szCs w:val="24"/>
        </w:rPr>
        <w:t>: +7 (499</w:t>
      </w:r>
      <w:r w:rsidRPr="007F6666">
        <w:rPr>
          <w:sz w:val="24"/>
          <w:szCs w:val="24"/>
        </w:rPr>
        <w:t>) 187-0999; e-</w:t>
      </w:r>
      <w:proofErr w:type="spellStart"/>
      <w:r w:rsidRPr="007F6666">
        <w:rPr>
          <w:sz w:val="24"/>
          <w:szCs w:val="24"/>
        </w:rPr>
        <w:t>mail</w:t>
      </w:r>
      <w:proofErr w:type="spellEnd"/>
      <w:r w:rsidRPr="007F6666">
        <w:rPr>
          <w:sz w:val="24"/>
          <w:szCs w:val="24"/>
        </w:rPr>
        <w:t xml:space="preserve">: </w:t>
      </w:r>
      <w:hyperlink r:id="rId30" w:history="1">
        <w:r w:rsidR="00575C76" w:rsidRPr="00445760">
          <w:rPr>
            <w:rStyle w:val="a7"/>
            <w:sz w:val="24"/>
            <w:szCs w:val="24"/>
          </w:rPr>
          <w:t>info@abm-jsc.ru</w:t>
        </w:r>
      </w:hyperlink>
    </w:p>
    <w:p w:rsidR="00580604" w:rsidRPr="00575C76" w:rsidRDefault="00580604" w:rsidP="0063606D">
      <w:pPr>
        <w:pStyle w:val="ac"/>
        <w:numPr>
          <w:ilvl w:val="0"/>
          <w:numId w:val="39"/>
        </w:numPr>
        <w:tabs>
          <w:tab w:val="left" w:pos="504"/>
        </w:tabs>
        <w:ind w:right="851"/>
        <w:rPr>
          <w:rFonts w:eastAsia="Calibri"/>
          <w:iCs/>
          <w:sz w:val="24"/>
          <w:szCs w:val="24"/>
          <w:shd w:val="clear" w:color="auto" w:fill="FFFFFF"/>
        </w:rPr>
      </w:pPr>
      <w:r>
        <w:rPr>
          <w:sz w:val="24"/>
          <w:szCs w:val="24"/>
        </w:rPr>
        <w:t xml:space="preserve">ООО «СМАРТЕК СЕКЬЮРИТИ» Адрес: г. Москва, 121357. Ул. </w:t>
      </w:r>
      <w:proofErr w:type="spellStart"/>
      <w:r>
        <w:rPr>
          <w:sz w:val="24"/>
          <w:szCs w:val="24"/>
        </w:rPr>
        <w:t>Верейская</w:t>
      </w:r>
      <w:proofErr w:type="spellEnd"/>
      <w:r>
        <w:rPr>
          <w:sz w:val="24"/>
          <w:szCs w:val="24"/>
        </w:rPr>
        <w:t xml:space="preserve">, д.29, стр. 133, ком.33. Тел. (495) 660-07-38, (495) 660-07-39, </w:t>
      </w:r>
      <w:r>
        <w:rPr>
          <w:sz w:val="24"/>
          <w:szCs w:val="24"/>
          <w:lang w:val="en-US"/>
        </w:rPr>
        <w:t xml:space="preserve">e-mail: </w:t>
      </w:r>
      <w:hyperlink r:id="rId31" w:history="1">
        <w:r w:rsidRPr="0009799C">
          <w:rPr>
            <w:rStyle w:val="a7"/>
            <w:sz w:val="24"/>
            <w:szCs w:val="24"/>
            <w:lang w:val="en-US"/>
          </w:rPr>
          <w:t>info@smartec-cctv.ru</w:t>
        </w:r>
      </w:hyperlink>
    </w:p>
    <w:p w:rsidR="00575C76" w:rsidRDefault="00575C76" w:rsidP="0063606D">
      <w:pPr>
        <w:pStyle w:val="ac"/>
        <w:numPr>
          <w:ilvl w:val="0"/>
          <w:numId w:val="39"/>
        </w:numPr>
        <w:tabs>
          <w:tab w:val="left" w:pos="504"/>
        </w:tabs>
        <w:ind w:right="851"/>
        <w:rPr>
          <w:rStyle w:val="af"/>
          <w:rFonts w:eastAsia="Calibri"/>
          <w:i w:val="0"/>
          <w:sz w:val="24"/>
          <w:szCs w:val="24"/>
          <w:shd w:val="clear" w:color="auto" w:fill="FFFFFF"/>
        </w:rPr>
      </w:pPr>
      <w:r>
        <w:rPr>
          <w:sz w:val="24"/>
          <w:szCs w:val="24"/>
        </w:rPr>
        <w:t>ФГУП ГНЦ РФ «</w:t>
      </w:r>
      <w:proofErr w:type="spellStart"/>
      <w:r>
        <w:rPr>
          <w:sz w:val="24"/>
          <w:szCs w:val="24"/>
        </w:rPr>
        <w:t>ВНИИгеосистем</w:t>
      </w:r>
      <w:proofErr w:type="spellEnd"/>
      <w:r>
        <w:rPr>
          <w:sz w:val="24"/>
          <w:szCs w:val="24"/>
        </w:rPr>
        <w:t xml:space="preserve">» Адрес: 117105, г. Москва, Варшавское шоссе, д.8. Тел.: 8(495) 954-53-50, факс: 8(495) 958-37-11, </w:t>
      </w:r>
      <w:r w:rsidRPr="00804E02">
        <w:rPr>
          <w:rStyle w:val="af"/>
          <w:rFonts w:eastAsia="Calibri"/>
          <w:i w:val="0"/>
          <w:sz w:val="24"/>
          <w:szCs w:val="24"/>
          <w:shd w:val="clear" w:color="auto" w:fill="FFFFFF"/>
          <w:lang w:val="en-US"/>
        </w:rPr>
        <w:t>e</w:t>
      </w:r>
      <w:r w:rsidRPr="00804E02">
        <w:rPr>
          <w:rStyle w:val="af"/>
          <w:rFonts w:eastAsia="Calibri"/>
          <w:i w:val="0"/>
          <w:sz w:val="24"/>
          <w:szCs w:val="24"/>
          <w:shd w:val="clear" w:color="auto" w:fill="FFFFFF"/>
        </w:rPr>
        <w:t>-</w:t>
      </w:r>
      <w:r w:rsidRPr="00804E02">
        <w:rPr>
          <w:rStyle w:val="af"/>
          <w:rFonts w:eastAsia="Calibri"/>
          <w:i w:val="0"/>
          <w:sz w:val="24"/>
          <w:szCs w:val="24"/>
          <w:shd w:val="clear" w:color="auto" w:fill="FFFFFF"/>
          <w:lang w:val="en-US"/>
        </w:rPr>
        <w:t>mail</w:t>
      </w:r>
      <w:r w:rsidRPr="00804E02">
        <w:rPr>
          <w:rStyle w:val="af"/>
          <w:rFonts w:eastAsia="Calibri"/>
          <w:i w:val="0"/>
          <w:sz w:val="24"/>
          <w:szCs w:val="24"/>
          <w:shd w:val="clear" w:color="auto" w:fill="FFFFFF"/>
        </w:rPr>
        <w:t>:</w:t>
      </w:r>
      <w:r>
        <w:rPr>
          <w:rStyle w:val="af"/>
          <w:rFonts w:eastAsia="Calibri"/>
          <w:i w:val="0"/>
          <w:sz w:val="24"/>
          <w:szCs w:val="24"/>
          <w:shd w:val="clear" w:color="auto" w:fill="FFFFFF"/>
          <w:lang w:val="en-US"/>
        </w:rPr>
        <w:t>geosys@geosys.ru</w:t>
      </w:r>
    </w:p>
    <w:p w:rsidR="00827D7E" w:rsidRPr="00827D7E" w:rsidRDefault="00827D7E" w:rsidP="00827D7E">
      <w:pPr>
        <w:pStyle w:val="ac"/>
        <w:numPr>
          <w:ilvl w:val="0"/>
          <w:numId w:val="39"/>
        </w:numPr>
        <w:tabs>
          <w:tab w:val="left" w:pos="504"/>
        </w:tabs>
        <w:ind w:right="851"/>
        <w:rPr>
          <w:rStyle w:val="af"/>
          <w:rFonts w:eastAsia="Calibri"/>
          <w:i w:val="0"/>
          <w:sz w:val="24"/>
          <w:szCs w:val="24"/>
          <w:shd w:val="clear" w:color="auto" w:fill="FFFFFF"/>
        </w:rPr>
      </w:pPr>
      <w:r w:rsidRPr="00827D7E">
        <w:rPr>
          <w:sz w:val="24"/>
          <w:szCs w:val="24"/>
        </w:rPr>
        <w:t xml:space="preserve">Ассоциация предприятий компьютерных и информационных технологий (АП КИТ) </w:t>
      </w:r>
      <w:r w:rsidRPr="00827D7E">
        <w:rPr>
          <w:sz w:val="24"/>
          <w:szCs w:val="24"/>
        </w:rPr>
        <w:t>Адрес: 101000 Москва</w:t>
      </w:r>
      <w:r w:rsidRPr="00827D7E">
        <w:rPr>
          <w:sz w:val="24"/>
          <w:szCs w:val="24"/>
        </w:rPr>
        <w:t>,</w:t>
      </w:r>
      <w:r w:rsidRPr="00827D7E">
        <w:rPr>
          <w:sz w:val="24"/>
          <w:szCs w:val="24"/>
        </w:rPr>
        <w:t xml:space="preserve"> а/я 626</w:t>
      </w:r>
      <w:r w:rsidRPr="00827D7E">
        <w:rPr>
          <w:sz w:val="24"/>
          <w:szCs w:val="24"/>
        </w:rPr>
        <w:t>,</w:t>
      </w:r>
      <w:r w:rsidRPr="00827D7E">
        <w:rPr>
          <w:sz w:val="24"/>
          <w:szCs w:val="24"/>
        </w:rPr>
        <w:t xml:space="preserve"> 5-я ул. Ямского Поля</w:t>
      </w:r>
      <w:r w:rsidRPr="00827D7E">
        <w:rPr>
          <w:sz w:val="24"/>
          <w:szCs w:val="24"/>
        </w:rPr>
        <w:t>,</w:t>
      </w:r>
      <w:r w:rsidRPr="00827D7E">
        <w:rPr>
          <w:sz w:val="24"/>
          <w:szCs w:val="24"/>
        </w:rPr>
        <w:t xml:space="preserve"> д.9</w:t>
      </w:r>
      <w:r>
        <w:rPr>
          <w:sz w:val="24"/>
          <w:szCs w:val="24"/>
        </w:rPr>
        <w:t>.</w:t>
      </w:r>
      <w:r w:rsidRPr="00827D7E">
        <w:rPr>
          <w:sz w:val="24"/>
          <w:szCs w:val="24"/>
        </w:rPr>
        <w:t xml:space="preserve"> </w:t>
      </w:r>
      <w:r>
        <w:rPr>
          <w:sz w:val="24"/>
          <w:szCs w:val="24"/>
        </w:rPr>
        <w:t>Т</w:t>
      </w:r>
      <w:r w:rsidRPr="00827D7E">
        <w:rPr>
          <w:sz w:val="24"/>
          <w:szCs w:val="24"/>
        </w:rPr>
        <w:t>ел</w:t>
      </w:r>
      <w:r>
        <w:rPr>
          <w:sz w:val="24"/>
          <w:szCs w:val="24"/>
        </w:rPr>
        <w:t>.</w:t>
      </w:r>
      <w:r w:rsidRPr="00827D7E">
        <w:rPr>
          <w:sz w:val="24"/>
          <w:szCs w:val="24"/>
        </w:rPr>
        <w:t xml:space="preserve">: </w:t>
      </w:r>
      <w:r>
        <w:rPr>
          <w:sz w:val="24"/>
          <w:szCs w:val="24"/>
        </w:rPr>
        <w:t>8(</w:t>
      </w:r>
      <w:r w:rsidRPr="00827D7E">
        <w:rPr>
          <w:sz w:val="24"/>
          <w:szCs w:val="24"/>
        </w:rPr>
        <w:t>495</w:t>
      </w:r>
      <w:r>
        <w:rPr>
          <w:sz w:val="24"/>
          <w:szCs w:val="24"/>
        </w:rPr>
        <w:t>)</w:t>
      </w:r>
      <w:r w:rsidRPr="00827D7E">
        <w:rPr>
          <w:sz w:val="24"/>
          <w:szCs w:val="24"/>
        </w:rPr>
        <w:t xml:space="preserve">7398928, </w:t>
      </w:r>
      <w:r w:rsidRPr="00827D7E">
        <w:rPr>
          <w:rStyle w:val="af"/>
          <w:rFonts w:eastAsia="Calibri"/>
          <w:i w:val="0"/>
          <w:sz w:val="24"/>
          <w:szCs w:val="24"/>
          <w:shd w:val="clear" w:color="auto" w:fill="FFFFFF"/>
          <w:lang w:val="en-US"/>
        </w:rPr>
        <w:t>e</w:t>
      </w:r>
      <w:r w:rsidRPr="00827D7E">
        <w:rPr>
          <w:rStyle w:val="af"/>
          <w:rFonts w:eastAsia="Calibri"/>
          <w:i w:val="0"/>
          <w:sz w:val="24"/>
          <w:szCs w:val="24"/>
          <w:shd w:val="clear" w:color="auto" w:fill="FFFFFF"/>
        </w:rPr>
        <w:t>-</w:t>
      </w:r>
      <w:r w:rsidRPr="00827D7E">
        <w:rPr>
          <w:rStyle w:val="af"/>
          <w:rFonts w:eastAsia="Calibri"/>
          <w:i w:val="0"/>
          <w:sz w:val="24"/>
          <w:szCs w:val="24"/>
          <w:shd w:val="clear" w:color="auto" w:fill="FFFFFF"/>
          <w:lang w:val="en-US"/>
        </w:rPr>
        <w:t>mail</w:t>
      </w:r>
      <w:r w:rsidRPr="00827D7E">
        <w:rPr>
          <w:rStyle w:val="af"/>
          <w:rFonts w:eastAsia="Calibri"/>
          <w:i w:val="0"/>
          <w:sz w:val="24"/>
          <w:szCs w:val="24"/>
          <w:shd w:val="clear" w:color="auto" w:fill="FFFFFF"/>
        </w:rPr>
        <w:t>:</w:t>
      </w:r>
      <w:r>
        <w:rPr>
          <w:rStyle w:val="af"/>
          <w:rFonts w:eastAsia="Calibri"/>
          <w:i w:val="0"/>
          <w:sz w:val="24"/>
          <w:szCs w:val="24"/>
          <w:shd w:val="clear" w:color="auto" w:fill="FFFFFF"/>
        </w:rPr>
        <w:t xml:space="preserve"> </w:t>
      </w:r>
      <w:r>
        <w:rPr>
          <w:rStyle w:val="af"/>
          <w:rFonts w:eastAsia="Calibri"/>
          <w:i w:val="0"/>
          <w:sz w:val="24"/>
          <w:szCs w:val="24"/>
          <w:shd w:val="clear" w:color="auto" w:fill="FFFFFF"/>
          <w:lang w:val="en-US"/>
        </w:rPr>
        <w:t>info</w:t>
      </w:r>
      <w:r w:rsidRPr="00827D7E">
        <w:rPr>
          <w:rStyle w:val="af"/>
          <w:rFonts w:eastAsia="Calibri"/>
          <w:i w:val="0"/>
          <w:sz w:val="24"/>
          <w:szCs w:val="24"/>
          <w:shd w:val="clear" w:color="auto" w:fill="FFFFFF"/>
        </w:rPr>
        <w:t>@</w:t>
      </w:r>
      <w:proofErr w:type="spellStart"/>
      <w:r>
        <w:rPr>
          <w:rStyle w:val="af"/>
          <w:rFonts w:eastAsia="Calibri"/>
          <w:i w:val="0"/>
          <w:sz w:val="24"/>
          <w:szCs w:val="24"/>
          <w:shd w:val="clear" w:color="auto" w:fill="FFFFFF"/>
          <w:lang w:val="en-US"/>
        </w:rPr>
        <w:t>apkit</w:t>
      </w:r>
      <w:bookmarkStart w:id="0" w:name="_GoBack"/>
      <w:bookmarkEnd w:id="0"/>
      <w:proofErr w:type="spellEnd"/>
      <w:r w:rsidRPr="00827D7E">
        <w:rPr>
          <w:rStyle w:val="af"/>
          <w:rFonts w:eastAsia="Calibri"/>
          <w:i w:val="0"/>
          <w:sz w:val="24"/>
          <w:szCs w:val="24"/>
          <w:shd w:val="clear" w:color="auto" w:fill="FFFFFF"/>
        </w:rPr>
        <w:t>.</w:t>
      </w:r>
      <w:proofErr w:type="spellStart"/>
      <w:r w:rsidRPr="00827D7E">
        <w:rPr>
          <w:rStyle w:val="af"/>
          <w:rFonts w:eastAsia="Calibri"/>
          <w:i w:val="0"/>
          <w:sz w:val="24"/>
          <w:szCs w:val="24"/>
          <w:shd w:val="clear" w:color="auto" w:fill="FFFFFF"/>
          <w:lang w:val="en-US"/>
        </w:rPr>
        <w:t>ru</w:t>
      </w:r>
      <w:proofErr w:type="spellEnd"/>
    </w:p>
    <w:p w:rsidR="00827D7E" w:rsidRPr="007F6666" w:rsidRDefault="00827D7E" w:rsidP="00827D7E">
      <w:pPr>
        <w:pStyle w:val="ac"/>
        <w:tabs>
          <w:tab w:val="left" w:pos="504"/>
        </w:tabs>
        <w:ind w:left="927" w:right="851" w:firstLine="0"/>
        <w:rPr>
          <w:rFonts w:eastAsia="Calibri"/>
          <w:iCs/>
          <w:sz w:val="24"/>
          <w:szCs w:val="24"/>
          <w:shd w:val="clear" w:color="auto" w:fill="FFFFFF"/>
        </w:rPr>
      </w:pPr>
    </w:p>
    <w:p w:rsidR="00346985" w:rsidRPr="0005381A" w:rsidRDefault="00346985" w:rsidP="00FB31D8">
      <w:pPr>
        <w:pStyle w:val="ac"/>
        <w:tabs>
          <w:tab w:val="left" w:pos="504"/>
        </w:tabs>
        <w:ind w:left="0" w:right="851" w:firstLine="567"/>
        <w:rPr>
          <w:b/>
          <w:caps/>
          <w:sz w:val="24"/>
          <w:szCs w:val="24"/>
        </w:rPr>
      </w:pPr>
    </w:p>
    <w:p w:rsidR="00346985" w:rsidRPr="00804E02" w:rsidRDefault="007F6666" w:rsidP="00A808DE">
      <w:pPr>
        <w:pStyle w:val="ac"/>
        <w:tabs>
          <w:tab w:val="left" w:pos="504"/>
        </w:tabs>
        <w:ind w:left="0" w:right="-1" w:firstLine="567"/>
        <w:rPr>
          <w:b/>
          <w:caps/>
          <w:sz w:val="24"/>
          <w:szCs w:val="24"/>
        </w:rPr>
      </w:pPr>
      <w:r w:rsidRPr="007F6666">
        <w:rPr>
          <w:b/>
          <w:caps/>
          <w:sz w:val="24"/>
          <w:szCs w:val="24"/>
        </w:rPr>
        <w:br w:type="page"/>
      </w:r>
      <w:r w:rsidR="00DD56D2">
        <w:rPr>
          <w:b/>
          <w:caps/>
          <w:sz w:val="24"/>
          <w:szCs w:val="24"/>
        </w:rPr>
        <w:lastRenderedPageBreak/>
        <w:t>10</w:t>
      </w:r>
      <w:r w:rsidR="00346985" w:rsidRPr="00804E02">
        <w:rPr>
          <w:b/>
          <w:caps/>
          <w:sz w:val="24"/>
          <w:szCs w:val="24"/>
        </w:rPr>
        <w:t xml:space="preserve"> </w:t>
      </w:r>
      <w:r w:rsidR="00A808DE" w:rsidRPr="00A808DE">
        <w:rPr>
          <w:b/>
          <w:caps/>
          <w:sz w:val="24"/>
          <w:szCs w:val="24"/>
        </w:rPr>
        <w:t>Копия положительного заключения экспертного совета по профессиональным стандартам при Министерстве Труда и социальной защиты</w:t>
      </w:r>
    </w:p>
    <w:p w:rsidR="00A808DE" w:rsidRDefault="00A808DE" w:rsidP="00A808DE">
      <w:pPr>
        <w:spacing w:line="240" w:lineRule="auto"/>
        <w:jc w:val="right"/>
        <w:rPr>
          <w:bCs/>
          <w:sz w:val="26"/>
          <w:szCs w:val="26"/>
        </w:rPr>
      </w:pPr>
      <w:r>
        <w:rPr>
          <w:bCs/>
          <w:sz w:val="26"/>
          <w:szCs w:val="26"/>
        </w:rPr>
        <w:t>Приложение</w:t>
      </w:r>
    </w:p>
    <w:p w:rsidR="00A808DE" w:rsidRDefault="00A808DE" w:rsidP="00A808DE">
      <w:pPr>
        <w:spacing w:line="240" w:lineRule="auto"/>
        <w:jc w:val="right"/>
        <w:rPr>
          <w:bCs/>
          <w:sz w:val="26"/>
          <w:szCs w:val="26"/>
        </w:rPr>
      </w:pPr>
      <w:r>
        <w:rPr>
          <w:bCs/>
          <w:sz w:val="26"/>
          <w:szCs w:val="26"/>
        </w:rPr>
        <w:t xml:space="preserve">к протоколу заседания Экспертного совета </w:t>
      </w:r>
    </w:p>
    <w:p w:rsidR="00A808DE" w:rsidRDefault="00A808DE" w:rsidP="00A808DE">
      <w:pPr>
        <w:spacing w:line="240" w:lineRule="auto"/>
        <w:jc w:val="right"/>
        <w:rPr>
          <w:bCs/>
          <w:sz w:val="26"/>
          <w:szCs w:val="26"/>
        </w:rPr>
      </w:pPr>
      <w:r>
        <w:rPr>
          <w:bCs/>
          <w:sz w:val="26"/>
          <w:szCs w:val="26"/>
        </w:rPr>
        <w:t xml:space="preserve">по профессиональным стандартам </w:t>
      </w:r>
    </w:p>
    <w:p w:rsidR="00A808DE" w:rsidRDefault="00A808DE" w:rsidP="00A808DE">
      <w:pPr>
        <w:spacing w:line="240" w:lineRule="auto"/>
        <w:jc w:val="right"/>
        <w:rPr>
          <w:bCs/>
          <w:sz w:val="26"/>
          <w:szCs w:val="26"/>
        </w:rPr>
      </w:pPr>
      <w:r>
        <w:rPr>
          <w:bCs/>
          <w:sz w:val="26"/>
          <w:szCs w:val="26"/>
        </w:rPr>
        <w:t xml:space="preserve">от  </w:t>
      </w:r>
      <w:r w:rsidR="00827D7E">
        <w:rPr>
          <w:bCs/>
          <w:sz w:val="26"/>
          <w:szCs w:val="26"/>
          <w:lang w:val="en-US"/>
        </w:rPr>
        <w:t xml:space="preserve">18 </w:t>
      </w:r>
      <w:r w:rsidR="00827D7E">
        <w:rPr>
          <w:bCs/>
          <w:sz w:val="26"/>
          <w:szCs w:val="26"/>
        </w:rPr>
        <w:t>октября</w:t>
      </w:r>
      <w:r>
        <w:rPr>
          <w:bCs/>
          <w:sz w:val="26"/>
          <w:szCs w:val="26"/>
        </w:rPr>
        <w:t xml:space="preserve"> 2013   года № _____  </w:t>
      </w:r>
    </w:p>
    <w:p w:rsidR="00A808DE" w:rsidRDefault="00A808DE" w:rsidP="00A808DE">
      <w:pPr>
        <w:spacing w:line="240" w:lineRule="auto"/>
        <w:jc w:val="right"/>
        <w:rPr>
          <w:bCs/>
          <w:sz w:val="26"/>
          <w:szCs w:val="26"/>
        </w:rPr>
      </w:pPr>
    </w:p>
    <w:p w:rsidR="00A808DE" w:rsidRDefault="00A808DE" w:rsidP="00A808DE">
      <w:pPr>
        <w:spacing w:line="240" w:lineRule="auto"/>
        <w:jc w:val="center"/>
        <w:outlineLvl w:val="0"/>
        <w:rPr>
          <w:b/>
          <w:bCs/>
          <w:sz w:val="26"/>
          <w:szCs w:val="26"/>
        </w:rPr>
      </w:pPr>
      <w:r>
        <w:rPr>
          <w:b/>
          <w:bCs/>
          <w:sz w:val="26"/>
          <w:szCs w:val="26"/>
        </w:rPr>
        <w:t>Заключение</w:t>
      </w:r>
    </w:p>
    <w:p w:rsidR="00A808DE" w:rsidRDefault="00A808DE" w:rsidP="00A808DE">
      <w:pPr>
        <w:spacing w:line="240" w:lineRule="auto"/>
        <w:jc w:val="center"/>
        <w:rPr>
          <w:bCs/>
          <w:sz w:val="26"/>
          <w:szCs w:val="26"/>
        </w:rPr>
      </w:pPr>
      <w:r>
        <w:rPr>
          <w:bCs/>
          <w:sz w:val="26"/>
          <w:szCs w:val="26"/>
        </w:rPr>
        <w:t xml:space="preserve">Экспертного совета Министерства труда и социальной защиты Российской Федерации по профессиональным стандартам </w:t>
      </w:r>
      <w:r>
        <w:rPr>
          <w:bCs/>
          <w:sz w:val="26"/>
          <w:szCs w:val="26"/>
        </w:rPr>
        <w:br/>
        <w:t>на проект профессионального стандарта</w:t>
      </w:r>
    </w:p>
    <w:p w:rsidR="00A808DE" w:rsidRPr="00DC26F3" w:rsidRDefault="00A808DE" w:rsidP="00A808DE">
      <w:pPr>
        <w:spacing w:line="240" w:lineRule="auto"/>
        <w:jc w:val="center"/>
        <w:rPr>
          <w:b/>
          <w:sz w:val="26"/>
          <w:szCs w:val="26"/>
        </w:rPr>
      </w:pPr>
      <w:r w:rsidRPr="00DC26F3">
        <w:rPr>
          <w:rFonts w:eastAsia="Calibri"/>
          <w:b/>
          <w:sz w:val="26"/>
          <w:szCs w:val="26"/>
        </w:rPr>
        <w:t>Специалист по тестированию в области информационных технологий</w:t>
      </w:r>
      <w:r>
        <w:rPr>
          <w:b/>
          <w:bCs/>
          <w:sz w:val="26"/>
          <w:szCs w:val="26"/>
        </w:rPr>
        <w:t xml:space="preserve">,                                                                                                               </w:t>
      </w:r>
      <w:r>
        <w:rPr>
          <w:bCs/>
          <w:sz w:val="26"/>
          <w:szCs w:val="26"/>
        </w:rPr>
        <w:t xml:space="preserve">представленный </w:t>
      </w:r>
      <w:r w:rsidR="00827D7E">
        <w:rPr>
          <w:sz w:val="26"/>
          <w:szCs w:val="26"/>
        </w:rPr>
        <w:t>ООО «</w:t>
      </w:r>
      <w:proofErr w:type="spellStart"/>
      <w:r w:rsidR="00827D7E">
        <w:rPr>
          <w:sz w:val="26"/>
          <w:szCs w:val="26"/>
        </w:rPr>
        <w:t>Нордавинд</w:t>
      </w:r>
      <w:proofErr w:type="spellEnd"/>
      <w:r w:rsidR="00827D7E">
        <w:rPr>
          <w:sz w:val="26"/>
          <w:szCs w:val="26"/>
        </w:rPr>
        <w:t>-Дубна»</w:t>
      </w:r>
    </w:p>
    <w:p w:rsidR="00A808DE" w:rsidRDefault="00A808DE" w:rsidP="00A808DE">
      <w:pPr>
        <w:spacing w:line="240" w:lineRule="auto"/>
        <w:jc w:val="center"/>
        <w:rPr>
          <w:bCs/>
          <w:sz w:val="26"/>
          <w:szCs w:val="26"/>
        </w:rPr>
      </w:pPr>
    </w:p>
    <w:p w:rsidR="00A808DE" w:rsidRDefault="00A808DE" w:rsidP="00A808DE">
      <w:pPr>
        <w:spacing w:line="240" w:lineRule="auto"/>
        <w:ind w:firstLine="709"/>
        <w:jc w:val="both"/>
        <w:rPr>
          <w:szCs w:val="28"/>
        </w:rPr>
      </w:pPr>
      <w:r>
        <w:rPr>
          <w:szCs w:val="28"/>
        </w:rPr>
        <w:t>Настоящее заключение подготовлено Экспертным советом Министерства труда и социальной защиты Российской Федерации по профессиональным стандартам (далее - Экспертный совет) в соответствии с пунктом 17 Правил разработки, утверждения и применения профессиональных стандартов.</w:t>
      </w:r>
    </w:p>
    <w:p w:rsidR="00A808DE" w:rsidRDefault="00A808DE" w:rsidP="00A808DE">
      <w:pPr>
        <w:pStyle w:val="afd"/>
        <w:spacing w:after="0" w:line="240" w:lineRule="auto"/>
        <w:ind w:left="0" w:firstLine="709"/>
        <w:jc w:val="both"/>
        <w:rPr>
          <w:rFonts w:ascii="Times New Roman" w:hAnsi="Times New Roman"/>
          <w:bCs/>
          <w:sz w:val="28"/>
          <w:szCs w:val="28"/>
        </w:rPr>
      </w:pPr>
      <w:r>
        <w:rPr>
          <w:rFonts w:ascii="Times New Roman" w:hAnsi="Times New Roman" w:cs="Times New Roman"/>
          <w:sz w:val="28"/>
          <w:szCs w:val="28"/>
        </w:rPr>
        <w:t>Предметом экспертизы является соответствие проекта профессионального стандарта Макету профессионального стандарта (приказ Минтруда России от 12 а</w:t>
      </w:r>
      <w:r>
        <w:rPr>
          <w:rFonts w:ascii="Times New Roman" w:hAnsi="Times New Roman" w:cs="Times New Roman"/>
          <w:sz w:val="28"/>
          <w:szCs w:val="28"/>
        </w:rPr>
        <w:t>п</w:t>
      </w:r>
      <w:r>
        <w:rPr>
          <w:rFonts w:ascii="Times New Roman" w:hAnsi="Times New Roman" w:cs="Times New Roman"/>
          <w:sz w:val="28"/>
          <w:szCs w:val="28"/>
        </w:rPr>
        <w:t>реля 2013 г. № 147н), Уровням квалификации в целях разработки проектов профе</w:t>
      </w:r>
      <w:r>
        <w:rPr>
          <w:rFonts w:ascii="Times New Roman" w:hAnsi="Times New Roman" w:cs="Times New Roman"/>
          <w:sz w:val="28"/>
          <w:szCs w:val="28"/>
        </w:rPr>
        <w:t>с</w:t>
      </w:r>
      <w:r>
        <w:rPr>
          <w:rFonts w:ascii="Times New Roman" w:hAnsi="Times New Roman" w:cs="Times New Roman"/>
          <w:sz w:val="28"/>
          <w:szCs w:val="28"/>
        </w:rPr>
        <w:t>сиональных стандартов (приказ Минтруда России от 12 апреля 2013 г. № 148н), М</w:t>
      </w:r>
      <w:r>
        <w:rPr>
          <w:rFonts w:ascii="Times New Roman" w:hAnsi="Times New Roman" w:cs="Times New Roman"/>
          <w:sz w:val="28"/>
          <w:szCs w:val="28"/>
        </w:rPr>
        <w:t>е</w:t>
      </w:r>
      <w:r>
        <w:rPr>
          <w:rFonts w:ascii="Times New Roman" w:hAnsi="Times New Roman" w:cs="Times New Roman"/>
          <w:sz w:val="28"/>
          <w:szCs w:val="28"/>
        </w:rPr>
        <w:t>тодическим рекомендациям по разработке профессиональных стандартов (приказ Минтруда России от 29 апреля № 170н).</w:t>
      </w:r>
    </w:p>
    <w:p w:rsidR="00A808DE" w:rsidRDefault="00A808DE" w:rsidP="00A808DE">
      <w:pPr>
        <w:spacing w:line="240" w:lineRule="auto"/>
        <w:ind w:firstLine="709"/>
        <w:jc w:val="both"/>
        <w:rPr>
          <w:szCs w:val="28"/>
        </w:rPr>
      </w:pPr>
      <w:r>
        <w:rPr>
          <w:szCs w:val="28"/>
        </w:rPr>
        <w:t xml:space="preserve">На рассмотрение Экспертного совета разработчиком </w:t>
      </w:r>
      <w:proofErr w:type="gramStart"/>
      <w:r>
        <w:rPr>
          <w:szCs w:val="28"/>
        </w:rPr>
        <w:t>представлены</w:t>
      </w:r>
      <w:proofErr w:type="gramEnd"/>
      <w:r>
        <w:rPr>
          <w:szCs w:val="28"/>
        </w:rPr>
        <w:t>:</w:t>
      </w:r>
    </w:p>
    <w:p w:rsidR="00A808DE" w:rsidRDefault="00A808DE" w:rsidP="00A808DE">
      <w:pPr>
        <w:pStyle w:val="afd"/>
        <w:numPr>
          <w:ilvl w:val="0"/>
          <w:numId w:val="41"/>
        </w:numPr>
        <w:tabs>
          <w:tab w:val="left" w:pos="1276"/>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Проект профессионального стандарта </w:t>
      </w:r>
      <w:r w:rsidRPr="00DC26F3">
        <w:rPr>
          <w:rFonts w:ascii="Times New Roman" w:hAnsi="Times New Roman" w:cs="Times New Roman"/>
          <w:sz w:val="28"/>
          <w:szCs w:val="28"/>
        </w:rPr>
        <w:t>«</w:t>
      </w:r>
      <w:r w:rsidRPr="00DC26F3">
        <w:rPr>
          <w:rFonts w:ascii="Times New Roman" w:eastAsia="Calibri" w:hAnsi="Times New Roman" w:cs="Times New Roman"/>
          <w:sz w:val="28"/>
          <w:szCs w:val="28"/>
        </w:rPr>
        <w:t>Специалист по тестированию в области информационных технологий</w:t>
      </w:r>
      <w:r w:rsidRPr="00DC26F3">
        <w:rPr>
          <w:rFonts w:ascii="Times New Roman" w:hAnsi="Times New Roman" w:cs="Times New Roman"/>
          <w:sz w:val="28"/>
          <w:szCs w:val="28"/>
        </w:rPr>
        <w:t xml:space="preserve">» на </w:t>
      </w:r>
      <w:r>
        <w:rPr>
          <w:rFonts w:ascii="Times New Roman" w:hAnsi="Times New Roman" w:cs="Times New Roman"/>
          <w:sz w:val="28"/>
          <w:szCs w:val="28"/>
        </w:rPr>
        <w:t>28</w:t>
      </w:r>
      <w:r w:rsidRPr="00DC26F3">
        <w:rPr>
          <w:rFonts w:ascii="Times New Roman" w:hAnsi="Times New Roman" w:cs="Times New Roman"/>
          <w:sz w:val="28"/>
          <w:szCs w:val="28"/>
        </w:rPr>
        <w:t xml:space="preserve"> страницах</w:t>
      </w:r>
      <w:r>
        <w:rPr>
          <w:rFonts w:ascii="Times New Roman" w:hAnsi="Times New Roman" w:cs="Times New Roman"/>
          <w:sz w:val="28"/>
          <w:szCs w:val="28"/>
        </w:rPr>
        <w:t>;</w:t>
      </w:r>
    </w:p>
    <w:p w:rsidR="00A808DE" w:rsidRPr="00503CEF" w:rsidRDefault="00A808DE" w:rsidP="00A808DE">
      <w:pPr>
        <w:pStyle w:val="afd"/>
        <w:numPr>
          <w:ilvl w:val="0"/>
          <w:numId w:val="41"/>
        </w:numPr>
        <w:tabs>
          <w:tab w:val="left" w:pos="1276"/>
        </w:tabs>
        <w:spacing w:after="0" w:line="240" w:lineRule="auto"/>
        <w:ind w:left="0" w:firstLine="709"/>
        <w:jc w:val="both"/>
        <w:rPr>
          <w:rFonts w:ascii="Times New Roman" w:hAnsi="Times New Roman" w:cs="Times New Roman"/>
          <w:sz w:val="28"/>
          <w:szCs w:val="28"/>
        </w:rPr>
      </w:pPr>
      <w:r w:rsidRPr="00503CEF">
        <w:rPr>
          <w:rFonts w:ascii="Times New Roman" w:hAnsi="Times New Roman" w:cs="Times New Roman"/>
          <w:sz w:val="28"/>
          <w:szCs w:val="28"/>
        </w:rPr>
        <w:t>Пояснительная записка к проекту профессионального стандарта на 64 страницах.</w:t>
      </w:r>
    </w:p>
    <w:p w:rsidR="00A808DE" w:rsidRDefault="00A808DE" w:rsidP="00A808DE">
      <w:pPr>
        <w:spacing w:line="240" w:lineRule="auto"/>
        <w:ind w:firstLine="709"/>
        <w:jc w:val="both"/>
        <w:rPr>
          <w:szCs w:val="28"/>
        </w:rPr>
      </w:pPr>
      <w:r>
        <w:rPr>
          <w:szCs w:val="28"/>
        </w:rPr>
        <w:t>Рассмотрев представленные материалы, Экспертный совет отмечает, что представленный пакет документов:</w:t>
      </w:r>
    </w:p>
    <w:p w:rsidR="00A808DE" w:rsidRDefault="00A808DE" w:rsidP="00A808DE">
      <w:pPr>
        <w:spacing w:line="240" w:lineRule="auto"/>
        <w:ind w:firstLine="709"/>
        <w:jc w:val="both"/>
        <w:rPr>
          <w:szCs w:val="28"/>
        </w:rPr>
      </w:pPr>
      <w:r>
        <w:rPr>
          <w:szCs w:val="28"/>
        </w:rPr>
        <w:t>Разделы 1 – 4 проекта профессионального стандарта заполнены в соответствии с Макетом и Методическими рекомендациями по разработке профессионального стандарта.</w:t>
      </w:r>
    </w:p>
    <w:p w:rsidR="00A808DE" w:rsidRPr="00A808DE" w:rsidRDefault="00A808DE" w:rsidP="00A808DE">
      <w:pPr>
        <w:spacing w:line="240" w:lineRule="auto"/>
        <w:ind w:firstLine="709"/>
        <w:jc w:val="both"/>
        <w:rPr>
          <w:szCs w:val="28"/>
        </w:rPr>
      </w:pPr>
      <w:r w:rsidRPr="00A808DE">
        <w:rPr>
          <w:szCs w:val="28"/>
        </w:rPr>
        <w:t xml:space="preserve">Комплект документов профессионального стандарта содержит сведения об организациях, принявших участие в разработке и согласовании профессионального стандарта (раздел </w:t>
      </w:r>
      <w:r w:rsidRPr="00A808DE">
        <w:rPr>
          <w:szCs w:val="28"/>
          <w:lang w:val="en-US"/>
        </w:rPr>
        <w:t>IV</w:t>
      </w:r>
      <w:r w:rsidRPr="00A808DE">
        <w:rPr>
          <w:szCs w:val="28"/>
        </w:rPr>
        <w:t xml:space="preserve"> проекта профессионального стандарта, Пояснительная записка), а также информацию о результатах его обсуждения с представителями работодателей, профессиональных сообществ и других заинтересованных организаций (Пояснительная записка).</w:t>
      </w:r>
    </w:p>
    <w:p w:rsidR="00A808DE" w:rsidRDefault="00A808DE" w:rsidP="00A808DE">
      <w:pPr>
        <w:spacing w:line="240" w:lineRule="auto"/>
        <w:ind w:firstLine="709"/>
        <w:jc w:val="both"/>
        <w:rPr>
          <w:szCs w:val="28"/>
        </w:rPr>
      </w:pPr>
      <w:r w:rsidRPr="00A808DE">
        <w:rPr>
          <w:szCs w:val="28"/>
        </w:rPr>
        <w:t>Информация об организованном разработчиком обсуждении проекта профессионального стандарта с заинтересованными организациями и  обобщение замечаний и предложений приводится в Пояснительной записке.</w:t>
      </w:r>
    </w:p>
    <w:p w:rsidR="00A808DE" w:rsidRDefault="00A808DE" w:rsidP="00A808DE">
      <w:pPr>
        <w:spacing w:line="240" w:lineRule="auto"/>
        <w:ind w:firstLine="709"/>
        <w:jc w:val="both"/>
        <w:rPr>
          <w:szCs w:val="28"/>
        </w:rPr>
      </w:pPr>
      <w:r>
        <w:rPr>
          <w:szCs w:val="28"/>
        </w:rPr>
        <w:lastRenderedPageBreak/>
        <w:t xml:space="preserve">На основании оценки представленных разработчиком материалов и обсуждения проекта профессионального стандарта на очном заседании, </w:t>
      </w:r>
    </w:p>
    <w:p w:rsidR="00A808DE" w:rsidRDefault="00A808DE" w:rsidP="00A808DE">
      <w:pPr>
        <w:spacing w:line="240" w:lineRule="auto"/>
        <w:ind w:left="357"/>
        <w:jc w:val="both"/>
        <w:outlineLvl w:val="0"/>
        <w:rPr>
          <w:b/>
          <w:szCs w:val="28"/>
        </w:rPr>
      </w:pPr>
      <w:r>
        <w:rPr>
          <w:b/>
          <w:szCs w:val="28"/>
        </w:rPr>
        <w:t>Экспертный совет пришел к следующему заключению:</w:t>
      </w:r>
    </w:p>
    <w:p w:rsidR="00A808DE" w:rsidRDefault="00A808DE" w:rsidP="00A808DE">
      <w:pPr>
        <w:pStyle w:val="afd"/>
        <w:numPr>
          <w:ilvl w:val="0"/>
          <w:numId w:val="42"/>
        </w:numPr>
        <w:spacing w:after="0" w:line="240" w:lineRule="auto"/>
        <w:ind w:left="0" w:firstLine="709"/>
        <w:jc w:val="both"/>
        <w:rPr>
          <w:rFonts w:ascii="Times New Roman" w:hAnsi="Times New Roman"/>
          <w:bCs/>
          <w:sz w:val="28"/>
          <w:szCs w:val="28"/>
        </w:rPr>
      </w:pPr>
      <w:proofErr w:type="gramStart"/>
      <w:r>
        <w:rPr>
          <w:rFonts w:ascii="Times New Roman" w:hAnsi="Times New Roman" w:cs="Times New Roman"/>
          <w:sz w:val="28"/>
          <w:szCs w:val="28"/>
        </w:rPr>
        <w:t xml:space="preserve">Представленный </w:t>
      </w:r>
      <w:r>
        <w:rPr>
          <w:rFonts w:ascii="Times New Roman" w:hAnsi="Times New Roman"/>
          <w:sz w:val="28"/>
          <w:szCs w:val="28"/>
        </w:rPr>
        <w:t>Ассоциацией предприятий компьютерных и информ</w:t>
      </w:r>
      <w:r>
        <w:rPr>
          <w:rFonts w:ascii="Times New Roman" w:hAnsi="Times New Roman"/>
          <w:sz w:val="28"/>
          <w:szCs w:val="28"/>
        </w:rPr>
        <w:t>а</w:t>
      </w:r>
      <w:r>
        <w:rPr>
          <w:rFonts w:ascii="Times New Roman" w:hAnsi="Times New Roman"/>
          <w:sz w:val="28"/>
          <w:szCs w:val="28"/>
        </w:rPr>
        <w:t>ционных технологий  </w:t>
      </w:r>
      <w:r>
        <w:rPr>
          <w:rFonts w:ascii="Times New Roman" w:hAnsi="Times New Roman" w:cs="Times New Roman"/>
          <w:sz w:val="28"/>
          <w:szCs w:val="28"/>
        </w:rPr>
        <w:t>проект профессионального стандарта  «</w:t>
      </w:r>
      <w:r>
        <w:rPr>
          <w:rFonts w:ascii="Times New Roman" w:eastAsia="Calibri" w:hAnsi="Times New Roman" w:cs="Times New Roman"/>
          <w:sz w:val="28"/>
          <w:szCs w:val="28"/>
        </w:rPr>
        <w:t>Специалист по тест</w:t>
      </w:r>
      <w:r>
        <w:rPr>
          <w:rFonts w:ascii="Times New Roman" w:eastAsia="Calibri" w:hAnsi="Times New Roman" w:cs="Times New Roman"/>
          <w:sz w:val="28"/>
          <w:szCs w:val="28"/>
        </w:rPr>
        <w:t>и</w:t>
      </w:r>
      <w:r>
        <w:rPr>
          <w:rFonts w:ascii="Times New Roman" w:eastAsia="Calibri" w:hAnsi="Times New Roman" w:cs="Times New Roman"/>
          <w:sz w:val="28"/>
          <w:szCs w:val="28"/>
        </w:rPr>
        <w:t>рованию в области информационных технологий</w:t>
      </w:r>
      <w:r>
        <w:rPr>
          <w:rFonts w:ascii="Times New Roman" w:hAnsi="Times New Roman" w:cs="Times New Roman"/>
          <w:sz w:val="28"/>
          <w:szCs w:val="28"/>
        </w:rPr>
        <w:t>» в основном соответствует треб</w:t>
      </w:r>
      <w:r>
        <w:rPr>
          <w:rFonts w:ascii="Times New Roman" w:hAnsi="Times New Roman" w:cs="Times New Roman"/>
          <w:sz w:val="28"/>
          <w:szCs w:val="28"/>
        </w:rPr>
        <w:t>о</w:t>
      </w:r>
      <w:r>
        <w:rPr>
          <w:rFonts w:ascii="Times New Roman" w:hAnsi="Times New Roman" w:cs="Times New Roman"/>
          <w:sz w:val="28"/>
          <w:szCs w:val="28"/>
        </w:rPr>
        <w:t>ваниям пункта 10 Правил разработки, утверждения и применения профессионал</w:t>
      </w:r>
      <w:r>
        <w:rPr>
          <w:rFonts w:ascii="Times New Roman" w:hAnsi="Times New Roman" w:cs="Times New Roman"/>
          <w:sz w:val="28"/>
          <w:szCs w:val="28"/>
        </w:rPr>
        <w:t>ь</w:t>
      </w:r>
      <w:r>
        <w:rPr>
          <w:rFonts w:ascii="Times New Roman" w:hAnsi="Times New Roman" w:cs="Times New Roman"/>
          <w:sz w:val="28"/>
          <w:szCs w:val="28"/>
        </w:rPr>
        <w:t xml:space="preserve">ных стандартов, а также Методическим рекомендациям по разработке </w:t>
      </w:r>
      <w:r>
        <w:rPr>
          <w:rFonts w:ascii="Times New Roman" w:hAnsi="Times New Roman"/>
          <w:bCs/>
          <w:sz w:val="28"/>
          <w:szCs w:val="28"/>
        </w:rPr>
        <w:t>професси</w:t>
      </w:r>
      <w:r>
        <w:rPr>
          <w:rFonts w:ascii="Times New Roman" w:hAnsi="Times New Roman"/>
          <w:bCs/>
          <w:sz w:val="28"/>
          <w:szCs w:val="28"/>
        </w:rPr>
        <w:t>о</w:t>
      </w:r>
      <w:r>
        <w:rPr>
          <w:rFonts w:ascii="Times New Roman" w:hAnsi="Times New Roman"/>
          <w:bCs/>
          <w:sz w:val="28"/>
          <w:szCs w:val="28"/>
        </w:rPr>
        <w:t>нального стандарта, Макету профессионального стандарта и Уровням квалифик</w:t>
      </w:r>
      <w:r>
        <w:rPr>
          <w:rFonts w:ascii="Times New Roman" w:hAnsi="Times New Roman"/>
          <w:bCs/>
          <w:sz w:val="28"/>
          <w:szCs w:val="28"/>
        </w:rPr>
        <w:t>а</w:t>
      </w:r>
      <w:r>
        <w:rPr>
          <w:rFonts w:ascii="Times New Roman" w:hAnsi="Times New Roman"/>
          <w:bCs/>
          <w:sz w:val="28"/>
          <w:szCs w:val="28"/>
        </w:rPr>
        <w:t xml:space="preserve">ций, </w:t>
      </w:r>
      <w:r>
        <w:rPr>
          <w:rFonts w:ascii="Times New Roman" w:hAnsi="Times New Roman" w:cs="Times New Roman"/>
          <w:sz w:val="28"/>
          <w:szCs w:val="28"/>
        </w:rPr>
        <w:t xml:space="preserve">утвержденным </w:t>
      </w:r>
      <w:r>
        <w:rPr>
          <w:rFonts w:ascii="Times New Roman" w:hAnsi="Times New Roman" w:cs="Times New Roman"/>
          <w:bCs/>
          <w:sz w:val="28"/>
          <w:szCs w:val="28"/>
        </w:rPr>
        <w:t>М</w:t>
      </w:r>
      <w:r>
        <w:rPr>
          <w:rFonts w:ascii="Times New Roman" w:hAnsi="Times New Roman"/>
          <w:bCs/>
          <w:sz w:val="28"/>
          <w:szCs w:val="28"/>
        </w:rPr>
        <w:t>инистерством труда и социальной защиты Российской Фед</w:t>
      </w:r>
      <w:r>
        <w:rPr>
          <w:rFonts w:ascii="Times New Roman" w:hAnsi="Times New Roman"/>
          <w:bCs/>
          <w:sz w:val="28"/>
          <w:szCs w:val="28"/>
        </w:rPr>
        <w:t>е</w:t>
      </w:r>
      <w:r>
        <w:rPr>
          <w:rFonts w:ascii="Times New Roman" w:hAnsi="Times New Roman"/>
          <w:bCs/>
          <w:sz w:val="28"/>
          <w:szCs w:val="28"/>
        </w:rPr>
        <w:t>рации.</w:t>
      </w:r>
      <w:proofErr w:type="gramEnd"/>
    </w:p>
    <w:p w:rsidR="00A808DE" w:rsidRDefault="00A808DE" w:rsidP="00A808DE">
      <w:pPr>
        <w:pStyle w:val="afd"/>
        <w:numPr>
          <w:ilvl w:val="0"/>
          <w:numId w:val="42"/>
        </w:numPr>
        <w:spacing w:after="0" w:line="240" w:lineRule="auto"/>
        <w:ind w:left="0" w:firstLine="709"/>
        <w:jc w:val="both"/>
        <w:rPr>
          <w:rFonts w:ascii="Times New Roman" w:hAnsi="Times New Roman"/>
          <w:bCs/>
          <w:sz w:val="28"/>
          <w:szCs w:val="28"/>
        </w:rPr>
      </w:pPr>
      <w:r>
        <w:rPr>
          <w:rFonts w:ascii="Times New Roman" w:hAnsi="Times New Roman" w:cs="Times New Roman"/>
          <w:sz w:val="28"/>
          <w:szCs w:val="28"/>
        </w:rPr>
        <w:t>Разработчику</w:t>
      </w:r>
      <w:r>
        <w:rPr>
          <w:rFonts w:ascii="Times New Roman" w:hAnsi="Times New Roman"/>
          <w:bCs/>
          <w:sz w:val="28"/>
          <w:szCs w:val="28"/>
        </w:rPr>
        <w:t xml:space="preserve"> профессионального стандарта в недельный срок устранить следующие замечания:</w:t>
      </w:r>
    </w:p>
    <w:p w:rsidR="00A808DE" w:rsidRDefault="00A808DE" w:rsidP="00A808DE">
      <w:pPr>
        <w:pStyle w:val="afd"/>
        <w:numPr>
          <w:ilvl w:val="0"/>
          <w:numId w:val="43"/>
        </w:numPr>
        <w:spacing w:after="0" w:line="240" w:lineRule="auto"/>
        <w:ind w:left="0" w:firstLine="709"/>
        <w:jc w:val="both"/>
        <w:rPr>
          <w:rFonts w:ascii="Times New Roman" w:hAnsi="Times New Roman"/>
          <w:bCs/>
          <w:sz w:val="28"/>
          <w:szCs w:val="28"/>
        </w:rPr>
      </w:pPr>
      <w:r>
        <w:rPr>
          <w:rFonts w:ascii="Times New Roman" w:hAnsi="Times New Roman"/>
          <w:bCs/>
          <w:sz w:val="28"/>
          <w:szCs w:val="28"/>
        </w:rPr>
        <w:t>оформить Пояснительную записку в соответствии с положениями Мет</w:t>
      </w:r>
      <w:r>
        <w:rPr>
          <w:rFonts w:ascii="Times New Roman" w:hAnsi="Times New Roman"/>
          <w:bCs/>
          <w:sz w:val="28"/>
          <w:szCs w:val="28"/>
        </w:rPr>
        <w:t>о</w:t>
      </w:r>
      <w:r>
        <w:rPr>
          <w:rFonts w:ascii="Times New Roman" w:hAnsi="Times New Roman"/>
          <w:bCs/>
          <w:sz w:val="28"/>
          <w:szCs w:val="28"/>
        </w:rPr>
        <w:t>дических рекомендаций по разработке профессионального стандарта;</w:t>
      </w:r>
    </w:p>
    <w:p w:rsidR="00A808DE" w:rsidRDefault="00A808DE" w:rsidP="00A808DE">
      <w:pPr>
        <w:pStyle w:val="afd"/>
        <w:numPr>
          <w:ilvl w:val="0"/>
          <w:numId w:val="43"/>
        </w:numPr>
        <w:spacing w:after="0" w:line="240" w:lineRule="auto"/>
        <w:ind w:left="0" w:firstLine="709"/>
        <w:jc w:val="both"/>
        <w:rPr>
          <w:rFonts w:ascii="Times New Roman" w:hAnsi="Times New Roman"/>
          <w:bCs/>
          <w:sz w:val="28"/>
          <w:szCs w:val="28"/>
        </w:rPr>
      </w:pPr>
      <w:r>
        <w:rPr>
          <w:rFonts w:ascii="Times New Roman" w:hAnsi="Times New Roman"/>
          <w:bCs/>
          <w:sz w:val="28"/>
          <w:szCs w:val="28"/>
        </w:rPr>
        <w:t>оформить раздел 1,  графа «Отнесение к видам экономической деятел</w:t>
      </w:r>
      <w:r>
        <w:rPr>
          <w:rFonts w:ascii="Times New Roman" w:hAnsi="Times New Roman"/>
          <w:bCs/>
          <w:sz w:val="28"/>
          <w:szCs w:val="28"/>
        </w:rPr>
        <w:t>ь</w:t>
      </w:r>
      <w:r>
        <w:rPr>
          <w:rFonts w:ascii="Times New Roman" w:hAnsi="Times New Roman"/>
          <w:bCs/>
          <w:sz w:val="28"/>
          <w:szCs w:val="28"/>
        </w:rPr>
        <w:t>ности» в соответствии с вышеуказанными Методическими рекомендациями;</w:t>
      </w:r>
    </w:p>
    <w:p w:rsidR="00A808DE" w:rsidRDefault="00A808DE" w:rsidP="00A808DE">
      <w:pPr>
        <w:pStyle w:val="afd"/>
        <w:numPr>
          <w:ilvl w:val="0"/>
          <w:numId w:val="43"/>
        </w:numPr>
        <w:spacing w:after="0" w:line="240" w:lineRule="auto"/>
        <w:ind w:left="0" w:firstLine="709"/>
        <w:jc w:val="both"/>
        <w:rPr>
          <w:rFonts w:ascii="Times New Roman" w:hAnsi="Times New Roman"/>
          <w:bCs/>
          <w:sz w:val="28"/>
          <w:szCs w:val="28"/>
        </w:rPr>
      </w:pPr>
      <w:proofErr w:type="spellStart"/>
      <w:r>
        <w:rPr>
          <w:rFonts w:ascii="Times New Roman" w:hAnsi="Times New Roman"/>
          <w:bCs/>
          <w:sz w:val="28"/>
          <w:szCs w:val="28"/>
        </w:rPr>
        <w:t>п.п</w:t>
      </w:r>
      <w:proofErr w:type="spellEnd"/>
      <w:r>
        <w:rPr>
          <w:rFonts w:ascii="Times New Roman" w:hAnsi="Times New Roman"/>
          <w:bCs/>
          <w:sz w:val="28"/>
          <w:szCs w:val="28"/>
        </w:rPr>
        <w:t>. 3.2., 3.3., 3.4. - конкретизировать требования к опыту практической работы;</w:t>
      </w:r>
    </w:p>
    <w:p w:rsidR="00A808DE" w:rsidRDefault="00A808DE" w:rsidP="00A808DE">
      <w:pPr>
        <w:pStyle w:val="afd"/>
        <w:numPr>
          <w:ilvl w:val="0"/>
          <w:numId w:val="43"/>
        </w:numPr>
        <w:spacing w:after="0" w:line="240" w:lineRule="auto"/>
        <w:ind w:left="0" w:firstLine="709"/>
        <w:jc w:val="both"/>
        <w:rPr>
          <w:rFonts w:ascii="Times New Roman" w:hAnsi="Times New Roman"/>
          <w:bCs/>
          <w:sz w:val="28"/>
          <w:szCs w:val="28"/>
        </w:rPr>
      </w:pPr>
      <w:r>
        <w:rPr>
          <w:rFonts w:ascii="Times New Roman" w:hAnsi="Times New Roman"/>
          <w:bCs/>
          <w:sz w:val="28"/>
          <w:szCs w:val="28"/>
        </w:rPr>
        <w:t>заполнить п. 4.1.</w:t>
      </w:r>
    </w:p>
    <w:p w:rsidR="00A808DE" w:rsidRDefault="00A808DE" w:rsidP="00A808DE">
      <w:pPr>
        <w:pStyle w:val="afd"/>
        <w:numPr>
          <w:ilvl w:val="0"/>
          <w:numId w:val="42"/>
        </w:numPr>
        <w:spacing w:after="0" w:line="240" w:lineRule="auto"/>
        <w:ind w:left="0" w:firstLine="709"/>
        <w:jc w:val="both"/>
        <w:rPr>
          <w:rFonts w:ascii="Times New Roman" w:hAnsi="Times New Roman" w:cs="Times New Roman"/>
          <w:bCs/>
          <w:sz w:val="26"/>
          <w:szCs w:val="26"/>
        </w:rPr>
      </w:pPr>
      <w:r>
        <w:rPr>
          <w:rFonts w:ascii="Times New Roman" w:hAnsi="Times New Roman" w:cs="Times New Roman"/>
          <w:sz w:val="28"/>
          <w:szCs w:val="28"/>
        </w:rPr>
        <w:t xml:space="preserve">Рекомендовать </w:t>
      </w:r>
      <w:r>
        <w:rPr>
          <w:rFonts w:ascii="Times New Roman" w:hAnsi="Times New Roman" w:cs="Times New Roman"/>
          <w:bCs/>
          <w:sz w:val="28"/>
          <w:szCs w:val="28"/>
        </w:rPr>
        <w:t>М</w:t>
      </w:r>
      <w:r>
        <w:rPr>
          <w:rFonts w:ascii="Times New Roman" w:hAnsi="Times New Roman"/>
          <w:bCs/>
          <w:sz w:val="28"/>
          <w:szCs w:val="28"/>
        </w:rPr>
        <w:t>инистерству труда и социальной защиты Российской Федерации</w:t>
      </w:r>
      <w:r>
        <w:rPr>
          <w:rFonts w:ascii="Times New Roman" w:hAnsi="Times New Roman" w:cs="Times New Roman"/>
          <w:bCs/>
          <w:sz w:val="28"/>
          <w:szCs w:val="28"/>
        </w:rPr>
        <w:t xml:space="preserve"> утвердить проект профессионального стандарта при условии устранения разработчиком</w:t>
      </w:r>
      <w:r>
        <w:rPr>
          <w:rFonts w:ascii="Times New Roman" w:hAnsi="Times New Roman" w:cs="Times New Roman"/>
          <w:bCs/>
          <w:sz w:val="26"/>
          <w:szCs w:val="26"/>
        </w:rPr>
        <w:t xml:space="preserve"> </w:t>
      </w:r>
      <w:r>
        <w:rPr>
          <w:rFonts w:ascii="Times New Roman" w:hAnsi="Times New Roman" w:cs="Times New Roman"/>
          <w:bCs/>
          <w:sz w:val="28"/>
          <w:szCs w:val="28"/>
        </w:rPr>
        <w:t>замечаний Экспертного совета.</w:t>
      </w:r>
      <w:r>
        <w:rPr>
          <w:rFonts w:ascii="Times New Roman" w:hAnsi="Times New Roman" w:cs="Times New Roman"/>
          <w:bCs/>
          <w:sz w:val="26"/>
          <w:szCs w:val="26"/>
        </w:rPr>
        <w:t xml:space="preserve"> </w:t>
      </w:r>
    </w:p>
    <w:p w:rsidR="00A808DE" w:rsidRDefault="00A808DE" w:rsidP="00A808DE">
      <w:pPr>
        <w:pStyle w:val="afd"/>
        <w:spacing w:after="0" w:line="240" w:lineRule="auto"/>
        <w:ind w:left="709"/>
        <w:jc w:val="both"/>
        <w:rPr>
          <w:rFonts w:ascii="Times New Roman" w:hAnsi="Times New Roman" w:cs="Times New Roman"/>
          <w:sz w:val="28"/>
          <w:szCs w:val="28"/>
        </w:rPr>
      </w:pPr>
    </w:p>
    <w:p w:rsidR="00A808DE" w:rsidRDefault="00A808DE" w:rsidP="00A808DE">
      <w:pPr>
        <w:pStyle w:val="afd"/>
        <w:spacing w:after="0" w:line="240" w:lineRule="auto"/>
        <w:ind w:left="709"/>
        <w:jc w:val="both"/>
        <w:rPr>
          <w:rFonts w:ascii="Times New Roman" w:hAnsi="Times New Roman" w:cs="Times New Roman"/>
          <w:sz w:val="28"/>
          <w:szCs w:val="28"/>
        </w:rPr>
      </w:pPr>
    </w:p>
    <w:p w:rsidR="00A808DE" w:rsidRDefault="00A808DE" w:rsidP="00A808DE">
      <w:pPr>
        <w:pStyle w:val="afd"/>
        <w:spacing w:after="0" w:line="240" w:lineRule="auto"/>
        <w:ind w:left="709"/>
        <w:jc w:val="both"/>
        <w:rPr>
          <w:rFonts w:ascii="Times New Roman" w:hAnsi="Times New Roman" w:cs="Times New Roman"/>
          <w:sz w:val="28"/>
          <w:szCs w:val="28"/>
        </w:rPr>
      </w:pPr>
    </w:p>
    <w:p w:rsidR="00A808DE" w:rsidRDefault="00A808DE" w:rsidP="00A808DE">
      <w:pPr>
        <w:pStyle w:val="afd"/>
        <w:spacing w:after="0" w:line="240" w:lineRule="auto"/>
        <w:ind w:left="709"/>
        <w:jc w:val="both"/>
        <w:rPr>
          <w:rFonts w:ascii="Times New Roman" w:hAnsi="Times New Roman" w:cs="Times New Roman"/>
          <w:bCs/>
          <w:sz w:val="26"/>
          <w:szCs w:val="26"/>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gridCol w:w="4328"/>
      </w:tblGrid>
      <w:tr w:rsidR="00A808DE" w:rsidTr="00A808DE">
        <w:tc>
          <w:tcPr>
            <w:tcW w:w="5243" w:type="dxa"/>
            <w:hideMark/>
          </w:tcPr>
          <w:p w:rsidR="00A808DE" w:rsidRDefault="00A808DE" w:rsidP="00A808DE">
            <w:pPr>
              <w:rPr>
                <w:rFonts w:ascii="Times New Roman" w:hAnsi="Times New Roman"/>
                <w:bCs/>
                <w:spacing w:val="-6"/>
                <w:sz w:val="26"/>
                <w:szCs w:val="26"/>
              </w:rPr>
            </w:pPr>
            <w:r>
              <w:rPr>
                <w:rFonts w:ascii="Times New Roman" w:hAnsi="Times New Roman"/>
                <w:bCs/>
                <w:spacing w:val="-6"/>
                <w:sz w:val="26"/>
                <w:szCs w:val="26"/>
              </w:rPr>
              <w:t>Председатель Экспертного совета</w:t>
            </w:r>
          </w:p>
        </w:tc>
        <w:tc>
          <w:tcPr>
            <w:tcW w:w="4328" w:type="dxa"/>
          </w:tcPr>
          <w:p w:rsidR="00A808DE" w:rsidRDefault="00A808DE" w:rsidP="00A808DE">
            <w:pPr>
              <w:spacing w:line="240" w:lineRule="auto"/>
              <w:jc w:val="right"/>
              <w:rPr>
                <w:rFonts w:ascii="Times New Roman" w:hAnsi="Times New Roman"/>
                <w:bCs/>
                <w:spacing w:val="-6"/>
                <w:sz w:val="26"/>
                <w:szCs w:val="26"/>
              </w:rPr>
            </w:pPr>
            <w:r>
              <w:rPr>
                <w:rFonts w:ascii="Times New Roman" w:hAnsi="Times New Roman"/>
                <w:bCs/>
                <w:spacing w:val="-6"/>
                <w:sz w:val="26"/>
                <w:szCs w:val="26"/>
              </w:rPr>
              <w:t>Л.Ю. Ельцова</w:t>
            </w:r>
          </w:p>
          <w:p w:rsidR="00A808DE" w:rsidRDefault="00A808DE" w:rsidP="00A808DE">
            <w:pPr>
              <w:spacing w:line="240" w:lineRule="auto"/>
              <w:jc w:val="right"/>
              <w:rPr>
                <w:rFonts w:ascii="Times New Roman" w:hAnsi="Times New Roman"/>
                <w:bCs/>
                <w:spacing w:val="-6"/>
                <w:sz w:val="26"/>
                <w:szCs w:val="26"/>
              </w:rPr>
            </w:pPr>
          </w:p>
          <w:p w:rsidR="00A808DE" w:rsidRDefault="00A808DE" w:rsidP="00A808DE">
            <w:pPr>
              <w:spacing w:line="240" w:lineRule="auto"/>
              <w:jc w:val="right"/>
              <w:rPr>
                <w:rFonts w:ascii="Times New Roman" w:hAnsi="Times New Roman"/>
                <w:bCs/>
                <w:spacing w:val="-6"/>
                <w:sz w:val="26"/>
                <w:szCs w:val="26"/>
              </w:rPr>
            </w:pPr>
          </w:p>
        </w:tc>
      </w:tr>
      <w:tr w:rsidR="00A808DE" w:rsidTr="00A808DE">
        <w:tc>
          <w:tcPr>
            <w:tcW w:w="5243" w:type="dxa"/>
            <w:hideMark/>
          </w:tcPr>
          <w:p w:rsidR="00A808DE" w:rsidRDefault="00A808DE" w:rsidP="00A808DE">
            <w:pPr>
              <w:spacing w:line="240" w:lineRule="auto"/>
              <w:rPr>
                <w:spacing w:val="-6"/>
                <w:sz w:val="26"/>
                <w:szCs w:val="26"/>
              </w:rPr>
            </w:pPr>
            <w:r>
              <w:rPr>
                <w:rFonts w:ascii="Times New Roman" w:hAnsi="Times New Roman"/>
                <w:bCs/>
                <w:spacing w:val="-6"/>
                <w:sz w:val="26"/>
                <w:szCs w:val="26"/>
              </w:rPr>
              <w:t xml:space="preserve">Секретарь Экспертного совета                                                                         </w:t>
            </w:r>
          </w:p>
        </w:tc>
        <w:tc>
          <w:tcPr>
            <w:tcW w:w="4328" w:type="dxa"/>
            <w:hideMark/>
          </w:tcPr>
          <w:p w:rsidR="00A808DE" w:rsidRDefault="00A808DE" w:rsidP="00A808DE">
            <w:pPr>
              <w:spacing w:line="240" w:lineRule="auto"/>
              <w:jc w:val="right"/>
              <w:rPr>
                <w:rFonts w:ascii="Times New Roman" w:hAnsi="Times New Roman"/>
                <w:bCs/>
                <w:spacing w:val="-6"/>
                <w:sz w:val="26"/>
                <w:szCs w:val="26"/>
              </w:rPr>
            </w:pPr>
            <w:r>
              <w:rPr>
                <w:rFonts w:ascii="Times New Roman" w:hAnsi="Times New Roman"/>
                <w:bCs/>
                <w:spacing w:val="-6"/>
                <w:sz w:val="26"/>
                <w:szCs w:val="26"/>
              </w:rPr>
              <w:t>И.А. Волошина</w:t>
            </w:r>
          </w:p>
        </w:tc>
      </w:tr>
    </w:tbl>
    <w:p w:rsidR="00DD56D2" w:rsidRDefault="00DD56D2" w:rsidP="0063606D">
      <w:pPr>
        <w:pStyle w:val="ac"/>
        <w:tabs>
          <w:tab w:val="left" w:pos="504"/>
          <w:tab w:val="left" w:pos="10205"/>
        </w:tabs>
        <w:ind w:left="0" w:right="-1" w:firstLine="567"/>
        <w:rPr>
          <w:b/>
          <w:caps/>
          <w:sz w:val="24"/>
          <w:szCs w:val="24"/>
        </w:rPr>
      </w:pPr>
    </w:p>
    <w:p w:rsidR="00DD56D2" w:rsidRDefault="00DD56D2" w:rsidP="0063606D">
      <w:pPr>
        <w:pStyle w:val="ac"/>
        <w:tabs>
          <w:tab w:val="left" w:pos="504"/>
          <w:tab w:val="left" w:pos="10205"/>
        </w:tabs>
        <w:ind w:left="0" w:right="-1" w:firstLine="567"/>
        <w:rPr>
          <w:b/>
          <w:caps/>
          <w:sz w:val="24"/>
          <w:szCs w:val="24"/>
        </w:rPr>
      </w:pPr>
    </w:p>
    <w:p w:rsidR="00DD56D2" w:rsidRDefault="00DD56D2">
      <w:pPr>
        <w:suppressAutoHyphens w:val="0"/>
        <w:spacing w:line="240" w:lineRule="auto"/>
        <w:rPr>
          <w:b/>
          <w:caps/>
          <w:sz w:val="24"/>
          <w:szCs w:val="24"/>
        </w:rPr>
      </w:pPr>
      <w:r>
        <w:rPr>
          <w:b/>
          <w:caps/>
          <w:sz w:val="24"/>
          <w:szCs w:val="24"/>
        </w:rPr>
        <w:br w:type="page"/>
      </w:r>
    </w:p>
    <w:p w:rsidR="00DD56D2" w:rsidRDefault="00DD56D2" w:rsidP="0063606D">
      <w:pPr>
        <w:pStyle w:val="ac"/>
        <w:tabs>
          <w:tab w:val="left" w:pos="504"/>
          <w:tab w:val="left" w:pos="10205"/>
        </w:tabs>
        <w:ind w:left="0" w:right="-1" w:firstLine="567"/>
        <w:rPr>
          <w:b/>
          <w:caps/>
          <w:sz w:val="24"/>
          <w:szCs w:val="24"/>
        </w:rPr>
      </w:pPr>
      <w:r>
        <w:rPr>
          <w:b/>
          <w:caps/>
          <w:sz w:val="24"/>
          <w:szCs w:val="24"/>
        </w:rPr>
        <w:lastRenderedPageBreak/>
        <w:t>По замечаниям Экспертного Совета было выполнено следующее:</w:t>
      </w:r>
    </w:p>
    <w:p w:rsidR="00DD56D2" w:rsidRDefault="00DD56D2" w:rsidP="00DD56D2">
      <w:pPr>
        <w:pStyle w:val="afd"/>
        <w:numPr>
          <w:ilvl w:val="0"/>
          <w:numId w:val="46"/>
        </w:numPr>
        <w:spacing w:after="0" w:line="240" w:lineRule="auto"/>
        <w:ind w:left="0" w:firstLine="709"/>
        <w:jc w:val="both"/>
        <w:rPr>
          <w:rFonts w:ascii="Times New Roman" w:hAnsi="Times New Roman"/>
          <w:bCs/>
          <w:sz w:val="28"/>
          <w:szCs w:val="28"/>
        </w:rPr>
      </w:pPr>
      <w:r>
        <w:rPr>
          <w:rFonts w:ascii="Times New Roman" w:hAnsi="Times New Roman"/>
          <w:bCs/>
          <w:sz w:val="28"/>
          <w:szCs w:val="28"/>
        </w:rPr>
        <w:t xml:space="preserve">В Пояснительную записку в соответствии с положениями Методических рекомендаций по разработке профессионального стандарта был добавлен раздел </w:t>
      </w:r>
      <w:r w:rsidR="003A383C">
        <w:rPr>
          <w:rFonts w:ascii="Times New Roman" w:hAnsi="Times New Roman"/>
          <w:bCs/>
          <w:sz w:val="28"/>
          <w:szCs w:val="28"/>
        </w:rPr>
        <w:t>7</w:t>
      </w:r>
      <w:r>
        <w:rPr>
          <w:rFonts w:ascii="Times New Roman" w:hAnsi="Times New Roman"/>
          <w:bCs/>
          <w:sz w:val="28"/>
          <w:szCs w:val="28"/>
        </w:rPr>
        <w:t xml:space="preserve"> </w:t>
      </w:r>
      <w:r w:rsidRPr="00DD56D2">
        <w:rPr>
          <w:rFonts w:ascii="Times New Roman" w:hAnsi="Times New Roman"/>
          <w:bCs/>
          <w:sz w:val="28"/>
          <w:szCs w:val="28"/>
        </w:rPr>
        <w:t>РЕЗУЛЬТАТЫ ОБСУЖДЕНИЯ ПРОФЕССИОНАЛЬНОГО СТАНДАРТА</w:t>
      </w:r>
      <w:r>
        <w:rPr>
          <w:rFonts w:ascii="Times New Roman" w:hAnsi="Times New Roman"/>
          <w:bCs/>
          <w:sz w:val="28"/>
          <w:szCs w:val="28"/>
        </w:rPr>
        <w:t>;</w:t>
      </w:r>
    </w:p>
    <w:p w:rsidR="00DD56D2" w:rsidRDefault="00DD56D2" w:rsidP="00DD56D2">
      <w:pPr>
        <w:pStyle w:val="afd"/>
        <w:numPr>
          <w:ilvl w:val="0"/>
          <w:numId w:val="46"/>
        </w:numPr>
        <w:spacing w:after="0" w:line="240" w:lineRule="auto"/>
        <w:ind w:left="0" w:firstLine="709"/>
        <w:jc w:val="both"/>
        <w:rPr>
          <w:rFonts w:ascii="Times New Roman" w:hAnsi="Times New Roman"/>
          <w:bCs/>
          <w:sz w:val="28"/>
          <w:szCs w:val="28"/>
        </w:rPr>
      </w:pPr>
      <w:r>
        <w:rPr>
          <w:rFonts w:ascii="Times New Roman" w:hAnsi="Times New Roman"/>
          <w:bCs/>
          <w:sz w:val="28"/>
          <w:szCs w:val="28"/>
        </w:rPr>
        <w:t>раздел 1 ПС,  графа «Отнесение к видам экономической деятельности» был оформлен в соответствии с вышеуказанными Методическими рекомендациями;</w:t>
      </w:r>
    </w:p>
    <w:p w:rsidR="00DD56D2" w:rsidRDefault="00DD56D2" w:rsidP="00DD56D2">
      <w:pPr>
        <w:pStyle w:val="afd"/>
        <w:numPr>
          <w:ilvl w:val="0"/>
          <w:numId w:val="46"/>
        </w:numPr>
        <w:spacing w:after="0" w:line="240" w:lineRule="auto"/>
        <w:ind w:left="0" w:firstLine="709"/>
        <w:jc w:val="both"/>
        <w:rPr>
          <w:rFonts w:ascii="Times New Roman" w:hAnsi="Times New Roman"/>
          <w:bCs/>
          <w:sz w:val="28"/>
          <w:szCs w:val="28"/>
        </w:rPr>
      </w:pPr>
      <w:proofErr w:type="spellStart"/>
      <w:r>
        <w:rPr>
          <w:rFonts w:ascii="Times New Roman" w:hAnsi="Times New Roman"/>
          <w:bCs/>
          <w:sz w:val="28"/>
          <w:szCs w:val="28"/>
        </w:rPr>
        <w:t>п.п</w:t>
      </w:r>
      <w:proofErr w:type="spellEnd"/>
      <w:r>
        <w:rPr>
          <w:rFonts w:ascii="Times New Roman" w:hAnsi="Times New Roman"/>
          <w:bCs/>
          <w:sz w:val="28"/>
          <w:szCs w:val="28"/>
        </w:rPr>
        <w:t>. 3.2., 3.3., 3.4. ПС  были конкретизированы по требованиям к опыту практической работы;</w:t>
      </w:r>
    </w:p>
    <w:p w:rsidR="00DD56D2" w:rsidRDefault="00DD56D2" w:rsidP="00DD56D2">
      <w:pPr>
        <w:pStyle w:val="afd"/>
        <w:numPr>
          <w:ilvl w:val="0"/>
          <w:numId w:val="46"/>
        </w:numPr>
        <w:spacing w:after="0" w:line="240" w:lineRule="auto"/>
        <w:ind w:left="0" w:firstLine="709"/>
        <w:jc w:val="both"/>
        <w:rPr>
          <w:rFonts w:ascii="Times New Roman" w:hAnsi="Times New Roman"/>
          <w:bCs/>
          <w:sz w:val="28"/>
          <w:szCs w:val="28"/>
        </w:rPr>
      </w:pPr>
      <w:r>
        <w:rPr>
          <w:rFonts w:ascii="Times New Roman" w:hAnsi="Times New Roman"/>
          <w:bCs/>
          <w:sz w:val="28"/>
          <w:szCs w:val="28"/>
        </w:rPr>
        <w:t>был заполнен п. 4.1 профессионального стандарта.</w:t>
      </w:r>
    </w:p>
    <w:p w:rsidR="00C468BE" w:rsidRPr="00804E02" w:rsidRDefault="001A7042" w:rsidP="0063606D">
      <w:pPr>
        <w:pStyle w:val="ac"/>
        <w:tabs>
          <w:tab w:val="left" w:pos="504"/>
          <w:tab w:val="left" w:pos="10205"/>
        </w:tabs>
        <w:ind w:left="0" w:right="-1" w:firstLine="567"/>
        <w:rPr>
          <w:sz w:val="24"/>
          <w:szCs w:val="24"/>
        </w:rPr>
      </w:pPr>
      <w:r>
        <w:rPr>
          <w:b/>
          <w:caps/>
          <w:sz w:val="24"/>
          <w:szCs w:val="24"/>
        </w:rPr>
        <w:br w:type="page"/>
      </w:r>
      <w:r w:rsidR="003D44DE" w:rsidRPr="00804E02">
        <w:rPr>
          <w:b/>
          <w:caps/>
          <w:sz w:val="24"/>
          <w:szCs w:val="24"/>
        </w:rPr>
        <w:lastRenderedPageBreak/>
        <w:t>1</w:t>
      </w:r>
      <w:r w:rsidR="00DD56D2">
        <w:rPr>
          <w:b/>
          <w:caps/>
          <w:sz w:val="24"/>
          <w:szCs w:val="24"/>
        </w:rPr>
        <w:t>1</w:t>
      </w:r>
      <w:r w:rsidR="00C468BE" w:rsidRPr="00804E02">
        <w:rPr>
          <w:b/>
          <w:caps/>
          <w:sz w:val="24"/>
          <w:szCs w:val="24"/>
        </w:rPr>
        <w:t xml:space="preserve"> </w:t>
      </w:r>
      <w:r w:rsidR="00E93607" w:rsidRPr="00804E02">
        <w:rPr>
          <w:b/>
          <w:caps/>
          <w:sz w:val="24"/>
          <w:szCs w:val="24"/>
        </w:rPr>
        <w:t>Список используемых источников</w:t>
      </w:r>
      <w:r w:rsidR="006B5D7C" w:rsidRPr="00804E02">
        <w:rPr>
          <w:b/>
          <w:caps/>
          <w:sz w:val="24"/>
          <w:szCs w:val="24"/>
        </w:rPr>
        <w:t xml:space="preserve"> </w:t>
      </w:r>
    </w:p>
    <w:p w:rsidR="004A00E7" w:rsidRPr="009B64DF" w:rsidRDefault="004A00E7" w:rsidP="00B644EA">
      <w:pPr>
        <w:numPr>
          <w:ilvl w:val="0"/>
          <w:numId w:val="40"/>
        </w:numPr>
        <w:tabs>
          <w:tab w:val="left" w:pos="0"/>
        </w:tabs>
        <w:spacing w:line="360" w:lineRule="auto"/>
        <w:ind w:left="0" w:right="-1" w:firstLine="709"/>
        <w:jc w:val="both"/>
        <w:rPr>
          <w:sz w:val="24"/>
          <w:szCs w:val="24"/>
        </w:rPr>
      </w:pPr>
      <w:proofErr w:type="spellStart"/>
      <w:r w:rsidRPr="009B64DF">
        <w:rPr>
          <w:sz w:val="24"/>
          <w:szCs w:val="24"/>
        </w:rPr>
        <w:t>Кулямин</w:t>
      </w:r>
      <w:proofErr w:type="spellEnd"/>
      <w:r w:rsidR="00256A45" w:rsidRPr="00256A45">
        <w:rPr>
          <w:sz w:val="24"/>
          <w:szCs w:val="24"/>
        </w:rPr>
        <w:t xml:space="preserve"> </w:t>
      </w:r>
      <w:r w:rsidR="00256A45" w:rsidRPr="009B64DF">
        <w:rPr>
          <w:sz w:val="24"/>
          <w:szCs w:val="24"/>
        </w:rPr>
        <w:t>В. В.</w:t>
      </w:r>
      <w:r w:rsidRPr="009B64DF">
        <w:rPr>
          <w:sz w:val="24"/>
          <w:szCs w:val="24"/>
        </w:rPr>
        <w:t xml:space="preserve">, Петренко </w:t>
      </w:r>
      <w:r w:rsidR="00256A45" w:rsidRPr="009B64DF">
        <w:rPr>
          <w:sz w:val="24"/>
          <w:szCs w:val="24"/>
        </w:rPr>
        <w:t xml:space="preserve">О. Л. </w:t>
      </w:r>
      <w:r w:rsidR="0046396B" w:rsidRPr="009B64DF">
        <w:rPr>
          <w:sz w:val="24"/>
          <w:szCs w:val="24"/>
        </w:rPr>
        <w:t>Место тестирования среди методов оценки качества ПО</w:t>
      </w:r>
      <w:r w:rsidR="00F07A72" w:rsidRPr="009B64DF">
        <w:rPr>
          <w:sz w:val="24"/>
          <w:szCs w:val="24"/>
        </w:rPr>
        <w:t xml:space="preserve"> [</w:t>
      </w:r>
      <w:r w:rsidR="004A5BCD" w:rsidRPr="009B64DF">
        <w:rPr>
          <w:sz w:val="24"/>
          <w:szCs w:val="24"/>
        </w:rPr>
        <w:t>Режим</w:t>
      </w:r>
      <w:r w:rsidR="00F07A72" w:rsidRPr="009B64DF">
        <w:rPr>
          <w:sz w:val="24"/>
          <w:szCs w:val="24"/>
        </w:rPr>
        <w:t xml:space="preserve"> доступа] </w:t>
      </w:r>
      <w:r w:rsidRPr="009B64DF">
        <w:rPr>
          <w:sz w:val="24"/>
          <w:szCs w:val="24"/>
        </w:rPr>
        <w:t>http://software-testing.ru/library/testing/general-testing/117-2008-10-13-19-25-13</w:t>
      </w:r>
      <w:r w:rsidR="00F07A72" w:rsidRPr="009B64DF">
        <w:rPr>
          <w:sz w:val="24"/>
          <w:szCs w:val="24"/>
        </w:rPr>
        <w:t>. [Дата обращения] 2</w:t>
      </w:r>
      <w:r w:rsidR="004A5BCD" w:rsidRPr="009B64DF">
        <w:rPr>
          <w:sz w:val="24"/>
          <w:szCs w:val="24"/>
        </w:rPr>
        <w:t>.08</w:t>
      </w:r>
      <w:r w:rsidR="00F07A72" w:rsidRPr="009B64DF">
        <w:rPr>
          <w:sz w:val="24"/>
          <w:szCs w:val="24"/>
        </w:rPr>
        <w:t>.2013</w:t>
      </w:r>
      <w:r w:rsidR="009B64DF" w:rsidRPr="009B64DF">
        <w:rPr>
          <w:sz w:val="24"/>
          <w:szCs w:val="24"/>
        </w:rPr>
        <w:t>.</w:t>
      </w:r>
    </w:p>
    <w:p w:rsidR="00A2423A" w:rsidRPr="009B64DF" w:rsidRDefault="009B64DF" w:rsidP="00B644EA">
      <w:pPr>
        <w:numPr>
          <w:ilvl w:val="0"/>
          <w:numId w:val="29"/>
        </w:numPr>
        <w:tabs>
          <w:tab w:val="left" w:pos="0"/>
          <w:tab w:val="left" w:pos="284"/>
          <w:tab w:val="left" w:pos="567"/>
        </w:tabs>
        <w:spacing w:line="360" w:lineRule="auto"/>
        <w:ind w:left="0" w:right="-1" w:firstLine="709"/>
        <w:jc w:val="both"/>
        <w:rPr>
          <w:sz w:val="24"/>
          <w:szCs w:val="24"/>
        </w:rPr>
      </w:pPr>
      <w:r>
        <w:rPr>
          <w:sz w:val="24"/>
          <w:szCs w:val="24"/>
        </w:rPr>
        <w:t xml:space="preserve"> </w:t>
      </w:r>
      <w:r w:rsidR="00A2423A" w:rsidRPr="009B64DF">
        <w:rPr>
          <w:sz w:val="24"/>
          <w:szCs w:val="24"/>
        </w:rPr>
        <w:t>Майерс Г. Искусство тестирования программ. М.: Финансы и статистика, 1982.</w:t>
      </w:r>
    </w:p>
    <w:p w:rsidR="00A2423A" w:rsidRPr="0005381A" w:rsidRDefault="009B64DF" w:rsidP="00B644EA">
      <w:pPr>
        <w:numPr>
          <w:ilvl w:val="0"/>
          <w:numId w:val="29"/>
        </w:numPr>
        <w:tabs>
          <w:tab w:val="left" w:pos="0"/>
          <w:tab w:val="left" w:pos="567"/>
        </w:tabs>
        <w:spacing w:line="360" w:lineRule="auto"/>
        <w:ind w:left="0" w:right="-1" w:firstLine="709"/>
        <w:jc w:val="both"/>
        <w:rPr>
          <w:sz w:val="24"/>
          <w:szCs w:val="24"/>
          <w:lang w:val="en-US"/>
        </w:rPr>
      </w:pPr>
      <w:r w:rsidRPr="0005381A">
        <w:rPr>
          <w:sz w:val="24"/>
          <w:szCs w:val="24"/>
          <w:lang w:val="en-US"/>
        </w:rPr>
        <w:t xml:space="preserve"> </w:t>
      </w:r>
      <w:proofErr w:type="spellStart"/>
      <w:r w:rsidR="00A2423A" w:rsidRPr="009B64DF">
        <w:rPr>
          <w:sz w:val="24"/>
          <w:szCs w:val="24"/>
          <w:lang w:val="en-US"/>
        </w:rPr>
        <w:t>Kaner</w:t>
      </w:r>
      <w:proofErr w:type="spellEnd"/>
      <w:r w:rsidR="00A2423A" w:rsidRPr="009B64DF">
        <w:rPr>
          <w:sz w:val="24"/>
          <w:szCs w:val="24"/>
          <w:lang w:val="en-US"/>
        </w:rPr>
        <w:t xml:space="preserve">, </w:t>
      </w:r>
      <w:proofErr w:type="spellStart"/>
      <w:r w:rsidR="00A2423A" w:rsidRPr="009B64DF">
        <w:rPr>
          <w:sz w:val="24"/>
          <w:szCs w:val="24"/>
          <w:lang w:val="en-US"/>
        </w:rPr>
        <w:t>Cem</w:t>
      </w:r>
      <w:proofErr w:type="spellEnd"/>
      <w:r w:rsidR="00A2423A" w:rsidRPr="009B64DF">
        <w:rPr>
          <w:sz w:val="24"/>
          <w:szCs w:val="24"/>
          <w:lang w:val="en-US"/>
        </w:rPr>
        <w:t xml:space="preserve">. (2004). </w:t>
      </w:r>
      <w:proofErr w:type="gramStart"/>
      <w:r w:rsidR="00A2423A" w:rsidRPr="009B64DF">
        <w:rPr>
          <w:sz w:val="24"/>
          <w:szCs w:val="24"/>
          <w:lang w:val="en-US"/>
        </w:rPr>
        <w:t>The</w:t>
      </w:r>
      <w:proofErr w:type="gramEnd"/>
      <w:r w:rsidR="00A2423A" w:rsidRPr="009B64DF">
        <w:rPr>
          <w:sz w:val="24"/>
          <w:szCs w:val="24"/>
          <w:lang w:val="en-US"/>
        </w:rPr>
        <w:t xml:space="preserve"> Ongoing Revolution in Software Testing. Presented at Software Test &amp; Performance Conference, December, 2004, Baltimore, MD</w:t>
      </w:r>
      <w:r w:rsidRPr="0005381A">
        <w:rPr>
          <w:sz w:val="24"/>
          <w:szCs w:val="24"/>
          <w:lang w:val="en-US"/>
        </w:rPr>
        <w:t>.</w:t>
      </w:r>
    </w:p>
    <w:p w:rsidR="00A2423A" w:rsidRPr="009B64DF" w:rsidRDefault="009B64DF" w:rsidP="00B644EA">
      <w:pPr>
        <w:numPr>
          <w:ilvl w:val="0"/>
          <w:numId w:val="29"/>
        </w:numPr>
        <w:tabs>
          <w:tab w:val="left" w:pos="0"/>
        </w:tabs>
        <w:spacing w:line="360" w:lineRule="auto"/>
        <w:ind w:left="0" w:right="-1" w:firstLine="709"/>
        <w:jc w:val="both"/>
        <w:rPr>
          <w:sz w:val="24"/>
          <w:szCs w:val="24"/>
        </w:rPr>
      </w:pPr>
      <w:r w:rsidRPr="00A808DE">
        <w:rPr>
          <w:sz w:val="24"/>
          <w:szCs w:val="24"/>
        </w:rPr>
        <w:t xml:space="preserve"> </w:t>
      </w:r>
      <w:proofErr w:type="spellStart"/>
      <w:r w:rsidR="00A2423A" w:rsidRPr="009B64DF">
        <w:rPr>
          <w:sz w:val="24"/>
          <w:szCs w:val="24"/>
        </w:rPr>
        <w:t>Бейзер</w:t>
      </w:r>
      <w:proofErr w:type="spellEnd"/>
      <w:r w:rsidR="00A2423A" w:rsidRPr="009B64DF">
        <w:rPr>
          <w:sz w:val="24"/>
          <w:szCs w:val="24"/>
        </w:rPr>
        <w:t xml:space="preserve"> Б. Тестирование черного ящика. Технологии функционального тестирования программного обеспечения и систем. С.-Пб: Питер, 2004</w:t>
      </w:r>
      <w:r w:rsidRPr="009B64DF">
        <w:rPr>
          <w:sz w:val="24"/>
          <w:szCs w:val="24"/>
        </w:rPr>
        <w:t>,</w:t>
      </w:r>
      <w:r w:rsidR="00A2423A" w:rsidRPr="009B64DF">
        <w:rPr>
          <w:sz w:val="24"/>
          <w:szCs w:val="24"/>
        </w:rPr>
        <w:t xml:space="preserve"> с.320</w:t>
      </w:r>
      <w:r w:rsidRPr="009B64DF">
        <w:rPr>
          <w:sz w:val="24"/>
          <w:szCs w:val="24"/>
        </w:rPr>
        <w:t>.</w:t>
      </w:r>
    </w:p>
    <w:p w:rsidR="00F07A72" w:rsidRPr="009B64DF" w:rsidRDefault="009B64DF" w:rsidP="00B644EA">
      <w:pPr>
        <w:numPr>
          <w:ilvl w:val="0"/>
          <w:numId w:val="29"/>
        </w:numPr>
        <w:tabs>
          <w:tab w:val="left" w:pos="0"/>
        </w:tabs>
        <w:spacing w:line="360" w:lineRule="auto"/>
        <w:ind w:left="0" w:right="-1" w:firstLine="709"/>
        <w:jc w:val="both"/>
        <w:rPr>
          <w:sz w:val="24"/>
          <w:szCs w:val="24"/>
          <w:lang w:val="en-US"/>
        </w:rPr>
      </w:pPr>
      <w:r>
        <w:rPr>
          <w:sz w:val="24"/>
          <w:szCs w:val="24"/>
        </w:rPr>
        <w:t xml:space="preserve"> </w:t>
      </w:r>
      <w:r w:rsidR="00F07A72" w:rsidRPr="009B64DF">
        <w:rPr>
          <w:sz w:val="24"/>
          <w:szCs w:val="24"/>
        </w:rPr>
        <w:t xml:space="preserve">Введение в программную инженерию и управление жизненным циклом </w:t>
      </w:r>
      <w:proofErr w:type="gramStart"/>
      <w:r w:rsidR="00F07A72" w:rsidRPr="009B64DF">
        <w:rPr>
          <w:sz w:val="24"/>
          <w:szCs w:val="24"/>
        </w:rPr>
        <w:t>ПО</w:t>
      </w:r>
      <w:proofErr w:type="gramEnd"/>
      <w:r w:rsidR="00F07A72" w:rsidRPr="009B64DF">
        <w:rPr>
          <w:sz w:val="24"/>
          <w:szCs w:val="24"/>
        </w:rPr>
        <w:t xml:space="preserve"> Программная инженерия. Тестирование программного обеспечения. [</w:t>
      </w:r>
      <w:r w:rsidR="004A5BCD" w:rsidRPr="009B64DF">
        <w:rPr>
          <w:sz w:val="24"/>
          <w:szCs w:val="24"/>
        </w:rPr>
        <w:t xml:space="preserve">Режим </w:t>
      </w:r>
      <w:r w:rsidR="00F07A72" w:rsidRPr="009B64DF">
        <w:rPr>
          <w:sz w:val="24"/>
          <w:szCs w:val="24"/>
        </w:rPr>
        <w:t>доступа]</w:t>
      </w:r>
      <w:r w:rsidR="004A5BCD" w:rsidRPr="009B64DF">
        <w:rPr>
          <w:sz w:val="24"/>
          <w:szCs w:val="24"/>
        </w:rPr>
        <w:t xml:space="preserve"> </w:t>
      </w:r>
      <w:hyperlink r:id="rId32" w:history="1">
        <w:r w:rsidR="00F07A72" w:rsidRPr="009B64DF">
          <w:rPr>
            <w:rStyle w:val="a7"/>
            <w:color w:val="auto"/>
            <w:sz w:val="24"/>
            <w:szCs w:val="24"/>
            <w:lang w:val="en-US"/>
          </w:rPr>
          <w:t>http</w:t>
        </w:r>
        <w:r w:rsidR="00F07A72" w:rsidRPr="009B64DF">
          <w:rPr>
            <w:rStyle w:val="a7"/>
            <w:color w:val="auto"/>
            <w:sz w:val="24"/>
            <w:szCs w:val="24"/>
          </w:rPr>
          <w:t>://</w:t>
        </w:r>
        <w:r w:rsidR="00F07A72" w:rsidRPr="009B64DF">
          <w:rPr>
            <w:rStyle w:val="a7"/>
            <w:color w:val="auto"/>
            <w:sz w:val="24"/>
            <w:szCs w:val="24"/>
            <w:lang w:val="en-US"/>
          </w:rPr>
          <w:t>software</w:t>
        </w:r>
        <w:r w:rsidR="00F07A72" w:rsidRPr="009B64DF">
          <w:rPr>
            <w:rStyle w:val="a7"/>
            <w:color w:val="auto"/>
            <w:sz w:val="24"/>
            <w:szCs w:val="24"/>
          </w:rPr>
          <w:t>-</w:t>
        </w:r>
        <w:r w:rsidR="00F07A72" w:rsidRPr="009B64DF">
          <w:rPr>
            <w:rStyle w:val="a7"/>
            <w:color w:val="auto"/>
            <w:sz w:val="24"/>
            <w:szCs w:val="24"/>
            <w:lang w:val="en-US"/>
          </w:rPr>
          <w:t>testing</w:t>
        </w:r>
        <w:r w:rsidR="00F07A72" w:rsidRPr="009B64DF">
          <w:rPr>
            <w:rStyle w:val="a7"/>
            <w:color w:val="auto"/>
            <w:sz w:val="24"/>
            <w:szCs w:val="24"/>
          </w:rPr>
          <w:t>.</w:t>
        </w:r>
        <w:proofErr w:type="spellStart"/>
        <w:r w:rsidR="00F07A72" w:rsidRPr="009B64DF">
          <w:rPr>
            <w:rStyle w:val="a7"/>
            <w:color w:val="auto"/>
            <w:sz w:val="24"/>
            <w:szCs w:val="24"/>
            <w:lang w:val="en-US"/>
          </w:rPr>
          <w:t>ru</w:t>
        </w:r>
        <w:proofErr w:type="spellEnd"/>
        <w:r w:rsidR="00F07A72" w:rsidRPr="009B64DF">
          <w:rPr>
            <w:rStyle w:val="a7"/>
            <w:color w:val="auto"/>
            <w:sz w:val="24"/>
            <w:szCs w:val="24"/>
          </w:rPr>
          <w:t>/</w:t>
        </w:r>
        <w:r w:rsidR="00F07A72" w:rsidRPr="009B64DF">
          <w:rPr>
            <w:rStyle w:val="a7"/>
            <w:color w:val="auto"/>
            <w:sz w:val="24"/>
            <w:szCs w:val="24"/>
            <w:lang w:val="en-US"/>
          </w:rPr>
          <w:t>files</w:t>
        </w:r>
        <w:r w:rsidR="00F07A72" w:rsidRPr="009B64DF">
          <w:rPr>
            <w:rStyle w:val="a7"/>
            <w:color w:val="auto"/>
            <w:sz w:val="24"/>
            <w:szCs w:val="24"/>
          </w:rPr>
          <w:t>/</w:t>
        </w:r>
        <w:r w:rsidR="00F07A72" w:rsidRPr="009B64DF">
          <w:rPr>
            <w:rStyle w:val="a7"/>
            <w:color w:val="auto"/>
            <w:sz w:val="24"/>
            <w:szCs w:val="24"/>
            <w:lang w:val="en-US"/>
          </w:rPr>
          <w:t>se</w:t>
        </w:r>
        <w:r w:rsidR="00F07A72" w:rsidRPr="009B64DF">
          <w:rPr>
            <w:rStyle w:val="a7"/>
            <w:color w:val="auto"/>
            <w:sz w:val="24"/>
            <w:szCs w:val="24"/>
          </w:rPr>
          <w:t>/3-4-</w:t>
        </w:r>
        <w:r w:rsidR="00F07A72" w:rsidRPr="009B64DF">
          <w:rPr>
            <w:rStyle w:val="a7"/>
            <w:color w:val="auto"/>
            <w:sz w:val="24"/>
            <w:szCs w:val="24"/>
            <w:lang w:val="en-US"/>
          </w:rPr>
          <w:t>software</w:t>
        </w:r>
        <w:r w:rsidR="00F07A72" w:rsidRPr="009B64DF">
          <w:rPr>
            <w:rStyle w:val="a7"/>
            <w:color w:val="auto"/>
            <w:sz w:val="24"/>
            <w:szCs w:val="24"/>
          </w:rPr>
          <w:t>_</w:t>
        </w:r>
        <w:r w:rsidR="00F07A72" w:rsidRPr="009B64DF">
          <w:rPr>
            <w:rStyle w:val="a7"/>
            <w:color w:val="auto"/>
            <w:sz w:val="24"/>
            <w:szCs w:val="24"/>
            <w:lang w:val="en-US"/>
          </w:rPr>
          <w:t>engineering</w:t>
        </w:r>
        <w:r w:rsidR="00F07A72" w:rsidRPr="009B64DF">
          <w:rPr>
            <w:rStyle w:val="a7"/>
            <w:color w:val="auto"/>
            <w:sz w:val="24"/>
            <w:szCs w:val="24"/>
          </w:rPr>
          <w:t>_</w:t>
        </w:r>
        <w:r w:rsidR="00F07A72" w:rsidRPr="009B64DF">
          <w:rPr>
            <w:rStyle w:val="a7"/>
            <w:color w:val="auto"/>
            <w:sz w:val="24"/>
            <w:szCs w:val="24"/>
            <w:lang w:val="en-US"/>
          </w:rPr>
          <w:t>testing</w:t>
        </w:r>
        <w:r w:rsidR="00F07A72" w:rsidRPr="009B64DF">
          <w:rPr>
            <w:rStyle w:val="a7"/>
            <w:color w:val="auto"/>
            <w:sz w:val="24"/>
            <w:szCs w:val="24"/>
          </w:rPr>
          <w:t>.</w:t>
        </w:r>
        <w:proofErr w:type="spellStart"/>
        <w:r w:rsidR="00F07A72" w:rsidRPr="009B64DF">
          <w:rPr>
            <w:rStyle w:val="a7"/>
            <w:color w:val="auto"/>
            <w:sz w:val="24"/>
            <w:szCs w:val="24"/>
            <w:lang w:val="en-US"/>
          </w:rPr>
          <w:t>pdf</w:t>
        </w:r>
        <w:proofErr w:type="spellEnd"/>
      </w:hyperlink>
      <w:r w:rsidR="00F07A72" w:rsidRPr="009B64DF">
        <w:rPr>
          <w:sz w:val="24"/>
          <w:szCs w:val="24"/>
        </w:rPr>
        <w:t xml:space="preserve">. </w:t>
      </w:r>
      <w:r w:rsidR="00F07A72" w:rsidRPr="009B64DF">
        <w:rPr>
          <w:sz w:val="24"/>
          <w:szCs w:val="24"/>
          <w:lang w:val="en-US"/>
        </w:rPr>
        <w:t>[</w:t>
      </w:r>
      <w:r w:rsidR="00F07A72" w:rsidRPr="009B64DF">
        <w:rPr>
          <w:sz w:val="24"/>
          <w:szCs w:val="24"/>
        </w:rPr>
        <w:t>Дата</w:t>
      </w:r>
      <w:r w:rsidR="00F07A72" w:rsidRPr="009B64DF">
        <w:rPr>
          <w:sz w:val="24"/>
          <w:szCs w:val="24"/>
          <w:lang w:val="en-US"/>
        </w:rPr>
        <w:t xml:space="preserve"> </w:t>
      </w:r>
      <w:r w:rsidR="00F07A72" w:rsidRPr="009B64DF">
        <w:rPr>
          <w:sz w:val="24"/>
          <w:szCs w:val="24"/>
        </w:rPr>
        <w:t>обращения</w:t>
      </w:r>
      <w:r w:rsidR="00F07A72" w:rsidRPr="009B64DF">
        <w:rPr>
          <w:sz w:val="24"/>
          <w:szCs w:val="24"/>
          <w:lang w:val="en-US"/>
        </w:rPr>
        <w:t xml:space="preserve">] </w:t>
      </w:r>
      <w:r w:rsidR="004A5BCD" w:rsidRPr="009B64DF">
        <w:rPr>
          <w:sz w:val="24"/>
          <w:szCs w:val="24"/>
        </w:rPr>
        <w:t>14.08.2013</w:t>
      </w:r>
    </w:p>
    <w:p w:rsidR="00AB4F3D" w:rsidRPr="009B64DF" w:rsidRDefault="009B64DF" w:rsidP="00B644EA">
      <w:pPr>
        <w:numPr>
          <w:ilvl w:val="0"/>
          <w:numId w:val="29"/>
        </w:numPr>
        <w:tabs>
          <w:tab w:val="left" w:pos="0"/>
        </w:tabs>
        <w:spacing w:line="360" w:lineRule="auto"/>
        <w:ind w:left="0" w:right="-1" w:firstLine="709"/>
        <w:jc w:val="both"/>
        <w:rPr>
          <w:sz w:val="24"/>
          <w:szCs w:val="24"/>
        </w:rPr>
      </w:pPr>
      <w:r w:rsidRPr="009B64DF">
        <w:rPr>
          <w:sz w:val="24"/>
          <w:szCs w:val="24"/>
          <w:lang w:val="en-US"/>
        </w:rPr>
        <w:t xml:space="preserve"> </w:t>
      </w:r>
      <w:r w:rsidR="00AB4F3D" w:rsidRPr="009B64DF">
        <w:rPr>
          <w:sz w:val="24"/>
          <w:szCs w:val="24"/>
          <w:lang w:val="en-US"/>
        </w:rPr>
        <w:t>Guide to the 2006 CSTE CBOK</w:t>
      </w:r>
      <w:r w:rsidR="00F07A72" w:rsidRPr="009B64DF">
        <w:rPr>
          <w:sz w:val="24"/>
          <w:szCs w:val="24"/>
          <w:lang w:val="en-US"/>
        </w:rPr>
        <w:t xml:space="preserve">. </w:t>
      </w:r>
      <w:r w:rsidR="00F07A72" w:rsidRPr="009B64DF">
        <w:rPr>
          <w:sz w:val="24"/>
          <w:szCs w:val="24"/>
        </w:rPr>
        <w:t>[</w:t>
      </w:r>
      <w:r w:rsidR="004A5BCD" w:rsidRPr="009B64DF">
        <w:rPr>
          <w:sz w:val="24"/>
          <w:szCs w:val="24"/>
        </w:rPr>
        <w:t>Режим</w:t>
      </w:r>
      <w:r w:rsidR="00F07A72" w:rsidRPr="009B64DF">
        <w:rPr>
          <w:sz w:val="24"/>
          <w:szCs w:val="24"/>
        </w:rPr>
        <w:t xml:space="preserve"> доступа] </w:t>
      </w:r>
      <w:hyperlink r:id="rId33" w:history="1">
        <w:r w:rsidR="00712BED" w:rsidRPr="009B64DF">
          <w:rPr>
            <w:rStyle w:val="a7"/>
            <w:color w:val="auto"/>
            <w:sz w:val="24"/>
            <w:szCs w:val="24"/>
            <w:lang w:val="en-US"/>
          </w:rPr>
          <w:t>http</w:t>
        </w:r>
        <w:r w:rsidR="00712BED" w:rsidRPr="009B64DF">
          <w:rPr>
            <w:rStyle w:val="a7"/>
            <w:color w:val="auto"/>
            <w:sz w:val="24"/>
            <w:szCs w:val="24"/>
          </w:rPr>
          <w:t>://</w:t>
        </w:r>
        <w:proofErr w:type="spellStart"/>
        <w:r w:rsidR="00712BED" w:rsidRPr="009B64DF">
          <w:rPr>
            <w:rStyle w:val="a7"/>
            <w:color w:val="auto"/>
            <w:sz w:val="24"/>
            <w:szCs w:val="24"/>
            <w:lang w:val="en-US"/>
          </w:rPr>
          <w:t>ru</w:t>
        </w:r>
        <w:proofErr w:type="spellEnd"/>
        <w:r w:rsidR="00712BED" w:rsidRPr="009B64DF">
          <w:rPr>
            <w:rStyle w:val="a7"/>
            <w:color w:val="auto"/>
            <w:sz w:val="24"/>
            <w:szCs w:val="24"/>
          </w:rPr>
          <w:t>.</w:t>
        </w:r>
        <w:proofErr w:type="spellStart"/>
        <w:r w:rsidR="00712BED" w:rsidRPr="009B64DF">
          <w:rPr>
            <w:rStyle w:val="a7"/>
            <w:color w:val="auto"/>
            <w:sz w:val="24"/>
            <w:szCs w:val="24"/>
            <w:lang w:val="en-US"/>
          </w:rPr>
          <w:t>scribd</w:t>
        </w:r>
        <w:proofErr w:type="spellEnd"/>
        <w:r w:rsidR="00712BED" w:rsidRPr="009B64DF">
          <w:rPr>
            <w:rStyle w:val="a7"/>
            <w:color w:val="auto"/>
            <w:sz w:val="24"/>
            <w:szCs w:val="24"/>
          </w:rPr>
          <w:t>.</w:t>
        </w:r>
        <w:r w:rsidR="00712BED" w:rsidRPr="009B64DF">
          <w:rPr>
            <w:rStyle w:val="a7"/>
            <w:color w:val="auto"/>
            <w:sz w:val="24"/>
            <w:szCs w:val="24"/>
            <w:lang w:val="en-US"/>
          </w:rPr>
          <w:t>com</w:t>
        </w:r>
        <w:r w:rsidR="00712BED" w:rsidRPr="009B64DF">
          <w:rPr>
            <w:rStyle w:val="a7"/>
            <w:color w:val="auto"/>
            <w:sz w:val="24"/>
            <w:szCs w:val="24"/>
          </w:rPr>
          <w:t>/</w:t>
        </w:r>
        <w:r w:rsidR="00712BED" w:rsidRPr="009B64DF">
          <w:rPr>
            <w:rStyle w:val="a7"/>
            <w:color w:val="auto"/>
            <w:sz w:val="24"/>
            <w:szCs w:val="24"/>
            <w:lang w:val="en-US"/>
          </w:rPr>
          <w:t>doc</w:t>
        </w:r>
        <w:r w:rsidR="00712BED" w:rsidRPr="009B64DF">
          <w:rPr>
            <w:rStyle w:val="a7"/>
            <w:color w:val="auto"/>
            <w:sz w:val="24"/>
            <w:szCs w:val="24"/>
          </w:rPr>
          <w:t>/36666224/19/</w:t>
        </w:r>
        <w:r w:rsidR="00712BED" w:rsidRPr="009B64DF">
          <w:rPr>
            <w:rStyle w:val="a7"/>
            <w:color w:val="auto"/>
            <w:sz w:val="24"/>
            <w:szCs w:val="24"/>
            <w:lang w:val="en-US"/>
          </w:rPr>
          <w:t>Assess</w:t>
        </w:r>
        <w:r w:rsidR="00712BED" w:rsidRPr="009B64DF">
          <w:rPr>
            <w:rStyle w:val="a7"/>
            <w:color w:val="auto"/>
            <w:sz w:val="24"/>
            <w:szCs w:val="24"/>
          </w:rPr>
          <w:t>-</w:t>
        </w:r>
        <w:r w:rsidR="00712BED" w:rsidRPr="009B64DF">
          <w:rPr>
            <w:rStyle w:val="a7"/>
            <w:color w:val="auto"/>
            <w:sz w:val="24"/>
            <w:szCs w:val="24"/>
            <w:lang w:val="en-US"/>
          </w:rPr>
          <w:t>Your</w:t>
        </w:r>
        <w:r w:rsidR="00712BED" w:rsidRPr="009B64DF">
          <w:rPr>
            <w:rStyle w:val="a7"/>
            <w:color w:val="auto"/>
            <w:sz w:val="24"/>
            <w:szCs w:val="24"/>
          </w:rPr>
          <w:t>-</w:t>
        </w:r>
        <w:r w:rsidR="00712BED" w:rsidRPr="009B64DF">
          <w:rPr>
            <w:rStyle w:val="a7"/>
            <w:color w:val="auto"/>
            <w:sz w:val="24"/>
            <w:szCs w:val="24"/>
            <w:lang w:val="en-US"/>
          </w:rPr>
          <w:t>CSTE</w:t>
        </w:r>
        <w:r w:rsidR="00712BED" w:rsidRPr="009B64DF">
          <w:rPr>
            <w:rStyle w:val="a7"/>
            <w:color w:val="auto"/>
            <w:sz w:val="24"/>
            <w:szCs w:val="24"/>
          </w:rPr>
          <w:t>-2006-</w:t>
        </w:r>
        <w:r w:rsidR="00712BED" w:rsidRPr="009B64DF">
          <w:rPr>
            <w:rStyle w:val="a7"/>
            <w:color w:val="auto"/>
            <w:sz w:val="24"/>
            <w:szCs w:val="24"/>
            <w:lang w:val="en-US"/>
          </w:rPr>
          <w:t>CBOK</w:t>
        </w:r>
        <w:r w:rsidR="00712BED" w:rsidRPr="009B64DF">
          <w:rPr>
            <w:rStyle w:val="a7"/>
            <w:color w:val="auto"/>
            <w:sz w:val="24"/>
            <w:szCs w:val="24"/>
          </w:rPr>
          <w:t>-</w:t>
        </w:r>
        <w:r w:rsidR="00712BED" w:rsidRPr="009B64DF">
          <w:rPr>
            <w:rStyle w:val="a7"/>
            <w:color w:val="auto"/>
            <w:sz w:val="24"/>
            <w:szCs w:val="24"/>
            <w:lang w:val="en-US"/>
          </w:rPr>
          <w:t>Competency</w:t>
        </w:r>
      </w:hyperlink>
      <w:r w:rsidR="00F07A72" w:rsidRPr="009B64DF">
        <w:rPr>
          <w:sz w:val="24"/>
          <w:szCs w:val="24"/>
        </w:rPr>
        <w:t xml:space="preserve">. [Дата обращения] </w:t>
      </w:r>
      <w:r w:rsidR="004A5BCD" w:rsidRPr="009B64DF">
        <w:rPr>
          <w:sz w:val="24"/>
          <w:szCs w:val="24"/>
        </w:rPr>
        <w:t>14.08.2013</w:t>
      </w:r>
    </w:p>
    <w:p w:rsidR="00B73DC4" w:rsidRDefault="009B64DF" w:rsidP="00B644EA">
      <w:pPr>
        <w:numPr>
          <w:ilvl w:val="0"/>
          <w:numId w:val="29"/>
        </w:numPr>
        <w:tabs>
          <w:tab w:val="left" w:pos="0"/>
          <w:tab w:val="left" w:pos="567"/>
        </w:tabs>
        <w:spacing w:line="360" w:lineRule="auto"/>
        <w:ind w:left="0" w:right="-1" w:firstLine="709"/>
        <w:jc w:val="both"/>
        <w:rPr>
          <w:sz w:val="24"/>
          <w:szCs w:val="24"/>
        </w:rPr>
      </w:pPr>
      <w:r>
        <w:rPr>
          <w:sz w:val="24"/>
          <w:szCs w:val="24"/>
        </w:rPr>
        <w:t xml:space="preserve"> </w:t>
      </w:r>
      <w:r w:rsidR="004A5BCD" w:rsidRPr="009B64DF">
        <w:rPr>
          <w:sz w:val="24"/>
          <w:szCs w:val="24"/>
        </w:rPr>
        <w:t xml:space="preserve">Панкратов В. </w:t>
      </w:r>
      <w:r w:rsidR="00B73DC4" w:rsidRPr="009B64DF">
        <w:rPr>
          <w:sz w:val="24"/>
          <w:szCs w:val="24"/>
        </w:rPr>
        <w:t xml:space="preserve">Препарируем </w:t>
      </w:r>
      <w:r w:rsidR="00B73DC4" w:rsidRPr="009B64DF">
        <w:rPr>
          <w:sz w:val="24"/>
          <w:szCs w:val="24"/>
          <w:lang w:val="en-US"/>
        </w:rPr>
        <w:t>RUP</w:t>
      </w:r>
      <w:r w:rsidR="00B73DC4" w:rsidRPr="009B64DF">
        <w:rPr>
          <w:sz w:val="24"/>
          <w:szCs w:val="24"/>
        </w:rPr>
        <w:t xml:space="preserve"> — задачи и роли в тестировании</w:t>
      </w:r>
      <w:r w:rsidR="004A5BCD" w:rsidRPr="009B64DF">
        <w:rPr>
          <w:sz w:val="24"/>
          <w:szCs w:val="24"/>
        </w:rPr>
        <w:t xml:space="preserve">. [Режим доступа] </w:t>
      </w:r>
      <w:hyperlink r:id="rId34" w:history="1">
        <w:r w:rsidR="004A5BCD" w:rsidRPr="009B64DF">
          <w:rPr>
            <w:rStyle w:val="a7"/>
            <w:color w:val="auto"/>
            <w:sz w:val="24"/>
            <w:szCs w:val="24"/>
          </w:rPr>
          <w:t>http://software-testing.ru/library/testing/general-testing/293--</w:t>
        </w:r>
        <w:proofErr w:type="spellStart"/>
        <w:r w:rsidR="004A5BCD" w:rsidRPr="009B64DF">
          <w:rPr>
            <w:rStyle w:val="a7"/>
            <w:color w:val="auto"/>
            <w:sz w:val="24"/>
            <w:szCs w:val="24"/>
          </w:rPr>
          <w:t>rup</w:t>
        </w:r>
        <w:proofErr w:type="spellEnd"/>
        <w:r w:rsidR="004A5BCD" w:rsidRPr="009B64DF">
          <w:rPr>
            <w:rStyle w:val="a7"/>
            <w:color w:val="auto"/>
            <w:sz w:val="24"/>
            <w:szCs w:val="24"/>
          </w:rPr>
          <w:t>-</w:t>
        </w:r>
      </w:hyperlink>
      <w:r w:rsidR="004A5BCD" w:rsidRPr="009B64DF">
        <w:rPr>
          <w:sz w:val="24"/>
          <w:szCs w:val="24"/>
        </w:rPr>
        <w:t xml:space="preserve"> [Дата обращения] 10.08.2013</w:t>
      </w:r>
    </w:p>
    <w:p w:rsidR="00256A45" w:rsidRPr="009B64DF" w:rsidRDefault="00256A45" w:rsidP="00256A45">
      <w:pPr>
        <w:numPr>
          <w:ilvl w:val="0"/>
          <w:numId w:val="29"/>
        </w:numPr>
        <w:tabs>
          <w:tab w:val="left" w:pos="0"/>
          <w:tab w:val="left" w:pos="567"/>
        </w:tabs>
        <w:spacing w:line="360" w:lineRule="auto"/>
        <w:ind w:left="0" w:right="-1" w:firstLine="709"/>
        <w:jc w:val="both"/>
        <w:rPr>
          <w:sz w:val="24"/>
          <w:szCs w:val="24"/>
        </w:rPr>
      </w:pPr>
      <w:r w:rsidRPr="00256A45">
        <w:rPr>
          <w:sz w:val="24"/>
          <w:szCs w:val="24"/>
        </w:rPr>
        <w:t>Брауде Э. Технология разработки программного обеспечения. - СПб</w:t>
      </w:r>
      <w:proofErr w:type="gramStart"/>
      <w:r w:rsidRPr="00256A45">
        <w:rPr>
          <w:sz w:val="24"/>
          <w:szCs w:val="24"/>
        </w:rPr>
        <w:t xml:space="preserve">.: </w:t>
      </w:r>
      <w:proofErr w:type="gramEnd"/>
      <w:r w:rsidRPr="00256A45">
        <w:rPr>
          <w:sz w:val="24"/>
          <w:szCs w:val="24"/>
        </w:rPr>
        <w:t>Питер, 2004.- 655 с.: ил.</w:t>
      </w:r>
    </w:p>
    <w:p w:rsidR="00EE64AF" w:rsidRPr="009B64DF" w:rsidRDefault="009B64DF" w:rsidP="00B644EA">
      <w:pPr>
        <w:numPr>
          <w:ilvl w:val="0"/>
          <w:numId w:val="29"/>
        </w:numPr>
        <w:tabs>
          <w:tab w:val="left" w:pos="0"/>
          <w:tab w:val="left" w:pos="567"/>
        </w:tabs>
        <w:spacing w:line="360" w:lineRule="auto"/>
        <w:ind w:left="0" w:right="-1" w:firstLine="709"/>
        <w:jc w:val="both"/>
        <w:rPr>
          <w:sz w:val="24"/>
          <w:szCs w:val="24"/>
        </w:rPr>
      </w:pPr>
      <w:r>
        <w:rPr>
          <w:sz w:val="24"/>
          <w:szCs w:val="24"/>
        </w:rPr>
        <w:t xml:space="preserve"> </w:t>
      </w:r>
      <w:r w:rsidR="004A5BCD" w:rsidRPr="009B64DF">
        <w:rPr>
          <w:sz w:val="24"/>
          <w:szCs w:val="24"/>
        </w:rPr>
        <w:t>Кадровое аген</w:t>
      </w:r>
      <w:r w:rsidRPr="009B64DF">
        <w:rPr>
          <w:sz w:val="24"/>
          <w:szCs w:val="24"/>
        </w:rPr>
        <w:t>т</w:t>
      </w:r>
      <w:r w:rsidR="004A5BCD" w:rsidRPr="009B64DF">
        <w:rPr>
          <w:sz w:val="24"/>
          <w:szCs w:val="24"/>
        </w:rPr>
        <w:t>ст</w:t>
      </w:r>
      <w:r w:rsidRPr="009B64DF">
        <w:rPr>
          <w:sz w:val="24"/>
          <w:szCs w:val="24"/>
        </w:rPr>
        <w:t xml:space="preserve">во </w:t>
      </w:r>
      <w:r w:rsidR="004A5BCD" w:rsidRPr="009B64DF">
        <w:rPr>
          <w:sz w:val="24"/>
          <w:szCs w:val="24"/>
          <w:lang w:val="en-US"/>
        </w:rPr>
        <w:t>Human</w:t>
      </w:r>
      <w:r w:rsidR="004A5BCD" w:rsidRPr="009B64DF">
        <w:rPr>
          <w:sz w:val="24"/>
          <w:szCs w:val="24"/>
        </w:rPr>
        <w:t xml:space="preserve"> </w:t>
      </w:r>
      <w:r w:rsidR="004A5BCD" w:rsidRPr="009B64DF">
        <w:rPr>
          <w:sz w:val="24"/>
          <w:szCs w:val="24"/>
          <w:lang w:val="en-US"/>
        </w:rPr>
        <w:t>Resource</w:t>
      </w:r>
      <w:r w:rsidR="004A5BCD" w:rsidRPr="009B64DF">
        <w:rPr>
          <w:sz w:val="24"/>
          <w:szCs w:val="24"/>
        </w:rPr>
        <w:t xml:space="preserve">. Подбор персонала для бизнеса. </w:t>
      </w:r>
      <w:r w:rsidR="00F07A72" w:rsidRPr="009B64DF">
        <w:rPr>
          <w:sz w:val="24"/>
          <w:szCs w:val="24"/>
        </w:rPr>
        <w:t>[</w:t>
      </w:r>
      <w:r w:rsidR="004A5BCD" w:rsidRPr="009B64DF">
        <w:rPr>
          <w:sz w:val="24"/>
          <w:szCs w:val="24"/>
        </w:rPr>
        <w:t xml:space="preserve">Режим </w:t>
      </w:r>
      <w:r w:rsidR="00F07A72" w:rsidRPr="009B64DF">
        <w:rPr>
          <w:sz w:val="24"/>
          <w:szCs w:val="24"/>
        </w:rPr>
        <w:t>доступа]</w:t>
      </w:r>
      <w:r w:rsidR="004A5BCD" w:rsidRPr="009B64DF">
        <w:rPr>
          <w:sz w:val="24"/>
          <w:szCs w:val="24"/>
        </w:rPr>
        <w:t xml:space="preserve"> </w:t>
      </w:r>
      <w:hyperlink r:id="rId35" w:history="1">
        <w:r w:rsidR="00EE64AF" w:rsidRPr="009B64DF">
          <w:rPr>
            <w:rStyle w:val="a7"/>
            <w:color w:val="auto"/>
            <w:sz w:val="24"/>
            <w:szCs w:val="24"/>
            <w:lang w:val="en-US"/>
          </w:rPr>
          <w:t>www</w:t>
        </w:r>
        <w:r w:rsidR="00EE64AF" w:rsidRPr="009B64DF">
          <w:rPr>
            <w:rStyle w:val="a7"/>
            <w:color w:val="auto"/>
            <w:sz w:val="24"/>
            <w:szCs w:val="24"/>
          </w:rPr>
          <w:t>.</w:t>
        </w:r>
        <w:proofErr w:type="spellStart"/>
        <w:r w:rsidR="00EE64AF" w:rsidRPr="009B64DF">
          <w:rPr>
            <w:rStyle w:val="a7"/>
            <w:color w:val="auto"/>
            <w:sz w:val="24"/>
            <w:szCs w:val="24"/>
            <w:lang w:val="en-US"/>
          </w:rPr>
          <w:t>hragency</w:t>
        </w:r>
        <w:proofErr w:type="spellEnd"/>
        <w:r w:rsidR="00EE64AF" w:rsidRPr="009B64DF">
          <w:rPr>
            <w:rStyle w:val="a7"/>
            <w:color w:val="auto"/>
            <w:sz w:val="24"/>
            <w:szCs w:val="24"/>
          </w:rPr>
          <w:t>.</w:t>
        </w:r>
        <w:proofErr w:type="spellStart"/>
        <w:r w:rsidR="00EE64AF" w:rsidRPr="009B64DF">
          <w:rPr>
            <w:rStyle w:val="a7"/>
            <w:color w:val="auto"/>
            <w:sz w:val="24"/>
            <w:szCs w:val="24"/>
            <w:lang w:val="en-US"/>
          </w:rPr>
          <w:t>ru</w:t>
        </w:r>
        <w:proofErr w:type="spellEnd"/>
      </w:hyperlink>
      <w:r w:rsidR="00F07A72" w:rsidRPr="009B64DF">
        <w:rPr>
          <w:sz w:val="24"/>
          <w:szCs w:val="24"/>
        </w:rPr>
        <w:t xml:space="preserve"> [Дата обращения]</w:t>
      </w:r>
      <w:r w:rsidR="004A5BCD" w:rsidRPr="009B64DF">
        <w:rPr>
          <w:sz w:val="24"/>
          <w:szCs w:val="24"/>
        </w:rPr>
        <w:t xml:space="preserve"> 11.08.2013</w:t>
      </w:r>
    </w:p>
    <w:p w:rsidR="00EE64AF" w:rsidRPr="009B64DF" w:rsidRDefault="009B64DF" w:rsidP="00B644EA">
      <w:pPr>
        <w:numPr>
          <w:ilvl w:val="0"/>
          <w:numId w:val="29"/>
        </w:numPr>
        <w:tabs>
          <w:tab w:val="left" w:pos="0"/>
          <w:tab w:val="left" w:pos="567"/>
        </w:tabs>
        <w:spacing w:line="360" w:lineRule="auto"/>
        <w:ind w:left="0" w:right="-1" w:firstLine="709"/>
        <w:jc w:val="both"/>
        <w:rPr>
          <w:sz w:val="24"/>
          <w:szCs w:val="24"/>
        </w:rPr>
      </w:pPr>
      <w:r>
        <w:rPr>
          <w:sz w:val="24"/>
          <w:szCs w:val="24"/>
        </w:rPr>
        <w:t xml:space="preserve"> </w:t>
      </w:r>
      <w:r w:rsidR="006D292B" w:rsidRPr="009B64DF">
        <w:rPr>
          <w:sz w:val="24"/>
          <w:szCs w:val="24"/>
        </w:rPr>
        <w:t>Кадров</w:t>
      </w:r>
      <w:r w:rsidR="006D292B">
        <w:rPr>
          <w:sz w:val="24"/>
          <w:szCs w:val="24"/>
        </w:rPr>
        <w:t>ы</w:t>
      </w:r>
      <w:r w:rsidR="006D292B" w:rsidRPr="009B64DF">
        <w:rPr>
          <w:sz w:val="24"/>
          <w:szCs w:val="24"/>
        </w:rPr>
        <w:t>е агентств</w:t>
      </w:r>
      <w:r w:rsidR="006D292B">
        <w:rPr>
          <w:sz w:val="24"/>
          <w:szCs w:val="24"/>
        </w:rPr>
        <w:t xml:space="preserve">а Екатеринбург, Москва, Пермь, подбор персонала Екатеринбург, Москва, Пермь </w:t>
      </w:r>
      <w:r w:rsidR="00F07A72" w:rsidRPr="009B64DF">
        <w:rPr>
          <w:sz w:val="24"/>
          <w:szCs w:val="24"/>
        </w:rPr>
        <w:t>[</w:t>
      </w:r>
      <w:r w:rsidR="004A5BCD" w:rsidRPr="009B64DF">
        <w:rPr>
          <w:sz w:val="24"/>
          <w:szCs w:val="24"/>
        </w:rPr>
        <w:t>Режим</w:t>
      </w:r>
      <w:r w:rsidR="00F07A72" w:rsidRPr="009B64DF">
        <w:rPr>
          <w:sz w:val="24"/>
          <w:szCs w:val="24"/>
        </w:rPr>
        <w:t xml:space="preserve"> доступа]</w:t>
      </w:r>
      <w:r w:rsidR="004A5BCD" w:rsidRPr="009B64DF">
        <w:rPr>
          <w:sz w:val="24"/>
          <w:szCs w:val="24"/>
        </w:rPr>
        <w:t xml:space="preserve"> </w:t>
      </w:r>
      <w:hyperlink r:id="rId36" w:history="1">
        <w:r w:rsidR="00EE64AF" w:rsidRPr="009B64DF">
          <w:rPr>
            <w:rStyle w:val="a7"/>
            <w:color w:val="auto"/>
            <w:sz w:val="24"/>
            <w:szCs w:val="24"/>
            <w:lang w:val="en-US"/>
          </w:rPr>
          <w:t>www</w:t>
        </w:r>
        <w:r w:rsidR="00EE64AF" w:rsidRPr="009B64DF">
          <w:rPr>
            <w:rStyle w:val="a7"/>
            <w:color w:val="auto"/>
            <w:sz w:val="24"/>
            <w:szCs w:val="24"/>
          </w:rPr>
          <w:t>.</w:t>
        </w:r>
        <w:proofErr w:type="spellStart"/>
        <w:r w:rsidR="00EE64AF" w:rsidRPr="009B64DF">
          <w:rPr>
            <w:rStyle w:val="a7"/>
            <w:color w:val="auto"/>
            <w:sz w:val="24"/>
            <w:szCs w:val="24"/>
            <w:lang w:val="en-US"/>
          </w:rPr>
          <w:t>hr</w:t>
        </w:r>
        <w:proofErr w:type="spellEnd"/>
        <w:r w:rsidR="00EE64AF" w:rsidRPr="009B64DF">
          <w:rPr>
            <w:rStyle w:val="a7"/>
            <w:color w:val="auto"/>
            <w:sz w:val="24"/>
            <w:szCs w:val="24"/>
          </w:rPr>
          <w:t>.</w:t>
        </w:r>
        <w:proofErr w:type="spellStart"/>
        <w:r w:rsidR="00EE64AF" w:rsidRPr="009B64DF">
          <w:rPr>
            <w:rStyle w:val="a7"/>
            <w:color w:val="auto"/>
            <w:sz w:val="24"/>
            <w:szCs w:val="24"/>
            <w:lang w:val="en-US"/>
          </w:rPr>
          <w:t>ibc</w:t>
        </w:r>
        <w:proofErr w:type="spellEnd"/>
        <w:r w:rsidR="00EE64AF" w:rsidRPr="009B64DF">
          <w:rPr>
            <w:rStyle w:val="a7"/>
            <w:color w:val="auto"/>
            <w:sz w:val="24"/>
            <w:szCs w:val="24"/>
          </w:rPr>
          <w:t>.</w:t>
        </w:r>
        <w:proofErr w:type="spellStart"/>
        <w:r w:rsidR="00EE64AF" w:rsidRPr="009B64DF">
          <w:rPr>
            <w:rStyle w:val="a7"/>
            <w:color w:val="auto"/>
            <w:sz w:val="24"/>
            <w:szCs w:val="24"/>
            <w:lang w:val="en-US"/>
          </w:rPr>
          <w:t>ru</w:t>
        </w:r>
        <w:proofErr w:type="spellEnd"/>
        <w:r w:rsidR="00EE64AF" w:rsidRPr="009B64DF">
          <w:rPr>
            <w:rStyle w:val="a7"/>
            <w:color w:val="auto"/>
            <w:sz w:val="24"/>
            <w:szCs w:val="24"/>
          </w:rPr>
          <w:t>/</w:t>
        </w:r>
      </w:hyperlink>
      <w:r w:rsidR="00F07A72" w:rsidRPr="009B64DF">
        <w:rPr>
          <w:sz w:val="24"/>
          <w:szCs w:val="24"/>
        </w:rPr>
        <w:t xml:space="preserve">  [Дата обращения]</w:t>
      </w:r>
      <w:r w:rsidR="00EE64AF" w:rsidRPr="009B64DF">
        <w:rPr>
          <w:sz w:val="24"/>
          <w:szCs w:val="24"/>
        </w:rPr>
        <w:t xml:space="preserve"> </w:t>
      </w:r>
      <w:r w:rsidR="004A5BCD" w:rsidRPr="009B64DF">
        <w:rPr>
          <w:sz w:val="24"/>
          <w:szCs w:val="24"/>
        </w:rPr>
        <w:t>11.08.2013</w:t>
      </w:r>
    </w:p>
    <w:p w:rsidR="00EE64AF" w:rsidRPr="009B64DF" w:rsidRDefault="006D292B" w:rsidP="00B644EA">
      <w:pPr>
        <w:numPr>
          <w:ilvl w:val="0"/>
          <w:numId w:val="29"/>
        </w:numPr>
        <w:tabs>
          <w:tab w:val="left" w:pos="0"/>
          <w:tab w:val="left" w:pos="567"/>
        </w:tabs>
        <w:spacing w:line="360" w:lineRule="auto"/>
        <w:ind w:left="0" w:right="-1" w:firstLine="709"/>
        <w:jc w:val="both"/>
        <w:rPr>
          <w:sz w:val="24"/>
          <w:szCs w:val="24"/>
        </w:rPr>
      </w:pPr>
      <w:r>
        <w:rPr>
          <w:sz w:val="24"/>
          <w:szCs w:val="24"/>
        </w:rPr>
        <w:t xml:space="preserve">Работа, вакансии, база резюме, поиск работы на </w:t>
      </w:r>
      <w:proofErr w:type="spellStart"/>
      <w:r>
        <w:rPr>
          <w:sz w:val="24"/>
          <w:szCs w:val="24"/>
          <w:lang w:val="en-US"/>
        </w:rPr>
        <w:t>HeadHunter</w:t>
      </w:r>
      <w:proofErr w:type="spellEnd"/>
      <w:r w:rsidRPr="006D292B">
        <w:rPr>
          <w:sz w:val="24"/>
          <w:szCs w:val="24"/>
        </w:rPr>
        <w:t xml:space="preserve"> </w:t>
      </w:r>
      <w:r w:rsidR="00F07A72" w:rsidRPr="009B64DF">
        <w:rPr>
          <w:sz w:val="24"/>
          <w:szCs w:val="24"/>
        </w:rPr>
        <w:t>[</w:t>
      </w:r>
      <w:r w:rsidR="004A5BCD" w:rsidRPr="009B64DF">
        <w:rPr>
          <w:sz w:val="24"/>
          <w:szCs w:val="24"/>
        </w:rPr>
        <w:t>Режим</w:t>
      </w:r>
      <w:r w:rsidR="00F07A72" w:rsidRPr="009B64DF">
        <w:rPr>
          <w:sz w:val="24"/>
          <w:szCs w:val="24"/>
        </w:rPr>
        <w:t xml:space="preserve"> доступа]</w:t>
      </w:r>
      <w:r w:rsidR="004A5BCD" w:rsidRPr="009B64DF">
        <w:rPr>
          <w:sz w:val="24"/>
          <w:szCs w:val="24"/>
        </w:rPr>
        <w:t xml:space="preserve"> </w:t>
      </w:r>
      <w:hyperlink r:id="rId37" w:history="1">
        <w:r w:rsidR="00EE64AF" w:rsidRPr="009B64DF">
          <w:rPr>
            <w:rStyle w:val="a7"/>
            <w:color w:val="auto"/>
            <w:sz w:val="24"/>
            <w:szCs w:val="24"/>
            <w:lang w:val="en-US"/>
          </w:rPr>
          <w:t>www</w:t>
        </w:r>
        <w:r w:rsidR="00EE64AF" w:rsidRPr="009B64DF">
          <w:rPr>
            <w:rStyle w:val="a7"/>
            <w:color w:val="auto"/>
            <w:sz w:val="24"/>
            <w:szCs w:val="24"/>
          </w:rPr>
          <w:t>.</w:t>
        </w:r>
        <w:proofErr w:type="spellStart"/>
        <w:r w:rsidR="00EE64AF" w:rsidRPr="009B64DF">
          <w:rPr>
            <w:rStyle w:val="a7"/>
            <w:color w:val="auto"/>
            <w:sz w:val="24"/>
            <w:szCs w:val="24"/>
            <w:lang w:val="en-US"/>
          </w:rPr>
          <w:t>hh</w:t>
        </w:r>
        <w:proofErr w:type="spellEnd"/>
        <w:r w:rsidR="00EE64AF" w:rsidRPr="009B64DF">
          <w:rPr>
            <w:rStyle w:val="a7"/>
            <w:color w:val="auto"/>
            <w:sz w:val="24"/>
            <w:szCs w:val="24"/>
          </w:rPr>
          <w:t>.</w:t>
        </w:r>
        <w:proofErr w:type="spellStart"/>
        <w:r w:rsidR="00EE64AF" w:rsidRPr="009B64DF">
          <w:rPr>
            <w:rStyle w:val="a7"/>
            <w:color w:val="auto"/>
            <w:sz w:val="24"/>
            <w:szCs w:val="24"/>
            <w:lang w:val="en-US"/>
          </w:rPr>
          <w:t>ru</w:t>
        </w:r>
        <w:proofErr w:type="spellEnd"/>
      </w:hyperlink>
      <w:r w:rsidR="00F07A72" w:rsidRPr="009B64DF">
        <w:rPr>
          <w:sz w:val="24"/>
          <w:szCs w:val="24"/>
        </w:rPr>
        <w:t xml:space="preserve"> [Дата обращения]</w:t>
      </w:r>
      <w:r w:rsidR="004A5BCD" w:rsidRPr="009B64DF">
        <w:rPr>
          <w:sz w:val="24"/>
          <w:szCs w:val="24"/>
        </w:rPr>
        <w:t xml:space="preserve"> 11.08.2013</w:t>
      </w:r>
    </w:p>
    <w:p w:rsidR="00EE64AF" w:rsidRPr="009B64DF" w:rsidRDefault="006D292B" w:rsidP="00B644EA">
      <w:pPr>
        <w:numPr>
          <w:ilvl w:val="0"/>
          <w:numId w:val="29"/>
        </w:numPr>
        <w:tabs>
          <w:tab w:val="left" w:pos="0"/>
          <w:tab w:val="left" w:pos="567"/>
        </w:tabs>
        <w:spacing w:line="360" w:lineRule="auto"/>
        <w:ind w:left="0" w:right="-1" w:firstLine="709"/>
        <w:jc w:val="both"/>
        <w:rPr>
          <w:sz w:val="24"/>
          <w:szCs w:val="24"/>
        </w:rPr>
      </w:pPr>
      <w:r>
        <w:rPr>
          <w:sz w:val="24"/>
          <w:szCs w:val="24"/>
        </w:rPr>
        <w:t xml:space="preserve">Работа в Москве и области, вакансии, резюме на </w:t>
      </w:r>
      <w:r>
        <w:rPr>
          <w:sz w:val="24"/>
          <w:szCs w:val="24"/>
          <w:lang w:val="en-US"/>
        </w:rPr>
        <w:t>JOB</w:t>
      </w:r>
      <w:r w:rsidRPr="006D292B">
        <w:rPr>
          <w:sz w:val="24"/>
          <w:szCs w:val="24"/>
        </w:rPr>
        <w:t>.</w:t>
      </w:r>
      <w:r>
        <w:rPr>
          <w:sz w:val="24"/>
          <w:szCs w:val="24"/>
          <w:lang w:val="en-US"/>
        </w:rPr>
        <w:t>RU</w:t>
      </w:r>
      <w:r>
        <w:rPr>
          <w:sz w:val="24"/>
          <w:szCs w:val="24"/>
        </w:rPr>
        <w:t xml:space="preserve">.  </w:t>
      </w:r>
      <w:r w:rsidR="00F07A72" w:rsidRPr="009B64DF">
        <w:rPr>
          <w:sz w:val="24"/>
          <w:szCs w:val="24"/>
        </w:rPr>
        <w:t>[</w:t>
      </w:r>
      <w:r w:rsidR="004A5BCD" w:rsidRPr="009B64DF">
        <w:rPr>
          <w:sz w:val="24"/>
          <w:szCs w:val="24"/>
        </w:rPr>
        <w:t>Режим</w:t>
      </w:r>
      <w:r w:rsidR="00F07A72" w:rsidRPr="009B64DF">
        <w:rPr>
          <w:sz w:val="24"/>
          <w:szCs w:val="24"/>
        </w:rPr>
        <w:t xml:space="preserve"> доступа]</w:t>
      </w:r>
      <w:r w:rsidR="004A5BCD" w:rsidRPr="009B64DF">
        <w:rPr>
          <w:sz w:val="24"/>
          <w:szCs w:val="24"/>
        </w:rPr>
        <w:t xml:space="preserve"> </w:t>
      </w:r>
      <w:hyperlink r:id="rId38" w:history="1">
        <w:r w:rsidR="00EE64AF" w:rsidRPr="009B64DF">
          <w:rPr>
            <w:rStyle w:val="a7"/>
            <w:color w:val="auto"/>
            <w:sz w:val="24"/>
            <w:szCs w:val="24"/>
            <w:lang w:val="en-US"/>
          </w:rPr>
          <w:t>www</w:t>
        </w:r>
        <w:r w:rsidR="00EE64AF" w:rsidRPr="009B64DF">
          <w:rPr>
            <w:rStyle w:val="a7"/>
            <w:color w:val="auto"/>
            <w:sz w:val="24"/>
            <w:szCs w:val="24"/>
          </w:rPr>
          <w:t>.</w:t>
        </w:r>
        <w:r w:rsidR="00EE64AF" w:rsidRPr="009B64DF">
          <w:rPr>
            <w:rStyle w:val="a7"/>
            <w:color w:val="auto"/>
            <w:sz w:val="24"/>
            <w:szCs w:val="24"/>
            <w:lang w:val="en-US"/>
          </w:rPr>
          <w:t>job</w:t>
        </w:r>
        <w:r w:rsidR="00EE64AF" w:rsidRPr="009B64DF">
          <w:rPr>
            <w:rStyle w:val="a7"/>
            <w:color w:val="auto"/>
            <w:sz w:val="24"/>
            <w:szCs w:val="24"/>
          </w:rPr>
          <w:t>.</w:t>
        </w:r>
        <w:proofErr w:type="spellStart"/>
        <w:r w:rsidR="00EE64AF" w:rsidRPr="009B64DF">
          <w:rPr>
            <w:rStyle w:val="a7"/>
            <w:color w:val="auto"/>
            <w:sz w:val="24"/>
            <w:szCs w:val="24"/>
            <w:lang w:val="en-US"/>
          </w:rPr>
          <w:t>ru</w:t>
        </w:r>
        <w:proofErr w:type="spellEnd"/>
      </w:hyperlink>
      <w:r w:rsidR="00F07A72" w:rsidRPr="009B64DF">
        <w:rPr>
          <w:sz w:val="24"/>
          <w:szCs w:val="24"/>
        </w:rPr>
        <w:t xml:space="preserve"> [Дата обращения]</w:t>
      </w:r>
      <w:r w:rsidR="004A5BCD" w:rsidRPr="009B64DF">
        <w:rPr>
          <w:sz w:val="24"/>
          <w:szCs w:val="24"/>
        </w:rPr>
        <w:t xml:space="preserve"> 11.08.2013</w:t>
      </w:r>
    </w:p>
    <w:p w:rsidR="00EE64AF" w:rsidRPr="009B64DF" w:rsidRDefault="006D292B" w:rsidP="00B644EA">
      <w:pPr>
        <w:numPr>
          <w:ilvl w:val="0"/>
          <w:numId w:val="29"/>
        </w:numPr>
        <w:tabs>
          <w:tab w:val="left" w:pos="0"/>
          <w:tab w:val="left" w:pos="567"/>
        </w:tabs>
        <w:spacing w:line="360" w:lineRule="auto"/>
        <w:ind w:left="0" w:right="-1" w:firstLine="709"/>
        <w:jc w:val="both"/>
        <w:rPr>
          <w:sz w:val="24"/>
          <w:szCs w:val="24"/>
        </w:rPr>
      </w:pPr>
      <w:r>
        <w:rPr>
          <w:sz w:val="24"/>
          <w:szCs w:val="24"/>
        </w:rPr>
        <w:t xml:space="preserve">Работа, вакансии, поиск работы </w:t>
      </w:r>
      <w:r w:rsidR="00F07A72" w:rsidRPr="009B64DF">
        <w:rPr>
          <w:sz w:val="24"/>
          <w:szCs w:val="24"/>
        </w:rPr>
        <w:t>[</w:t>
      </w:r>
      <w:r w:rsidR="004A5BCD" w:rsidRPr="009B64DF">
        <w:rPr>
          <w:sz w:val="24"/>
          <w:szCs w:val="24"/>
        </w:rPr>
        <w:t>Режим</w:t>
      </w:r>
      <w:r w:rsidR="00F07A72" w:rsidRPr="009B64DF">
        <w:rPr>
          <w:sz w:val="24"/>
          <w:szCs w:val="24"/>
        </w:rPr>
        <w:t xml:space="preserve"> доступа]</w:t>
      </w:r>
      <w:r w:rsidR="004A5BCD" w:rsidRPr="009B64DF">
        <w:rPr>
          <w:sz w:val="24"/>
          <w:szCs w:val="24"/>
        </w:rPr>
        <w:t xml:space="preserve"> </w:t>
      </w:r>
      <w:hyperlink r:id="rId39" w:history="1">
        <w:r w:rsidR="00EE64AF" w:rsidRPr="009B64DF">
          <w:rPr>
            <w:rStyle w:val="a7"/>
            <w:color w:val="auto"/>
            <w:sz w:val="24"/>
            <w:szCs w:val="24"/>
            <w:lang w:val="en-US"/>
          </w:rPr>
          <w:t>www</w:t>
        </w:r>
        <w:r w:rsidR="00EE64AF" w:rsidRPr="009B64DF">
          <w:rPr>
            <w:rStyle w:val="a7"/>
            <w:color w:val="auto"/>
            <w:sz w:val="24"/>
            <w:szCs w:val="24"/>
          </w:rPr>
          <w:t>.</w:t>
        </w:r>
        <w:proofErr w:type="spellStart"/>
        <w:r w:rsidR="00EE64AF" w:rsidRPr="009B64DF">
          <w:rPr>
            <w:rStyle w:val="a7"/>
            <w:color w:val="auto"/>
            <w:sz w:val="24"/>
            <w:szCs w:val="24"/>
            <w:lang w:val="en-US"/>
          </w:rPr>
          <w:t>superjob</w:t>
        </w:r>
        <w:proofErr w:type="spellEnd"/>
        <w:r w:rsidR="00EE64AF" w:rsidRPr="009B64DF">
          <w:rPr>
            <w:rStyle w:val="a7"/>
            <w:color w:val="auto"/>
            <w:sz w:val="24"/>
            <w:szCs w:val="24"/>
          </w:rPr>
          <w:t>.</w:t>
        </w:r>
        <w:proofErr w:type="spellStart"/>
        <w:r w:rsidR="00EE64AF" w:rsidRPr="009B64DF">
          <w:rPr>
            <w:rStyle w:val="a7"/>
            <w:color w:val="auto"/>
            <w:sz w:val="24"/>
            <w:szCs w:val="24"/>
            <w:lang w:val="en-US"/>
          </w:rPr>
          <w:t>ru</w:t>
        </w:r>
        <w:proofErr w:type="spellEnd"/>
      </w:hyperlink>
      <w:r w:rsidR="00F07A72" w:rsidRPr="009B64DF">
        <w:rPr>
          <w:sz w:val="24"/>
          <w:szCs w:val="24"/>
        </w:rPr>
        <w:t xml:space="preserve"> [Дата обращения]</w:t>
      </w:r>
      <w:r w:rsidR="004A5BCD" w:rsidRPr="009B64DF">
        <w:rPr>
          <w:sz w:val="24"/>
          <w:szCs w:val="24"/>
        </w:rPr>
        <w:t xml:space="preserve"> 11.08.2013</w:t>
      </w:r>
    </w:p>
    <w:p w:rsidR="00EE64AF" w:rsidRPr="009B64DF" w:rsidRDefault="006D292B" w:rsidP="00B644EA">
      <w:pPr>
        <w:numPr>
          <w:ilvl w:val="0"/>
          <w:numId w:val="29"/>
        </w:numPr>
        <w:tabs>
          <w:tab w:val="left" w:pos="0"/>
          <w:tab w:val="left" w:pos="567"/>
        </w:tabs>
        <w:spacing w:line="360" w:lineRule="auto"/>
        <w:ind w:left="0" w:right="-1" w:firstLine="709"/>
        <w:jc w:val="both"/>
        <w:rPr>
          <w:sz w:val="24"/>
          <w:szCs w:val="24"/>
        </w:rPr>
      </w:pPr>
      <w:r>
        <w:rPr>
          <w:sz w:val="24"/>
          <w:szCs w:val="24"/>
        </w:rPr>
        <w:t xml:space="preserve">Яндекс. Работа в Дубне. </w:t>
      </w:r>
      <w:r w:rsidR="00F07A72" w:rsidRPr="009B64DF">
        <w:rPr>
          <w:sz w:val="24"/>
          <w:szCs w:val="24"/>
        </w:rPr>
        <w:t>[</w:t>
      </w:r>
      <w:r w:rsidR="004A5BCD" w:rsidRPr="009B64DF">
        <w:rPr>
          <w:sz w:val="24"/>
          <w:szCs w:val="24"/>
        </w:rPr>
        <w:t>Режим</w:t>
      </w:r>
      <w:r w:rsidR="00F07A72" w:rsidRPr="009B64DF">
        <w:rPr>
          <w:sz w:val="24"/>
          <w:szCs w:val="24"/>
        </w:rPr>
        <w:t xml:space="preserve"> доступа]</w:t>
      </w:r>
      <w:r w:rsidR="004A5BCD" w:rsidRPr="009B64DF">
        <w:rPr>
          <w:sz w:val="24"/>
          <w:szCs w:val="24"/>
        </w:rPr>
        <w:t xml:space="preserve"> </w:t>
      </w:r>
      <w:proofErr w:type="spellStart"/>
      <w:r w:rsidR="00EE64AF" w:rsidRPr="009B64DF">
        <w:rPr>
          <w:sz w:val="24"/>
          <w:szCs w:val="24"/>
          <w:lang w:val="en-US"/>
        </w:rPr>
        <w:t>rabota</w:t>
      </w:r>
      <w:proofErr w:type="spellEnd"/>
      <w:r w:rsidR="00EE64AF" w:rsidRPr="009B64DF">
        <w:rPr>
          <w:sz w:val="24"/>
          <w:szCs w:val="24"/>
        </w:rPr>
        <w:t>.</w:t>
      </w:r>
      <w:proofErr w:type="spellStart"/>
      <w:r w:rsidR="00EE64AF" w:rsidRPr="009B64DF">
        <w:rPr>
          <w:sz w:val="24"/>
          <w:szCs w:val="24"/>
          <w:lang w:val="en-US"/>
        </w:rPr>
        <w:t>yandex</w:t>
      </w:r>
      <w:proofErr w:type="spellEnd"/>
      <w:r w:rsidR="00EE64AF" w:rsidRPr="009B64DF">
        <w:rPr>
          <w:sz w:val="24"/>
          <w:szCs w:val="24"/>
        </w:rPr>
        <w:t>.</w:t>
      </w:r>
      <w:proofErr w:type="spellStart"/>
      <w:r w:rsidR="00EE64AF" w:rsidRPr="009B64DF">
        <w:rPr>
          <w:sz w:val="24"/>
          <w:szCs w:val="24"/>
          <w:lang w:val="en-US"/>
        </w:rPr>
        <w:t>ru</w:t>
      </w:r>
      <w:proofErr w:type="spellEnd"/>
      <w:r w:rsidR="00F07A72" w:rsidRPr="009B64DF">
        <w:rPr>
          <w:sz w:val="24"/>
          <w:szCs w:val="24"/>
        </w:rPr>
        <w:t xml:space="preserve"> [Дата обращения]</w:t>
      </w:r>
      <w:r w:rsidR="004A5BCD" w:rsidRPr="009B64DF">
        <w:rPr>
          <w:sz w:val="24"/>
          <w:szCs w:val="24"/>
        </w:rPr>
        <w:t xml:space="preserve"> 1</w:t>
      </w:r>
      <w:r>
        <w:rPr>
          <w:sz w:val="24"/>
          <w:szCs w:val="24"/>
        </w:rPr>
        <w:t>0</w:t>
      </w:r>
      <w:r w:rsidR="004A5BCD" w:rsidRPr="009B64DF">
        <w:rPr>
          <w:sz w:val="24"/>
          <w:szCs w:val="24"/>
        </w:rPr>
        <w:t>.08.2013</w:t>
      </w:r>
    </w:p>
    <w:p w:rsidR="00EE64AF" w:rsidRPr="009B64DF" w:rsidRDefault="006D292B" w:rsidP="00B644EA">
      <w:pPr>
        <w:numPr>
          <w:ilvl w:val="0"/>
          <w:numId w:val="29"/>
        </w:numPr>
        <w:tabs>
          <w:tab w:val="left" w:pos="0"/>
          <w:tab w:val="left" w:pos="567"/>
        </w:tabs>
        <w:spacing w:line="360" w:lineRule="auto"/>
        <w:ind w:left="0" w:right="-1" w:firstLine="709"/>
        <w:jc w:val="both"/>
        <w:rPr>
          <w:sz w:val="24"/>
          <w:szCs w:val="24"/>
        </w:rPr>
      </w:pPr>
      <w:r>
        <w:rPr>
          <w:sz w:val="24"/>
          <w:szCs w:val="24"/>
        </w:rPr>
        <w:t xml:space="preserve">Работа в Москве: вакансии, резюме. </w:t>
      </w:r>
      <w:r w:rsidR="00F07A72" w:rsidRPr="009B64DF">
        <w:rPr>
          <w:sz w:val="24"/>
          <w:szCs w:val="24"/>
        </w:rPr>
        <w:t>[</w:t>
      </w:r>
      <w:r w:rsidR="004A5BCD" w:rsidRPr="009B64DF">
        <w:rPr>
          <w:sz w:val="24"/>
          <w:szCs w:val="24"/>
        </w:rPr>
        <w:t>Режим</w:t>
      </w:r>
      <w:r w:rsidR="00F07A72" w:rsidRPr="009B64DF">
        <w:rPr>
          <w:sz w:val="24"/>
          <w:szCs w:val="24"/>
        </w:rPr>
        <w:t xml:space="preserve"> доступа]</w:t>
      </w:r>
      <w:r w:rsidR="004A5BCD" w:rsidRPr="009B64DF">
        <w:rPr>
          <w:sz w:val="24"/>
          <w:szCs w:val="24"/>
        </w:rPr>
        <w:t xml:space="preserve"> </w:t>
      </w:r>
      <w:r w:rsidR="00EE64AF" w:rsidRPr="009B64DF">
        <w:rPr>
          <w:sz w:val="24"/>
          <w:szCs w:val="24"/>
          <w:lang w:val="en-US"/>
        </w:rPr>
        <w:t>www</w:t>
      </w:r>
      <w:r w:rsidR="00EE64AF" w:rsidRPr="009B64DF">
        <w:rPr>
          <w:sz w:val="24"/>
          <w:szCs w:val="24"/>
        </w:rPr>
        <w:t>.</w:t>
      </w:r>
      <w:proofErr w:type="spellStart"/>
      <w:r w:rsidR="00EE64AF" w:rsidRPr="009B64DF">
        <w:rPr>
          <w:sz w:val="24"/>
          <w:szCs w:val="24"/>
          <w:lang w:val="en-US"/>
        </w:rPr>
        <w:t>rosrabota</w:t>
      </w:r>
      <w:proofErr w:type="spellEnd"/>
      <w:r w:rsidR="00EE64AF" w:rsidRPr="009B64DF">
        <w:rPr>
          <w:sz w:val="24"/>
          <w:szCs w:val="24"/>
        </w:rPr>
        <w:t>.</w:t>
      </w:r>
      <w:proofErr w:type="spellStart"/>
      <w:r w:rsidR="00EE64AF" w:rsidRPr="009B64DF">
        <w:rPr>
          <w:sz w:val="24"/>
          <w:szCs w:val="24"/>
          <w:lang w:val="en-US"/>
        </w:rPr>
        <w:t>ru</w:t>
      </w:r>
      <w:proofErr w:type="spellEnd"/>
      <w:r w:rsidR="00F07A72" w:rsidRPr="009B64DF">
        <w:rPr>
          <w:sz w:val="24"/>
          <w:szCs w:val="24"/>
        </w:rPr>
        <w:t xml:space="preserve"> [Дата обращения]</w:t>
      </w:r>
      <w:r w:rsidR="004A5BCD" w:rsidRPr="009B64DF">
        <w:rPr>
          <w:sz w:val="24"/>
          <w:szCs w:val="24"/>
        </w:rPr>
        <w:t xml:space="preserve"> 1</w:t>
      </w:r>
      <w:r>
        <w:rPr>
          <w:sz w:val="24"/>
          <w:szCs w:val="24"/>
        </w:rPr>
        <w:t>0</w:t>
      </w:r>
      <w:r w:rsidR="004A5BCD" w:rsidRPr="009B64DF">
        <w:rPr>
          <w:sz w:val="24"/>
          <w:szCs w:val="24"/>
        </w:rPr>
        <w:t>.08.2013</w:t>
      </w:r>
    </w:p>
    <w:p w:rsidR="00354766" w:rsidRPr="009B64DF" w:rsidRDefault="00354766" w:rsidP="00B644EA">
      <w:pPr>
        <w:numPr>
          <w:ilvl w:val="0"/>
          <w:numId w:val="29"/>
        </w:numPr>
        <w:tabs>
          <w:tab w:val="left" w:pos="0"/>
          <w:tab w:val="left" w:pos="567"/>
        </w:tabs>
        <w:spacing w:line="360" w:lineRule="auto"/>
        <w:ind w:left="0" w:right="-1" w:firstLine="709"/>
        <w:jc w:val="both"/>
        <w:rPr>
          <w:sz w:val="24"/>
          <w:szCs w:val="24"/>
        </w:rPr>
      </w:pPr>
      <w:r w:rsidRPr="009B64DF">
        <w:rPr>
          <w:sz w:val="24"/>
          <w:szCs w:val="24"/>
        </w:rPr>
        <w:lastRenderedPageBreak/>
        <w:t>Макет профессионального стандарта, утвержден согласно приказу Минтруда России №147н от 12 апреля 2013 г.</w:t>
      </w:r>
    </w:p>
    <w:p w:rsidR="00354766" w:rsidRPr="009B64DF" w:rsidRDefault="00354766" w:rsidP="00B644EA">
      <w:pPr>
        <w:numPr>
          <w:ilvl w:val="0"/>
          <w:numId w:val="29"/>
        </w:numPr>
        <w:tabs>
          <w:tab w:val="left" w:pos="0"/>
          <w:tab w:val="left" w:pos="567"/>
        </w:tabs>
        <w:spacing w:line="360" w:lineRule="auto"/>
        <w:ind w:left="0" w:right="-1" w:firstLine="709"/>
        <w:jc w:val="both"/>
        <w:rPr>
          <w:sz w:val="24"/>
          <w:szCs w:val="24"/>
        </w:rPr>
      </w:pPr>
      <w:r w:rsidRPr="009B64DF">
        <w:rPr>
          <w:sz w:val="24"/>
          <w:szCs w:val="24"/>
        </w:rPr>
        <w:t xml:space="preserve">Методические рекомендации по разработке профессиональных стандартов </w:t>
      </w:r>
      <w:r w:rsidR="00F07A72" w:rsidRPr="009B64DF">
        <w:rPr>
          <w:sz w:val="24"/>
          <w:szCs w:val="24"/>
        </w:rPr>
        <w:t>[</w:t>
      </w:r>
      <w:r w:rsidR="004A5BCD" w:rsidRPr="009B64DF">
        <w:rPr>
          <w:sz w:val="24"/>
          <w:szCs w:val="24"/>
        </w:rPr>
        <w:t>Режим</w:t>
      </w:r>
      <w:r w:rsidR="00F07A72" w:rsidRPr="009B64DF">
        <w:rPr>
          <w:sz w:val="24"/>
          <w:szCs w:val="24"/>
        </w:rPr>
        <w:t xml:space="preserve"> доступа]: </w:t>
      </w:r>
      <w:r w:rsidRPr="009B64DF">
        <w:rPr>
          <w:sz w:val="24"/>
          <w:szCs w:val="24"/>
          <w:lang w:val="en-US"/>
        </w:rPr>
        <w:t>http</w:t>
      </w:r>
      <w:r w:rsidRPr="009B64DF">
        <w:rPr>
          <w:sz w:val="24"/>
          <w:szCs w:val="24"/>
        </w:rPr>
        <w:t>://</w:t>
      </w:r>
      <w:proofErr w:type="spellStart"/>
      <w:r w:rsidRPr="009B64DF">
        <w:rPr>
          <w:sz w:val="24"/>
          <w:szCs w:val="24"/>
          <w:lang w:val="en-US"/>
        </w:rPr>
        <w:t>niitss</w:t>
      </w:r>
      <w:proofErr w:type="spellEnd"/>
      <w:r w:rsidRPr="009B64DF">
        <w:rPr>
          <w:sz w:val="24"/>
          <w:szCs w:val="24"/>
        </w:rPr>
        <w:t>.</w:t>
      </w:r>
      <w:proofErr w:type="spellStart"/>
      <w:r w:rsidRPr="009B64DF">
        <w:rPr>
          <w:sz w:val="24"/>
          <w:szCs w:val="24"/>
          <w:lang w:val="en-US"/>
        </w:rPr>
        <w:t>ru</w:t>
      </w:r>
      <w:proofErr w:type="spellEnd"/>
      <w:r w:rsidRPr="009B64DF">
        <w:rPr>
          <w:sz w:val="24"/>
          <w:szCs w:val="24"/>
        </w:rPr>
        <w:t>/</w:t>
      </w:r>
      <w:r w:rsidRPr="009B64DF">
        <w:rPr>
          <w:sz w:val="24"/>
          <w:szCs w:val="24"/>
          <w:lang w:val="en-US"/>
        </w:rPr>
        <w:t>analytics</w:t>
      </w:r>
      <w:r w:rsidRPr="009B64DF">
        <w:rPr>
          <w:sz w:val="24"/>
          <w:szCs w:val="24"/>
        </w:rPr>
        <w:t>/</w:t>
      </w:r>
      <w:r w:rsidRPr="009B64DF">
        <w:rPr>
          <w:sz w:val="24"/>
          <w:szCs w:val="24"/>
          <w:lang w:val="en-US"/>
        </w:rPr>
        <w:t>materials</w:t>
      </w:r>
      <w:r w:rsidRPr="009B64DF">
        <w:rPr>
          <w:sz w:val="24"/>
          <w:szCs w:val="24"/>
        </w:rPr>
        <w:t>/03_06_13_2.</w:t>
      </w:r>
      <w:proofErr w:type="spellStart"/>
      <w:r w:rsidRPr="009B64DF">
        <w:rPr>
          <w:sz w:val="24"/>
          <w:szCs w:val="24"/>
          <w:lang w:val="en-US"/>
        </w:rPr>
        <w:t>pdf</w:t>
      </w:r>
      <w:proofErr w:type="spellEnd"/>
      <w:r w:rsidRPr="009B64DF">
        <w:rPr>
          <w:sz w:val="24"/>
          <w:szCs w:val="24"/>
        </w:rPr>
        <w:t xml:space="preserve"> </w:t>
      </w:r>
      <w:r w:rsidR="004A5BCD" w:rsidRPr="009B64DF">
        <w:rPr>
          <w:sz w:val="24"/>
          <w:szCs w:val="24"/>
        </w:rPr>
        <w:t>[Дата обращения] 2.08.2013</w:t>
      </w:r>
    </w:p>
    <w:p w:rsidR="00EE64AF" w:rsidRPr="009B64DF" w:rsidRDefault="00354766" w:rsidP="00B644EA">
      <w:pPr>
        <w:numPr>
          <w:ilvl w:val="0"/>
          <w:numId w:val="29"/>
        </w:numPr>
        <w:tabs>
          <w:tab w:val="left" w:pos="0"/>
          <w:tab w:val="left" w:pos="567"/>
        </w:tabs>
        <w:spacing w:line="360" w:lineRule="auto"/>
        <w:ind w:left="0" w:right="-1" w:firstLine="709"/>
        <w:jc w:val="both"/>
        <w:rPr>
          <w:sz w:val="24"/>
          <w:szCs w:val="24"/>
        </w:rPr>
      </w:pPr>
      <w:r w:rsidRPr="009B64DF">
        <w:rPr>
          <w:sz w:val="24"/>
          <w:szCs w:val="24"/>
        </w:rPr>
        <w:t xml:space="preserve">Примеры готовых профессиональных стандартов, разработанные АП КИТ </w:t>
      </w:r>
      <w:r w:rsidR="004A5BCD" w:rsidRPr="009B64DF">
        <w:rPr>
          <w:sz w:val="24"/>
          <w:szCs w:val="24"/>
        </w:rPr>
        <w:t xml:space="preserve">[Режим доступа] </w:t>
      </w:r>
      <w:hyperlink r:id="rId40" w:history="1">
        <w:r w:rsidR="004A5BCD" w:rsidRPr="009B64DF">
          <w:rPr>
            <w:rStyle w:val="a7"/>
            <w:color w:val="auto"/>
            <w:sz w:val="24"/>
            <w:szCs w:val="24"/>
            <w:lang w:val="en-US"/>
          </w:rPr>
          <w:t>http</w:t>
        </w:r>
        <w:r w:rsidR="004A5BCD" w:rsidRPr="009B64DF">
          <w:rPr>
            <w:rStyle w:val="a7"/>
            <w:color w:val="auto"/>
            <w:sz w:val="24"/>
            <w:szCs w:val="24"/>
          </w:rPr>
          <w:t>://</w:t>
        </w:r>
        <w:r w:rsidR="004A5BCD" w:rsidRPr="009B64DF">
          <w:rPr>
            <w:rStyle w:val="a7"/>
            <w:color w:val="auto"/>
            <w:sz w:val="24"/>
            <w:szCs w:val="24"/>
            <w:lang w:val="en-US"/>
          </w:rPr>
          <w:t>www</w:t>
        </w:r>
        <w:r w:rsidR="004A5BCD" w:rsidRPr="009B64DF">
          <w:rPr>
            <w:rStyle w:val="a7"/>
            <w:color w:val="auto"/>
            <w:sz w:val="24"/>
            <w:szCs w:val="24"/>
          </w:rPr>
          <w:t>.</w:t>
        </w:r>
        <w:proofErr w:type="spellStart"/>
        <w:r w:rsidR="004A5BCD" w:rsidRPr="009B64DF">
          <w:rPr>
            <w:rStyle w:val="a7"/>
            <w:color w:val="auto"/>
            <w:sz w:val="24"/>
            <w:szCs w:val="24"/>
            <w:lang w:val="en-US"/>
          </w:rPr>
          <w:t>apkit</w:t>
        </w:r>
        <w:proofErr w:type="spellEnd"/>
        <w:r w:rsidR="004A5BCD" w:rsidRPr="009B64DF">
          <w:rPr>
            <w:rStyle w:val="a7"/>
            <w:color w:val="auto"/>
            <w:sz w:val="24"/>
            <w:szCs w:val="24"/>
          </w:rPr>
          <w:t>.</w:t>
        </w:r>
        <w:proofErr w:type="spellStart"/>
        <w:r w:rsidR="004A5BCD" w:rsidRPr="009B64DF">
          <w:rPr>
            <w:rStyle w:val="a7"/>
            <w:color w:val="auto"/>
            <w:sz w:val="24"/>
            <w:szCs w:val="24"/>
            <w:lang w:val="en-US"/>
          </w:rPr>
          <w:t>ru</w:t>
        </w:r>
        <w:proofErr w:type="spellEnd"/>
        <w:r w:rsidR="004A5BCD" w:rsidRPr="009B64DF">
          <w:rPr>
            <w:rStyle w:val="a7"/>
            <w:color w:val="auto"/>
            <w:sz w:val="24"/>
            <w:szCs w:val="24"/>
          </w:rPr>
          <w:t>/</w:t>
        </w:r>
        <w:r w:rsidR="004A5BCD" w:rsidRPr="009B64DF">
          <w:rPr>
            <w:rStyle w:val="a7"/>
            <w:color w:val="auto"/>
            <w:sz w:val="24"/>
            <w:szCs w:val="24"/>
            <w:lang w:val="en-US"/>
          </w:rPr>
          <w:t>committees</w:t>
        </w:r>
        <w:r w:rsidR="004A5BCD" w:rsidRPr="009B64DF">
          <w:rPr>
            <w:rStyle w:val="a7"/>
            <w:color w:val="auto"/>
            <w:sz w:val="24"/>
            <w:szCs w:val="24"/>
          </w:rPr>
          <w:t>/</w:t>
        </w:r>
        <w:r w:rsidR="004A5BCD" w:rsidRPr="009B64DF">
          <w:rPr>
            <w:rStyle w:val="a7"/>
            <w:color w:val="auto"/>
            <w:sz w:val="24"/>
            <w:szCs w:val="24"/>
            <w:lang w:val="en-US"/>
          </w:rPr>
          <w:t>education</w:t>
        </w:r>
        <w:r w:rsidR="004A5BCD" w:rsidRPr="009B64DF">
          <w:rPr>
            <w:rStyle w:val="a7"/>
            <w:color w:val="auto"/>
            <w:sz w:val="24"/>
            <w:szCs w:val="24"/>
          </w:rPr>
          <w:t>/</w:t>
        </w:r>
        <w:r w:rsidR="004A5BCD" w:rsidRPr="009B64DF">
          <w:rPr>
            <w:rStyle w:val="a7"/>
            <w:color w:val="auto"/>
            <w:sz w:val="24"/>
            <w:szCs w:val="24"/>
            <w:lang w:val="en-US"/>
          </w:rPr>
          <w:t>projects</w:t>
        </w:r>
        <w:r w:rsidR="004A5BCD" w:rsidRPr="009B64DF">
          <w:rPr>
            <w:rStyle w:val="a7"/>
            <w:color w:val="auto"/>
            <w:sz w:val="24"/>
            <w:szCs w:val="24"/>
          </w:rPr>
          <w:t>/</w:t>
        </w:r>
        <w:proofErr w:type="spellStart"/>
        <w:r w:rsidR="004A5BCD" w:rsidRPr="009B64DF">
          <w:rPr>
            <w:rStyle w:val="a7"/>
            <w:color w:val="auto"/>
            <w:sz w:val="24"/>
            <w:szCs w:val="24"/>
            <w:lang w:val="en-US"/>
          </w:rPr>
          <w:t>standarts</w:t>
        </w:r>
        <w:proofErr w:type="spellEnd"/>
        <w:r w:rsidR="004A5BCD" w:rsidRPr="009B64DF">
          <w:rPr>
            <w:rStyle w:val="a7"/>
            <w:color w:val="auto"/>
            <w:sz w:val="24"/>
            <w:szCs w:val="24"/>
          </w:rPr>
          <w:t>2007-2012.</w:t>
        </w:r>
        <w:proofErr w:type="spellStart"/>
        <w:r w:rsidR="004A5BCD" w:rsidRPr="009B64DF">
          <w:rPr>
            <w:rStyle w:val="a7"/>
            <w:color w:val="auto"/>
            <w:sz w:val="24"/>
            <w:szCs w:val="24"/>
            <w:lang w:val="en-US"/>
          </w:rPr>
          <w:t>php</w:t>
        </w:r>
        <w:proofErr w:type="spellEnd"/>
      </w:hyperlink>
      <w:r w:rsidR="004A5BCD" w:rsidRPr="009B64DF">
        <w:rPr>
          <w:sz w:val="24"/>
          <w:szCs w:val="24"/>
        </w:rPr>
        <w:t xml:space="preserve"> [Дата обращения] </w:t>
      </w:r>
      <w:r w:rsidR="006D292B">
        <w:rPr>
          <w:sz w:val="24"/>
          <w:szCs w:val="24"/>
        </w:rPr>
        <w:t>5</w:t>
      </w:r>
      <w:r w:rsidR="004A5BCD" w:rsidRPr="009B64DF">
        <w:rPr>
          <w:sz w:val="24"/>
          <w:szCs w:val="24"/>
        </w:rPr>
        <w:t>.08.2013</w:t>
      </w:r>
    </w:p>
    <w:p w:rsidR="00B407E8" w:rsidRPr="009B64DF" w:rsidRDefault="00B407E8" w:rsidP="00862172">
      <w:pPr>
        <w:numPr>
          <w:ilvl w:val="0"/>
          <w:numId w:val="29"/>
        </w:numPr>
        <w:tabs>
          <w:tab w:val="left" w:pos="0"/>
        </w:tabs>
        <w:spacing w:line="360" w:lineRule="auto"/>
        <w:ind w:left="0" w:right="-1" w:firstLine="709"/>
        <w:jc w:val="both"/>
        <w:rPr>
          <w:sz w:val="24"/>
          <w:szCs w:val="24"/>
        </w:rPr>
      </w:pPr>
      <w:r w:rsidRPr="009B64DF">
        <w:rPr>
          <w:sz w:val="24"/>
          <w:szCs w:val="24"/>
        </w:rPr>
        <w:t xml:space="preserve">ГОСТ </w:t>
      </w:r>
      <w:proofErr w:type="gramStart"/>
      <w:r w:rsidRPr="009B64DF">
        <w:rPr>
          <w:sz w:val="24"/>
          <w:szCs w:val="24"/>
        </w:rPr>
        <w:t>Р</w:t>
      </w:r>
      <w:proofErr w:type="gramEnd"/>
      <w:r w:rsidRPr="009B64DF">
        <w:rPr>
          <w:sz w:val="24"/>
          <w:szCs w:val="24"/>
        </w:rPr>
        <w:t xml:space="preserve"> ИСО/МЭК 9126-93 Информационная технология. Оценка программной продукции. Характеристики качества и руководства по их применению  </w:t>
      </w:r>
      <w:r w:rsidR="006D292B" w:rsidRPr="009B64DF">
        <w:rPr>
          <w:sz w:val="24"/>
          <w:szCs w:val="24"/>
        </w:rPr>
        <w:t>[Режим доступа]</w:t>
      </w:r>
      <w:r w:rsidR="00862172">
        <w:rPr>
          <w:sz w:val="24"/>
          <w:szCs w:val="24"/>
        </w:rPr>
        <w:t xml:space="preserve"> </w:t>
      </w:r>
      <w:r w:rsidR="00862172" w:rsidRPr="00862172">
        <w:rPr>
          <w:sz w:val="24"/>
          <w:szCs w:val="24"/>
        </w:rPr>
        <w:t>http://vsegost.com/Catalog/18/18984.shtml</w:t>
      </w:r>
      <w:r w:rsidR="006D292B">
        <w:rPr>
          <w:sz w:val="24"/>
          <w:szCs w:val="24"/>
        </w:rPr>
        <w:t xml:space="preserve"> </w:t>
      </w:r>
      <w:r w:rsidR="006D292B" w:rsidRPr="009B64DF">
        <w:rPr>
          <w:sz w:val="24"/>
          <w:szCs w:val="24"/>
        </w:rPr>
        <w:t xml:space="preserve">[Дата обращения] </w:t>
      </w:r>
      <w:r w:rsidR="006D292B">
        <w:rPr>
          <w:sz w:val="24"/>
          <w:szCs w:val="24"/>
        </w:rPr>
        <w:t>5</w:t>
      </w:r>
      <w:r w:rsidR="006D292B" w:rsidRPr="009B64DF">
        <w:rPr>
          <w:sz w:val="24"/>
          <w:szCs w:val="24"/>
        </w:rPr>
        <w:t>.08.2013</w:t>
      </w:r>
    </w:p>
    <w:p w:rsidR="00B644EA" w:rsidRDefault="00B644EA" w:rsidP="00B644EA">
      <w:pPr>
        <w:numPr>
          <w:ilvl w:val="0"/>
          <w:numId w:val="29"/>
        </w:numPr>
        <w:tabs>
          <w:tab w:val="left" w:pos="0"/>
        </w:tabs>
        <w:spacing w:line="360" w:lineRule="auto"/>
        <w:ind w:left="0" w:right="-1" w:firstLine="709"/>
        <w:jc w:val="both"/>
        <w:rPr>
          <w:sz w:val="24"/>
          <w:szCs w:val="24"/>
        </w:rPr>
      </w:pPr>
      <w:r w:rsidRPr="00B644EA">
        <w:rPr>
          <w:sz w:val="24"/>
          <w:szCs w:val="24"/>
        </w:rPr>
        <w:t xml:space="preserve">Цикл </w:t>
      </w:r>
      <w:proofErr w:type="spellStart"/>
      <w:r w:rsidRPr="00B644EA">
        <w:rPr>
          <w:sz w:val="24"/>
          <w:szCs w:val="24"/>
        </w:rPr>
        <w:t>Деминга</w:t>
      </w:r>
      <w:proofErr w:type="spellEnd"/>
      <w:r w:rsidRPr="00B644EA">
        <w:rPr>
          <w:sz w:val="24"/>
          <w:szCs w:val="24"/>
        </w:rPr>
        <w:t xml:space="preserve"> (цикл PDCA)</w:t>
      </w:r>
      <w:r>
        <w:rPr>
          <w:sz w:val="24"/>
          <w:szCs w:val="24"/>
        </w:rPr>
        <w:t xml:space="preserve"> </w:t>
      </w:r>
      <w:r w:rsidRPr="009B64DF">
        <w:rPr>
          <w:sz w:val="24"/>
          <w:szCs w:val="24"/>
        </w:rPr>
        <w:t xml:space="preserve">[Режим доступа] </w:t>
      </w:r>
      <w:r w:rsidRPr="00862172">
        <w:rPr>
          <w:sz w:val="24"/>
          <w:szCs w:val="24"/>
        </w:rPr>
        <w:t>http://deming.ru/TeorUpr/PDSA.htm</w:t>
      </w:r>
      <w:r>
        <w:rPr>
          <w:sz w:val="24"/>
          <w:szCs w:val="24"/>
        </w:rPr>
        <w:t xml:space="preserve"> </w:t>
      </w:r>
      <w:r w:rsidRPr="00B644EA">
        <w:rPr>
          <w:sz w:val="24"/>
          <w:szCs w:val="24"/>
        </w:rPr>
        <w:t>[</w:t>
      </w:r>
      <w:r>
        <w:rPr>
          <w:sz w:val="24"/>
          <w:szCs w:val="24"/>
        </w:rPr>
        <w:t>Дата обращения</w:t>
      </w:r>
      <w:r w:rsidRPr="00B644EA">
        <w:rPr>
          <w:sz w:val="24"/>
          <w:szCs w:val="24"/>
        </w:rPr>
        <w:t>]</w:t>
      </w:r>
      <w:r>
        <w:rPr>
          <w:sz w:val="24"/>
          <w:szCs w:val="24"/>
        </w:rPr>
        <w:t xml:space="preserve"> </w:t>
      </w:r>
      <w:r w:rsidRPr="00B644EA">
        <w:rPr>
          <w:sz w:val="24"/>
          <w:szCs w:val="24"/>
        </w:rPr>
        <w:t>2.08.2013</w:t>
      </w:r>
    </w:p>
    <w:p w:rsidR="00B407E8" w:rsidRPr="00243097" w:rsidRDefault="00CB0EE4" w:rsidP="00862172">
      <w:pPr>
        <w:numPr>
          <w:ilvl w:val="0"/>
          <w:numId w:val="29"/>
        </w:numPr>
        <w:tabs>
          <w:tab w:val="left" w:pos="0"/>
        </w:tabs>
        <w:spacing w:line="360" w:lineRule="auto"/>
        <w:ind w:left="0" w:right="-1" w:firstLine="709"/>
        <w:jc w:val="both"/>
        <w:rPr>
          <w:sz w:val="24"/>
          <w:szCs w:val="24"/>
          <w:lang w:val="en-US"/>
        </w:rPr>
      </w:pPr>
      <w:r w:rsidRPr="00243097">
        <w:rPr>
          <w:sz w:val="24"/>
          <w:szCs w:val="24"/>
          <w:lang w:val="en-US"/>
        </w:rPr>
        <w:t>IEEE 829-2008</w:t>
      </w:r>
      <w:r w:rsidR="00174D85" w:rsidRPr="00243097">
        <w:rPr>
          <w:sz w:val="24"/>
          <w:szCs w:val="24"/>
          <w:lang w:val="en-US"/>
        </w:rPr>
        <w:t xml:space="preserve"> (Standard for Software Test Documentation) </w:t>
      </w:r>
      <w:r w:rsidR="00862172" w:rsidRPr="00243097">
        <w:rPr>
          <w:sz w:val="24"/>
          <w:szCs w:val="24"/>
          <w:lang w:val="en-US"/>
        </w:rPr>
        <w:t xml:space="preserve"> </w:t>
      </w:r>
      <w:r w:rsidR="009B64DF" w:rsidRPr="00243097">
        <w:rPr>
          <w:sz w:val="24"/>
          <w:szCs w:val="24"/>
          <w:lang w:val="en-US"/>
        </w:rPr>
        <w:t>[</w:t>
      </w:r>
      <w:r w:rsidR="009B64DF" w:rsidRPr="00243097">
        <w:rPr>
          <w:sz w:val="24"/>
          <w:szCs w:val="24"/>
        </w:rPr>
        <w:t>Режим</w:t>
      </w:r>
      <w:r w:rsidR="009B64DF" w:rsidRPr="00243097">
        <w:rPr>
          <w:sz w:val="24"/>
          <w:szCs w:val="24"/>
          <w:lang w:val="en-US"/>
        </w:rPr>
        <w:t xml:space="preserve"> </w:t>
      </w:r>
      <w:r w:rsidR="009B64DF" w:rsidRPr="00243097">
        <w:rPr>
          <w:sz w:val="24"/>
          <w:szCs w:val="24"/>
        </w:rPr>
        <w:t>доступа</w:t>
      </w:r>
      <w:r w:rsidR="009B64DF" w:rsidRPr="00243097">
        <w:rPr>
          <w:sz w:val="24"/>
          <w:szCs w:val="24"/>
          <w:lang w:val="en-US"/>
        </w:rPr>
        <w:t>] http://cow.ceng.metu.edu.tr/Courses/download_courseFile.php?id=2683 [</w:t>
      </w:r>
      <w:r w:rsidR="009B64DF" w:rsidRPr="00243097">
        <w:rPr>
          <w:sz w:val="24"/>
          <w:szCs w:val="24"/>
        </w:rPr>
        <w:t>Дата</w:t>
      </w:r>
      <w:r w:rsidR="009B64DF" w:rsidRPr="00243097">
        <w:rPr>
          <w:sz w:val="24"/>
          <w:szCs w:val="24"/>
          <w:lang w:val="en-US"/>
        </w:rPr>
        <w:t xml:space="preserve"> </w:t>
      </w:r>
      <w:r w:rsidR="009B64DF" w:rsidRPr="00243097">
        <w:rPr>
          <w:sz w:val="24"/>
          <w:szCs w:val="24"/>
        </w:rPr>
        <w:t>обращения</w:t>
      </w:r>
      <w:r w:rsidR="009B64DF" w:rsidRPr="00243097">
        <w:rPr>
          <w:sz w:val="24"/>
          <w:szCs w:val="24"/>
          <w:lang w:val="en-US"/>
        </w:rPr>
        <w:t>] 2.0</w:t>
      </w:r>
      <w:r w:rsidR="007F6666" w:rsidRPr="00243097">
        <w:rPr>
          <w:sz w:val="24"/>
          <w:szCs w:val="24"/>
          <w:lang w:val="en-US"/>
        </w:rPr>
        <w:t>8</w:t>
      </w:r>
      <w:r w:rsidR="009B64DF" w:rsidRPr="00243097">
        <w:rPr>
          <w:sz w:val="24"/>
          <w:szCs w:val="24"/>
          <w:lang w:val="en-US"/>
        </w:rPr>
        <w:t>.2013</w:t>
      </w:r>
    </w:p>
    <w:p w:rsidR="00B407E8" w:rsidRPr="00243097" w:rsidRDefault="00B407E8" w:rsidP="00773F07">
      <w:pPr>
        <w:numPr>
          <w:ilvl w:val="0"/>
          <w:numId w:val="29"/>
        </w:numPr>
        <w:tabs>
          <w:tab w:val="left" w:pos="0"/>
        </w:tabs>
        <w:spacing w:line="360" w:lineRule="auto"/>
        <w:ind w:left="0" w:right="-1" w:firstLine="709"/>
        <w:jc w:val="both"/>
        <w:rPr>
          <w:sz w:val="24"/>
          <w:szCs w:val="24"/>
        </w:rPr>
      </w:pPr>
      <w:r w:rsidRPr="00243097">
        <w:rPr>
          <w:sz w:val="24"/>
          <w:szCs w:val="24"/>
          <w:lang w:val="en-US"/>
        </w:rPr>
        <w:t>ISO</w:t>
      </w:r>
      <w:r w:rsidRPr="00243097">
        <w:rPr>
          <w:sz w:val="24"/>
          <w:szCs w:val="24"/>
        </w:rPr>
        <w:t>/</w:t>
      </w:r>
      <w:r w:rsidRPr="00243097">
        <w:rPr>
          <w:sz w:val="24"/>
          <w:szCs w:val="24"/>
          <w:lang w:val="en-US"/>
        </w:rPr>
        <w:t>IEC</w:t>
      </w:r>
      <w:r w:rsidRPr="00243097">
        <w:rPr>
          <w:sz w:val="24"/>
          <w:szCs w:val="24"/>
        </w:rPr>
        <w:t xml:space="preserve"> 29119 </w:t>
      </w:r>
      <w:r w:rsidRPr="00243097">
        <w:rPr>
          <w:sz w:val="24"/>
          <w:szCs w:val="24"/>
          <w:lang w:val="en-US"/>
        </w:rPr>
        <w:t>Software</w:t>
      </w:r>
      <w:r w:rsidRPr="00243097">
        <w:rPr>
          <w:sz w:val="24"/>
          <w:szCs w:val="24"/>
        </w:rPr>
        <w:t xml:space="preserve"> </w:t>
      </w:r>
      <w:r w:rsidRPr="00243097">
        <w:rPr>
          <w:sz w:val="24"/>
          <w:szCs w:val="24"/>
          <w:lang w:val="en-US"/>
        </w:rPr>
        <w:t>Testing</w:t>
      </w:r>
      <w:r w:rsidRPr="00243097">
        <w:rPr>
          <w:sz w:val="24"/>
          <w:szCs w:val="24"/>
        </w:rPr>
        <w:t xml:space="preserve"> </w:t>
      </w:r>
      <w:r w:rsidR="009B64DF" w:rsidRPr="00243097">
        <w:rPr>
          <w:sz w:val="24"/>
          <w:szCs w:val="24"/>
        </w:rPr>
        <w:t xml:space="preserve">[Режим доступа] </w:t>
      </w:r>
      <w:hyperlink r:id="rId41" w:history="1">
        <w:r w:rsidRPr="00243097">
          <w:rPr>
            <w:rStyle w:val="a7"/>
            <w:color w:val="auto"/>
            <w:sz w:val="24"/>
            <w:szCs w:val="24"/>
            <w:lang w:val="en-US"/>
          </w:rPr>
          <w:t>http</w:t>
        </w:r>
        <w:r w:rsidRPr="00243097">
          <w:rPr>
            <w:rStyle w:val="a7"/>
            <w:color w:val="auto"/>
            <w:sz w:val="24"/>
            <w:szCs w:val="24"/>
          </w:rPr>
          <w:t>://</w:t>
        </w:r>
        <w:r w:rsidRPr="00243097">
          <w:rPr>
            <w:rStyle w:val="a7"/>
            <w:color w:val="auto"/>
            <w:sz w:val="24"/>
            <w:szCs w:val="24"/>
            <w:lang w:val="en-US"/>
          </w:rPr>
          <w:t>www</w:t>
        </w:r>
        <w:r w:rsidRPr="00243097">
          <w:rPr>
            <w:rStyle w:val="a7"/>
            <w:color w:val="auto"/>
            <w:sz w:val="24"/>
            <w:szCs w:val="24"/>
          </w:rPr>
          <w:t>.</w:t>
        </w:r>
        <w:proofErr w:type="spellStart"/>
        <w:r w:rsidRPr="00243097">
          <w:rPr>
            <w:rStyle w:val="a7"/>
            <w:color w:val="auto"/>
            <w:sz w:val="24"/>
            <w:szCs w:val="24"/>
            <w:lang w:val="en-US"/>
          </w:rPr>
          <w:t>softwaretestingstandard</w:t>
        </w:r>
        <w:proofErr w:type="spellEnd"/>
        <w:r w:rsidRPr="00243097">
          <w:rPr>
            <w:rStyle w:val="a7"/>
            <w:color w:val="auto"/>
            <w:sz w:val="24"/>
            <w:szCs w:val="24"/>
          </w:rPr>
          <w:t>.</w:t>
        </w:r>
        <w:r w:rsidRPr="00243097">
          <w:rPr>
            <w:rStyle w:val="a7"/>
            <w:color w:val="auto"/>
            <w:sz w:val="24"/>
            <w:szCs w:val="24"/>
            <w:lang w:val="en-US"/>
          </w:rPr>
          <w:t>org</w:t>
        </w:r>
        <w:r w:rsidRPr="00243097">
          <w:rPr>
            <w:rStyle w:val="a7"/>
            <w:color w:val="auto"/>
            <w:sz w:val="24"/>
            <w:szCs w:val="24"/>
          </w:rPr>
          <w:t>/</w:t>
        </w:r>
      </w:hyperlink>
      <w:r w:rsidR="009B64DF" w:rsidRPr="00243097">
        <w:rPr>
          <w:sz w:val="24"/>
          <w:szCs w:val="24"/>
        </w:rPr>
        <w:t xml:space="preserve"> [Дата обращения] 2.08.2013</w:t>
      </w:r>
    </w:p>
    <w:p w:rsidR="00B407E8" w:rsidRPr="009B64DF" w:rsidRDefault="00B407E8" w:rsidP="00B82559">
      <w:pPr>
        <w:numPr>
          <w:ilvl w:val="0"/>
          <w:numId w:val="29"/>
        </w:numPr>
        <w:tabs>
          <w:tab w:val="left" w:pos="0"/>
        </w:tabs>
        <w:spacing w:line="360" w:lineRule="auto"/>
        <w:ind w:left="0" w:right="-1" w:firstLine="709"/>
        <w:jc w:val="both"/>
        <w:rPr>
          <w:sz w:val="24"/>
          <w:szCs w:val="24"/>
        </w:rPr>
      </w:pPr>
      <w:r w:rsidRPr="009B64DF">
        <w:rPr>
          <w:sz w:val="24"/>
          <w:szCs w:val="24"/>
          <w:lang w:val="en-US"/>
        </w:rPr>
        <w:t>IEEE</w:t>
      </w:r>
      <w:r w:rsidRPr="009B64DF">
        <w:rPr>
          <w:sz w:val="24"/>
          <w:szCs w:val="24"/>
        </w:rPr>
        <w:t xml:space="preserve"> </w:t>
      </w:r>
      <w:r w:rsidRPr="009B64DF">
        <w:rPr>
          <w:sz w:val="24"/>
          <w:szCs w:val="24"/>
          <w:lang w:val="en-US"/>
        </w:rPr>
        <w:t>STD</w:t>
      </w:r>
      <w:r w:rsidRPr="009B64DF">
        <w:rPr>
          <w:sz w:val="24"/>
          <w:szCs w:val="24"/>
        </w:rPr>
        <w:t xml:space="preserve"> 1059-1993 </w:t>
      </w:r>
      <w:r w:rsidR="009B64DF" w:rsidRPr="009B64DF">
        <w:rPr>
          <w:sz w:val="24"/>
          <w:szCs w:val="24"/>
        </w:rPr>
        <w:t>[Режим доступа]</w:t>
      </w:r>
      <w:r w:rsidR="009B64DF">
        <w:rPr>
          <w:sz w:val="24"/>
          <w:szCs w:val="24"/>
        </w:rPr>
        <w:t xml:space="preserve"> </w:t>
      </w:r>
      <w:r w:rsidR="000D6B27" w:rsidRPr="000D6B27">
        <w:rPr>
          <w:sz w:val="24"/>
          <w:szCs w:val="24"/>
        </w:rPr>
        <w:t xml:space="preserve">http://standards.ieee.org/findstds/standard/1059-1993.html </w:t>
      </w:r>
      <w:r w:rsidR="009B64DF" w:rsidRPr="009B64DF">
        <w:rPr>
          <w:sz w:val="24"/>
          <w:szCs w:val="24"/>
        </w:rPr>
        <w:t xml:space="preserve">[Дата обращения] </w:t>
      </w:r>
      <w:r w:rsidR="007F6666" w:rsidRPr="007F6666">
        <w:rPr>
          <w:sz w:val="24"/>
          <w:szCs w:val="24"/>
        </w:rPr>
        <w:t>3</w:t>
      </w:r>
      <w:r w:rsidR="009B64DF" w:rsidRPr="009B64DF">
        <w:rPr>
          <w:sz w:val="24"/>
          <w:szCs w:val="24"/>
        </w:rPr>
        <w:t>.08.2013</w:t>
      </w:r>
    </w:p>
    <w:p w:rsidR="00712BED" w:rsidRPr="00256A45" w:rsidRDefault="00712BED" w:rsidP="00174D85">
      <w:pPr>
        <w:numPr>
          <w:ilvl w:val="0"/>
          <w:numId w:val="29"/>
        </w:numPr>
        <w:tabs>
          <w:tab w:val="left" w:pos="0"/>
          <w:tab w:val="left" w:pos="567"/>
        </w:tabs>
        <w:spacing w:line="360" w:lineRule="auto"/>
        <w:ind w:left="0" w:right="-1" w:firstLine="709"/>
        <w:jc w:val="both"/>
        <w:rPr>
          <w:sz w:val="24"/>
          <w:szCs w:val="24"/>
          <w:lang w:val="en-US"/>
        </w:rPr>
      </w:pPr>
      <w:r w:rsidRPr="00256A45">
        <w:rPr>
          <w:sz w:val="24"/>
          <w:szCs w:val="24"/>
          <w:lang w:val="en-US"/>
        </w:rPr>
        <w:t>IEEE Standard 610-</w:t>
      </w:r>
      <w:r w:rsidR="000D6B27" w:rsidRPr="00256A45">
        <w:rPr>
          <w:sz w:val="24"/>
          <w:szCs w:val="24"/>
          <w:lang w:val="en-US"/>
        </w:rPr>
        <w:t>19</w:t>
      </w:r>
      <w:r w:rsidRPr="00256A45">
        <w:rPr>
          <w:sz w:val="24"/>
          <w:szCs w:val="24"/>
          <w:lang w:val="en-US"/>
        </w:rPr>
        <w:t>90 (Standard Glossary of Software Engineering Terminology)</w:t>
      </w:r>
      <w:r w:rsidR="009B64DF" w:rsidRPr="00256A45">
        <w:rPr>
          <w:sz w:val="24"/>
          <w:szCs w:val="24"/>
          <w:lang w:val="en-US"/>
        </w:rPr>
        <w:t xml:space="preserve"> [</w:t>
      </w:r>
      <w:r w:rsidR="009B64DF" w:rsidRPr="00256A45">
        <w:rPr>
          <w:sz w:val="24"/>
          <w:szCs w:val="24"/>
        </w:rPr>
        <w:t>Режим</w:t>
      </w:r>
      <w:r w:rsidR="009B64DF" w:rsidRPr="00256A45">
        <w:rPr>
          <w:sz w:val="24"/>
          <w:szCs w:val="24"/>
          <w:lang w:val="en-US"/>
        </w:rPr>
        <w:t xml:space="preserve"> </w:t>
      </w:r>
      <w:r w:rsidR="009B64DF" w:rsidRPr="00256A45">
        <w:rPr>
          <w:sz w:val="24"/>
          <w:szCs w:val="24"/>
        </w:rPr>
        <w:t>доступа</w:t>
      </w:r>
      <w:r w:rsidR="009B64DF" w:rsidRPr="00256A45">
        <w:rPr>
          <w:sz w:val="24"/>
          <w:szCs w:val="24"/>
          <w:lang w:val="en-US"/>
        </w:rPr>
        <w:t xml:space="preserve">] </w:t>
      </w:r>
      <w:r w:rsidR="000D6B27" w:rsidRPr="00256A45">
        <w:rPr>
          <w:sz w:val="24"/>
          <w:szCs w:val="24"/>
          <w:lang w:val="en-US"/>
        </w:rPr>
        <w:t>http://standards.ieee.org/findstds/standard/610-1990.html</w:t>
      </w:r>
      <w:r w:rsidR="009B64DF" w:rsidRPr="00256A45">
        <w:rPr>
          <w:sz w:val="24"/>
          <w:szCs w:val="24"/>
          <w:lang w:val="en-US"/>
        </w:rPr>
        <w:t xml:space="preserve"> [</w:t>
      </w:r>
      <w:r w:rsidR="009B64DF" w:rsidRPr="00256A45">
        <w:rPr>
          <w:sz w:val="24"/>
          <w:szCs w:val="24"/>
        </w:rPr>
        <w:t>Дата</w:t>
      </w:r>
      <w:r w:rsidR="009B64DF" w:rsidRPr="00256A45">
        <w:rPr>
          <w:sz w:val="24"/>
          <w:szCs w:val="24"/>
          <w:lang w:val="en-US"/>
        </w:rPr>
        <w:t xml:space="preserve"> </w:t>
      </w:r>
      <w:r w:rsidR="009B64DF" w:rsidRPr="00256A45">
        <w:rPr>
          <w:sz w:val="24"/>
          <w:szCs w:val="24"/>
        </w:rPr>
        <w:t>обращения</w:t>
      </w:r>
      <w:r w:rsidR="009B64DF" w:rsidRPr="00256A45">
        <w:rPr>
          <w:sz w:val="24"/>
          <w:szCs w:val="24"/>
          <w:lang w:val="en-US"/>
        </w:rPr>
        <w:t>] 2.08.2013</w:t>
      </w:r>
    </w:p>
    <w:p w:rsidR="00712BED" w:rsidRPr="009B64DF" w:rsidRDefault="00712BED" w:rsidP="00B82559">
      <w:pPr>
        <w:numPr>
          <w:ilvl w:val="0"/>
          <w:numId w:val="29"/>
        </w:numPr>
        <w:tabs>
          <w:tab w:val="left" w:pos="0"/>
          <w:tab w:val="left" w:pos="567"/>
        </w:tabs>
        <w:spacing w:line="360" w:lineRule="auto"/>
        <w:ind w:left="0" w:right="-1" w:firstLine="709"/>
        <w:jc w:val="both"/>
        <w:rPr>
          <w:sz w:val="24"/>
          <w:szCs w:val="24"/>
          <w:lang w:val="en-US"/>
        </w:rPr>
      </w:pPr>
      <w:r w:rsidRPr="009B64DF">
        <w:rPr>
          <w:sz w:val="24"/>
          <w:szCs w:val="24"/>
          <w:lang w:val="en-US"/>
        </w:rPr>
        <w:t>IEEE 982.1-</w:t>
      </w:r>
      <w:r w:rsidR="00B82559" w:rsidRPr="00B82559">
        <w:rPr>
          <w:sz w:val="24"/>
          <w:szCs w:val="24"/>
          <w:lang w:val="en-US"/>
        </w:rPr>
        <w:t>8</w:t>
      </w:r>
      <w:r w:rsidRPr="009B64DF">
        <w:rPr>
          <w:sz w:val="24"/>
          <w:szCs w:val="24"/>
          <w:lang w:val="en-US"/>
        </w:rPr>
        <w:t>8</w:t>
      </w:r>
      <w:r w:rsidR="002A5FA4" w:rsidRPr="009B64DF">
        <w:rPr>
          <w:sz w:val="24"/>
          <w:szCs w:val="24"/>
          <w:lang w:val="en-US"/>
        </w:rPr>
        <w:t xml:space="preserve"> (Evaluation of the program under test)</w:t>
      </w:r>
      <w:r w:rsidR="009B64DF" w:rsidRPr="009B64DF">
        <w:rPr>
          <w:sz w:val="24"/>
          <w:szCs w:val="24"/>
          <w:lang w:val="en-US"/>
        </w:rPr>
        <w:t xml:space="preserve"> [</w:t>
      </w:r>
      <w:r w:rsidR="009B64DF" w:rsidRPr="009B64DF">
        <w:rPr>
          <w:sz w:val="24"/>
          <w:szCs w:val="24"/>
        </w:rPr>
        <w:t>Режим</w:t>
      </w:r>
      <w:r w:rsidR="009B64DF" w:rsidRPr="009B64DF">
        <w:rPr>
          <w:sz w:val="24"/>
          <w:szCs w:val="24"/>
          <w:lang w:val="en-US"/>
        </w:rPr>
        <w:t xml:space="preserve"> </w:t>
      </w:r>
      <w:r w:rsidR="009B64DF" w:rsidRPr="009B64DF">
        <w:rPr>
          <w:sz w:val="24"/>
          <w:szCs w:val="24"/>
        </w:rPr>
        <w:t>доступа</w:t>
      </w:r>
      <w:r w:rsidR="009B64DF" w:rsidRPr="009B64DF">
        <w:rPr>
          <w:sz w:val="24"/>
          <w:szCs w:val="24"/>
          <w:lang w:val="en-US"/>
        </w:rPr>
        <w:t xml:space="preserve">] </w:t>
      </w:r>
      <w:r w:rsidR="00B82559" w:rsidRPr="00B82559">
        <w:rPr>
          <w:sz w:val="24"/>
          <w:szCs w:val="24"/>
          <w:lang w:val="en-US"/>
        </w:rPr>
        <w:t>http://standards.ieee.org/findstds/standard/982.1-1988.html</w:t>
      </w:r>
      <w:r w:rsidR="009B64DF" w:rsidRPr="009B64DF">
        <w:rPr>
          <w:sz w:val="24"/>
          <w:szCs w:val="24"/>
          <w:lang w:val="en-US"/>
        </w:rPr>
        <w:t xml:space="preserve"> [</w:t>
      </w:r>
      <w:r w:rsidR="009B64DF" w:rsidRPr="009B64DF">
        <w:rPr>
          <w:sz w:val="24"/>
          <w:szCs w:val="24"/>
        </w:rPr>
        <w:t>Дата</w:t>
      </w:r>
      <w:r w:rsidR="009B64DF" w:rsidRPr="009B64DF">
        <w:rPr>
          <w:sz w:val="24"/>
          <w:szCs w:val="24"/>
          <w:lang w:val="en-US"/>
        </w:rPr>
        <w:t xml:space="preserve"> </w:t>
      </w:r>
      <w:r w:rsidR="009B64DF" w:rsidRPr="009B64DF">
        <w:rPr>
          <w:sz w:val="24"/>
          <w:szCs w:val="24"/>
        </w:rPr>
        <w:t>обращения</w:t>
      </w:r>
      <w:r w:rsidR="009B64DF" w:rsidRPr="009B64DF">
        <w:rPr>
          <w:sz w:val="24"/>
          <w:szCs w:val="24"/>
          <w:lang w:val="en-US"/>
        </w:rPr>
        <w:t xml:space="preserve">] </w:t>
      </w:r>
      <w:r w:rsidR="007F6666">
        <w:rPr>
          <w:sz w:val="24"/>
          <w:szCs w:val="24"/>
          <w:lang w:val="en-US"/>
        </w:rPr>
        <w:t>3</w:t>
      </w:r>
      <w:r w:rsidR="009B64DF" w:rsidRPr="009B64DF">
        <w:rPr>
          <w:sz w:val="24"/>
          <w:szCs w:val="24"/>
          <w:lang w:val="en-US"/>
        </w:rPr>
        <w:t>.08.2013</w:t>
      </w:r>
    </w:p>
    <w:p w:rsidR="009B64DF" w:rsidRPr="0005381A" w:rsidRDefault="00712BED" w:rsidP="00B644EA">
      <w:pPr>
        <w:numPr>
          <w:ilvl w:val="0"/>
          <w:numId w:val="29"/>
        </w:numPr>
        <w:tabs>
          <w:tab w:val="left" w:pos="0"/>
          <w:tab w:val="left" w:pos="567"/>
        </w:tabs>
        <w:spacing w:line="360" w:lineRule="auto"/>
        <w:ind w:left="0" w:right="-1" w:firstLine="709"/>
        <w:jc w:val="both"/>
        <w:rPr>
          <w:sz w:val="24"/>
          <w:szCs w:val="24"/>
          <w:lang w:val="en-US"/>
        </w:rPr>
      </w:pPr>
      <w:r w:rsidRPr="00174D85">
        <w:rPr>
          <w:sz w:val="24"/>
          <w:szCs w:val="24"/>
          <w:lang w:val="en-US"/>
        </w:rPr>
        <w:t>IEEE 1044-</w:t>
      </w:r>
      <w:r w:rsidR="00174D85" w:rsidRPr="00174D85">
        <w:rPr>
          <w:sz w:val="24"/>
          <w:szCs w:val="24"/>
          <w:lang w:val="en-US"/>
        </w:rPr>
        <w:t>2009</w:t>
      </w:r>
      <w:r w:rsidR="002A5FA4" w:rsidRPr="00174D85">
        <w:rPr>
          <w:sz w:val="24"/>
          <w:szCs w:val="24"/>
          <w:lang w:val="en-US"/>
        </w:rPr>
        <w:t xml:space="preserve"> (Standard Classification for Software</w:t>
      </w:r>
      <w:r w:rsidR="002A5FA4" w:rsidRPr="0005381A">
        <w:rPr>
          <w:sz w:val="24"/>
          <w:szCs w:val="24"/>
          <w:lang w:val="en-US"/>
        </w:rPr>
        <w:t xml:space="preserve"> </w:t>
      </w:r>
      <w:proofErr w:type="spellStart"/>
      <w:r w:rsidR="002A5FA4" w:rsidRPr="00174D85">
        <w:rPr>
          <w:sz w:val="24"/>
          <w:szCs w:val="24"/>
          <w:lang w:val="en-US"/>
        </w:rPr>
        <w:t>Anomalie</w:t>
      </w:r>
      <w:proofErr w:type="spellEnd"/>
      <w:r w:rsidR="002A5FA4" w:rsidRPr="0005381A">
        <w:rPr>
          <w:sz w:val="24"/>
          <w:szCs w:val="24"/>
          <w:lang w:val="en-US"/>
        </w:rPr>
        <w:t>)</w:t>
      </w:r>
      <w:r w:rsidR="00174D85" w:rsidRPr="0005381A">
        <w:rPr>
          <w:sz w:val="24"/>
          <w:szCs w:val="24"/>
          <w:lang w:val="en-US"/>
        </w:rPr>
        <w:t xml:space="preserve"> </w:t>
      </w:r>
      <w:r w:rsidR="009B64DF" w:rsidRPr="0005381A">
        <w:rPr>
          <w:sz w:val="24"/>
          <w:szCs w:val="24"/>
          <w:lang w:val="en-US"/>
        </w:rPr>
        <w:t>[</w:t>
      </w:r>
      <w:r w:rsidR="009B64DF" w:rsidRPr="00174D85">
        <w:rPr>
          <w:sz w:val="24"/>
          <w:szCs w:val="24"/>
        </w:rPr>
        <w:t>Режим</w:t>
      </w:r>
      <w:r w:rsidR="009B64DF" w:rsidRPr="0005381A">
        <w:rPr>
          <w:sz w:val="24"/>
          <w:szCs w:val="24"/>
          <w:lang w:val="en-US"/>
        </w:rPr>
        <w:t xml:space="preserve"> </w:t>
      </w:r>
      <w:r w:rsidR="009B64DF" w:rsidRPr="00174D85">
        <w:rPr>
          <w:sz w:val="24"/>
          <w:szCs w:val="24"/>
        </w:rPr>
        <w:t>доступа</w:t>
      </w:r>
      <w:r w:rsidR="009B64DF" w:rsidRPr="0005381A">
        <w:rPr>
          <w:sz w:val="24"/>
          <w:szCs w:val="24"/>
          <w:lang w:val="en-US"/>
        </w:rPr>
        <w:t xml:space="preserve">]  </w:t>
      </w:r>
      <w:r w:rsidR="00CB0EE4" w:rsidRPr="00174D85">
        <w:rPr>
          <w:sz w:val="24"/>
          <w:szCs w:val="24"/>
          <w:lang w:val="en-US"/>
        </w:rPr>
        <w:t>http</w:t>
      </w:r>
      <w:r w:rsidR="00CB0EE4" w:rsidRPr="0005381A">
        <w:rPr>
          <w:sz w:val="24"/>
          <w:szCs w:val="24"/>
          <w:lang w:val="en-US"/>
        </w:rPr>
        <w:t>://</w:t>
      </w:r>
      <w:r w:rsidR="00CB0EE4" w:rsidRPr="00174D85">
        <w:rPr>
          <w:sz w:val="24"/>
          <w:szCs w:val="24"/>
          <w:lang w:val="en-US"/>
        </w:rPr>
        <w:t>www</w:t>
      </w:r>
      <w:r w:rsidR="00CB0EE4" w:rsidRPr="0005381A">
        <w:rPr>
          <w:sz w:val="24"/>
          <w:szCs w:val="24"/>
          <w:lang w:val="en-US"/>
        </w:rPr>
        <w:t>.</w:t>
      </w:r>
      <w:r w:rsidR="00CB0EE4" w:rsidRPr="00174D85">
        <w:rPr>
          <w:sz w:val="24"/>
          <w:szCs w:val="24"/>
          <w:lang w:val="en-US"/>
        </w:rPr>
        <w:t>baskent</w:t>
      </w:r>
      <w:r w:rsidR="00CB0EE4" w:rsidRPr="0005381A">
        <w:rPr>
          <w:sz w:val="24"/>
          <w:szCs w:val="24"/>
          <w:lang w:val="en-US"/>
        </w:rPr>
        <w:t>.</w:t>
      </w:r>
      <w:r w:rsidR="00CB0EE4" w:rsidRPr="00174D85">
        <w:rPr>
          <w:sz w:val="24"/>
          <w:szCs w:val="24"/>
          <w:lang w:val="en-US"/>
        </w:rPr>
        <w:t>edu</w:t>
      </w:r>
      <w:r w:rsidR="00CB0EE4" w:rsidRPr="0005381A">
        <w:rPr>
          <w:sz w:val="24"/>
          <w:szCs w:val="24"/>
          <w:lang w:val="en-US"/>
        </w:rPr>
        <w:t>.</w:t>
      </w:r>
      <w:r w:rsidR="00CB0EE4" w:rsidRPr="00174D85">
        <w:rPr>
          <w:sz w:val="24"/>
          <w:szCs w:val="24"/>
          <w:lang w:val="en-US"/>
        </w:rPr>
        <w:t>tr</w:t>
      </w:r>
      <w:r w:rsidR="00CB0EE4" w:rsidRPr="0005381A">
        <w:rPr>
          <w:sz w:val="24"/>
          <w:szCs w:val="24"/>
          <w:lang w:val="en-US"/>
        </w:rPr>
        <w:t>/~</w:t>
      </w:r>
      <w:r w:rsidR="00CB0EE4" w:rsidRPr="00174D85">
        <w:rPr>
          <w:sz w:val="24"/>
          <w:szCs w:val="24"/>
          <w:lang w:val="en-US"/>
        </w:rPr>
        <w:t>zaktas</w:t>
      </w:r>
      <w:r w:rsidR="00CB0EE4" w:rsidRPr="0005381A">
        <w:rPr>
          <w:sz w:val="24"/>
          <w:szCs w:val="24"/>
          <w:lang w:val="en-US"/>
        </w:rPr>
        <w:t>/</w:t>
      </w:r>
      <w:r w:rsidR="00CB0EE4" w:rsidRPr="00174D85">
        <w:rPr>
          <w:sz w:val="24"/>
          <w:szCs w:val="24"/>
          <w:lang w:val="en-US"/>
        </w:rPr>
        <w:t>courses</w:t>
      </w:r>
      <w:r w:rsidR="00CB0EE4" w:rsidRPr="0005381A">
        <w:rPr>
          <w:sz w:val="24"/>
          <w:szCs w:val="24"/>
          <w:lang w:val="en-US"/>
        </w:rPr>
        <w:t>/</w:t>
      </w:r>
      <w:r w:rsidR="00CB0EE4" w:rsidRPr="00174D85">
        <w:rPr>
          <w:sz w:val="24"/>
          <w:szCs w:val="24"/>
          <w:lang w:val="en-US"/>
        </w:rPr>
        <w:t>Bil</w:t>
      </w:r>
      <w:r w:rsidR="00CB0EE4" w:rsidRPr="0005381A">
        <w:rPr>
          <w:sz w:val="24"/>
          <w:szCs w:val="24"/>
          <w:lang w:val="en-US"/>
        </w:rPr>
        <w:t>573/</w:t>
      </w:r>
      <w:r w:rsidR="00CB0EE4" w:rsidRPr="00174D85">
        <w:rPr>
          <w:sz w:val="24"/>
          <w:szCs w:val="24"/>
          <w:lang w:val="en-US"/>
        </w:rPr>
        <w:t>IEEE</w:t>
      </w:r>
      <w:r w:rsidR="00CB0EE4" w:rsidRPr="0005381A">
        <w:rPr>
          <w:sz w:val="24"/>
          <w:szCs w:val="24"/>
          <w:lang w:val="en-US"/>
        </w:rPr>
        <w:t>_</w:t>
      </w:r>
      <w:r w:rsidR="00CB0EE4" w:rsidRPr="00174D85">
        <w:rPr>
          <w:sz w:val="24"/>
          <w:szCs w:val="24"/>
          <w:lang w:val="en-US"/>
        </w:rPr>
        <w:t>Standards</w:t>
      </w:r>
      <w:r w:rsidR="00CB0EE4" w:rsidRPr="0005381A">
        <w:rPr>
          <w:sz w:val="24"/>
          <w:szCs w:val="24"/>
          <w:lang w:val="en-US"/>
        </w:rPr>
        <w:t>/1044_2009.</w:t>
      </w:r>
      <w:r w:rsidR="00CB0EE4" w:rsidRPr="00174D85">
        <w:rPr>
          <w:sz w:val="24"/>
          <w:szCs w:val="24"/>
          <w:lang w:val="en-US"/>
        </w:rPr>
        <w:t>pdf</w:t>
      </w:r>
      <w:r w:rsidR="00CB0EE4" w:rsidRPr="0005381A">
        <w:rPr>
          <w:sz w:val="24"/>
          <w:szCs w:val="24"/>
          <w:lang w:val="en-US"/>
        </w:rPr>
        <w:t xml:space="preserve"> </w:t>
      </w:r>
      <w:r w:rsidR="009B64DF" w:rsidRPr="0005381A">
        <w:rPr>
          <w:sz w:val="24"/>
          <w:szCs w:val="24"/>
          <w:lang w:val="en-US"/>
        </w:rPr>
        <w:t>[</w:t>
      </w:r>
      <w:r w:rsidR="009B64DF" w:rsidRPr="00174D85">
        <w:rPr>
          <w:sz w:val="24"/>
          <w:szCs w:val="24"/>
        </w:rPr>
        <w:t>Дата</w:t>
      </w:r>
      <w:r w:rsidR="009B64DF" w:rsidRPr="0005381A">
        <w:rPr>
          <w:sz w:val="24"/>
          <w:szCs w:val="24"/>
          <w:lang w:val="en-US"/>
        </w:rPr>
        <w:t xml:space="preserve"> </w:t>
      </w:r>
      <w:r w:rsidR="009B64DF" w:rsidRPr="00174D85">
        <w:rPr>
          <w:sz w:val="24"/>
          <w:szCs w:val="24"/>
        </w:rPr>
        <w:t>обращения</w:t>
      </w:r>
      <w:r w:rsidR="009B64DF" w:rsidRPr="0005381A">
        <w:rPr>
          <w:sz w:val="24"/>
          <w:szCs w:val="24"/>
          <w:lang w:val="en-US"/>
        </w:rPr>
        <w:t xml:space="preserve">] </w:t>
      </w:r>
      <w:r w:rsidR="007F6666" w:rsidRPr="0005381A">
        <w:rPr>
          <w:sz w:val="24"/>
          <w:szCs w:val="24"/>
          <w:lang w:val="en-US"/>
        </w:rPr>
        <w:t>4</w:t>
      </w:r>
      <w:r w:rsidR="009B64DF" w:rsidRPr="0005381A">
        <w:rPr>
          <w:sz w:val="24"/>
          <w:szCs w:val="24"/>
          <w:lang w:val="en-US"/>
        </w:rPr>
        <w:t>.08.2013</w:t>
      </w:r>
      <w:r w:rsidR="00CB0EE4" w:rsidRPr="0005381A">
        <w:rPr>
          <w:sz w:val="24"/>
          <w:szCs w:val="24"/>
          <w:lang w:val="en-US"/>
        </w:rPr>
        <w:t xml:space="preserve"> </w:t>
      </w:r>
    </w:p>
    <w:p w:rsidR="009B64DF" w:rsidRDefault="009B64DF" w:rsidP="00174D85">
      <w:pPr>
        <w:numPr>
          <w:ilvl w:val="0"/>
          <w:numId w:val="29"/>
        </w:numPr>
        <w:tabs>
          <w:tab w:val="left" w:pos="0"/>
          <w:tab w:val="left" w:pos="567"/>
        </w:tabs>
        <w:spacing w:line="360" w:lineRule="auto"/>
        <w:ind w:left="0" w:right="-1" w:firstLine="709"/>
        <w:jc w:val="both"/>
        <w:rPr>
          <w:sz w:val="24"/>
          <w:szCs w:val="24"/>
          <w:lang w:val="en-US"/>
        </w:rPr>
      </w:pPr>
      <w:r w:rsidRPr="009B64DF">
        <w:rPr>
          <w:sz w:val="24"/>
          <w:szCs w:val="24"/>
          <w:lang w:val="en-US"/>
        </w:rPr>
        <w:t>IEEE 1008-87 (Standard for Software Unit Testing) [</w:t>
      </w:r>
      <w:r w:rsidRPr="009B64DF">
        <w:rPr>
          <w:sz w:val="24"/>
          <w:szCs w:val="24"/>
        </w:rPr>
        <w:t>Режим</w:t>
      </w:r>
      <w:r w:rsidRPr="009B64DF">
        <w:rPr>
          <w:sz w:val="24"/>
          <w:szCs w:val="24"/>
          <w:lang w:val="en-US"/>
        </w:rPr>
        <w:t xml:space="preserve"> </w:t>
      </w:r>
      <w:r w:rsidRPr="009B64DF">
        <w:rPr>
          <w:sz w:val="24"/>
          <w:szCs w:val="24"/>
        </w:rPr>
        <w:t>доступа</w:t>
      </w:r>
      <w:r w:rsidRPr="009B64DF">
        <w:rPr>
          <w:sz w:val="24"/>
          <w:szCs w:val="24"/>
          <w:lang w:val="en-US"/>
        </w:rPr>
        <w:t xml:space="preserve">] </w:t>
      </w:r>
      <w:r w:rsidR="00174D85" w:rsidRPr="00174D85">
        <w:rPr>
          <w:sz w:val="24"/>
          <w:szCs w:val="24"/>
          <w:lang w:val="en-US"/>
        </w:rPr>
        <w:t>http://standards.ieee.org/findstds/standard/1008-1987.html</w:t>
      </w:r>
      <w:r w:rsidRPr="009B64DF">
        <w:rPr>
          <w:sz w:val="24"/>
          <w:szCs w:val="24"/>
          <w:lang w:val="en-US"/>
        </w:rPr>
        <w:t xml:space="preserve"> [</w:t>
      </w:r>
      <w:r w:rsidRPr="009B64DF">
        <w:rPr>
          <w:sz w:val="24"/>
          <w:szCs w:val="24"/>
        </w:rPr>
        <w:t>Дата</w:t>
      </w:r>
      <w:r w:rsidRPr="009B64DF">
        <w:rPr>
          <w:sz w:val="24"/>
          <w:szCs w:val="24"/>
          <w:lang w:val="en-US"/>
        </w:rPr>
        <w:t xml:space="preserve"> </w:t>
      </w:r>
      <w:r w:rsidRPr="009B64DF">
        <w:rPr>
          <w:sz w:val="24"/>
          <w:szCs w:val="24"/>
        </w:rPr>
        <w:t>обращения</w:t>
      </w:r>
      <w:r w:rsidRPr="009B64DF">
        <w:rPr>
          <w:sz w:val="24"/>
          <w:szCs w:val="24"/>
          <w:lang w:val="en-US"/>
        </w:rPr>
        <w:t xml:space="preserve">] </w:t>
      </w:r>
      <w:r w:rsidR="007F6666">
        <w:rPr>
          <w:sz w:val="24"/>
          <w:szCs w:val="24"/>
          <w:lang w:val="en-US"/>
        </w:rPr>
        <w:t>3</w:t>
      </w:r>
      <w:r w:rsidRPr="009B64DF">
        <w:rPr>
          <w:sz w:val="24"/>
          <w:szCs w:val="24"/>
          <w:lang w:val="en-US"/>
        </w:rPr>
        <w:t>.08.2013</w:t>
      </w:r>
    </w:p>
    <w:sectPr w:rsidR="009B64DF" w:rsidSect="00804E02">
      <w:type w:val="continuous"/>
      <w:pgSz w:w="11906" w:h="16838" w:code="9"/>
      <w:pgMar w:top="1134" w:right="567" w:bottom="1134" w:left="1134" w:header="720" w:footer="720" w:gutter="0"/>
      <w:cols w:space="720"/>
      <w:docGrid w:linePitch="360" w:charSpace="-1433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C67" w:rsidRDefault="00226C67" w:rsidP="00326D0C">
      <w:pPr>
        <w:spacing w:line="240" w:lineRule="auto"/>
      </w:pPr>
      <w:r>
        <w:separator/>
      </w:r>
    </w:p>
  </w:endnote>
  <w:endnote w:type="continuationSeparator" w:id="0">
    <w:p w:rsidR="00226C67" w:rsidRDefault="00226C67" w:rsidP="00326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icrosoft YaHei">
    <w:altName w:val="Arial Unicode MS"/>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185107"/>
    </w:sdtPr>
    <w:sdtEndPr/>
    <w:sdtContent>
      <w:p w:rsidR="00DF6065" w:rsidRDefault="003D5396">
        <w:pPr>
          <w:pStyle w:val="af7"/>
          <w:jc w:val="center"/>
        </w:pPr>
        <w:r>
          <w:fldChar w:fldCharType="begin"/>
        </w:r>
        <w:r w:rsidR="00927F06">
          <w:instrText>PAGE   \* MERGEFORMAT</w:instrText>
        </w:r>
        <w:r>
          <w:fldChar w:fldCharType="separate"/>
        </w:r>
        <w:r w:rsidR="00827D7E">
          <w:rPr>
            <w:noProof/>
          </w:rPr>
          <w:t>63</w:t>
        </w:r>
        <w:r>
          <w:rPr>
            <w:noProof/>
          </w:rPr>
          <w:fldChar w:fldCharType="end"/>
        </w:r>
      </w:p>
    </w:sdtContent>
  </w:sdt>
  <w:p w:rsidR="00DF6065" w:rsidRDefault="00DF6065">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C67" w:rsidRDefault="00226C67" w:rsidP="00326D0C">
      <w:pPr>
        <w:spacing w:line="240" w:lineRule="auto"/>
      </w:pPr>
      <w:r>
        <w:separator/>
      </w:r>
    </w:p>
  </w:footnote>
  <w:footnote w:type="continuationSeparator" w:id="0">
    <w:p w:rsidR="00226C67" w:rsidRDefault="00226C67" w:rsidP="00326D0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1152"/>
        </w:tabs>
        <w:ind w:left="1152" w:hanging="432"/>
      </w:pPr>
    </w:lvl>
    <w:lvl w:ilvl="1">
      <w:start w:val="1"/>
      <w:numFmt w:val="none"/>
      <w:suff w:val="nothing"/>
      <w:lvlText w:val=""/>
      <w:lvlJc w:val="left"/>
      <w:pPr>
        <w:tabs>
          <w:tab w:val="num" w:pos="1296"/>
        </w:tabs>
        <w:ind w:left="1296" w:hanging="576"/>
      </w:pPr>
    </w:lvl>
    <w:lvl w:ilvl="2">
      <w:start w:val="1"/>
      <w:numFmt w:val="none"/>
      <w:pStyle w:val="3"/>
      <w:suff w:val="nothing"/>
      <w:lvlText w:val=""/>
      <w:lvlJc w:val="left"/>
      <w:pPr>
        <w:tabs>
          <w:tab w:val="num" w:pos="1440"/>
        </w:tabs>
        <w:ind w:left="1440" w:hanging="720"/>
      </w:pPr>
    </w:lvl>
    <w:lvl w:ilvl="3">
      <w:start w:val="1"/>
      <w:numFmt w:val="none"/>
      <w:pStyle w:val="4"/>
      <w:suff w:val="nothing"/>
      <w:lvlText w:val=""/>
      <w:lvlJc w:val="left"/>
      <w:pPr>
        <w:tabs>
          <w:tab w:val="num" w:pos="1584"/>
        </w:tabs>
        <w:ind w:left="1584" w:hanging="864"/>
      </w:pPr>
    </w:lvl>
    <w:lvl w:ilvl="4">
      <w:start w:val="1"/>
      <w:numFmt w:val="none"/>
      <w:pStyle w:val="5"/>
      <w:suff w:val="nothing"/>
      <w:lvlText w:val=""/>
      <w:lvlJc w:val="left"/>
      <w:pPr>
        <w:tabs>
          <w:tab w:val="num" w:pos="1728"/>
        </w:tabs>
        <w:ind w:left="1728" w:hanging="1008"/>
      </w:pPr>
    </w:lvl>
    <w:lvl w:ilvl="5">
      <w:start w:val="1"/>
      <w:numFmt w:val="none"/>
      <w:pStyle w:val="6"/>
      <w:suff w:val="nothing"/>
      <w:lvlText w:val=""/>
      <w:lvlJc w:val="left"/>
      <w:pPr>
        <w:tabs>
          <w:tab w:val="num" w:pos="1872"/>
        </w:tabs>
        <w:ind w:left="1872" w:hanging="1152"/>
      </w:pPr>
    </w:lvl>
    <w:lvl w:ilvl="6">
      <w:start w:val="1"/>
      <w:numFmt w:val="none"/>
      <w:pStyle w:val="7"/>
      <w:suff w:val="nothing"/>
      <w:lvlText w:val=""/>
      <w:lvlJc w:val="left"/>
      <w:pPr>
        <w:tabs>
          <w:tab w:val="num" w:pos="2016"/>
        </w:tabs>
        <w:ind w:left="2016" w:hanging="1296"/>
      </w:pPr>
    </w:lvl>
    <w:lvl w:ilvl="7">
      <w:start w:val="1"/>
      <w:numFmt w:val="none"/>
      <w:pStyle w:val="8"/>
      <w:suff w:val="nothing"/>
      <w:lvlText w:val=""/>
      <w:lvlJc w:val="left"/>
      <w:pPr>
        <w:tabs>
          <w:tab w:val="num" w:pos="2160"/>
        </w:tabs>
        <w:ind w:left="2160" w:hanging="1440"/>
      </w:pPr>
    </w:lvl>
    <w:lvl w:ilvl="8">
      <w:start w:val="1"/>
      <w:numFmt w:val="none"/>
      <w:pStyle w:val="9"/>
      <w:suff w:val="nothing"/>
      <w:lvlText w:val=""/>
      <w:lvlJc w:val="left"/>
      <w:pPr>
        <w:tabs>
          <w:tab w:val="num" w:pos="2304"/>
        </w:tabs>
        <w:ind w:left="2304" w:hanging="1584"/>
      </w:pPr>
    </w:lvl>
  </w:abstractNum>
  <w:abstractNum w:abstractNumId="1">
    <w:nsid w:val="00000002"/>
    <w:multiLevelType w:val="multilevel"/>
    <w:tmpl w:val="8D0226B8"/>
    <w:name w:val="WWNum1"/>
    <w:lvl w:ilvl="0">
      <w:start w:val="1"/>
      <w:numFmt w:val="decimal"/>
      <w:lvlText w:val="%1."/>
      <w:lvlJc w:val="left"/>
      <w:pPr>
        <w:tabs>
          <w:tab w:val="num" w:pos="0"/>
        </w:tabs>
        <w:ind w:left="1069" w:hanging="360"/>
      </w:pPr>
      <w:rPr>
        <w:b/>
      </w:rPr>
    </w:lvl>
    <w:lvl w:ilvl="1">
      <w:start w:val="1"/>
      <w:numFmt w:val="lowerLetter"/>
      <w:lvlText w:val="%2."/>
      <w:lvlJc w:val="left"/>
      <w:pPr>
        <w:tabs>
          <w:tab w:val="num" w:pos="0"/>
        </w:tabs>
        <w:ind w:left="1789" w:hanging="360"/>
      </w:pPr>
    </w:lvl>
    <w:lvl w:ilvl="2">
      <w:start w:val="1"/>
      <w:numFmt w:val="lowerRoman"/>
      <w:lvlText w:val="%2.%3."/>
      <w:lvlJc w:val="right"/>
      <w:pPr>
        <w:tabs>
          <w:tab w:val="num" w:pos="0"/>
        </w:tabs>
        <w:ind w:left="2509" w:hanging="180"/>
      </w:pPr>
    </w:lvl>
    <w:lvl w:ilvl="3">
      <w:start w:val="1"/>
      <w:numFmt w:val="decimal"/>
      <w:lvlText w:val="%2.%3.%4."/>
      <w:lvlJc w:val="left"/>
      <w:pPr>
        <w:tabs>
          <w:tab w:val="num" w:pos="0"/>
        </w:tabs>
        <w:ind w:left="3229" w:hanging="360"/>
      </w:pPr>
    </w:lvl>
    <w:lvl w:ilvl="4">
      <w:start w:val="1"/>
      <w:numFmt w:val="lowerLetter"/>
      <w:lvlText w:val="%2.%3.%4.%5."/>
      <w:lvlJc w:val="left"/>
      <w:pPr>
        <w:tabs>
          <w:tab w:val="num" w:pos="0"/>
        </w:tabs>
        <w:ind w:left="3949" w:hanging="360"/>
      </w:pPr>
    </w:lvl>
    <w:lvl w:ilvl="5">
      <w:start w:val="1"/>
      <w:numFmt w:val="lowerRoman"/>
      <w:lvlText w:val="%2.%3.%4.%5.%6."/>
      <w:lvlJc w:val="right"/>
      <w:pPr>
        <w:tabs>
          <w:tab w:val="num" w:pos="0"/>
        </w:tabs>
        <w:ind w:left="4669" w:hanging="180"/>
      </w:pPr>
    </w:lvl>
    <w:lvl w:ilvl="6">
      <w:start w:val="1"/>
      <w:numFmt w:val="decimal"/>
      <w:lvlText w:val="%2.%3.%4.%5.%6.%7."/>
      <w:lvlJc w:val="left"/>
      <w:pPr>
        <w:tabs>
          <w:tab w:val="num" w:pos="0"/>
        </w:tabs>
        <w:ind w:left="5389" w:hanging="360"/>
      </w:pPr>
    </w:lvl>
    <w:lvl w:ilvl="7">
      <w:start w:val="1"/>
      <w:numFmt w:val="lowerLetter"/>
      <w:lvlText w:val="%2.%3.%4.%5.%6.%7.%8."/>
      <w:lvlJc w:val="left"/>
      <w:pPr>
        <w:tabs>
          <w:tab w:val="num" w:pos="0"/>
        </w:tabs>
        <w:ind w:left="6109" w:hanging="360"/>
      </w:pPr>
    </w:lvl>
    <w:lvl w:ilvl="8">
      <w:start w:val="1"/>
      <w:numFmt w:val="lowerRoman"/>
      <w:lvlText w:val="%2.%3.%4.%5.%6.%7.%8.%9."/>
      <w:lvlJc w:val="right"/>
      <w:pPr>
        <w:tabs>
          <w:tab w:val="num" w:pos="0"/>
        </w:tabs>
        <w:ind w:left="6829" w:hanging="180"/>
      </w:pPr>
    </w:lvl>
  </w:abstractNum>
  <w:abstractNum w:abstractNumId="2">
    <w:nsid w:val="00000003"/>
    <w:multiLevelType w:val="multilevel"/>
    <w:tmpl w:val="1BB2CA44"/>
    <w:name w:val="WWNum2"/>
    <w:lvl w:ilvl="0">
      <w:start w:val="1"/>
      <w:numFmt w:val="bullet"/>
      <w:lvlText w:val=""/>
      <w:lvlJc w:val="left"/>
      <w:pPr>
        <w:tabs>
          <w:tab w:val="num" w:pos="0"/>
        </w:tabs>
        <w:ind w:left="1428" w:hanging="360"/>
      </w:pPr>
      <w:rPr>
        <w:rFonts w:ascii="Symbol" w:hAnsi="Symbol"/>
      </w:rPr>
    </w:lvl>
    <w:lvl w:ilvl="1">
      <w:start w:val="1"/>
      <w:numFmt w:val="russianLower"/>
      <w:lvlText w:val="%2)"/>
      <w:lvlJc w:val="left"/>
      <w:pPr>
        <w:tabs>
          <w:tab w:val="num" w:pos="-511"/>
        </w:tabs>
        <w:ind w:left="1637" w:hanging="360"/>
      </w:pPr>
      <w:rPr>
        <w:rFonts w:hint="default"/>
      </w:rPr>
    </w:lvl>
    <w:lvl w:ilvl="2">
      <w:start w:val="1"/>
      <w:numFmt w:val="bullet"/>
      <w:lvlText w:val=""/>
      <w:lvlJc w:val="left"/>
      <w:pPr>
        <w:tabs>
          <w:tab w:val="num" w:pos="0"/>
        </w:tabs>
        <w:ind w:left="2868" w:hanging="360"/>
      </w:pPr>
      <w:rPr>
        <w:rFonts w:ascii="Wingdings" w:hAnsi="Wingdings"/>
      </w:rPr>
    </w:lvl>
    <w:lvl w:ilvl="3">
      <w:start w:val="1"/>
      <w:numFmt w:val="bullet"/>
      <w:lvlText w:val=""/>
      <w:lvlJc w:val="left"/>
      <w:pPr>
        <w:tabs>
          <w:tab w:val="num" w:pos="0"/>
        </w:tabs>
        <w:ind w:left="3588" w:hanging="360"/>
      </w:pPr>
      <w:rPr>
        <w:rFonts w:ascii="Symbol" w:hAnsi="Symbol"/>
      </w:rPr>
    </w:lvl>
    <w:lvl w:ilvl="4">
      <w:start w:val="1"/>
      <w:numFmt w:val="bullet"/>
      <w:lvlText w:val="o"/>
      <w:lvlJc w:val="left"/>
      <w:pPr>
        <w:tabs>
          <w:tab w:val="num" w:pos="0"/>
        </w:tabs>
        <w:ind w:left="4308" w:hanging="360"/>
      </w:pPr>
      <w:rPr>
        <w:rFonts w:ascii="Courier New" w:hAnsi="Courier New" w:cs="Courier New"/>
      </w:rPr>
    </w:lvl>
    <w:lvl w:ilvl="5">
      <w:start w:val="1"/>
      <w:numFmt w:val="bullet"/>
      <w:lvlText w:val=""/>
      <w:lvlJc w:val="left"/>
      <w:pPr>
        <w:tabs>
          <w:tab w:val="num" w:pos="0"/>
        </w:tabs>
        <w:ind w:left="5028" w:hanging="360"/>
      </w:pPr>
      <w:rPr>
        <w:rFonts w:ascii="Wingdings" w:hAnsi="Wingdings"/>
      </w:rPr>
    </w:lvl>
    <w:lvl w:ilvl="6">
      <w:start w:val="1"/>
      <w:numFmt w:val="bullet"/>
      <w:lvlText w:val=""/>
      <w:lvlJc w:val="left"/>
      <w:pPr>
        <w:tabs>
          <w:tab w:val="num" w:pos="0"/>
        </w:tabs>
        <w:ind w:left="5748" w:hanging="360"/>
      </w:pPr>
      <w:rPr>
        <w:rFonts w:ascii="Symbol" w:hAnsi="Symbol"/>
      </w:rPr>
    </w:lvl>
    <w:lvl w:ilvl="7">
      <w:start w:val="1"/>
      <w:numFmt w:val="bullet"/>
      <w:lvlText w:val="o"/>
      <w:lvlJc w:val="left"/>
      <w:pPr>
        <w:tabs>
          <w:tab w:val="num" w:pos="0"/>
        </w:tabs>
        <w:ind w:left="6468" w:hanging="360"/>
      </w:pPr>
      <w:rPr>
        <w:rFonts w:ascii="Courier New" w:hAnsi="Courier New" w:cs="Courier New"/>
      </w:rPr>
    </w:lvl>
    <w:lvl w:ilvl="8">
      <w:start w:val="1"/>
      <w:numFmt w:val="bullet"/>
      <w:lvlText w:val=""/>
      <w:lvlJc w:val="left"/>
      <w:pPr>
        <w:tabs>
          <w:tab w:val="num" w:pos="0"/>
        </w:tabs>
        <w:ind w:left="7188" w:hanging="360"/>
      </w:pPr>
      <w:rPr>
        <w:rFonts w:ascii="Wingdings" w:hAnsi="Wingdings"/>
      </w:rPr>
    </w:lvl>
  </w:abstractNum>
  <w:abstractNum w:abstractNumId="3">
    <w:nsid w:val="020A63BE"/>
    <w:multiLevelType w:val="hybridMultilevel"/>
    <w:tmpl w:val="82E88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2390056"/>
    <w:multiLevelType w:val="hybridMultilevel"/>
    <w:tmpl w:val="3AB00168"/>
    <w:lvl w:ilvl="0" w:tplc="DA4E76E8">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6174B4E"/>
    <w:multiLevelType w:val="hybridMultilevel"/>
    <w:tmpl w:val="82F2FD8A"/>
    <w:name w:val="WWNum22222222"/>
    <w:lvl w:ilvl="0" w:tplc="B71C4082">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064F27B8"/>
    <w:multiLevelType w:val="hybridMultilevel"/>
    <w:tmpl w:val="F662B0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85A0CFF"/>
    <w:multiLevelType w:val="hybridMultilevel"/>
    <w:tmpl w:val="91421C52"/>
    <w:lvl w:ilvl="0" w:tplc="D7EE6C12">
      <w:start w:val="1"/>
      <w:numFmt w:val="decimal"/>
      <w:lvlText w:val="%1"/>
      <w:lvlJc w:val="left"/>
      <w:pPr>
        <w:ind w:left="1287" w:hanging="360"/>
      </w:pPr>
      <w:rPr>
        <w:rFonts w:hint="default"/>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0F90484F"/>
    <w:multiLevelType w:val="hybridMultilevel"/>
    <w:tmpl w:val="823A52E8"/>
    <w:lvl w:ilvl="0" w:tplc="128CC9C6">
      <w:start w:val="1"/>
      <w:numFmt w:val="decimal"/>
      <w:lvlText w:val="%1."/>
      <w:lvlJc w:val="left"/>
      <w:pPr>
        <w:ind w:left="243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1F4627D"/>
    <w:multiLevelType w:val="hybridMultilevel"/>
    <w:tmpl w:val="7FA446CA"/>
    <w:lvl w:ilvl="0" w:tplc="DA4E76E8">
      <w:start w:val="1"/>
      <w:numFmt w:val="decimal"/>
      <w:lvlText w:val="%1"/>
      <w:lvlJc w:val="left"/>
      <w:pPr>
        <w:ind w:left="720" w:hanging="360"/>
      </w:pPr>
      <w:rPr>
        <w:rFonts w:hint="default"/>
      </w:rPr>
    </w:lvl>
    <w:lvl w:ilvl="1" w:tplc="DA4E76E8">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515008B"/>
    <w:multiLevelType w:val="hybridMultilevel"/>
    <w:tmpl w:val="1F6A7E46"/>
    <w:name w:val="WWNum2222222"/>
    <w:lvl w:ilvl="0" w:tplc="B71C4082">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15A21749"/>
    <w:multiLevelType w:val="multilevel"/>
    <w:tmpl w:val="FA5C393E"/>
    <w:name w:val="WWNum2"/>
    <w:lvl w:ilvl="0">
      <w:start w:val="1"/>
      <w:numFmt w:val="bullet"/>
      <w:lvlText w:val=""/>
      <w:lvlJc w:val="left"/>
      <w:pPr>
        <w:tabs>
          <w:tab w:val="num" w:pos="0"/>
        </w:tabs>
        <w:ind w:left="1428" w:hanging="360"/>
      </w:pPr>
      <w:rPr>
        <w:rFonts w:ascii="Symbol" w:hAnsi="Symbol" w:hint="default"/>
      </w:rPr>
    </w:lvl>
    <w:lvl w:ilvl="1">
      <w:start w:val="1"/>
      <w:numFmt w:val="bullet"/>
      <w:lvlText w:val="o"/>
      <w:lvlJc w:val="left"/>
      <w:pPr>
        <w:tabs>
          <w:tab w:val="num" w:pos="0"/>
        </w:tabs>
        <w:ind w:left="2148" w:hanging="360"/>
      </w:pPr>
      <w:rPr>
        <w:rFonts w:ascii="Courier New" w:hAnsi="Courier New" w:cs="Courier New"/>
      </w:rPr>
    </w:lvl>
    <w:lvl w:ilvl="2">
      <w:start w:val="1"/>
      <w:numFmt w:val="bullet"/>
      <w:lvlText w:val=""/>
      <w:lvlJc w:val="left"/>
      <w:pPr>
        <w:tabs>
          <w:tab w:val="num" w:pos="0"/>
        </w:tabs>
        <w:ind w:left="2868" w:hanging="360"/>
      </w:pPr>
      <w:rPr>
        <w:rFonts w:ascii="Wingdings" w:hAnsi="Wingdings"/>
      </w:rPr>
    </w:lvl>
    <w:lvl w:ilvl="3">
      <w:start w:val="1"/>
      <w:numFmt w:val="bullet"/>
      <w:lvlText w:val=""/>
      <w:lvlJc w:val="left"/>
      <w:pPr>
        <w:tabs>
          <w:tab w:val="num" w:pos="0"/>
        </w:tabs>
        <w:ind w:left="3588" w:hanging="360"/>
      </w:pPr>
      <w:rPr>
        <w:rFonts w:ascii="Symbol" w:hAnsi="Symbol"/>
      </w:rPr>
    </w:lvl>
    <w:lvl w:ilvl="4">
      <w:start w:val="1"/>
      <w:numFmt w:val="bullet"/>
      <w:lvlText w:val="o"/>
      <w:lvlJc w:val="left"/>
      <w:pPr>
        <w:tabs>
          <w:tab w:val="num" w:pos="0"/>
        </w:tabs>
        <w:ind w:left="4308" w:hanging="360"/>
      </w:pPr>
      <w:rPr>
        <w:rFonts w:ascii="Courier New" w:hAnsi="Courier New" w:cs="Courier New"/>
      </w:rPr>
    </w:lvl>
    <w:lvl w:ilvl="5">
      <w:start w:val="1"/>
      <w:numFmt w:val="bullet"/>
      <w:lvlText w:val=""/>
      <w:lvlJc w:val="left"/>
      <w:pPr>
        <w:tabs>
          <w:tab w:val="num" w:pos="0"/>
        </w:tabs>
        <w:ind w:left="5028" w:hanging="360"/>
      </w:pPr>
      <w:rPr>
        <w:rFonts w:ascii="Wingdings" w:hAnsi="Wingdings"/>
      </w:rPr>
    </w:lvl>
    <w:lvl w:ilvl="6">
      <w:start w:val="1"/>
      <w:numFmt w:val="bullet"/>
      <w:lvlText w:val=""/>
      <w:lvlJc w:val="left"/>
      <w:pPr>
        <w:tabs>
          <w:tab w:val="num" w:pos="0"/>
        </w:tabs>
        <w:ind w:left="5748" w:hanging="360"/>
      </w:pPr>
      <w:rPr>
        <w:rFonts w:ascii="Symbol" w:hAnsi="Symbol"/>
      </w:rPr>
    </w:lvl>
    <w:lvl w:ilvl="7">
      <w:start w:val="1"/>
      <w:numFmt w:val="bullet"/>
      <w:lvlText w:val="o"/>
      <w:lvlJc w:val="left"/>
      <w:pPr>
        <w:tabs>
          <w:tab w:val="num" w:pos="0"/>
        </w:tabs>
        <w:ind w:left="6468" w:hanging="360"/>
      </w:pPr>
      <w:rPr>
        <w:rFonts w:ascii="Courier New" w:hAnsi="Courier New" w:cs="Courier New"/>
      </w:rPr>
    </w:lvl>
    <w:lvl w:ilvl="8">
      <w:start w:val="1"/>
      <w:numFmt w:val="bullet"/>
      <w:lvlText w:val=""/>
      <w:lvlJc w:val="left"/>
      <w:pPr>
        <w:tabs>
          <w:tab w:val="num" w:pos="0"/>
        </w:tabs>
        <w:ind w:left="7188" w:hanging="360"/>
      </w:pPr>
      <w:rPr>
        <w:rFonts w:ascii="Wingdings" w:hAnsi="Wingdings"/>
      </w:rPr>
    </w:lvl>
  </w:abstractNum>
  <w:abstractNum w:abstractNumId="12">
    <w:nsid w:val="166A0D62"/>
    <w:multiLevelType w:val="hybridMultilevel"/>
    <w:tmpl w:val="2F80CD48"/>
    <w:lvl w:ilvl="0" w:tplc="B71C40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6CC3B55"/>
    <w:multiLevelType w:val="hybridMultilevel"/>
    <w:tmpl w:val="E5300DBC"/>
    <w:lvl w:ilvl="0" w:tplc="B71C4082">
      <w:start w:val="1"/>
      <w:numFmt w:val="bullet"/>
      <w:lvlText w:val=""/>
      <w:lvlJc w:val="left"/>
      <w:pPr>
        <w:ind w:left="1570" w:hanging="360"/>
      </w:pPr>
      <w:rPr>
        <w:rFonts w:ascii="Symbol" w:hAnsi="Symbol"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4">
    <w:nsid w:val="1BAA736A"/>
    <w:multiLevelType w:val="hybridMultilevel"/>
    <w:tmpl w:val="F8D6C932"/>
    <w:lvl w:ilvl="0" w:tplc="B71C4082">
      <w:start w:val="1"/>
      <w:numFmt w:val="bullet"/>
      <w:lvlText w:val=""/>
      <w:lvlJc w:val="left"/>
      <w:pPr>
        <w:ind w:left="1570" w:hanging="360"/>
      </w:pPr>
      <w:rPr>
        <w:rFonts w:ascii="Symbol" w:hAnsi="Symbol"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5">
    <w:nsid w:val="1DBA315A"/>
    <w:multiLevelType w:val="hybridMultilevel"/>
    <w:tmpl w:val="FAD43894"/>
    <w:lvl w:ilvl="0" w:tplc="B664D082">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2A0084F"/>
    <w:multiLevelType w:val="hybridMultilevel"/>
    <w:tmpl w:val="CD282E2C"/>
    <w:lvl w:ilvl="0" w:tplc="04190011">
      <w:start w:val="1"/>
      <w:numFmt w:val="decimal"/>
      <w:lvlText w:val="%1)"/>
      <w:lvlJc w:val="left"/>
      <w:pPr>
        <w:ind w:left="1429"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7">
    <w:nsid w:val="22B3757F"/>
    <w:multiLevelType w:val="hybridMultilevel"/>
    <w:tmpl w:val="B8A8BCBC"/>
    <w:lvl w:ilvl="0" w:tplc="B71C40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2BA7EAB"/>
    <w:multiLevelType w:val="hybridMultilevel"/>
    <w:tmpl w:val="1810885C"/>
    <w:lvl w:ilvl="0" w:tplc="FF68C5A0">
      <w:start w:val="1"/>
      <w:numFmt w:val="decimal"/>
      <w:lvlText w:val="%1"/>
      <w:lvlJc w:val="left"/>
      <w:pPr>
        <w:ind w:left="1647" w:hanging="360"/>
      </w:pPr>
      <w:rPr>
        <w:rFonts w:hint="default"/>
        <w:b/>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19">
    <w:nsid w:val="2B2D29B1"/>
    <w:multiLevelType w:val="hybridMultilevel"/>
    <w:tmpl w:val="ABD214D6"/>
    <w:lvl w:ilvl="0" w:tplc="B158255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2D7F2CBE"/>
    <w:multiLevelType w:val="hybridMultilevel"/>
    <w:tmpl w:val="40D45856"/>
    <w:lvl w:ilvl="0" w:tplc="B71C408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363313BB"/>
    <w:multiLevelType w:val="hybridMultilevel"/>
    <w:tmpl w:val="24321990"/>
    <w:lvl w:ilvl="0" w:tplc="B1582552">
      <w:start w:val="1"/>
      <w:numFmt w:val="russianLower"/>
      <w:lvlText w:val="%1)"/>
      <w:lvlJc w:val="left"/>
      <w:pPr>
        <w:ind w:left="1570" w:hanging="360"/>
      </w:pPr>
      <w:rPr>
        <w:rFonts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2">
    <w:nsid w:val="38541C1A"/>
    <w:multiLevelType w:val="hybridMultilevel"/>
    <w:tmpl w:val="AC12E2EC"/>
    <w:name w:val="WWNum22222"/>
    <w:lvl w:ilvl="0" w:tplc="B71C4082">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392214B8"/>
    <w:multiLevelType w:val="hybridMultilevel"/>
    <w:tmpl w:val="3D541DB6"/>
    <w:name w:val="WWNum222"/>
    <w:lvl w:ilvl="0" w:tplc="B71C4082">
      <w:start w:val="1"/>
      <w:numFmt w:val="bullet"/>
      <w:lvlText w:val=""/>
      <w:lvlJc w:val="left"/>
      <w:pPr>
        <w:ind w:left="1570" w:hanging="360"/>
      </w:pPr>
      <w:rPr>
        <w:rFonts w:ascii="Symbol" w:hAnsi="Symbol"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4">
    <w:nsid w:val="3DB34168"/>
    <w:multiLevelType w:val="hybridMultilevel"/>
    <w:tmpl w:val="EDD4911A"/>
    <w:lvl w:ilvl="0" w:tplc="DA4E76E8">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F2D5CFC"/>
    <w:multiLevelType w:val="hybridMultilevel"/>
    <w:tmpl w:val="157A56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FB42A39"/>
    <w:multiLevelType w:val="hybridMultilevel"/>
    <w:tmpl w:val="3286C6FA"/>
    <w:lvl w:ilvl="0" w:tplc="04190011">
      <w:start w:val="1"/>
      <w:numFmt w:val="decimal"/>
      <w:lvlText w:val="%1)"/>
      <w:lvlJc w:val="left"/>
      <w:pPr>
        <w:ind w:left="2149"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7">
    <w:nsid w:val="43513D79"/>
    <w:multiLevelType w:val="hybridMultilevel"/>
    <w:tmpl w:val="0FC2E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4291044"/>
    <w:multiLevelType w:val="hybridMultilevel"/>
    <w:tmpl w:val="6750F9F0"/>
    <w:name w:val="WWNum2222"/>
    <w:lvl w:ilvl="0" w:tplc="B71C4082">
      <w:start w:val="1"/>
      <w:numFmt w:val="bullet"/>
      <w:lvlText w:val=""/>
      <w:lvlJc w:val="left"/>
      <w:pPr>
        <w:ind w:left="1570" w:hanging="360"/>
      </w:pPr>
      <w:rPr>
        <w:rFonts w:ascii="Symbol" w:hAnsi="Symbol"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9">
    <w:nsid w:val="463513BB"/>
    <w:multiLevelType w:val="hybridMultilevel"/>
    <w:tmpl w:val="2D68472E"/>
    <w:lvl w:ilvl="0" w:tplc="B1582552">
      <w:start w:val="1"/>
      <w:numFmt w:val="russianLower"/>
      <w:lvlText w:val="%1)"/>
      <w:lvlJc w:val="left"/>
      <w:pPr>
        <w:ind w:left="1570" w:hanging="360"/>
      </w:pPr>
      <w:rPr>
        <w:rFonts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0">
    <w:nsid w:val="50E6585A"/>
    <w:multiLevelType w:val="multilevel"/>
    <w:tmpl w:val="FA5C393E"/>
    <w:name w:val="WWNum22"/>
    <w:lvl w:ilvl="0">
      <w:start w:val="1"/>
      <w:numFmt w:val="bullet"/>
      <w:lvlText w:val=""/>
      <w:lvlJc w:val="left"/>
      <w:pPr>
        <w:tabs>
          <w:tab w:val="num" w:pos="0"/>
        </w:tabs>
        <w:ind w:left="1428" w:hanging="360"/>
      </w:pPr>
      <w:rPr>
        <w:rFonts w:ascii="Symbol" w:hAnsi="Symbol" w:hint="default"/>
      </w:rPr>
    </w:lvl>
    <w:lvl w:ilvl="1">
      <w:start w:val="1"/>
      <w:numFmt w:val="bullet"/>
      <w:lvlText w:val="o"/>
      <w:lvlJc w:val="left"/>
      <w:pPr>
        <w:tabs>
          <w:tab w:val="num" w:pos="0"/>
        </w:tabs>
        <w:ind w:left="2148" w:hanging="360"/>
      </w:pPr>
      <w:rPr>
        <w:rFonts w:ascii="Courier New" w:hAnsi="Courier New" w:cs="Courier New"/>
      </w:rPr>
    </w:lvl>
    <w:lvl w:ilvl="2">
      <w:start w:val="1"/>
      <w:numFmt w:val="bullet"/>
      <w:lvlText w:val=""/>
      <w:lvlJc w:val="left"/>
      <w:pPr>
        <w:tabs>
          <w:tab w:val="num" w:pos="0"/>
        </w:tabs>
        <w:ind w:left="2868" w:hanging="360"/>
      </w:pPr>
      <w:rPr>
        <w:rFonts w:ascii="Wingdings" w:hAnsi="Wingdings"/>
      </w:rPr>
    </w:lvl>
    <w:lvl w:ilvl="3">
      <w:start w:val="1"/>
      <w:numFmt w:val="bullet"/>
      <w:lvlText w:val=""/>
      <w:lvlJc w:val="left"/>
      <w:pPr>
        <w:tabs>
          <w:tab w:val="num" w:pos="0"/>
        </w:tabs>
        <w:ind w:left="3588" w:hanging="360"/>
      </w:pPr>
      <w:rPr>
        <w:rFonts w:ascii="Symbol" w:hAnsi="Symbol"/>
      </w:rPr>
    </w:lvl>
    <w:lvl w:ilvl="4">
      <w:start w:val="1"/>
      <w:numFmt w:val="bullet"/>
      <w:lvlText w:val="o"/>
      <w:lvlJc w:val="left"/>
      <w:pPr>
        <w:tabs>
          <w:tab w:val="num" w:pos="0"/>
        </w:tabs>
        <w:ind w:left="4308" w:hanging="360"/>
      </w:pPr>
      <w:rPr>
        <w:rFonts w:ascii="Courier New" w:hAnsi="Courier New" w:cs="Courier New"/>
      </w:rPr>
    </w:lvl>
    <w:lvl w:ilvl="5">
      <w:start w:val="1"/>
      <w:numFmt w:val="bullet"/>
      <w:lvlText w:val=""/>
      <w:lvlJc w:val="left"/>
      <w:pPr>
        <w:tabs>
          <w:tab w:val="num" w:pos="0"/>
        </w:tabs>
        <w:ind w:left="5028" w:hanging="360"/>
      </w:pPr>
      <w:rPr>
        <w:rFonts w:ascii="Wingdings" w:hAnsi="Wingdings"/>
      </w:rPr>
    </w:lvl>
    <w:lvl w:ilvl="6">
      <w:start w:val="1"/>
      <w:numFmt w:val="bullet"/>
      <w:lvlText w:val=""/>
      <w:lvlJc w:val="left"/>
      <w:pPr>
        <w:tabs>
          <w:tab w:val="num" w:pos="0"/>
        </w:tabs>
        <w:ind w:left="5748" w:hanging="360"/>
      </w:pPr>
      <w:rPr>
        <w:rFonts w:ascii="Symbol" w:hAnsi="Symbol"/>
      </w:rPr>
    </w:lvl>
    <w:lvl w:ilvl="7">
      <w:start w:val="1"/>
      <w:numFmt w:val="bullet"/>
      <w:lvlText w:val="o"/>
      <w:lvlJc w:val="left"/>
      <w:pPr>
        <w:tabs>
          <w:tab w:val="num" w:pos="0"/>
        </w:tabs>
        <w:ind w:left="6468" w:hanging="360"/>
      </w:pPr>
      <w:rPr>
        <w:rFonts w:ascii="Courier New" w:hAnsi="Courier New" w:cs="Courier New"/>
      </w:rPr>
    </w:lvl>
    <w:lvl w:ilvl="8">
      <w:start w:val="1"/>
      <w:numFmt w:val="bullet"/>
      <w:lvlText w:val=""/>
      <w:lvlJc w:val="left"/>
      <w:pPr>
        <w:tabs>
          <w:tab w:val="num" w:pos="0"/>
        </w:tabs>
        <w:ind w:left="7188" w:hanging="360"/>
      </w:pPr>
      <w:rPr>
        <w:rFonts w:ascii="Wingdings" w:hAnsi="Wingdings"/>
      </w:rPr>
    </w:lvl>
  </w:abstractNum>
  <w:abstractNum w:abstractNumId="31">
    <w:nsid w:val="579704C7"/>
    <w:multiLevelType w:val="hybridMultilevel"/>
    <w:tmpl w:val="C7A82234"/>
    <w:lvl w:ilvl="0" w:tplc="DA4E76E8">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7BE64ED"/>
    <w:multiLevelType w:val="hybridMultilevel"/>
    <w:tmpl w:val="E45067A6"/>
    <w:lvl w:ilvl="0" w:tplc="B71C4082">
      <w:start w:val="1"/>
      <w:numFmt w:val="bullet"/>
      <w:lvlText w:val=""/>
      <w:lvlJc w:val="left"/>
      <w:pPr>
        <w:ind w:left="1570" w:hanging="360"/>
      </w:pPr>
      <w:rPr>
        <w:rFonts w:ascii="Symbol" w:hAnsi="Symbol"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3">
    <w:nsid w:val="5C376A9A"/>
    <w:multiLevelType w:val="hybridMultilevel"/>
    <w:tmpl w:val="ACC2F8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0BE2B53"/>
    <w:multiLevelType w:val="hybridMultilevel"/>
    <w:tmpl w:val="14208DE6"/>
    <w:lvl w:ilvl="0" w:tplc="41AE4206">
      <w:start w:val="1"/>
      <w:numFmt w:val="decimal"/>
      <w:lvlText w:val="%1."/>
      <w:lvlJc w:val="left"/>
      <w:pPr>
        <w:ind w:left="1070" w:hanging="360"/>
      </w:pPr>
      <w:rPr>
        <w:rFonts w:cs="Times New Roman"/>
        <w:color w:val="0E2B43"/>
        <w:sz w:val="28"/>
        <w:szCs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5">
    <w:nsid w:val="61193C69"/>
    <w:multiLevelType w:val="hybridMultilevel"/>
    <w:tmpl w:val="DEA064BE"/>
    <w:lvl w:ilvl="0" w:tplc="B71C4082">
      <w:start w:val="1"/>
      <w:numFmt w:val="bullet"/>
      <w:lvlText w:val=""/>
      <w:lvlJc w:val="left"/>
      <w:pPr>
        <w:ind w:left="1570" w:hanging="360"/>
      </w:pPr>
      <w:rPr>
        <w:rFonts w:ascii="Symbol" w:hAnsi="Symbol"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6">
    <w:nsid w:val="63F27953"/>
    <w:multiLevelType w:val="hybridMultilevel"/>
    <w:tmpl w:val="EF58C762"/>
    <w:lvl w:ilvl="0" w:tplc="B1582552">
      <w:start w:val="1"/>
      <w:numFmt w:val="russianLower"/>
      <w:lvlText w:val="%1)"/>
      <w:lvlJc w:val="left"/>
      <w:pPr>
        <w:ind w:left="1712" w:hanging="360"/>
      </w:pPr>
      <w:rPr>
        <w:rFonts w:hint="default"/>
      </w:rPr>
    </w:lvl>
    <w:lvl w:ilvl="1" w:tplc="128CC9C6">
      <w:start w:val="1"/>
      <w:numFmt w:val="decimal"/>
      <w:lvlText w:val="%2."/>
      <w:lvlJc w:val="left"/>
      <w:pPr>
        <w:ind w:left="2432" w:hanging="360"/>
      </w:pPr>
      <w:rPr>
        <w:rFonts w:hint="default"/>
      </w:rPr>
    </w:lvl>
    <w:lvl w:ilvl="2" w:tplc="04190005" w:tentative="1">
      <w:start w:val="1"/>
      <w:numFmt w:val="bullet"/>
      <w:lvlText w:val=""/>
      <w:lvlJc w:val="left"/>
      <w:pPr>
        <w:ind w:left="3152" w:hanging="360"/>
      </w:pPr>
      <w:rPr>
        <w:rFonts w:ascii="Wingdings" w:hAnsi="Wingdings" w:hint="default"/>
      </w:rPr>
    </w:lvl>
    <w:lvl w:ilvl="3" w:tplc="04190001" w:tentative="1">
      <w:start w:val="1"/>
      <w:numFmt w:val="bullet"/>
      <w:lvlText w:val=""/>
      <w:lvlJc w:val="left"/>
      <w:pPr>
        <w:ind w:left="3872" w:hanging="360"/>
      </w:pPr>
      <w:rPr>
        <w:rFonts w:ascii="Symbol" w:hAnsi="Symbol" w:hint="default"/>
      </w:rPr>
    </w:lvl>
    <w:lvl w:ilvl="4" w:tplc="04190003" w:tentative="1">
      <w:start w:val="1"/>
      <w:numFmt w:val="bullet"/>
      <w:lvlText w:val="o"/>
      <w:lvlJc w:val="left"/>
      <w:pPr>
        <w:ind w:left="4592" w:hanging="360"/>
      </w:pPr>
      <w:rPr>
        <w:rFonts w:ascii="Courier New" w:hAnsi="Courier New" w:cs="Courier New" w:hint="default"/>
      </w:rPr>
    </w:lvl>
    <w:lvl w:ilvl="5" w:tplc="04190005" w:tentative="1">
      <w:start w:val="1"/>
      <w:numFmt w:val="bullet"/>
      <w:lvlText w:val=""/>
      <w:lvlJc w:val="left"/>
      <w:pPr>
        <w:ind w:left="5312" w:hanging="360"/>
      </w:pPr>
      <w:rPr>
        <w:rFonts w:ascii="Wingdings" w:hAnsi="Wingdings" w:hint="default"/>
      </w:rPr>
    </w:lvl>
    <w:lvl w:ilvl="6" w:tplc="04190001" w:tentative="1">
      <w:start w:val="1"/>
      <w:numFmt w:val="bullet"/>
      <w:lvlText w:val=""/>
      <w:lvlJc w:val="left"/>
      <w:pPr>
        <w:ind w:left="6032" w:hanging="360"/>
      </w:pPr>
      <w:rPr>
        <w:rFonts w:ascii="Symbol" w:hAnsi="Symbol" w:hint="default"/>
      </w:rPr>
    </w:lvl>
    <w:lvl w:ilvl="7" w:tplc="04190003" w:tentative="1">
      <w:start w:val="1"/>
      <w:numFmt w:val="bullet"/>
      <w:lvlText w:val="o"/>
      <w:lvlJc w:val="left"/>
      <w:pPr>
        <w:ind w:left="6752" w:hanging="360"/>
      </w:pPr>
      <w:rPr>
        <w:rFonts w:ascii="Courier New" w:hAnsi="Courier New" w:cs="Courier New" w:hint="default"/>
      </w:rPr>
    </w:lvl>
    <w:lvl w:ilvl="8" w:tplc="04190005" w:tentative="1">
      <w:start w:val="1"/>
      <w:numFmt w:val="bullet"/>
      <w:lvlText w:val=""/>
      <w:lvlJc w:val="left"/>
      <w:pPr>
        <w:ind w:left="7472" w:hanging="360"/>
      </w:pPr>
      <w:rPr>
        <w:rFonts w:ascii="Wingdings" w:hAnsi="Wingdings" w:hint="default"/>
      </w:rPr>
    </w:lvl>
  </w:abstractNum>
  <w:abstractNum w:abstractNumId="37">
    <w:nsid w:val="657F07DB"/>
    <w:multiLevelType w:val="hybridMultilevel"/>
    <w:tmpl w:val="3774D632"/>
    <w:lvl w:ilvl="0" w:tplc="B71C40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941298E"/>
    <w:multiLevelType w:val="hybridMultilevel"/>
    <w:tmpl w:val="C376F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C762C0E"/>
    <w:multiLevelType w:val="hybridMultilevel"/>
    <w:tmpl w:val="CD282E2C"/>
    <w:lvl w:ilvl="0" w:tplc="04190011">
      <w:start w:val="1"/>
      <w:numFmt w:val="decimal"/>
      <w:lvlText w:val="%1)"/>
      <w:lvlJc w:val="left"/>
      <w:pPr>
        <w:ind w:left="1429"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0">
    <w:nsid w:val="6CEC66F8"/>
    <w:multiLevelType w:val="hybridMultilevel"/>
    <w:tmpl w:val="075EF92A"/>
    <w:name w:val="WWNum222222"/>
    <w:lvl w:ilvl="0" w:tplc="B71C40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6FB25E6B"/>
    <w:multiLevelType w:val="hybridMultilevel"/>
    <w:tmpl w:val="3DD6B912"/>
    <w:lvl w:ilvl="0" w:tplc="74488E6C">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2">
    <w:nsid w:val="71DD7AF1"/>
    <w:multiLevelType w:val="hybridMultilevel"/>
    <w:tmpl w:val="832A54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7AAC7DAC"/>
    <w:multiLevelType w:val="hybridMultilevel"/>
    <w:tmpl w:val="EEB4F69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4">
    <w:nsid w:val="7B9D1C00"/>
    <w:multiLevelType w:val="hybridMultilevel"/>
    <w:tmpl w:val="B18E38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5">
    <w:nsid w:val="7E8C1907"/>
    <w:multiLevelType w:val="hybridMultilevel"/>
    <w:tmpl w:val="891EB9D4"/>
    <w:lvl w:ilvl="0" w:tplc="B1582552">
      <w:start w:val="1"/>
      <w:numFmt w:val="russianLower"/>
      <w:lvlText w:val="%1)"/>
      <w:lvlJc w:val="left"/>
      <w:pPr>
        <w:ind w:left="1712" w:hanging="360"/>
      </w:pPr>
      <w:rPr>
        <w:rFonts w:hint="default"/>
      </w:rPr>
    </w:lvl>
    <w:lvl w:ilvl="1" w:tplc="04190003" w:tentative="1">
      <w:start w:val="1"/>
      <w:numFmt w:val="bullet"/>
      <w:lvlText w:val="o"/>
      <w:lvlJc w:val="left"/>
      <w:pPr>
        <w:ind w:left="2432" w:hanging="360"/>
      </w:pPr>
      <w:rPr>
        <w:rFonts w:ascii="Courier New" w:hAnsi="Courier New" w:cs="Courier New" w:hint="default"/>
      </w:rPr>
    </w:lvl>
    <w:lvl w:ilvl="2" w:tplc="04190005" w:tentative="1">
      <w:start w:val="1"/>
      <w:numFmt w:val="bullet"/>
      <w:lvlText w:val=""/>
      <w:lvlJc w:val="left"/>
      <w:pPr>
        <w:ind w:left="3152" w:hanging="360"/>
      </w:pPr>
      <w:rPr>
        <w:rFonts w:ascii="Wingdings" w:hAnsi="Wingdings" w:hint="default"/>
      </w:rPr>
    </w:lvl>
    <w:lvl w:ilvl="3" w:tplc="04190001" w:tentative="1">
      <w:start w:val="1"/>
      <w:numFmt w:val="bullet"/>
      <w:lvlText w:val=""/>
      <w:lvlJc w:val="left"/>
      <w:pPr>
        <w:ind w:left="3872" w:hanging="360"/>
      </w:pPr>
      <w:rPr>
        <w:rFonts w:ascii="Symbol" w:hAnsi="Symbol" w:hint="default"/>
      </w:rPr>
    </w:lvl>
    <w:lvl w:ilvl="4" w:tplc="04190003" w:tentative="1">
      <w:start w:val="1"/>
      <w:numFmt w:val="bullet"/>
      <w:lvlText w:val="o"/>
      <w:lvlJc w:val="left"/>
      <w:pPr>
        <w:ind w:left="4592" w:hanging="360"/>
      </w:pPr>
      <w:rPr>
        <w:rFonts w:ascii="Courier New" w:hAnsi="Courier New" w:cs="Courier New" w:hint="default"/>
      </w:rPr>
    </w:lvl>
    <w:lvl w:ilvl="5" w:tplc="04190005" w:tentative="1">
      <w:start w:val="1"/>
      <w:numFmt w:val="bullet"/>
      <w:lvlText w:val=""/>
      <w:lvlJc w:val="left"/>
      <w:pPr>
        <w:ind w:left="5312" w:hanging="360"/>
      </w:pPr>
      <w:rPr>
        <w:rFonts w:ascii="Wingdings" w:hAnsi="Wingdings" w:hint="default"/>
      </w:rPr>
    </w:lvl>
    <w:lvl w:ilvl="6" w:tplc="04190001" w:tentative="1">
      <w:start w:val="1"/>
      <w:numFmt w:val="bullet"/>
      <w:lvlText w:val=""/>
      <w:lvlJc w:val="left"/>
      <w:pPr>
        <w:ind w:left="6032" w:hanging="360"/>
      </w:pPr>
      <w:rPr>
        <w:rFonts w:ascii="Symbol" w:hAnsi="Symbol" w:hint="default"/>
      </w:rPr>
    </w:lvl>
    <w:lvl w:ilvl="7" w:tplc="04190003" w:tentative="1">
      <w:start w:val="1"/>
      <w:numFmt w:val="bullet"/>
      <w:lvlText w:val="o"/>
      <w:lvlJc w:val="left"/>
      <w:pPr>
        <w:ind w:left="6752" w:hanging="360"/>
      </w:pPr>
      <w:rPr>
        <w:rFonts w:ascii="Courier New" w:hAnsi="Courier New" w:cs="Courier New" w:hint="default"/>
      </w:rPr>
    </w:lvl>
    <w:lvl w:ilvl="8" w:tplc="04190005" w:tentative="1">
      <w:start w:val="1"/>
      <w:numFmt w:val="bullet"/>
      <w:lvlText w:val=""/>
      <w:lvlJc w:val="left"/>
      <w:pPr>
        <w:ind w:left="7472" w:hanging="360"/>
      </w:pPr>
      <w:rPr>
        <w:rFonts w:ascii="Wingdings" w:hAnsi="Wingdings" w:hint="default"/>
      </w:rPr>
    </w:lvl>
  </w:abstractNum>
  <w:num w:numId="1">
    <w:abstractNumId w:val="0"/>
  </w:num>
  <w:num w:numId="2">
    <w:abstractNumId w:val="2"/>
  </w:num>
  <w:num w:numId="3">
    <w:abstractNumId w:val="19"/>
  </w:num>
  <w:num w:numId="4">
    <w:abstractNumId w:val="6"/>
  </w:num>
  <w:num w:numId="5">
    <w:abstractNumId w:val="15"/>
  </w:num>
  <w:num w:numId="6">
    <w:abstractNumId w:val="44"/>
  </w:num>
  <w:num w:numId="7">
    <w:abstractNumId w:val="11"/>
  </w:num>
  <w:num w:numId="8">
    <w:abstractNumId w:val="30"/>
  </w:num>
  <w:num w:numId="9">
    <w:abstractNumId w:val="41"/>
  </w:num>
  <w:num w:numId="10">
    <w:abstractNumId w:val="14"/>
  </w:num>
  <w:num w:numId="11">
    <w:abstractNumId w:val="23"/>
  </w:num>
  <w:num w:numId="12">
    <w:abstractNumId w:val="13"/>
  </w:num>
  <w:num w:numId="13">
    <w:abstractNumId w:val="28"/>
  </w:num>
  <w:num w:numId="14">
    <w:abstractNumId w:val="29"/>
  </w:num>
  <w:num w:numId="15">
    <w:abstractNumId w:val="32"/>
  </w:num>
  <w:num w:numId="16">
    <w:abstractNumId w:val="21"/>
  </w:num>
  <w:num w:numId="17">
    <w:abstractNumId w:val="45"/>
  </w:num>
  <w:num w:numId="18">
    <w:abstractNumId w:val="36"/>
  </w:num>
  <w:num w:numId="19">
    <w:abstractNumId w:val="35"/>
  </w:num>
  <w:num w:numId="20">
    <w:abstractNumId w:val="22"/>
  </w:num>
  <w:num w:numId="21">
    <w:abstractNumId w:val="40"/>
  </w:num>
  <w:num w:numId="22">
    <w:abstractNumId w:val="10"/>
  </w:num>
  <w:num w:numId="23">
    <w:abstractNumId w:val="5"/>
  </w:num>
  <w:num w:numId="24">
    <w:abstractNumId w:val="20"/>
  </w:num>
  <w:num w:numId="25">
    <w:abstractNumId w:val="37"/>
  </w:num>
  <w:num w:numId="26">
    <w:abstractNumId w:val="12"/>
  </w:num>
  <w:num w:numId="27">
    <w:abstractNumId w:val="31"/>
  </w:num>
  <w:num w:numId="28">
    <w:abstractNumId w:val="4"/>
  </w:num>
  <w:num w:numId="29">
    <w:abstractNumId w:val="9"/>
  </w:num>
  <w:num w:numId="30">
    <w:abstractNumId w:val="17"/>
  </w:num>
  <w:num w:numId="31">
    <w:abstractNumId w:val="38"/>
  </w:num>
  <w:num w:numId="32">
    <w:abstractNumId w:val="25"/>
  </w:num>
  <w:num w:numId="33">
    <w:abstractNumId w:val="3"/>
  </w:num>
  <w:num w:numId="34">
    <w:abstractNumId w:val="33"/>
  </w:num>
  <w:num w:numId="35">
    <w:abstractNumId w:val="27"/>
  </w:num>
  <w:num w:numId="36">
    <w:abstractNumId w:val="42"/>
  </w:num>
  <w:num w:numId="37">
    <w:abstractNumId w:val="7"/>
  </w:num>
  <w:num w:numId="38">
    <w:abstractNumId w:val="18"/>
  </w:num>
  <w:num w:numId="39">
    <w:abstractNumId w:val="24"/>
  </w:num>
  <w:num w:numId="40">
    <w:abstractNumId w:val="43"/>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num>
  <w:num w:numId="45">
    <w:abstractNumId w:val="8"/>
  </w:num>
  <w:num w:numId="46">
    <w:abstractNumId w:val="3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450AF1"/>
    <w:rsid w:val="00013E85"/>
    <w:rsid w:val="00020F78"/>
    <w:rsid w:val="00023837"/>
    <w:rsid w:val="00031EDA"/>
    <w:rsid w:val="00046D48"/>
    <w:rsid w:val="00050941"/>
    <w:rsid w:val="0005381A"/>
    <w:rsid w:val="000700AD"/>
    <w:rsid w:val="00070481"/>
    <w:rsid w:val="000723B2"/>
    <w:rsid w:val="00090927"/>
    <w:rsid w:val="00090E4B"/>
    <w:rsid w:val="0009397F"/>
    <w:rsid w:val="00097FA6"/>
    <w:rsid w:val="000A5A9B"/>
    <w:rsid w:val="000B169A"/>
    <w:rsid w:val="000B58EE"/>
    <w:rsid w:val="000C29C8"/>
    <w:rsid w:val="000D261C"/>
    <w:rsid w:val="000D311A"/>
    <w:rsid w:val="000D5980"/>
    <w:rsid w:val="000D5B6F"/>
    <w:rsid w:val="000D6B27"/>
    <w:rsid w:val="000E79E5"/>
    <w:rsid w:val="000F5E3D"/>
    <w:rsid w:val="00101BAF"/>
    <w:rsid w:val="00107525"/>
    <w:rsid w:val="00116EBA"/>
    <w:rsid w:val="00124209"/>
    <w:rsid w:val="001245BE"/>
    <w:rsid w:val="001339BA"/>
    <w:rsid w:val="00140CB1"/>
    <w:rsid w:val="00144297"/>
    <w:rsid w:val="00146B9F"/>
    <w:rsid w:val="00147449"/>
    <w:rsid w:val="00160976"/>
    <w:rsid w:val="00174D85"/>
    <w:rsid w:val="00175002"/>
    <w:rsid w:val="00175554"/>
    <w:rsid w:val="0019113C"/>
    <w:rsid w:val="001A7042"/>
    <w:rsid w:val="001D0A5C"/>
    <w:rsid w:val="001D2C69"/>
    <w:rsid w:val="001D367B"/>
    <w:rsid w:val="001D7977"/>
    <w:rsid w:val="001F1B95"/>
    <w:rsid w:val="001F49E9"/>
    <w:rsid w:val="002055EB"/>
    <w:rsid w:val="00206A2A"/>
    <w:rsid w:val="00221323"/>
    <w:rsid w:val="00226C67"/>
    <w:rsid w:val="00242390"/>
    <w:rsid w:val="00243097"/>
    <w:rsid w:val="00250E62"/>
    <w:rsid w:val="00252898"/>
    <w:rsid w:val="00256A45"/>
    <w:rsid w:val="002611A6"/>
    <w:rsid w:val="00266DB0"/>
    <w:rsid w:val="002718CD"/>
    <w:rsid w:val="00277297"/>
    <w:rsid w:val="00277C45"/>
    <w:rsid w:val="002831CF"/>
    <w:rsid w:val="00285308"/>
    <w:rsid w:val="002A5FA4"/>
    <w:rsid w:val="002A68A2"/>
    <w:rsid w:val="002A7D10"/>
    <w:rsid w:val="002A7E5B"/>
    <w:rsid w:val="002C0E73"/>
    <w:rsid w:val="002E290F"/>
    <w:rsid w:val="002F0323"/>
    <w:rsid w:val="002F0F42"/>
    <w:rsid w:val="002F2B81"/>
    <w:rsid w:val="002F5289"/>
    <w:rsid w:val="002F5DBB"/>
    <w:rsid w:val="00300956"/>
    <w:rsid w:val="00302DE2"/>
    <w:rsid w:val="0030508B"/>
    <w:rsid w:val="003057E5"/>
    <w:rsid w:val="00326D0C"/>
    <w:rsid w:val="00334552"/>
    <w:rsid w:val="003416B6"/>
    <w:rsid w:val="00345932"/>
    <w:rsid w:val="00346959"/>
    <w:rsid w:val="00346985"/>
    <w:rsid w:val="00354766"/>
    <w:rsid w:val="00354DC0"/>
    <w:rsid w:val="00362F12"/>
    <w:rsid w:val="00364AB8"/>
    <w:rsid w:val="00371073"/>
    <w:rsid w:val="00373B81"/>
    <w:rsid w:val="00382B51"/>
    <w:rsid w:val="0038739F"/>
    <w:rsid w:val="00395248"/>
    <w:rsid w:val="003A383C"/>
    <w:rsid w:val="003A3F05"/>
    <w:rsid w:val="003B3316"/>
    <w:rsid w:val="003D44DE"/>
    <w:rsid w:val="003D4C0C"/>
    <w:rsid w:val="003D5396"/>
    <w:rsid w:val="003D58E4"/>
    <w:rsid w:val="003D7F54"/>
    <w:rsid w:val="003F0ECE"/>
    <w:rsid w:val="003F3546"/>
    <w:rsid w:val="004024A9"/>
    <w:rsid w:val="004103E5"/>
    <w:rsid w:val="00412EED"/>
    <w:rsid w:val="00426B2F"/>
    <w:rsid w:val="0042708A"/>
    <w:rsid w:val="004315F8"/>
    <w:rsid w:val="0043722C"/>
    <w:rsid w:val="00443D17"/>
    <w:rsid w:val="00450AF1"/>
    <w:rsid w:val="004571A3"/>
    <w:rsid w:val="0046396B"/>
    <w:rsid w:val="00470FB5"/>
    <w:rsid w:val="004718BD"/>
    <w:rsid w:val="00497989"/>
    <w:rsid w:val="004A0009"/>
    <w:rsid w:val="004A00E7"/>
    <w:rsid w:val="004A2C2A"/>
    <w:rsid w:val="004A55A0"/>
    <w:rsid w:val="004A5BCD"/>
    <w:rsid w:val="004C3E60"/>
    <w:rsid w:val="004D1C66"/>
    <w:rsid w:val="004D1D99"/>
    <w:rsid w:val="004D2611"/>
    <w:rsid w:val="004D2E9F"/>
    <w:rsid w:val="004F35CC"/>
    <w:rsid w:val="004F642D"/>
    <w:rsid w:val="005009FE"/>
    <w:rsid w:val="005127DE"/>
    <w:rsid w:val="00513DB9"/>
    <w:rsid w:val="00516F07"/>
    <w:rsid w:val="005249DF"/>
    <w:rsid w:val="005305DF"/>
    <w:rsid w:val="00530D7A"/>
    <w:rsid w:val="005315D8"/>
    <w:rsid w:val="00532416"/>
    <w:rsid w:val="00534DE5"/>
    <w:rsid w:val="0053617F"/>
    <w:rsid w:val="00540528"/>
    <w:rsid w:val="0055116D"/>
    <w:rsid w:val="005518C0"/>
    <w:rsid w:val="00563316"/>
    <w:rsid w:val="0056464E"/>
    <w:rsid w:val="00564A52"/>
    <w:rsid w:val="00571331"/>
    <w:rsid w:val="00575C76"/>
    <w:rsid w:val="005763E3"/>
    <w:rsid w:val="00580604"/>
    <w:rsid w:val="00591C0D"/>
    <w:rsid w:val="005930A1"/>
    <w:rsid w:val="005A32A1"/>
    <w:rsid w:val="005A707A"/>
    <w:rsid w:val="005B176A"/>
    <w:rsid w:val="005B185B"/>
    <w:rsid w:val="005B2DEE"/>
    <w:rsid w:val="005B61E6"/>
    <w:rsid w:val="005C09C8"/>
    <w:rsid w:val="005C1352"/>
    <w:rsid w:val="005D4564"/>
    <w:rsid w:val="005D4989"/>
    <w:rsid w:val="005E0FD4"/>
    <w:rsid w:val="005E35A0"/>
    <w:rsid w:val="005E418F"/>
    <w:rsid w:val="005F6857"/>
    <w:rsid w:val="00601D4E"/>
    <w:rsid w:val="00602597"/>
    <w:rsid w:val="006179DB"/>
    <w:rsid w:val="0062058B"/>
    <w:rsid w:val="00620B01"/>
    <w:rsid w:val="00621DFC"/>
    <w:rsid w:val="006263EA"/>
    <w:rsid w:val="0063606D"/>
    <w:rsid w:val="006402A1"/>
    <w:rsid w:val="00644776"/>
    <w:rsid w:val="006512BD"/>
    <w:rsid w:val="00656EAA"/>
    <w:rsid w:val="006726D0"/>
    <w:rsid w:val="00672D49"/>
    <w:rsid w:val="006735F4"/>
    <w:rsid w:val="006813C7"/>
    <w:rsid w:val="00693347"/>
    <w:rsid w:val="006B5D7C"/>
    <w:rsid w:val="006B7C99"/>
    <w:rsid w:val="006C225E"/>
    <w:rsid w:val="006C4ACB"/>
    <w:rsid w:val="006C7AFE"/>
    <w:rsid w:val="006D292B"/>
    <w:rsid w:val="006D2AF1"/>
    <w:rsid w:val="006D42C9"/>
    <w:rsid w:val="006D5E09"/>
    <w:rsid w:val="006E1E99"/>
    <w:rsid w:val="006F3DB6"/>
    <w:rsid w:val="006F49ED"/>
    <w:rsid w:val="006F4AB5"/>
    <w:rsid w:val="00703EA4"/>
    <w:rsid w:val="00704CB9"/>
    <w:rsid w:val="00706705"/>
    <w:rsid w:val="00712BED"/>
    <w:rsid w:val="00714B31"/>
    <w:rsid w:val="00717209"/>
    <w:rsid w:val="00717ADE"/>
    <w:rsid w:val="00730D9E"/>
    <w:rsid w:val="00731E7C"/>
    <w:rsid w:val="0073328A"/>
    <w:rsid w:val="00734843"/>
    <w:rsid w:val="00735A04"/>
    <w:rsid w:val="00736A31"/>
    <w:rsid w:val="007410C9"/>
    <w:rsid w:val="00741E4B"/>
    <w:rsid w:val="007421B8"/>
    <w:rsid w:val="00744512"/>
    <w:rsid w:val="00755FFB"/>
    <w:rsid w:val="00762F53"/>
    <w:rsid w:val="00773F07"/>
    <w:rsid w:val="00777A52"/>
    <w:rsid w:val="007818B2"/>
    <w:rsid w:val="00782828"/>
    <w:rsid w:val="00785202"/>
    <w:rsid w:val="00785D89"/>
    <w:rsid w:val="007B0E33"/>
    <w:rsid w:val="007B5CC8"/>
    <w:rsid w:val="007B74A6"/>
    <w:rsid w:val="007C1968"/>
    <w:rsid w:val="007C1B3E"/>
    <w:rsid w:val="007C33FA"/>
    <w:rsid w:val="007D232B"/>
    <w:rsid w:val="007D71F0"/>
    <w:rsid w:val="007F6666"/>
    <w:rsid w:val="007F6E4E"/>
    <w:rsid w:val="00804E02"/>
    <w:rsid w:val="0082380D"/>
    <w:rsid w:val="00824777"/>
    <w:rsid w:val="00827D7E"/>
    <w:rsid w:val="008300D7"/>
    <w:rsid w:val="008453DB"/>
    <w:rsid w:val="00856EA0"/>
    <w:rsid w:val="00862172"/>
    <w:rsid w:val="00862DBC"/>
    <w:rsid w:val="00872CDA"/>
    <w:rsid w:val="00874FB3"/>
    <w:rsid w:val="00876BE1"/>
    <w:rsid w:val="008911DC"/>
    <w:rsid w:val="00893F53"/>
    <w:rsid w:val="00896125"/>
    <w:rsid w:val="008973EC"/>
    <w:rsid w:val="008A0254"/>
    <w:rsid w:val="008B288B"/>
    <w:rsid w:val="008C31CA"/>
    <w:rsid w:val="008D34F7"/>
    <w:rsid w:val="008E34AC"/>
    <w:rsid w:val="008E3D6B"/>
    <w:rsid w:val="008E48B1"/>
    <w:rsid w:val="008E6885"/>
    <w:rsid w:val="008F4766"/>
    <w:rsid w:val="008F5065"/>
    <w:rsid w:val="0090133F"/>
    <w:rsid w:val="00905729"/>
    <w:rsid w:val="00913CDB"/>
    <w:rsid w:val="009161F9"/>
    <w:rsid w:val="009221BE"/>
    <w:rsid w:val="00922CE7"/>
    <w:rsid w:val="009243E5"/>
    <w:rsid w:val="00925BC4"/>
    <w:rsid w:val="009266B9"/>
    <w:rsid w:val="00927728"/>
    <w:rsid w:val="00927F06"/>
    <w:rsid w:val="00945091"/>
    <w:rsid w:val="00952675"/>
    <w:rsid w:val="009533E9"/>
    <w:rsid w:val="009536F2"/>
    <w:rsid w:val="009569AC"/>
    <w:rsid w:val="00962F0C"/>
    <w:rsid w:val="00966AC5"/>
    <w:rsid w:val="00967B84"/>
    <w:rsid w:val="00972F0A"/>
    <w:rsid w:val="00974482"/>
    <w:rsid w:val="0097469C"/>
    <w:rsid w:val="0097605A"/>
    <w:rsid w:val="00977358"/>
    <w:rsid w:val="0098004F"/>
    <w:rsid w:val="009818F0"/>
    <w:rsid w:val="00986808"/>
    <w:rsid w:val="0098683A"/>
    <w:rsid w:val="00986FBA"/>
    <w:rsid w:val="00991B86"/>
    <w:rsid w:val="00993E34"/>
    <w:rsid w:val="00995834"/>
    <w:rsid w:val="0099648A"/>
    <w:rsid w:val="009B64DF"/>
    <w:rsid w:val="009C06C2"/>
    <w:rsid w:val="009C2725"/>
    <w:rsid w:val="009C7AE3"/>
    <w:rsid w:val="009D656C"/>
    <w:rsid w:val="009E2AE2"/>
    <w:rsid w:val="009E4EC8"/>
    <w:rsid w:val="009E6621"/>
    <w:rsid w:val="009F062D"/>
    <w:rsid w:val="009F08E4"/>
    <w:rsid w:val="009F0FCA"/>
    <w:rsid w:val="00A2423A"/>
    <w:rsid w:val="00A348AA"/>
    <w:rsid w:val="00A36000"/>
    <w:rsid w:val="00A376BD"/>
    <w:rsid w:val="00A467C2"/>
    <w:rsid w:val="00A510D7"/>
    <w:rsid w:val="00A544F5"/>
    <w:rsid w:val="00A54961"/>
    <w:rsid w:val="00A57119"/>
    <w:rsid w:val="00A65F8E"/>
    <w:rsid w:val="00A808DE"/>
    <w:rsid w:val="00A84768"/>
    <w:rsid w:val="00A97A60"/>
    <w:rsid w:val="00AB4668"/>
    <w:rsid w:val="00AB4F3D"/>
    <w:rsid w:val="00AC5DFC"/>
    <w:rsid w:val="00AC60CA"/>
    <w:rsid w:val="00AC6928"/>
    <w:rsid w:val="00AD057F"/>
    <w:rsid w:val="00AD19BA"/>
    <w:rsid w:val="00AD6F59"/>
    <w:rsid w:val="00AE0489"/>
    <w:rsid w:val="00AE2B3B"/>
    <w:rsid w:val="00B05A00"/>
    <w:rsid w:val="00B075B1"/>
    <w:rsid w:val="00B1275F"/>
    <w:rsid w:val="00B25EC2"/>
    <w:rsid w:val="00B36DD1"/>
    <w:rsid w:val="00B37F0B"/>
    <w:rsid w:val="00B407E8"/>
    <w:rsid w:val="00B41471"/>
    <w:rsid w:val="00B42E84"/>
    <w:rsid w:val="00B45CA3"/>
    <w:rsid w:val="00B644EA"/>
    <w:rsid w:val="00B73DC4"/>
    <w:rsid w:val="00B7663D"/>
    <w:rsid w:val="00B82559"/>
    <w:rsid w:val="00B84324"/>
    <w:rsid w:val="00B96ACE"/>
    <w:rsid w:val="00BA6B00"/>
    <w:rsid w:val="00BA6EF8"/>
    <w:rsid w:val="00BC4317"/>
    <w:rsid w:val="00BC6D90"/>
    <w:rsid w:val="00BE3592"/>
    <w:rsid w:val="00BF04FD"/>
    <w:rsid w:val="00BF51ED"/>
    <w:rsid w:val="00C11241"/>
    <w:rsid w:val="00C17FCD"/>
    <w:rsid w:val="00C22EE9"/>
    <w:rsid w:val="00C27660"/>
    <w:rsid w:val="00C33667"/>
    <w:rsid w:val="00C34685"/>
    <w:rsid w:val="00C403E6"/>
    <w:rsid w:val="00C41433"/>
    <w:rsid w:val="00C445AA"/>
    <w:rsid w:val="00C468BE"/>
    <w:rsid w:val="00C4785A"/>
    <w:rsid w:val="00C62DB7"/>
    <w:rsid w:val="00C65677"/>
    <w:rsid w:val="00C66FE0"/>
    <w:rsid w:val="00C76A5A"/>
    <w:rsid w:val="00C81D5D"/>
    <w:rsid w:val="00C8240B"/>
    <w:rsid w:val="00C950C5"/>
    <w:rsid w:val="00CB0EE4"/>
    <w:rsid w:val="00CB1FF1"/>
    <w:rsid w:val="00CB3A31"/>
    <w:rsid w:val="00CB7608"/>
    <w:rsid w:val="00CC06A6"/>
    <w:rsid w:val="00CC77D3"/>
    <w:rsid w:val="00CE0A6E"/>
    <w:rsid w:val="00CE546A"/>
    <w:rsid w:val="00CE58C3"/>
    <w:rsid w:val="00CE6C03"/>
    <w:rsid w:val="00CF3AC3"/>
    <w:rsid w:val="00D01CCC"/>
    <w:rsid w:val="00D16065"/>
    <w:rsid w:val="00D224E7"/>
    <w:rsid w:val="00D235C0"/>
    <w:rsid w:val="00D32BF5"/>
    <w:rsid w:val="00D377FF"/>
    <w:rsid w:val="00D44343"/>
    <w:rsid w:val="00D602F9"/>
    <w:rsid w:val="00D72DF5"/>
    <w:rsid w:val="00D76223"/>
    <w:rsid w:val="00D81A06"/>
    <w:rsid w:val="00D90050"/>
    <w:rsid w:val="00D90DC1"/>
    <w:rsid w:val="00DA1691"/>
    <w:rsid w:val="00DB09E1"/>
    <w:rsid w:val="00DB16DB"/>
    <w:rsid w:val="00DD072A"/>
    <w:rsid w:val="00DD56CA"/>
    <w:rsid w:val="00DD56D2"/>
    <w:rsid w:val="00DD67D7"/>
    <w:rsid w:val="00DD6AC8"/>
    <w:rsid w:val="00DF204B"/>
    <w:rsid w:val="00DF6065"/>
    <w:rsid w:val="00E00CC9"/>
    <w:rsid w:val="00E0342C"/>
    <w:rsid w:val="00E04499"/>
    <w:rsid w:val="00E04D57"/>
    <w:rsid w:val="00E179EA"/>
    <w:rsid w:val="00E26CE4"/>
    <w:rsid w:val="00E2722B"/>
    <w:rsid w:val="00E32C11"/>
    <w:rsid w:val="00E35C2C"/>
    <w:rsid w:val="00E401AD"/>
    <w:rsid w:val="00E40592"/>
    <w:rsid w:val="00E4137D"/>
    <w:rsid w:val="00E46C5E"/>
    <w:rsid w:val="00E51AAE"/>
    <w:rsid w:val="00E5780A"/>
    <w:rsid w:val="00E6245F"/>
    <w:rsid w:val="00E92BEC"/>
    <w:rsid w:val="00E93607"/>
    <w:rsid w:val="00E94FFE"/>
    <w:rsid w:val="00EA5265"/>
    <w:rsid w:val="00EB1EEF"/>
    <w:rsid w:val="00EC0954"/>
    <w:rsid w:val="00EC44BB"/>
    <w:rsid w:val="00EC5078"/>
    <w:rsid w:val="00EC51FB"/>
    <w:rsid w:val="00ED49F7"/>
    <w:rsid w:val="00EE64AF"/>
    <w:rsid w:val="00EF2B96"/>
    <w:rsid w:val="00F01CD8"/>
    <w:rsid w:val="00F033FD"/>
    <w:rsid w:val="00F05C71"/>
    <w:rsid w:val="00F07A72"/>
    <w:rsid w:val="00F16211"/>
    <w:rsid w:val="00F17382"/>
    <w:rsid w:val="00F34511"/>
    <w:rsid w:val="00F45313"/>
    <w:rsid w:val="00F47839"/>
    <w:rsid w:val="00F55251"/>
    <w:rsid w:val="00F74D6A"/>
    <w:rsid w:val="00F8623C"/>
    <w:rsid w:val="00F9130A"/>
    <w:rsid w:val="00F933AE"/>
    <w:rsid w:val="00F944C3"/>
    <w:rsid w:val="00FA56D6"/>
    <w:rsid w:val="00FB31D8"/>
    <w:rsid w:val="00FB6983"/>
    <w:rsid w:val="00FC00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rules v:ext="edit">
        <o:r id="V:Rule1" type="arc" idref="#_x0000_s1064"/>
      </o:rules>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6FE0"/>
    <w:pPr>
      <w:suppressAutoHyphens/>
      <w:spacing w:line="100" w:lineRule="atLeast"/>
    </w:pPr>
    <w:rPr>
      <w:kern w:val="1"/>
      <w:sz w:val="28"/>
      <w:lang w:eastAsia="ar-SA"/>
    </w:rPr>
  </w:style>
  <w:style w:type="paragraph" w:styleId="1">
    <w:name w:val="heading 1"/>
    <w:basedOn w:val="a0"/>
    <w:next w:val="a1"/>
    <w:link w:val="10"/>
    <w:qFormat/>
    <w:rsid w:val="00C66FE0"/>
    <w:pPr>
      <w:numPr>
        <w:numId w:val="1"/>
      </w:numPr>
      <w:outlineLvl w:val="0"/>
    </w:pPr>
    <w:rPr>
      <w:rFonts w:ascii="Times New Roman" w:eastAsia="Lucida Sans Unicode" w:hAnsi="Times New Roman" w:cs="Times New Roman"/>
      <w:b/>
      <w:bCs/>
      <w:sz w:val="48"/>
      <w:szCs w:val="48"/>
    </w:rPr>
  </w:style>
  <w:style w:type="paragraph" w:styleId="2">
    <w:name w:val="heading 2"/>
    <w:basedOn w:val="a"/>
    <w:next w:val="a"/>
    <w:link w:val="20"/>
    <w:uiPriority w:val="9"/>
    <w:semiHidden/>
    <w:unhideWhenUsed/>
    <w:qFormat/>
    <w:rsid w:val="007D232B"/>
    <w:pPr>
      <w:keepNext/>
      <w:spacing w:before="240" w:after="60"/>
      <w:outlineLvl w:val="1"/>
    </w:pPr>
    <w:rPr>
      <w:rFonts w:ascii="Cambria" w:hAnsi="Cambria"/>
      <w:b/>
      <w:bCs/>
      <w:i/>
      <w:iCs/>
      <w:szCs w:val="28"/>
    </w:rPr>
  </w:style>
  <w:style w:type="paragraph" w:styleId="3">
    <w:name w:val="heading 3"/>
    <w:basedOn w:val="a0"/>
    <w:next w:val="a1"/>
    <w:qFormat/>
    <w:rsid w:val="00C66FE0"/>
    <w:pPr>
      <w:numPr>
        <w:ilvl w:val="2"/>
        <w:numId w:val="1"/>
      </w:numPr>
      <w:outlineLvl w:val="2"/>
    </w:pPr>
    <w:rPr>
      <w:rFonts w:ascii="Times New Roman" w:eastAsia="Lucida Sans Unicode" w:hAnsi="Times New Roman" w:cs="Tahoma"/>
      <w:b/>
      <w:bCs/>
    </w:rPr>
  </w:style>
  <w:style w:type="paragraph" w:styleId="4">
    <w:name w:val="heading 4"/>
    <w:basedOn w:val="a0"/>
    <w:next w:val="a1"/>
    <w:qFormat/>
    <w:rsid w:val="00C66FE0"/>
    <w:pPr>
      <w:numPr>
        <w:ilvl w:val="3"/>
        <w:numId w:val="1"/>
      </w:numPr>
      <w:outlineLvl w:val="3"/>
    </w:pPr>
    <w:rPr>
      <w:b/>
      <w:bCs/>
      <w:i/>
      <w:iCs/>
      <w:sz w:val="24"/>
      <w:szCs w:val="24"/>
    </w:rPr>
  </w:style>
  <w:style w:type="paragraph" w:styleId="5">
    <w:name w:val="heading 5"/>
    <w:basedOn w:val="a0"/>
    <w:next w:val="a1"/>
    <w:qFormat/>
    <w:rsid w:val="00C66FE0"/>
    <w:pPr>
      <w:numPr>
        <w:ilvl w:val="4"/>
        <w:numId w:val="1"/>
      </w:numPr>
      <w:outlineLvl w:val="4"/>
    </w:pPr>
    <w:rPr>
      <w:b/>
      <w:bCs/>
      <w:sz w:val="24"/>
      <w:szCs w:val="24"/>
    </w:rPr>
  </w:style>
  <w:style w:type="paragraph" w:styleId="6">
    <w:name w:val="heading 6"/>
    <w:basedOn w:val="a0"/>
    <w:next w:val="a1"/>
    <w:qFormat/>
    <w:rsid w:val="00C66FE0"/>
    <w:pPr>
      <w:numPr>
        <w:ilvl w:val="5"/>
        <w:numId w:val="1"/>
      </w:numPr>
      <w:outlineLvl w:val="5"/>
    </w:pPr>
    <w:rPr>
      <w:b/>
      <w:bCs/>
      <w:sz w:val="21"/>
      <w:szCs w:val="21"/>
    </w:rPr>
  </w:style>
  <w:style w:type="paragraph" w:styleId="7">
    <w:name w:val="heading 7"/>
    <w:basedOn w:val="a0"/>
    <w:next w:val="a1"/>
    <w:qFormat/>
    <w:rsid w:val="00C66FE0"/>
    <w:pPr>
      <w:numPr>
        <w:ilvl w:val="6"/>
        <w:numId w:val="1"/>
      </w:numPr>
      <w:outlineLvl w:val="6"/>
    </w:pPr>
    <w:rPr>
      <w:b/>
      <w:bCs/>
      <w:sz w:val="21"/>
      <w:szCs w:val="21"/>
    </w:rPr>
  </w:style>
  <w:style w:type="paragraph" w:styleId="8">
    <w:name w:val="heading 8"/>
    <w:basedOn w:val="a0"/>
    <w:next w:val="a1"/>
    <w:qFormat/>
    <w:rsid w:val="00C66FE0"/>
    <w:pPr>
      <w:numPr>
        <w:ilvl w:val="7"/>
        <w:numId w:val="1"/>
      </w:numPr>
      <w:outlineLvl w:val="7"/>
    </w:pPr>
    <w:rPr>
      <w:b/>
      <w:bCs/>
      <w:sz w:val="21"/>
      <w:szCs w:val="21"/>
    </w:rPr>
  </w:style>
  <w:style w:type="paragraph" w:styleId="9">
    <w:name w:val="heading 9"/>
    <w:basedOn w:val="a0"/>
    <w:next w:val="a1"/>
    <w:qFormat/>
    <w:rsid w:val="00C66FE0"/>
    <w:pPr>
      <w:numPr>
        <w:ilvl w:val="8"/>
        <w:numId w:val="1"/>
      </w:numPr>
      <w:outlineLvl w:val="8"/>
    </w:pPr>
    <w:rPr>
      <w:b/>
      <w:bCs/>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Основной шрифт абзаца1"/>
    <w:rsid w:val="00C66FE0"/>
  </w:style>
  <w:style w:type="character" w:customStyle="1" w:styleId="a5">
    <w:name w:val="Название Знак"/>
    <w:rsid w:val="00C66FE0"/>
    <w:rPr>
      <w:rFonts w:ascii="Times New Roman" w:eastAsia="Times New Roman" w:hAnsi="Times New Roman" w:cs="Times New Roman"/>
      <w:b/>
      <w:sz w:val="28"/>
      <w:szCs w:val="20"/>
    </w:rPr>
  </w:style>
  <w:style w:type="character" w:customStyle="1" w:styleId="a6">
    <w:name w:val="Основной текст с отступом Знак"/>
    <w:rsid w:val="00C66FE0"/>
    <w:rPr>
      <w:rFonts w:ascii="Times New Roman" w:eastAsia="Times New Roman" w:hAnsi="Times New Roman" w:cs="Times New Roman"/>
      <w:sz w:val="28"/>
      <w:szCs w:val="20"/>
    </w:rPr>
  </w:style>
  <w:style w:type="character" w:customStyle="1" w:styleId="ListLabel1">
    <w:name w:val="ListLabel 1"/>
    <w:rsid w:val="00C66FE0"/>
    <w:rPr>
      <w:rFonts w:cs="Courier New"/>
    </w:rPr>
  </w:style>
  <w:style w:type="character" w:styleId="a7">
    <w:name w:val="Hyperlink"/>
    <w:rsid w:val="00C66FE0"/>
    <w:rPr>
      <w:color w:val="000080"/>
      <w:u w:val="single"/>
    </w:rPr>
  </w:style>
  <w:style w:type="character" w:styleId="a8">
    <w:name w:val="Strong"/>
    <w:qFormat/>
    <w:rsid w:val="00C66FE0"/>
    <w:rPr>
      <w:b/>
      <w:bCs/>
    </w:rPr>
  </w:style>
  <w:style w:type="paragraph" w:customStyle="1" w:styleId="a0">
    <w:name w:val="Заголовок"/>
    <w:basedOn w:val="a"/>
    <w:next w:val="a1"/>
    <w:rsid w:val="00C66FE0"/>
    <w:pPr>
      <w:keepNext/>
      <w:spacing w:before="240" w:after="120"/>
    </w:pPr>
    <w:rPr>
      <w:rFonts w:ascii="Arial" w:eastAsia="Microsoft YaHei" w:hAnsi="Arial" w:cs="Mangal"/>
      <w:szCs w:val="28"/>
    </w:rPr>
  </w:style>
  <w:style w:type="paragraph" w:styleId="a1">
    <w:name w:val="Body Text"/>
    <w:basedOn w:val="a"/>
    <w:rsid w:val="00C66FE0"/>
    <w:pPr>
      <w:spacing w:after="120"/>
    </w:pPr>
  </w:style>
  <w:style w:type="paragraph" w:styleId="a9">
    <w:name w:val="List"/>
    <w:basedOn w:val="a1"/>
    <w:rsid w:val="00C66FE0"/>
    <w:rPr>
      <w:rFonts w:cs="Mangal"/>
    </w:rPr>
  </w:style>
  <w:style w:type="paragraph" w:customStyle="1" w:styleId="12">
    <w:name w:val="Название1"/>
    <w:basedOn w:val="a"/>
    <w:rsid w:val="00C66FE0"/>
    <w:pPr>
      <w:suppressLineNumbers/>
      <w:spacing w:before="120" w:after="120"/>
    </w:pPr>
    <w:rPr>
      <w:rFonts w:cs="Mangal"/>
      <w:i/>
      <w:iCs/>
      <w:sz w:val="24"/>
      <w:szCs w:val="24"/>
    </w:rPr>
  </w:style>
  <w:style w:type="paragraph" w:customStyle="1" w:styleId="13">
    <w:name w:val="Указатель1"/>
    <w:basedOn w:val="a"/>
    <w:rsid w:val="00C66FE0"/>
    <w:pPr>
      <w:suppressLineNumbers/>
    </w:pPr>
    <w:rPr>
      <w:rFonts w:cs="Mangal"/>
    </w:rPr>
  </w:style>
  <w:style w:type="paragraph" w:styleId="aa">
    <w:name w:val="Title"/>
    <w:basedOn w:val="a"/>
    <w:next w:val="ab"/>
    <w:qFormat/>
    <w:rsid w:val="00C66FE0"/>
    <w:pPr>
      <w:jc w:val="center"/>
    </w:pPr>
    <w:rPr>
      <w:b/>
      <w:bCs/>
      <w:sz w:val="36"/>
      <w:szCs w:val="36"/>
    </w:rPr>
  </w:style>
  <w:style w:type="paragraph" w:styleId="ab">
    <w:name w:val="Subtitle"/>
    <w:basedOn w:val="a0"/>
    <w:next w:val="a1"/>
    <w:qFormat/>
    <w:rsid w:val="00C66FE0"/>
    <w:pPr>
      <w:jc w:val="center"/>
    </w:pPr>
    <w:rPr>
      <w:i/>
      <w:iCs/>
    </w:rPr>
  </w:style>
  <w:style w:type="paragraph" w:styleId="ac">
    <w:name w:val="Body Text Indent"/>
    <w:basedOn w:val="a"/>
    <w:rsid w:val="00C66FE0"/>
    <w:pPr>
      <w:spacing w:line="360" w:lineRule="auto"/>
      <w:ind w:left="283" w:firstLine="709"/>
      <w:jc w:val="both"/>
    </w:pPr>
  </w:style>
  <w:style w:type="paragraph" w:customStyle="1" w:styleId="14">
    <w:name w:val="Абзац списка1"/>
    <w:basedOn w:val="a"/>
    <w:rsid w:val="00C66FE0"/>
    <w:pPr>
      <w:ind w:left="720"/>
    </w:pPr>
  </w:style>
  <w:style w:type="character" w:customStyle="1" w:styleId="20">
    <w:name w:val="Заголовок 2 Знак"/>
    <w:link w:val="2"/>
    <w:uiPriority w:val="9"/>
    <w:semiHidden/>
    <w:rsid w:val="007D232B"/>
    <w:rPr>
      <w:rFonts w:ascii="Cambria" w:eastAsia="Times New Roman" w:hAnsi="Cambria" w:cs="Times New Roman"/>
      <w:b/>
      <w:bCs/>
      <w:i/>
      <w:iCs/>
      <w:kern w:val="1"/>
      <w:sz w:val="28"/>
      <w:szCs w:val="28"/>
      <w:lang w:eastAsia="ar-SA"/>
    </w:rPr>
  </w:style>
  <w:style w:type="paragraph" w:styleId="ad">
    <w:name w:val="Normal (Web)"/>
    <w:basedOn w:val="a"/>
    <w:uiPriority w:val="99"/>
    <w:unhideWhenUsed/>
    <w:rsid w:val="007D232B"/>
    <w:pPr>
      <w:suppressAutoHyphens w:val="0"/>
      <w:spacing w:before="100" w:beforeAutospacing="1" w:after="100" w:afterAutospacing="1" w:line="240" w:lineRule="auto"/>
    </w:pPr>
    <w:rPr>
      <w:kern w:val="0"/>
      <w:sz w:val="24"/>
      <w:szCs w:val="24"/>
      <w:lang w:eastAsia="ru-RU"/>
    </w:rPr>
  </w:style>
  <w:style w:type="table" w:styleId="ae">
    <w:name w:val="Table Grid"/>
    <w:basedOn w:val="a3"/>
    <w:uiPriority w:val="59"/>
    <w:rsid w:val="0028530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Emphasis"/>
    <w:uiPriority w:val="20"/>
    <w:qFormat/>
    <w:rsid w:val="00285308"/>
    <w:rPr>
      <w:i/>
      <w:iCs/>
    </w:rPr>
  </w:style>
  <w:style w:type="character" w:customStyle="1" w:styleId="apple-converted-space">
    <w:name w:val="apple-converted-space"/>
    <w:rsid w:val="00285308"/>
  </w:style>
  <w:style w:type="character" w:styleId="af0">
    <w:name w:val="line number"/>
    <w:uiPriority w:val="99"/>
    <w:semiHidden/>
    <w:unhideWhenUsed/>
    <w:rsid w:val="00E4137D"/>
  </w:style>
  <w:style w:type="paragraph" w:styleId="af1">
    <w:name w:val="footnote text"/>
    <w:basedOn w:val="a"/>
    <w:link w:val="af2"/>
    <w:uiPriority w:val="99"/>
    <w:semiHidden/>
    <w:unhideWhenUsed/>
    <w:rsid w:val="00326D0C"/>
    <w:rPr>
      <w:sz w:val="20"/>
    </w:rPr>
  </w:style>
  <w:style w:type="character" w:customStyle="1" w:styleId="af2">
    <w:name w:val="Текст сноски Знак"/>
    <w:link w:val="af1"/>
    <w:uiPriority w:val="99"/>
    <w:semiHidden/>
    <w:rsid w:val="00326D0C"/>
    <w:rPr>
      <w:kern w:val="1"/>
      <w:lang w:eastAsia="ar-SA"/>
    </w:rPr>
  </w:style>
  <w:style w:type="character" w:styleId="af3">
    <w:name w:val="footnote reference"/>
    <w:uiPriority w:val="99"/>
    <w:semiHidden/>
    <w:unhideWhenUsed/>
    <w:rsid w:val="00326D0C"/>
    <w:rPr>
      <w:vertAlign w:val="superscript"/>
    </w:rPr>
  </w:style>
  <w:style w:type="paragraph" w:customStyle="1" w:styleId="af4">
    <w:name w:val="a"/>
    <w:basedOn w:val="a"/>
    <w:rsid w:val="009243E5"/>
    <w:pPr>
      <w:suppressAutoHyphens w:val="0"/>
      <w:spacing w:before="100" w:beforeAutospacing="1" w:after="100" w:afterAutospacing="1" w:line="240" w:lineRule="auto"/>
    </w:pPr>
    <w:rPr>
      <w:kern w:val="0"/>
      <w:sz w:val="24"/>
      <w:szCs w:val="24"/>
      <w:lang w:eastAsia="ru-RU"/>
    </w:rPr>
  </w:style>
  <w:style w:type="paragraph" w:customStyle="1" w:styleId="21">
    <w:name w:val="2"/>
    <w:basedOn w:val="a"/>
    <w:rsid w:val="009243E5"/>
    <w:pPr>
      <w:suppressAutoHyphens w:val="0"/>
      <w:spacing w:before="100" w:beforeAutospacing="1" w:after="100" w:afterAutospacing="1" w:line="240" w:lineRule="auto"/>
    </w:pPr>
    <w:rPr>
      <w:kern w:val="0"/>
      <w:sz w:val="24"/>
      <w:szCs w:val="24"/>
      <w:lang w:eastAsia="ru-RU"/>
    </w:rPr>
  </w:style>
  <w:style w:type="paragraph" w:styleId="af5">
    <w:name w:val="header"/>
    <w:basedOn w:val="a"/>
    <w:link w:val="af6"/>
    <w:uiPriority w:val="99"/>
    <w:unhideWhenUsed/>
    <w:rsid w:val="00013E85"/>
    <w:pPr>
      <w:tabs>
        <w:tab w:val="center" w:pos="4677"/>
        <w:tab w:val="right" w:pos="9355"/>
      </w:tabs>
    </w:pPr>
  </w:style>
  <w:style w:type="character" w:customStyle="1" w:styleId="af6">
    <w:name w:val="Верхний колонтитул Знак"/>
    <w:link w:val="af5"/>
    <w:uiPriority w:val="99"/>
    <w:rsid w:val="00013E85"/>
    <w:rPr>
      <w:kern w:val="1"/>
      <w:sz w:val="28"/>
      <w:lang w:eastAsia="ar-SA"/>
    </w:rPr>
  </w:style>
  <w:style w:type="paragraph" w:styleId="af7">
    <w:name w:val="footer"/>
    <w:basedOn w:val="a"/>
    <w:link w:val="af8"/>
    <w:uiPriority w:val="99"/>
    <w:unhideWhenUsed/>
    <w:rsid w:val="00013E85"/>
    <w:pPr>
      <w:tabs>
        <w:tab w:val="center" w:pos="4677"/>
        <w:tab w:val="right" w:pos="9355"/>
      </w:tabs>
    </w:pPr>
  </w:style>
  <w:style w:type="character" w:customStyle="1" w:styleId="af8">
    <w:name w:val="Нижний колонтитул Знак"/>
    <w:link w:val="af7"/>
    <w:uiPriority w:val="99"/>
    <w:rsid w:val="00013E85"/>
    <w:rPr>
      <w:kern w:val="1"/>
      <w:sz w:val="28"/>
      <w:lang w:eastAsia="ar-SA"/>
    </w:rPr>
  </w:style>
  <w:style w:type="character" w:styleId="af9">
    <w:name w:val="FollowedHyperlink"/>
    <w:uiPriority w:val="99"/>
    <w:semiHidden/>
    <w:unhideWhenUsed/>
    <w:rsid w:val="00735A04"/>
    <w:rPr>
      <w:color w:val="800080"/>
      <w:u w:val="single"/>
    </w:rPr>
  </w:style>
  <w:style w:type="numbering" w:customStyle="1" w:styleId="15">
    <w:name w:val="Нет списка1"/>
    <w:next w:val="a4"/>
    <w:uiPriority w:val="99"/>
    <w:semiHidden/>
    <w:unhideWhenUsed/>
    <w:rsid w:val="00F05C71"/>
  </w:style>
  <w:style w:type="character" w:customStyle="1" w:styleId="10">
    <w:name w:val="Заголовок 1 Знак"/>
    <w:link w:val="1"/>
    <w:rsid w:val="00F05C71"/>
    <w:rPr>
      <w:rFonts w:eastAsia="Lucida Sans Unicode"/>
      <w:b/>
      <w:bCs/>
      <w:kern w:val="1"/>
      <w:sz w:val="48"/>
      <w:szCs w:val="48"/>
      <w:lang w:eastAsia="ar-SA"/>
    </w:rPr>
  </w:style>
  <w:style w:type="table" w:customStyle="1" w:styleId="16">
    <w:name w:val="Сетка таблицы1"/>
    <w:basedOn w:val="a3"/>
    <w:next w:val="ae"/>
    <w:rsid w:val="00F05C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caption"/>
    <w:basedOn w:val="a"/>
    <w:next w:val="a"/>
    <w:uiPriority w:val="35"/>
    <w:unhideWhenUsed/>
    <w:qFormat/>
    <w:rsid w:val="005127DE"/>
    <w:rPr>
      <w:b/>
      <w:bCs/>
      <w:sz w:val="20"/>
    </w:rPr>
  </w:style>
  <w:style w:type="paragraph" w:styleId="afb">
    <w:name w:val="Balloon Text"/>
    <w:basedOn w:val="a"/>
    <w:link w:val="afc"/>
    <w:uiPriority w:val="99"/>
    <w:semiHidden/>
    <w:unhideWhenUsed/>
    <w:rsid w:val="00373B81"/>
    <w:pPr>
      <w:spacing w:line="240" w:lineRule="auto"/>
    </w:pPr>
    <w:rPr>
      <w:rFonts w:ascii="Tahoma" w:hAnsi="Tahoma" w:cs="Tahoma"/>
      <w:sz w:val="16"/>
      <w:szCs w:val="16"/>
    </w:rPr>
  </w:style>
  <w:style w:type="character" w:customStyle="1" w:styleId="afc">
    <w:name w:val="Текст выноски Знак"/>
    <w:basedOn w:val="a2"/>
    <w:link w:val="afb"/>
    <w:uiPriority w:val="99"/>
    <w:semiHidden/>
    <w:rsid w:val="00373B81"/>
    <w:rPr>
      <w:rFonts w:ascii="Tahoma" w:hAnsi="Tahoma" w:cs="Tahoma"/>
      <w:kern w:val="1"/>
      <w:sz w:val="16"/>
      <w:szCs w:val="16"/>
      <w:lang w:eastAsia="ar-SA"/>
    </w:rPr>
  </w:style>
  <w:style w:type="paragraph" w:styleId="afd">
    <w:name w:val="List Paragraph"/>
    <w:basedOn w:val="a"/>
    <w:uiPriority w:val="34"/>
    <w:qFormat/>
    <w:rsid w:val="00A808DE"/>
    <w:pPr>
      <w:suppressAutoHyphens w:val="0"/>
      <w:spacing w:after="200" w:line="276" w:lineRule="auto"/>
      <w:ind w:left="720"/>
      <w:contextualSpacing/>
    </w:pPr>
    <w:rPr>
      <w:rFonts w:asciiTheme="minorHAnsi" w:eastAsiaTheme="minorHAnsi" w:hAnsiTheme="minorHAnsi" w:cstheme="minorBidi"/>
      <w:kern w:val="0"/>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496">
      <w:bodyDiv w:val="1"/>
      <w:marLeft w:val="0"/>
      <w:marRight w:val="0"/>
      <w:marTop w:val="0"/>
      <w:marBottom w:val="0"/>
      <w:divBdr>
        <w:top w:val="none" w:sz="0" w:space="0" w:color="auto"/>
        <w:left w:val="none" w:sz="0" w:space="0" w:color="auto"/>
        <w:bottom w:val="none" w:sz="0" w:space="0" w:color="auto"/>
        <w:right w:val="none" w:sz="0" w:space="0" w:color="auto"/>
      </w:divBdr>
    </w:div>
    <w:div w:id="18628446">
      <w:bodyDiv w:val="1"/>
      <w:marLeft w:val="0"/>
      <w:marRight w:val="0"/>
      <w:marTop w:val="0"/>
      <w:marBottom w:val="0"/>
      <w:divBdr>
        <w:top w:val="none" w:sz="0" w:space="0" w:color="auto"/>
        <w:left w:val="none" w:sz="0" w:space="0" w:color="auto"/>
        <w:bottom w:val="none" w:sz="0" w:space="0" w:color="auto"/>
        <w:right w:val="none" w:sz="0" w:space="0" w:color="auto"/>
      </w:divBdr>
    </w:div>
    <w:div w:id="29501636">
      <w:bodyDiv w:val="1"/>
      <w:marLeft w:val="0"/>
      <w:marRight w:val="0"/>
      <w:marTop w:val="0"/>
      <w:marBottom w:val="0"/>
      <w:divBdr>
        <w:top w:val="none" w:sz="0" w:space="0" w:color="auto"/>
        <w:left w:val="none" w:sz="0" w:space="0" w:color="auto"/>
        <w:bottom w:val="none" w:sz="0" w:space="0" w:color="auto"/>
        <w:right w:val="none" w:sz="0" w:space="0" w:color="auto"/>
      </w:divBdr>
    </w:div>
    <w:div w:id="40401556">
      <w:bodyDiv w:val="1"/>
      <w:marLeft w:val="0"/>
      <w:marRight w:val="0"/>
      <w:marTop w:val="0"/>
      <w:marBottom w:val="0"/>
      <w:divBdr>
        <w:top w:val="none" w:sz="0" w:space="0" w:color="auto"/>
        <w:left w:val="none" w:sz="0" w:space="0" w:color="auto"/>
        <w:bottom w:val="none" w:sz="0" w:space="0" w:color="auto"/>
        <w:right w:val="none" w:sz="0" w:space="0" w:color="auto"/>
      </w:divBdr>
    </w:div>
    <w:div w:id="59327771">
      <w:bodyDiv w:val="1"/>
      <w:marLeft w:val="0"/>
      <w:marRight w:val="0"/>
      <w:marTop w:val="0"/>
      <w:marBottom w:val="0"/>
      <w:divBdr>
        <w:top w:val="none" w:sz="0" w:space="0" w:color="auto"/>
        <w:left w:val="none" w:sz="0" w:space="0" w:color="auto"/>
        <w:bottom w:val="none" w:sz="0" w:space="0" w:color="auto"/>
        <w:right w:val="none" w:sz="0" w:space="0" w:color="auto"/>
      </w:divBdr>
    </w:div>
    <w:div w:id="227764434">
      <w:bodyDiv w:val="1"/>
      <w:marLeft w:val="0"/>
      <w:marRight w:val="0"/>
      <w:marTop w:val="0"/>
      <w:marBottom w:val="0"/>
      <w:divBdr>
        <w:top w:val="none" w:sz="0" w:space="0" w:color="auto"/>
        <w:left w:val="none" w:sz="0" w:space="0" w:color="auto"/>
        <w:bottom w:val="none" w:sz="0" w:space="0" w:color="auto"/>
        <w:right w:val="none" w:sz="0" w:space="0" w:color="auto"/>
      </w:divBdr>
      <w:divsChild>
        <w:div w:id="1789356393">
          <w:marLeft w:val="0"/>
          <w:marRight w:val="0"/>
          <w:marTop w:val="0"/>
          <w:marBottom w:val="0"/>
          <w:divBdr>
            <w:top w:val="none" w:sz="0" w:space="0" w:color="auto"/>
            <w:left w:val="none" w:sz="0" w:space="0" w:color="auto"/>
            <w:bottom w:val="none" w:sz="0" w:space="0" w:color="auto"/>
            <w:right w:val="none" w:sz="0" w:space="0" w:color="auto"/>
          </w:divBdr>
        </w:div>
      </w:divsChild>
    </w:div>
    <w:div w:id="235282426">
      <w:bodyDiv w:val="1"/>
      <w:marLeft w:val="0"/>
      <w:marRight w:val="0"/>
      <w:marTop w:val="0"/>
      <w:marBottom w:val="0"/>
      <w:divBdr>
        <w:top w:val="none" w:sz="0" w:space="0" w:color="auto"/>
        <w:left w:val="none" w:sz="0" w:space="0" w:color="auto"/>
        <w:bottom w:val="none" w:sz="0" w:space="0" w:color="auto"/>
        <w:right w:val="none" w:sz="0" w:space="0" w:color="auto"/>
      </w:divBdr>
      <w:divsChild>
        <w:div w:id="19839373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36420710">
      <w:bodyDiv w:val="1"/>
      <w:marLeft w:val="0"/>
      <w:marRight w:val="0"/>
      <w:marTop w:val="0"/>
      <w:marBottom w:val="0"/>
      <w:divBdr>
        <w:top w:val="none" w:sz="0" w:space="0" w:color="auto"/>
        <w:left w:val="none" w:sz="0" w:space="0" w:color="auto"/>
        <w:bottom w:val="none" w:sz="0" w:space="0" w:color="auto"/>
        <w:right w:val="none" w:sz="0" w:space="0" w:color="auto"/>
      </w:divBdr>
    </w:div>
    <w:div w:id="359354358">
      <w:bodyDiv w:val="1"/>
      <w:marLeft w:val="0"/>
      <w:marRight w:val="0"/>
      <w:marTop w:val="0"/>
      <w:marBottom w:val="0"/>
      <w:divBdr>
        <w:top w:val="none" w:sz="0" w:space="0" w:color="auto"/>
        <w:left w:val="none" w:sz="0" w:space="0" w:color="auto"/>
        <w:bottom w:val="none" w:sz="0" w:space="0" w:color="auto"/>
        <w:right w:val="none" w:sz="0" w:space="0" w:color="auto"/>
      </w:divBdr>
    </w:div>
    <w:div w:id="455373127">
      <w:bodyDiv w:val="1"/>
      <w:marLeft w:val="0"/>
      <w:marRight w:val="0"/>
      <w:marTop w:val="0"/>
      <w:marBottom w:val="0"/>
      <w:divBdr>
        <w:top w:val="none" w:sz="0" w:space="0" w:color="auto"/>
        <w:left w:val="none" w:sz="0" w:space="0" w:color="auto"/>
        <w:bottom w:val="none" w:sz="0" w:space="0" w:color="auto"/>
        <w:right w:val="none" w:sz="0" w:space="0" w:color="auto"/>
      </w:divBdr>
    </w:div>
    <w:div w:id="496766530">
      <w:bodyDiv w:val="1"/>
      <w:marLeft w:val="0"/>
      <w:marRight w:val="0"/>
      <w:marTop w:val="0"/>
      <w:marBottom w:val="0"/>
      <w:divBdr>
        <w:top w:val="none" w:sz="0" w:space="0" w:color="auto"/>
        <w:left w:val="none" w:sz="0" w:space="0" w:color="auto"/>
        <w:bottom w:val="none" w:sz="0" w:space="0" w:color="auto"/>
        <w:right w:val="none" w:sz="0" w:space="0" w:color="auto"/>
      </w:divBdr>
    </w:div>
    <w:div w:id="590505509">
      <w:bodyDiv w:val="1"/>
      <w:marLeft w:val="0"/>
      <w:marRight w:val="0"/>
      <w:marTop w:val="0"/>
      <w:marBottom w:val="0"/>
      <w:divBdr>
        <w:top w:val="none" w:sz="0" w:space="0" w:color="auto"/>
        <w:left w:val="none" w:sz="0" w:space="0" w:color="auto"/>
        <w:bottom w:val="none" w:sz="0" w:space="0" w:color="auto"/>
        <w:right w:val="none" w:sz="0" w:space="0" w:color="auto"/>
      </w:divBdr>
    </w:div>
    <w:div w:id="731781126">
      <w:bodyDiv w:val="1"/>
      <w:marLeft w:val="0"/>
      <w:marRight w:val="0"/>
      <w:marTop w:val="0"/>
      <w:marBottom w:val="0"/>
      <w:divBdr>
        <w:top w:val="none" w:sz="0" w:space="0" w:color="auto"/>
        <w:left w:val="none" w:sz="0" w:space="0" w:color="auto"/>
        <w:bottom w:val="none" w:sz="0" w:space="0" w:color="auto"/>
        <w:right w:val="none" w:sz="0" w:space="0" w:color="auto"/>
      </w:divBdr>
    </w:div>
    <w:div w:id="788626677">
      <w:bodyDiv w:val="1"/>
      <w:marLeft w:val="0"/>
      <w:marRight w:val="0"/>
      <w:marTop w:val="0"/>
      <w:marBottom w:val="0"/>
      <w:divBdr>
        <w:top w:val="none" w:sz="0" w:space="0" w:color="auto"/>
        <w:left w:val="none" w:sz="0" w:space="0" w:color="auto"/>
        <w:bottom w:val="none" w:sz="0" w:space="0" w:color="auto"/>
        <w:right w:val="none" w:sz="0" w:space="0" w:color="auto"/>
      </w:divBdr>
    </w:div>
    <w:div w:id="900558399">
      <w:bodyDiv w:val="1"/>
      <w:marLeft w:val="0"/>
      <w:marRight w:val="0"/>
      <w:marTop w:val="0"/>
      <w:marBottom w:val="0"/>
      <w:divBdr>
        <w:top w:val="none" w:sz="0" w:space="0" w:color="auto"/>
        <w:left w:val="none" w:sz="0" w:space="0" w:color="auto"/>
        <w:bottom w:val="none" w:sz="0" w:space="0" w:color="auto"/>
        <w:right w:val="none" w:sz="0" w:space="0" w:color="auto"/>
      </w:divBdr>
      <w:divsChild>
        <w:div w:id="82878685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24996323">
      <w:bodyDiv w:val="1"/>
      <w:marLeft w:val="0"/>
      <w:marRight w:val="0"/>
      <w:marTop w:val="0"/>
      <w:marBottom w:val="0"/>
      <w:divBdr>
        <w:top w:val="none" w:sz="0" w:space="0" w:color="auto"/>
        <w:left w:val="none" w:sz="0" w:space="0" w:color="auto"/>
        <w:bottom w:val="none" w:sz="0" w:space="0" w:color="auto"/>
        <w:right w:val="none" w:sz="0" w:space="0" w:color="auto"/>
      </w:divBdr>
      <w:divsChild>
        <w:div w:id="17638911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57373441">
      <w:bodyDiv w:val="1"/>
      <w:marLeft w:val="0"/>
      <w:marRight w:val="0"/>
      <w:marTop w:val="0"/>
      <w:marBottom w:val="0"/>
      <w:divBdr>
        <w:top w:val="none" w:sz="0" w:space="0" w:color="auto"/>
        <w:left w:val="none" w:sz="0" w:space="0" w:color="auto"/>
        <w:bottom w:val="none" w:sz="0" w:space="0" w:color="auto"/>
        <w:right w:val="none" w:sz="0" w:space="0" w:color="auto"/>
      </w:divBdr>
    </w:div>
    <w:div w:id="997540970">
      <w:bodyDiv w:val="1"/>
      <w:marLeft w:val="0"/>
      <w:marRight w:val="0"/>
      <w:marTop w:val="0"/>
      <w:marBottom w:val="0"/>
      <w:divBdr>
        <w:top w:val="none" w:sz="0" w:space="0" w:color="auto"/>
        <w:left w:val="none" w:sz="0" w:space="0" w:color="auto"/>
        <w:bottom w:val="none" w:sz="0" w:space="0" w:color="auto"/>
        <w:right w:val="none" w:sz="0" w:space="0" w:color="auto"/>
      </w:divBdr>
    </w:div>
    <w:div w:id="1003246447">
      <w:bodyDiv w:val="1"/>
      <w:marLeft w:val="0"/>
      <w:marRight w:val="0"/>
      <w:marTop w:val="0"/>
      <w:marBottom w:val="0"/>
      <w:divBdr>
        <w:top w:val="none" w:sz="0" w:space="0" w:color="auto"/>
        <w:left w:val="none" w:sz="0" w:space="0" w:color="auto"/>
        <w:bottom w:val="none" w:sz="0" w:space="0" w:color="auto"/>
        <w:right w:val="none" w:sz="0" w:space="0" w:color="auto"/>
      </w:divBdr>
    </w:div>
    <w:div w:id="1017000324">
      <w:bodyDiv w:val="1"/>
      <w:marLeft w:val="0"/>
      <w:marRight w:val="0"/>
      <w:marTop w:val="0"/>
      <w:marBottom w:val="0"/>
      <w:divBdr>
        <w:top w:val="none" w:sz="0" w:space="0" w:color="auto"/>
        <w:left w:val="none" w:sz="0" w:space="0" w:color="auto"/>
        <w:bottom w:val="none" w:sz="0" w:space="0" w:color="auto"/>
        <w:right w:val="none" w:sz="0" w:space="0" w:color="auto"/>
      </w:divBdr>
    </w:div>
    <w:div w:id="1018461439">
      <w:bodyDiv w:val="1"/>
      <w:marLeft w:val="0"/>
      <w:marRight w:val="0"/>
      <w:marTop w:val="0"/>
      <w:marBottom w:val="0"/>
      <w:divBdr>
        <w:top w:val="none" w:sz="0" w:space="0" w:color="auto"/>
        <w:left w:val="none" w:sz="0" w:space="0" w:color="auto"/>
        <w:bottom w:val="none" w:sz="0" w:space="0" w:color="auto"/>
        <w:right w:val="none" w:sz="0" w:space="0" w:color="auto"/>
      </w:divBdr>
    </w:div>
    <w:div w:id="1024786933">
      <w:bodyDiv w:val="1"/>
      <w:marLeft w:val="0"/>
      <w:marRight w:val="0"/>
      <w:marTop w:val="0"/>
      <w:marBottom w:val="0"/>
      <w:divBdr>
        <w:top w:val="none" w:sz="0" w:space="0" w:color="auto"/>
        <w:left w:val="none" w:sz="0" w:space="0" w:color="auto"/>
        <w:bottom w:val="none" w:sz="0" w:space="0" w:color="auto"/>
        <w:right w:val="none" w:sz="0" w:space="0" w:color="auto"/>
      </w:divBdr>
    </w:div>
    <w:div w:id="1090204173">
      <w:bodyDiv w:val="1"/>
      <w:marLeft w:val="0"/>
      <w:marRight w:val="0"/>
      <w:marTop w:val="0"/>
      <w:marBottom w:val="0"/>
      <w:divBdr>
        <w:top w:val="none" w:sz="0" w:space="0" w:color="auto"/>
        <w:left w:val="none" w:sz="0" w:space="0" w:color="auto"/>
        <w:bottom w:val="none" w:sz="0" w:space="0" w:color="auto"/>
        <w:right w:val="none" w:sz="0" w:space="0" w:color="auto"/>
      </w:divBdr>
      <w:divsChild>
        <w:div w:id="76368629">
          <w:marLeft w:val="0"/>
          <w:marRight w:val="0"/>
          <w:marTop w:val="0"/>
          <w:marBottom w:val="0"/>
          <w:divBdr>
            <w:top w:val="none" w:sz="0" w:space="0" w:color="auto"/>
            <w:left w:val="none" w:sz="0" w:space="0" w:color="auto"/>
            <w:bottom w:val="none" w:sz="0" w:space="0" w:color="auto"/>
            <w:right w:val="none" w:sz="0" w:space="0" w:color="auto"/>
          </w:divBdr>
          <w:divsChild>
            <w:div w:id="887496441">
              <w:marLeft w:val="0"/>
              <w:marRight w:val="0"/>
              <w:marTop w:val="0"/>
              <w:marBottom w:val="0"/>
              <w:divBdr>
                <w:top w:val="none" w:sz="0" w:space="0" w:color="auto"/>
                <w:left w:val="none" w:sz="0" w:space="0" w:color="auto"/>
                <w:bottom w:val="none" w:sz="0" w:space="0" w:color="auto"/>
                <w:right w:val="none" w:sz="0" w:space="0" w:color="auto"/>
              </w:divBdr>
            </w:div>
            <w:div w:id="1082752338">
              <w:marLeft w:val="0"/>
              <w:marRight w:val="0"/>
              <w:marTop w:val="0"/>
              <w:marBottom w:val="0"/>
              <w:divBdr>
                <w:top w:val="none" w:sz="0" w:space="0" w:color="auto"/>
                <w:left w:val="none" w:sz="0" w:space="0" w:color="auto"/>
                <w:bottom w:val="none" w:sz="0" w:space="0" w:color="auto"/>
                <w:right w:val="none" w:sz="0" w:space="0" w:color="auto"/>
              </w:divBdr>
            </w:div>
            <w:div w:id="1120951419">
              <w:marLeft w:val="0"/>
              <w:marRight w:val="0"/>
              <w:marTop w:val="0"/>
              <w:marBottom w:val="0"/>
              <w:divBdr>
                <w:top w:val="none" w:sz="0" w:space="0" w:color="auto"/>
                <w:left w:val="none" w:sz="0" w:space="0" w:color="auto"/>
                <w:bottom w:val="none" w:sz="0" w:space="0" w:color="auto"/>
                <w:right w:val="none" w:sz="0" w:space="0" w:color="auto"/>
              </w:divBdr>
            </w:div>
            <w:div w:id="14636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815">
      <w:bodyDiv w:val="1"/>
      <w:marLeft w:val="0"/>
      <w:marRight w:val="0"/>
      <w:marTop w:val="0"/>
      <w:marBottom w:val="0"/>
      <w:divBdr>
        <w:top w:val="none" w:sz="0" w:space="0" w:color="auto"/>
        <w:left w:val="none" w:sz="0" w:space="0" w:color="auto"/>
        <w:bottom w:val="none" w:sz="0" w:space="0" w:color="auto"/>
        <w:right w:val="none" w:sz="0" w:space="0" w:color="auto"/>
      </w:divBdr>
      <w:divsChild>
        <w:div w:id="504981463">
          <w:marLeft w:val="0"/>
          <w:marRight w:val="0"/>
          <w:marTop w:val="0"/>
          <w:marBottom w:val="0"/>
          <w:divBdr>
            <w:top w:val="none" w:sz="0" w:space="0" w:color="auto"/>
            <w:left w:val="none" w:sz="0" w:space="0" w:color="auto"/>
            <w:bottom w:val="none" w:sz="0" w:space="0" w:color="auto"/>
            <w:right w:val="none" w:sz="0" w:space="0" w:color="auto"/>
          </w:divBdr>
        </w:div>
      </w:divsChild>
    </w:div>
    <w:div w:id="1408645377">
      <w:bodyDiv w:val="1"/>
      <w:marLeft w:val="0"/>
      <w:marRight w:val="0"/>
      <w:marTop w:val="0"/>
      <w:marBottom w:val="0"/>
      <w:divBdr>
        <w:top w:val="none" w:sz="0" w:space="0" w:color="auto"/>
        <w:left w:val="none" w:sz="0" w:space="0" w:color="auto"/>
        <w:bottom w:val="none" w:sz="0" w:space="0" w:color="auto"/>
        <w:right w:val="none" w:sz="0" w:space="0" w:color="auto"/>
      </w:divBdr>
    </w:div>
    <w:div w:id="1428649883">
      <w:bodyDiv w:val="1"/>
      <w:marLeft w:val="0"/>
      <w:marRight w:val="0"/>
      <w:marTop w:val="0"/>
      <w:marBottom w:val="0"/>
      <w:divBdr>
        <w:top w:val="none" w:sz="0" w:space="0" w:color="auto"/>
        <w:left w:val="none" w:sz="0" w:space="0" w:color="auto"/>
        <w:bottom w:val="none" w:sz="0" w:space="0" w:color="auto"/>
        <w:right w:val="none" w:sz="0" w:space="0" w:color="auto"/>
      </w:divBdr>
    </w:div>
    <w:div w:id="1512991164">
      <w:bodyDiv w:val="1"/>
      <w:marLeft w:val="0"/>
      <w:marRight w:val="0"/>
      <w:marTop w:val="0"/>
      <w:marBottom w:val="0"/>
      <w:divBdr>
        <w:top w:val="none" w:sz="0" w:space="0" w:color="auto"/>
        <w:left w:val="none" w:sz="0" w:space="0" w:color="auto"/>
        <w:bottom w:val="none" w:sz="0" w:space="0" w:color="auto"/>
        <w:right w:val="none" w:sz="0" w:space="0" w:color="auto"/>
      </w:divBdr>
    </w:div>
    <w:div w:id="1570264302">
      <w:bodyDiv w:val="1"/>
      <w:marLeft w:val="0"/>
      <w:marRight w:val="0"/>
      <w:marTop w:val="0"/>
      <w:marBottom w:val="0"/>
      <w:divBdr>
        <w:top w:val="none" w:sz="0" w:space="0" w:color="auto"/>
        <w:left w:val="none" w:sz="0" w:space="0" w:color="auto"/>
        <w:bottom w:val="none" w:sz="0" w:space="0" w:color="auto"/>
        <w:right w:val="none" w:sz="0" w:space="0" w:color="auto"/>
      </w:divBdr>
    </w:div>
    <w:div w:id="1632664851">
      <w:bodyDiv w:val="1"/>
      <w:marLeft w:val="0"/>
      <w:marRight w:val="0"/>
      <w:marTop w:val="0"/>
      <w:marBottom w:val="0"/>
      <w:divBdr>
        <w:top w:val="none" w:sz="0" w:space="0" w:color="auto"/>
        <w:left w:val="none" w:sz="0" w:space="0" w:color="auto"/>
        <w:bottom w:val="none" w:sz="0" w:space="0" w:color="auto"/>
        <w:right w:val="none" w:sz="0" w:space="0" w:color="auto"/>
      </w:divBdr>
    </w:div>
    <w:div w:id="1646856839">
      <w:bodyDiv w:val="1"/>
      <w:marLeft w:val="0"/>
      <w:marRight w:val="0"/>
      <w:marTop w:val="0"/>
      <w:marBottom w:val="0"/>
      <w:divBdr>
        <w:top w:val="none" w:sz="0" w:space="0" w:color="auto"/>
        <w:left w:val="none" w:sz="0" w:space="0" w:color="auto"/>
        <w:bottom w:val="none" w:sz="0" w:space="0" w:color="auto"/>
        <w:right w:val="none" w:sz="0" w:space="0" w:color="auto"/>
      </w:divBdr>
      <w:divsChild>
        <w:div w:id="199127779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661303223">
      <w:bodyDiv w:val="1"/>
      <w:marLeft w:val="0"/>
      <w:marRight w:val="0"/>
      <w:marTop w:val="0"/>
      <w:marBottom w:val="0"/>
      <w:divBdr>
        <w:top w:val="none" w:sz="0" w:space="0" w:color="auto"/>
        <w:left w:val="none" w:sz="0" w:space="0" w:color="auto"/>
        <w:bottom w:val="none" w:sz="0" w:space="0" w:color="auto"/>
        <w:right w:val="none" w:sz="0" w:space="0" w:color="auto"/>
      </w:divBdr>
    </w:div>
    <w:div w:id="1670012656">
      <w:bodyDiv w:val="1"/>
      <w:marLeft w:val="0"/>
      <w:marRight w:val="0"/>
      <w:marTop w:val="0"/>
      <w:marBottom w:val="0"/>
      <w:divBdr>
        <w:top w:val="none" w:sz="0" w:space="0" w:color="auto"/>
        <w:left w:val="none" w:sz="0" w:space="0" w:color="auto"/>
        <w:bottom w:val="none" w:sz="0" w:space="0" w:color="auto"/>
        <w:right w:val="none" w:sz="0" w:space="0" w:color="auto"/>
      </w:divBdr>
    </w:div>
    <w:div w:id="1693922537">
      <w:bodyDiv w:val="1"/>
      <w:marLeft w:val="0"/>
      <w:marRight w:val="0"/>
      <w:marTop w:val="0"/>
      <w:marBottom w:val="0"/>
      <w:divBdr>
        <w:top w:val="none" w:sz="0" w:space="0" w:color="auto"/>
        <w:left w:val="none" w:sz="0" w:space="0" w:color="auto"/>
        <w:bottom w:val="none" w:sz="0" w:space="0" w:color="auto"/>
        <w:right w:val="none" w:sz="0" w:space="0" w:color="auto"/>
      </w:divBdr>
      <w:divsChild>
        <w:div w:id="486169342">
          <w:marLeft w:val="0"/>
          <w:marRight w:val="0"/>
          <w:marTop w:val="0"/>
          <w:marBottom w:val="0"/>
          <w:divBdr>
            <w:top w:val="none" w:sz="0" w:space="0" w:color="auto"/>
            <w:left w:val="none" w:sz="0" w:space="0" w:color="auto"/>
            <w:bottom w:val="none" w:sz="0" w:space="0" w:color="auto"/>
            <w:right w:val="none" w:sz="0" w:space="0" w:color="auto"/>
          </w:divBdr>
          <w:divsChild>
            <w:div w:id="5637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18933">
      <w:bodyDiv w:val="1"/>
      <w:marLeft w:val="0"/>
      <w:marRight w:val="0"/>
      <w:marTop w:val="0"/>
      <w:marBottom w:val="0"/>
      <w:divBdr>
        <w:top w:val="none" w:sz="0" w:space="0" w:color="auto"/>
        <w:left w:val="none" w:sz="0" w:space="0" w:color="auto"/>
        <w:bottom w:val="none" w:sz="0" w:space="0" w:color="auto"/>
        <w:right w:val="none" w:sz="0" w:space="0" w:color="auto"/>
      </w:divBdr>
      <w:divsChild>
        <w:div w:id="704714923">
          <w:marLeft w:val="-60"/>
          <w:marRight w:val="0"/>
          <w:marTop w:val="0"/>
          <w:marBottom w:val="0"/>
          <w:divBdr>
            <w:top w:val="none" w:sz="0" w:space="0" w:color="auto"/>
            <w:left w:val="none" w:sz="0" w:space="0" w:color="auto"/>
            <w:bottom w:val="none" w:sz="0" w:space="0" w:color="auto"/>
            <w:right w:val="none" w:sz="0" w:space="0" w:color="auto"/>
          </w:divBdr>
          <w:divsChild>
            <w:div w:id="1217158955">
              <w:marLeft w:val="0"/>
              <w:marRight w:val="0"/>
              <w:marTop w:val="0"/>
              <w:marBottom w:val="0"/>
              <w:divBdr>
                <w:top w:val="none" w:sz="0" w:space="0" w:color="auto"/>
                <w:left w:val="none" w:sz="0" w:space="0" w:color="auto"/>
                <w:bottom w:val="none" w:sz="0" w:space="0" w:color="auto"/>
                <w:right w:val="none" w:sz="0" w:space="0" w:color="auto"/>
              </w:divBdr>
            </w:div>
          </w:divsChild>
        </w:div>
        <w:div w:id="624964037">
          <w:marLeft w:val="-60"/>
          <w:marRight w:val="0"/>
          <w:marTop w:val="0"/>
          <w:marBottom w:val="0"/>
          <w:divBdr>
            <w:top w:val="none" w:sz="0" w:space="0" w:color="auto"/>
            <w:left w:val="none" w:sz="0" w:space="0" w:color="auto"/>
            <w:bottom w:val="none" w:sz="0" w:space="0" w:color="auto"/>
            <w:right w:val="none" w:sz="0" w:space="0" w:color="auto"/>
          </w:divBdr>
          <w:divsChild>
            <w:div w:id="16730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7928">
      <w:bodyDiv w:val="1"/>
      <w:marLeft w:val="0"/>
      <w:marRight w:val="0"/>
      <w:marTop w:val="0"/>
      <w:marBottom w:val="0"/>
      <w:divBdr>
        <w:top w:val="none" w:sz="0" w:space="0" w:color="auto"/>
        <w:left w:val="none" w:sz="0" w:space="0" w:color="auto"/>
        <w:bottom w:val="none" w:sz="0" w:space="0" w:color="auto"/>
        <w:right w:val="none" w:sz="0" w:space="0" w:color="auto"/>
      </w:divBdr>
    </w:div>
    <w:div w:id="1871649837">
      <w:bodyDiv w:val="1"/>
      <w:marLeft w:val="0"/>
      <w:marRight w:val="0"/>
      <w:marTop w:val="0"/>
      <w:marBottom w:val="0"/>
      <w:divBdr>
        <w:top w:val="none" w:sz="0" w:space="0" w:color="auto"/>
        <w:left w:val="none" w:sz="0" w:space="0" w:color="auto"/>
        <w:bottom w:val="none" w:sz="0" w:space="0" w:color="auto"/>
        <w:right w:val="none" w:sz="0" w:space="0" w:color="auto"/>
      </w:divBdr>
    </w:div>
    <w:div w:id="1875848819">
      <w:bodyDiv w:val="1"/>
      <w:marLeft w:val="0"/>
      <w:marRight w:val="0"/>
      <w:marTop w:val="0"/>
      <w:marBottom w:val="0"/>
      <w:divBdr>
        <w:top w:val="none" w:sz="0" w:space="0" w:color="auto"/>
        <w:left w:val="none" w:sz="0" w:space="0" w:color="auto"/>
        <w:bottom w:val="none" w:sz="0" w:space="0" w:color="auto"/>
        <w:right w:val="none" w:sz="0" w:space="0" w:color="auto"/>
      </w:divBdr>
    </w:div>
    <w:div w:id="1915358344">
      <w:bodyDiv w:val="1"/>
      <w:marLeft w:val="0"/>
      <w:marRight w:val="0"/>
      <w:marTop w:val="0"/>
      <w:marBottom w:val="0"/>
      <w:divBdr>
        <w:top w:val="none" w:sz="0" w:space="0" w:color="auto"/>
        <w:left w:val="none" w:sz="0" w:space="0" w:color="auto"/>
        <w:bottom w:val="none" w:sz="0" w:space="0" w:color="auto"/>
        <w:right w:val="none" w:sz="0" w:space="0" w:color="auto"/>
      </w:divBdr>
    </w:div>
    <w:div w:id="1979384455">
      <w:bodyDiv w:val="1"/>
      <w:marLeft w:val="0"/>
      <w:marRight w:val="0"/>
      <w:marTop w:val="0"/>
      <w:marBottom w:val="0"/>
      <w:divBdr>
        <w:top w:val="none" w:sz="0" w:space="0" w:color="auto"/>
        <w:left w:val="none" w:sz="0" w:space="0" w:color="auto"/>
        <w:bottom w:val="none" w:sz="0" w:space="0" w:color="auto"/>
        <w:right w:val="none" w:sz="0" w:space="0" w:color="auto"/>
      </w:divBdr>
    </w:div>
    <w:div w:id="2086411776">
      <w:bodyDiv w:val="1"/>
      <w:marLeft w:val="0"/>
      <w:marRight w:val="0"/>
      <w:marTop w:val="0"/>
      <w:marBottom w:val="0"/>
      <w:divBdr>
        <w:top w:val="none" w:sz="0" w:space="0" w:color="auto"/>
        <w:left w:val="none" w:sz="0" w:space="0" w:color="auto"/>
        <w:bottom w:val="none" w:sz="0" w:space="0" w:color="auto"/>
        <w:right w:val="none" w:sz="0" w:space="0" w:color="auto"/>
      </w:divBdr>
      <w:divsChild>
        <w:div w:id="2036495387">
          <w:marLeft w:val="-60"/>
          <w:marRight w:val="0"/>
          <w:marTop w:val="0"/>
          <w:marBottom w:val="0"/>
          <w:divBdr>
            <w:top w:val="none" w:sz="0" w:space="0" w:color="auto"/>
            <w:left w:val="none" w:sz="0" w:space="0" w:color="auto"/>
            <w:bottom w:val="none" w:sz="0" w:space="0" w:color="auto"/>
            <w:right w:val="none" w:sz="0" w:space="0" w:color="auto"/>
          </w:divBdr>
          <w:divsChild>
            <w:div w:id="133836740">
              <w:marLeft w:val="0"/>
              <w:marRight w:val="0"/>
              <w:marTop w:val="0"/>
              <w:marBottom w:val="0"/>
              <w:divBdr>
                <w:top w:val="none" w:sz="0" w:space="0" w:color="auto"/>
                <w:left w:val="none" w:sz="0" w:space="0" w:color="auto"/>
                <w:bottom w:val="none" w:sz="0" w:space="0" w:color="auto"/>
                <w:right w:val="none" w:sz="0" w:space="0" w:color="auto"/>
              </w:divBdr>
            </w:div>
          </w:divsChild>
        </w:div>
        <w:div w:id="231476024">
          <w:marLeft w:val="-60"/>
          <w:marRight w:val="0"/>
          <w:marTop w:val="0"/>
          <w:marBottom w:val="0"/>
          <w:divBdr>
            <w:top w:val="none" w:sz="0" w:space="0" w:color="auto"/>
            <w:left w:val="none" w:sz="0" w:space="0" w:color="auto"/>
            <w:bottom w:val="none" w:sz="0" w:space="0" w:color="auto"/>
            <w:right w:val="none" w:sz="0" w:space="0" w:color="auto"/>
          </w:divBdr>
          <w:divsChild>
            <w:div w:id="15880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3676">
      <w:bodyDiv w:val="1"/>
      <w:marLeft w:val="0"/>
      <w:marRight w:val="0"/>
      <w:marTop w:val="0"/>
      <w:marBottom w:val="0"/>
      <w:divBdr>
        <w:top w:val="none" w:sz="0" w:space="0" w:color="auto"/>
        <w:left w:val="none" w:sz="0" w:space="0" w:color="auto"/>
        <w:bottom w:val="none" w:sz="0" w:space="0" w:color="auto"/>
        <w:right w:val="none" w:sz="0" w:space="0" w:color="auto"/>
      </w:divBdr>
    </w:div>
    <w:div w:id="2122602099">
      <w:bodyDiv w:val="1"/>
      <w:marLeft w:val="0"/>
      <w:marRight w:val="0"/>
      <w:marTop w:val="0"/>
      <w:marBottom w:val="0"/>
      <w:divBdr>
        <w:top w:val="none" w:sz="0" w:space="0" w:color="auto"/>
        <w:left w:val="none" w:sz="0" w:space="0" w:color="auto"/>
        <w:bottom w:val="none" w:sz="0" w:space="0" w:color="auto"/>
        <w:right w:val="none" w:sz="0" w:space="0" w:color="auto"/>
      </w:divBdr>
    </w:div>
    <w:div w:id="213197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4.gotomeeting.com/register/249322815" TargetMode="External"/><Relationship Id="rId18" Type="http://schemas.openxmlformats.org/officeDocument/2006/relationships/hyperlink" Target="http://www.pcweek.ru/business/article/detail.php?ID=154077" TargetMode="External"/><Relationship Id="rId26" Type="http://schemas.openxmlformats.org/officeDocument/2006/relationships/hyperlink" Target="https://www.facebook.com/groups/newprofstandarts/" TargetMode="External"/><Relationship Id="rId39" Type="http://schemas.openxmlformats.org/officeDocument/2006/relationships/hyperlink" Target="http://www.superjob.ru" TargetMode="External"/><Relationship Id="rId3" Type="http://schemas.openxmlformats.org/officeDocument/2006/relationships/styles" Target="styles.xml"/><Relationship Id="rId21" Type="http://schemas.openxmlformats.org/officeDocument/2006/relationships/hyperlink" Target="http://itclub-vologda.ru/news/razrabotka-novyh-professionalnyh-standartov-v-oblasti-informacionnyh-tehnologiy" TargetMode="External"/><Relationship Id="rId34" Type="http://schemas.openxmlformats.org/officeDocument/2006/relationships/hyperlink" Target="http://software-testing.ru/library/testing/general-testing/293--rup-"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blog.business-analyst.info/2013/08/25/it-profstandarti-2013-perechen/" TargetMode="External"/><Relationship Id="rId25" Type="http://schemas.openxmlformats.org/officeDocument/2006/relationships/hyperlink" Target="http://www.linkedin.com/groups/&#1053;&#1086;&#1074;&#1099;&#1077;-&#1087;&#1088;&#1086;&#1092;&#1077;&#1089;&#1089;&#1080;&#1086;&#1085;&#1072;&#1083;&#1100;&#1085;&#1099;&#1077;%20-&#1089;&#1090;&#1072;&#1085;&#1076;&#1072;&#1088;&#1090;&#1099;-&#1074;-&#1048;&#1058;-5146524" TargetMode="External"/><Relationship Id="rId33" Type="http://schemas.openxmlformats.org/officeDocument/2006/relationships/hyperlink" Target="http://ru.scribd.com/doc/36666224/19/Assess-Your-CSTE-2006-CBOK-Competency" TargetMode="External"/><Relationship Id="rId38" Type="http://schemas.openxmlformats.org/officeDocument/2006/relationships/hyperlink" Target="http://www.job.ru" TargetMode="External"/><Relationship Id="rId2" Type="http://schemas.openxmlformats.org/officeDocument/2006/relationships/numbering" Target="numbering.xml"/><Relationship Id="rId16" Type="http://schemas.openxmlformats.org/officeDocument/2006/relationships/hyperlink" Target="http://www.niitss.ru/about/news/itogi_kruglogo_stola_associaci.html" TargetMode="External"/><Relationship Id="rId20" Type="http://schemas.openxmlformats.org/officeDocument/2006/relationships/hyperlink" Target="http://www.ict.edu.ru/news/conferences/5443/" TargetMode="External"/><Relationship Id="rId29" Type="http://schemas.openxmlformats.org/officeDocument/2006/relationships/hyperlink" Target="mailto:office@mars-mokb.ru" TargetMode="External"/><Relationship Id="rId41" Type="http://schemas.openxmlformats.org/officeDocument/2006/relationships/hyperlink" Target="http://www.softwaretestingstandard.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apkit.ru/committees/education/news/index.php?ELEMENT_ID=16035" TargetMode="External"/><Relationship Id="rId32" Type="http://schemas.openxmlformats.org/officeDocument/2006/relationships/hyperlink" Target="http://software-testing.ru/files/se/3-4-software_engineering_testing.pdf" TargetMode="External"/><Relationship Id="rId37" Type="http://schemas.openxmlformats.org/officeDocument/2006/relationships/hyperlink" Target="http://www.hh.ru" TargetMode="External"/><Relationship Id="rId40" Type="http://schemas.openxmlformats.org/officeDocument/2006/relationships/hyperlink" Target="http://www.apkit.ru/committees/education/projects/standarts2007-2012.php" TargetMode="External"/><Relationship Id="rId5" Type="http://schemas.openxmlformats.org/officeDocument/2006/relationships/settings" Target="settings.xml"/><Relationship Id="rId15" Type="http://schemas.openxmlformats.org/officeDocument/2006/relationships/hyperlink" Target="http://www.apkit.ru/committees/education/meetings/15.08.2013.php" TargetMode="External"/><Relationship Id="rId23" Type="http://schemas.openxmlformats.org/officeDocument/2006/relationships/hyperlink" Target="http://www.pcweek.ru/business/article/detail.php?ID=155115" TargetMode="External"/><Relationship Id="rId28" Type="http://schemas.openxmlformats.org/officeDocument/2006/relationships/hyperlink" Target="mailto:info@auriga.ru" TargetMode="External"/><Relationship Id="rId36" Type="http://schemas.openxmlformats.org/officeDocument/2006/relationships/hyperlink" Target="http://www.hr.ibc.ru/" TargetMode="External"/><Relationship Id="rId10" Type="http://schemas.openxmlformats.org/officeDocument/2006/relationships/image" Target="media/image2.png"/><Relationship Id="rId19" Type="http://schemas.openxmlformats.org/officeDocument/2006/relationships/hyperlink" Target="http://habrahabr.ru/company/nordavind/blog/192002/" TargetMode="External"/><Relationship Id="rId31" Type="http://schemas.openxmlformats.org/officeDocument/2006/relationships/hyperlink" Target="mailto:info@smartec-cctv.r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superjob.ru/info/announcement.html?id=111940" TargetMode="External"/><Relationship Id="rId22" Type="http://schemas.openxmlformats.org/officeDocument/2006/relationships/hyperlink" Target="http://www.globalcio.ru/news/2565" TargetMode="External"/><Relationship Id="rId27" Type="http://schemas.openxmlformats.org/officeDocument/2006/relationships/hyperlink" Target="mailto:dubna@nordavind.ru" TargetMode="External"/><Relationship Id="rId30" Type="http://schemas.openxmlformats.org/officeDocument/2006/relationships/hyperlink" Target="mailto:info@abm-jsc.ru" TargetMode="External"/><Relationship Id="rId35" Type="http://schemas.openxmlformats.org/officeDocument/2006/relationships/hyperlink" Target="http://www.hragency.ru"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EB78C64-347A-4BFF-B884-1B24F90C6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68</Pages>
  <Words>12310</Words>
  <Characters>70167</Characters>
  <Application>Microsoft Office Word</Application>
  <DocSecurity>0</DocSecurity>
  <Lines>584</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82313</CharactersWithSpaces>
  <SharedDoc>false</SharedDoc>
  <HLinks>
    <vt:vector size="174" baseType="variant">
      <vt:variant>
        <vt:i4>2424936</vt:i4>
      </vt:variant>
      <vt:variant>
        <vt:i4>90</vt:i4>
      </vt:variant>
      <vt:variant>
        <vt:i4>0</vt:i4>
      </vt:variant>
      <vt:variant>
        <vt:i4>5</vt:i4>
      </vt:variant>
      <vt:variant>
        <vt:lpwstr>http://www.softwaretestingstandard.org/</vt:lpwstr>
      </vt:variant>
      <vt:variant>
        <vt:lpwstr/>
      </vt:variant>
      <vt:variant>
        <vt:i4>1900613</vt:i4>
      </vt:variant>
      <vt:variant>
        <vt:i4>87</vt:i4>
      </vt:variant>
      <vt:variant>
        <vt:i4>0</vt:i4>
      </vt:variant>
      <vt:variant>
        <vt:i4>5</vt:i4>
      </vt:variant>
      <vt:variant>
        <vt:lpwstr>http://www.apkit.ru/committees/education/projects/standarts2007-2012.php</vt:lpwstr>
      </vt:variant>
      <vt:variant>
        <vt:lpwstr/>
      </vt:variant>
      <vt:variant>
        <vt:i4>7209018</vt:i4>
      </vt:variant>
      <vt:variant>
        <vt:i4>84</vt:i4>
      </vt:variant>
      <vt:variant>
        <vt:i4>0</vt:i4>
      </vt:variant>
      <vt:variant>
        <vt:i4>5</vt:i4>
      </vt:variant>
      <vt:variant>
        <vt:lpwstr>http://www.superjob.ru/</vt:lpwstr>
      </vt:variant>
      <vt:variant>
        <vt:lpwstr/>
      </vt:variant>
      <vt:variant>
        <vt:i4>8257636</vt:i4>
      </vt:variant>
      <vt:variant>
        <vt:i4>81</vt:i4>
      </vt:variant>
      <vt:variant>
        <vt:i4>0</vt:i4>
      </vt:variant>
      <vt:variant>
        <vt:i4>5</vt:i4>
      </vt:variant>
      <vt:variant>
        <vt:lpwstr>http://www.job.ru/</vt:lpwstr>
      </vt:variant>
      <vt:variant>
        <vt:lpwstr/>
      </vt:variant>
      <vt:variant>
        <vt:i4>1572938</vt:i4>
      </vt:variant>
      <vt:variant>
        <vt:i4>78</vt:i4>
      </vt:variant>
      <vt:variant>
        <vt:i4>0</vt:i4>
      </vt:variant>
      <vt:variant>
        <vt:i4>5</vt:i4>
      </vt:variant>
      <vt:variant>
        <vt:lpwstr>http://www.hh.ru/</vt:lpwstr>
      </vt:variant>
      <vt:variant>
        <vt:lpwstr/>
      </vt:variant>
      <vt:variant>
        <vt:i4>5505114</vt:i4>
      </vt:variant>
      <vt:variant>
        <vt:i4>75</vt:i4>
      </vt:variant>
      <vt:variant>
        <vt:i4>0</vt:i4>
      </vt:variant>
      <vt:variant>
        <vt:i4>5</vt:i4>
      </vt:variant>
      <vt:variant>
        <vt:lpwstr>http://www.hr.ibc.ru/</vt:lpwstr>
      </vt:variant>
      <vt:variant>
        <vt:lpwstr/>
      </vt:variant>
      <vt:variant>
        <vt:i4>8323104</vt:i4>
      </vt:variant>
      <vt:variant>
        <vt:i4>72</vt:i4>
      </vt:variant>
      <vt:variant>
        <vt:i4>0</vt:i4>
      </vt:variant>
      <vt:variant>
        <vt:i4>5</vt:i4>
      </vt:variant>
      <vt:variant>
        <vt:lpwstr>http://www.hragency.ru/</vt:lpwstr>
      </vt:variant>
      <vt:variant>
        <vt:lpwstr/>
      </vt:variant>
      <vt:variant>
        <vt:i4>4653150</vt:i4>
      </vt:variant>
      <vt:variant>
        <vt:i4>69</vt:i4>
      </vt:variant>
      <vt:variant>
        <vt:i4>0</vt:i4>
      </vt:variant>
      <vt:variant>
        <vt:i4>5</vt:i4>
      </vt:variant>
      <vt:variant>
        <vt:lpwstr>http://software-testing.ru/library/testing/general-testing/293--rup-</vt:lpwstr>
      </vt:variant>
      <vt:variant>
        <vt:lpwstr/>
      </vt:variant>
      <vt:variant>
        <vt:i4>3604528</vt:i4>
      </vt:variant>
      <vt:variant>
        <vt:i4>66</vt:i4>
      </vt:variant>
      <vt:variant>
        <vt:i4>0</vt:i4>
      </vt:variant>
      <vt:variant>
        <vt:i4>5</vt:i4>
      </vt:variant>
      <vt:variant>
        <vt:lpwstr>http://ru.scribd.com/doc/36666224/19/Assess-Your-CSTE-2006-CBOK-Competency</vt:lpwstr>
      </vt:variant>
      <vt:variant>
        <vt:lpwstr/>
      </vt:variant>
      <vt:variant>
        <vt:i4>1048664</vt:i4>
      </vt:variant>
      <vt:variant>
        <vt:i4>63</vt:i4>
      </vt:variant>
      <vt:variant>
        <vt:i4>0</vt:i4>
      </vt:variant>
      <vt:variant>
        <vt:i4>5</vt:i4>
      </vt:variant>
      <vt:variant>
        <vt:lpwstr>http://software-testing.ru/files/se/3-4-software_engineering_testing.pdf</vt:lpwstr>
      </vt:variant>
      <vt:variant>
        <vt:lpwstr/>
      </vt:variant>
      <vt:variant>
        <vt:i4>5439611</vt:i4>
      </vt:variant>
      <vt:variant>
        <vt:i4>60</vt:i4>
      </vt:variant>
      <vt:variant>
        <vt:i4>0</vt:i4>
      </vt:variant>
      <vt:variant>
        <vt:i4>5</vt:i4>
      </vt:variant>
      <vt:variant>
        <vt:lpwstr>mailto:info@mesi.ru</vt:lpwstr>
      </vt:variant>
      <vt:variant>
        <vt:lpwstr/>
      </vt:variant>
      <vt:variant>
        <vt:i4>1048612</vt:i4>
      </vt:variant>
      <vt:variant>
        <vt:i4>57</vt:i4>
      </vt:variant>
      <vt:variant>
        <vt:i4>0</vt:i4>
      </vt:variant>
      <vt:variant>
        <vt:i4>5</vt:i4>
      </vt:variant>
      <vt:variant>
        <vt:lpwstr>mailto:mai@mai.ru</vt:lpwstr>
      </vt:variant>
      <vt:variant>
        <vt:lpwstr/>
      </vt:variant>
      <vt:variant>
        <vt:i4>7536704</vt:i4>
      </vt:variant>
      <vt:variant>
        <vt:i4>54</vt:i4>
      </vt:variant>
      <vt:variant>
        <vt:i4>0</vt:i4>
      </vt:variant>
      <vt:variant>
        <vt:i4>5</vt:i4>
      </vt:variant>
      <vt:variant>
        <vt:lpwstr>mailto:info@rstqb.org</vt:lpwstr>
      </vt:variant>
      <vt:variant>
        <vt:lpwstr/>
      </vt:variant>
      <vt:variant>
        <vt:i4>2228241</vt:i4>
      </vt:variant>
      <vt:variant>
        <vt:i4>51</vt:i4>
      </vt:variant>
      <vt:variant>
        <vt:i4>0</vt:i4>
      </vt:variant>
      <vt:variant>
        <vt:i4>5</vt:i4>
      </vt:variant>
      <vt:variant>
        <vt:lpwstr>mailto:info@auriga.ru</vt:lpwstr>
      </vt:variant>
      <vt:variant>
        <vt:lpwstr/>
      </vt:variant>
      <vt:variant>
        <vt:i4>458796</vt:i4>
      </vt:variant>
      <vt:variant>
        <vt:i4>48</vt:i4>
      </vt:variant>
      <vt:variant>
        <vt:i4>0</vt:i4>
      </vt:variant>
      <vt:variant>
        <vt:i4>5</vt:i4>
      </vt:variant>
      <vt:variant>
        <vt:lpwstr>mailto:dubna@nordavind.ru</vt:lpwstr>
      </vt:variant>
      <vt:variant>
        <vt:lpwstr/>
      </vt:variant>
      <vt:variant>
        <vt:i4>1835088</vt:i4>
      </vt:variant>
      <vt:variant>
        <vt:i4>45</vt:i4>
      </vt:variant>
      <vt:variant>
        <vt:i4>0</vt:i4>
      </vt:variant>
      <vt:variant>
        <vt:i4>5</vt:i4>
      </vt:variant>
      <vt:variant>
        <vt:lpwstr>https://www.facebook.com/groups/newprofstandarts/</vt:lpwstr>
      </vt:variant>
      <vt:variant>
        <vt:lpwstr/>
      </vt:variant>
      <vt:variant>
        <vt:i4>328828</vt:i4>
      </vt:variant>
      <vt:variant>
        <vt:i4>42</vt:i4>
      </vt:variant>
      <vt:variant>
        <vt:i4>0</vt:i4>
      </vt:variant>
      <vt:variant>
        <vt:i4>5</vt:i4>
      </vt:variant>
      <vt:variant>
        <vt:lpwstr>http://www.linkedin.com/groups/Новые-профессиональные -стандарты-в-ИТ-5146524</vt:lpwstr>
      </vt:variant>
      <vt:variant>
        <vt:lpwstr/>
      </vt:variant>
      <vt:variant>
        <vt:i4>3801179</vt:i4>
      </vt:variant>
      <vt:variant>
        <vt:i4>39</vt:i4>
      </vt:variant>
      <vt:variant>
        <vt:i4>0</vt:i4>
      </vt:variant>
      <vt:variant>
        <vt:i4>5</vt:i4>
      </vt:variant>
      <vt:variant>
        <vt:lpwstr>http://www.apkit.ru/committees/education/news/index.php?ELEMENT_ID=16035</vt:lpwstr>
      </vt:variant>
      <vt:variant>
        <vt:lpwstr/>
      </vt:variant>
      <vt:variant>
        <vt:i4>6553640</vt:i4>
      </vt:variant>
      <vt:variant>
        <vt:i4>36</vt:i4>
      </vt:variant>
      <vt:variant>
        <vt:i4>0</vt:i4>
      </vt:variant>
      <vt:variant>
        <vt:i4>5</vt:i4>
      </vt:variant>
      <vt:variant>
        <vt:lpwstr>http://www.pcweek.ru/business/article/detail.php?ID=155115</vt:lpwstr>
      </vt:variant>
      <vt:variant>
        <vt:lpwstr/>
      </vt:variant>
      <vt:variant>
        <vt:i4>65539</vt:i4>
      </vt:variant>
      <vt:variant>
        <vt:i4>33</vt:i4>
      </vt:variant>
      <vt:variant>
        <vt:i4>0</vt:i4>
      </vt:variant>
      <vt:variant>
        <vt:i4>5</vt:i4>
      </vt:variant>
      <vt:variant>
        <vt:lpwstr>http://www.globalcio.ru/news/2565</vt:lpwstr>
      </vt:variant>
      <vt:variant>
        <vt:lpwstr/>
      </vt:variant>
      <vt:variant>
        <vt:i4>4653150</vt:i4>
      </vt:variant>
      <vt:variant>
        <vt:i4>30</vt:i4>
      </vt:variant>
      <vt:variant>
        <vt:i4>0</vt:i4>
      </vt:variant>
      <vt:variant>
        <vt:i4>5</vt:i4>
      </vt:variant>
      <vt:variant>
        <vt:lpwstr>http://itclub-vologda.ru/news/razrabotka-novyh-professionalnyh-standartov-v-oblasti-informacionnyh-tehnologiy</vt:lpwstr>
      </vt:variant>
      <vt:variant>
        <vt:lpwstr/>
      </vt:variant>
      <vt:variant>
        <vt:i4>6160460</vt:i4>
      </vt:variant>
      <vt:variant>
        <vt:i4>27</vt:i4>
      </vt:variant>
      <vt:variant>
        <vt:i4>0</vt:i4>
      </vt:variant>
      <vt:variant>
        <vt:i4>5</vt:i4>
      </vt:variant>
      <vt:variant>
        <vt:lpwstr>http://www.ict.edu.ru/news/conferences/5443/</vt:lpwstr>
      </vt:variant>
      <vt:variant>
        <vt:lpwstr/>
      </vt:variant>
      <vt:variant>
        <vt:i4>8060980</vt:i4>
      </vt:variant>
      <vt:variant>
        <vt:i4>24</vt:i4>
      </vt:variant>
      <vt:variant>
        <vt:i4>0</vt:i4>
      </vt:variant>
      <vt:variant>
        <vt:i4>5</vt:i4>
      </vt:variant>
      <vt:variant>
        <vt:lpwstr>http://habrahabr.ru/company/nordavind/blog/192002/</vt:lpwstr>
      </vt:variant>
      <vt:variant>
        <vt:lpwstr/>
      </vt:variant>
      <vt:variant>
        <vt:i4>6750255</vt:i4>
      </vt:variant>
      <vt:variant>
        <vt:i4>21</vt:i4>
      </vt:variant>
      <vt:variant>
        <vt:i4>0</vt:i4>
      </vt:variant>
      <vt:variant>
        <vt:i4>5</vt:i4>
      </vt:variant>
      <vt:variant>
        <vt:lpwstr>http://www.pcweek.ru/business/article/detail.php?ID=154077</vt:lpwstr>
      </vt:variant>
      <vt:variant>
        <vt:lpwstr/>
      </vt:variant>
      <vt:variant>
        <vt:i4>6029402</vt:i4>
      </vt:variant>
      <vt:variant>
        <vt:i4>18</vt:i4>
      </vt:variant>
      <vt:variant>
        <vt:i4>0</vt:i4>
      </vt:variant>
      <vt:variant>
        <vt:i4>5</vt:i4>
      </vt:variant>
      <vt:variant>
        <vt:lpwstr>http://blog.business-analyst.info/2013/08/25/it-profstandarti-2013-perechen/</vt:lpwstr>
      </vt:variant>
      <vt:variant>
        <vt:lpwstr/>
      </vt:variant>
      <vt:variant>
        <vt:i4>1048675</vt:i4>
      </vt:variant>
      <vt:variant>
        <vt:i4>15</vt:i4>
      </vt:variant>
      <vt:variant>
        <vt:i4>0</vt:i4>
      </vt:variant>
      <vt:variant>
        <vt:i4>5</vt:i4>
      </vt:variant>
      <vt:variant>
        <vt:lpwstr>http://www.niitss.ru/about/news/itogi_kruglogo_stola_associaci.html</vt:lpwstr>
      </vt:variant>
      <vt:variant>
        <vt:lpwstr/>
      </vt:variant>
      <vt:variant>
        <vt:i4>2031638</vt:i4>
      </vt:variant>
      <vt:variant>
        <vt:i4>12</vt:i4>
      </vt:variant>
      <vt:variant>
        <vt:i4>0</vt:i4>
      </vt:variant>
      <vt:variant>
        <vt:i4>5</vt:i4>
      </vt:variant>
      <vt:variant>
        <vt:lpwstr>http://www.apkit.ru/committees/education/meetings/15.08.2013.php</vt:lpwstr>
      </vt:variant>
      <vt:variant>
        <vt:lpwstr/>
      </vt:variant>
      <vt:variant>
        <vt:i4>4128868</vt:i4>
      </vt:variant>
      <vt:variant>
        <vt:i4>9</vt:i4>
      </vt:variant>
      <vt:variant>
        <vt:i4>0</vt:i4>
      </vt:variant>
      <vt:variant>
        <vt:i4>5</vt:i4>
      </vt:variant>
      <vt:variant>
        <vt:lpwstr>http://www.superjob.ru/info/announcement.html?id=111940</vt:lpwstr>
      </vt:variant>
      <vt:variant>
        <vt:lpwstr/>
      </vt:variant>
      <vt:variant>
        <vt:i4>6357108</vt:i4>
      </vt:variant>
      <vt:variant>
        <vt:i4>6</vt:i4>
      </vt:variant>
      <vt:variant>
        <vt:i4>0</vt:i4>
      </vt:variant>
      <vt:variant>
        <vt:i4>5</vt:i4>
      </vt:variant>
      <vt:variant>
        <vt:lpwstr>https://www4.gotomeeting.com/register/249322815</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OI</dc:creator>
  <cp:lastModifiedBy>KuzoraI</cp:lastModifiedBy>
  <cp:revision>3</cp:revision>
  <dcterms:created xsi:type="dcterms:W3CDTF">2013-10-18T19:47:00Z</dcterms:created>
  <dcterms:modified xsi:type="dcterms:W3CDTF">2013-10-19T10:06:00Z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