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BF" w:rsidRPr="00BC56C4" w:rsidRDefault="007648BF" w:rsidP="007648BF">
      <w:pPr>
        <w:jc w:val="center"/>
        <w:rPr>
          <w:b/>
        </w:rPr>
      </w:pPr>
      <w:r w:rsidRPr="00BC56C4">
        <w:rPr>
          <w:b/>
        </w:rPr>
        <w:t>Подведение итогов выполнение плана персональ</w:t>
      </w:r>
      <w:r>
        <w:rPr>
          <w:b/>
        </w:rPr>
        <w:t>ного развития Виктором Дудником</w:t>
      </w:r>
    </w:p>
    <w:p w:rsidR="00065162" w:rsidRPr="00BE5682" w:rsidRDefault="007648BF" w:rsidP="007648BF">
      <w:pPr>
        <w:spacing w:before="240" w:after="240"/>
        <w:rPr>
          <w:b/>
        </w:rPr>
      </w:pPr>
      <w:r>
        <w:rPr>
          <w:b/>
        </w:rPr>
        <w:t>Структура решаемых задач по проектам за отчетный период</w:t>
      </w:r>
      <w:r>
        <w:rPr>
          <w:b/>
        </w:rPr>
        <w:t xml:space="preserve"> (12</w:t>
      </w:r>
      <w:r>
        <w:rPr>
          <w:b/>
        </w:rPr>
        <w:t>.2014 – 04.2015):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418"/>
        <w:gridCol w:w="992"/>
        <w:gridCol w:w="2268"/>
      </w:tblGrid>
      <w:tr w:rsidR="00065162" w:rsidTr="005854F7">
        <w:tc>
          <w:tcPr>
            <w:tcW w:w="4786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Профессиональные навыки:</w:t>
            </w:r>
          </w:p>
        </w:tc>
        <w:tc>
          <w:tcPr>
            <w:tcW w:w="1418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 xml:space="preserve">% рабочего времени </w:t>
            </w:r>
          </w:p>
        </w:tc>
        <w:tc>
          <w:tcPr>
            <w:tcW w:w="992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% задач</w:t>
            </w:r>
          </w:p>
        </w:tc>
        <w:tc>
          <w:tcPr>
            <w:tcW w:w="2268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Примечание</w:t>
            </w:r>
          </w:p>
        </w:tc>
      </w:tr>
      <w:tr w:rsidR="00065162" w:rsidTr="005854F7">
        <w:tc>
          <w:tcPr>
            <w:tcW w:w="4786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Ручное тестирование,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Скриптовое тестирование по заранее составленным тестам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Позадачное тестирование с составлением тестов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 xml:space="preserve">- </w:t>
            </w:r>
            <w:proofErr w:type="spellStart"/>
            <w:r w:rsidRPr="007767EB">
              <w:rPr>
                <w:rFonts w:ascii="Calibri" w:hAnsi="Calibri"/>
              </w:rPr>
              <w:t>Валидация</w:t>
            </w:r>
            <w:proofErr w:type="spellEnd"/>
            <w:r w:rsidRPr="007767EB">
              <w:rPr>
                <w:rFonts w:ascii="Calibri" w:hAnsi="Calibri"/>
              </w:rPr>
              <w:t xml:space="preserve"> исправленных дефектов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Верификация открытых дефектов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Выполнение исследовательских задач воспроизведения дефектов по просьбе заказчиков.</w:t>
            </w:r>
          </w:p>
        </w:tc>
        <w:tc>
          <w:tcPr>
            <w:tcW w:w="1418" w:type="dxa"/>
            <w:shd w:val="clear" w:color="auto" w:fill="auto"/>
          </w:tcPr>
          <w:p w:rsidR="00065162" w:rsidRPr="007767EB" w:rsidRDefault="002A7CEB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44</w:t>
            </w:r>
            <w:r w:rsidR="00065162" w:rsidRPr="007767EB">
              <w:rPr>
                <w:rFonts w:ascii="Calibri" w:hAnsi="Calibri"/>
                <w:b/>
              </w:rPr>
              <w:br/>
            </w:r>
          </w:p>
        </w:tc>
        <w:tc>
          <w:tcPr>
            <w:tcW w:w="992" w:type="dxa"/>
            <w:shd w:val="clear" w:color="auto" w:fill="auto"/>
          </w:tcPr>
          <w:p w:rsidR="00065162" w:rsidRPr="002A7CEB" w:rsidRDefault="00185316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80</w:t>
            </w:r>
            <w:r w:rsidR="00065162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7</w:t>
            </w:r>
            <w:r w:rsidR="00065162">
              <w:rPr>
                <w:rFonts w:ascii="Calibri" w:hAnsi="Calibri"/>
                <w:b/>
              </w:rPr>
              <w:br/>
            </w:r>
            <w:r w:rsidR="00065162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26</w:t>
            </w:r>
            <w:r w:rsidR="00065162">
              <w:rPr>
                <w:rFonts w:ascii="Calibri" w:hAnsi="Calibri"/>
                <w:b/>
              </w:rPr>
              <w:br/>
            </w:r>
            <w:r w:rsidR="00065162">
              <w:rPr>
                <w:rFonts w:ascii="Calibri" w:hAnsi="Calibri"/>
                <w:b/>
              </w:rPr>
              <w:br/>
            </w:r>
            <w:r w:rsidR="00065162" w:rsidRPr="002A7CEB"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t>2</w:t>
            </w:r>
            <w:r w:rsidR="00065162" w:rsidRPr="007767EB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br/>
              <w:t>1</w:t>
            </w:r>
          </w:p>
        </w:tc>
        <w:tc>
          <w:tcPr>
            <w:tcW w:w="2268" w:type="dxa"/>
            <w:shd w:val="clear" w:color="auto" w:fill="auto"/>
          </w:tcPr>
          <w:p w:rsidR="00065162" w:rsidRPr="008F45F3" w:rsidRDefault="005854F7" w:rsidP="009437DE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В структуре задач ручного тестирования преобладают задачи на тестирование функционала и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валидации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исправленных дефектов. Среди задач на тестирование функционала 25% - сложные задачи, где используются внешние интеграции.</w:t>
            </w:r>
          </w:p>
        </w:tc>
      </w:tr>
      <w:tr w:rsidR="00065162" w:rsidTr="005854F7">
        <w:tc>
          <w:tcPr>
            <w:tcW w:w="4786" w:type="dxa"/>
            <w:shd w:val="clear" w:color="auto" w:fill="auto"/>
          </w:tcPr>
          <w:p w:rsidR="00065162" w:rsidRPr="007767EB" w:rsidRDefault="00065162" w:rsidP="009437DE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Тест-дизайн,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составление планов тестирования по спецификации с чек - листами</w:t>
            </w:r>
            <w:r w:rsidRPr="007767EB">
              <w:rPr>
                <w:rFonts w:ascii="Calibri" w:hAnsi="Calibri"/>
              </w:rPr>
              <w:br/>
              <w:t>- написание тест – кейсов для разработанного функционала</w:t>
            </w:r>
          </w:p>
        </w:tc>
        <w:tc>
          <w:tcPr>
            <w:tcW w:w="1418" w:type="dxa"/>
            <w:shd w:val="clear" w:color="auto" w:fill="auto"/>
          </w:tcPr>
          <w:p w:rsidR="00065162" w:rsidRPr="002A7CEB" w:rsidRDefault="002A7CEB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65162" w:rsidRPr="00567C4D" w:rsidRDefault="002A7CEB" w:rsidP="009437DE">
            <w:pPr>
              <w:spacing w:before="240" w:after="2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2</w:t>
            </w:r>
            <w:r w:rsidR="00065162">
              <w:rPr>
                <w:rFonts w:ascii="Calibri" w:hAnsi="Calibri"/>
                <w:b/>
              </w:rPr>
              <w:br/>
              <w:t>1</w:t>
            </w:r>
            <w:r w:rsidR="00065162">
              <w:rPr>
                <w:rFonts w:ascii="Calibri" w:hAnsi="Calibri"/>
                <w:b/>
              </w:rPr>
              <w:br/>
            </w:r>
            <w:r w:rsidR="00065162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065162" w:rsidRPr="007767EB" w:rsidRDefault="005854F7" w:rsidP="009437DE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В секции тест-дизайн стоит отметить способность поддерживать в актуальном состоянии чек</w:t>
            </w:r>
            <w:r w:rsidRPr="005854F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Pr="005854F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листы по тестируемым проектам (например –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ISSArt</w:t>
            </w:r>
            <w:proofErr w:type="spellEnd"/>
            <w:r w:rsidRPr="005854F7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com</w:t>
            </w:r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065162" w:rsidTr="005854F7">
        <w:tc>
          <w:tcPr>
            <w:tcW w:w="4786" w:type="dxa"/>
            <w:shd w:val="clear" w:color="auto" w:fill="auto"/>
          </w:tcPr>
          <w:p w:rsidR="00065162" w:rsidRPr="00065162" w:rsidRDefault="00065162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Автоматизированное тестирование,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 xml:space="preserve">- написание авто-тестов на </w:t>
            </w:r>
            <w:r w:rsidR="002A7CEB">
              <w:rPr>
                <w:rFonts w:ascii="Calibri" w:hAnsi="Calibri"/>
                <w:lang w:val="en-US"/>
              </w:rPr>
              <w:t>Java</w:t>
            </w:r>
            <w:r w:rsidRPr="007767EB">
              <w:rPr>
                <w:rFonts w:ascii="Calibri" w:hAnsi="Calibri"/>
              </w:rPr>
              <w:t xml:space="preserve"> + </w:t>
            </w:r>
            <w:proofErr w:type="spellStart"/>
            <w:r w:rsidR="002A7CEB">
              <w:rPr>
                <w:rFonts w:ascii="Calibri" w:hAnsi="Calibri"/>
                <w:lang w:val="en-US"/>
              </w:rPr>
              <w:t>App</w:t>
            </w:r>
            <w:r w:rsidRPr="007767EB">
              <w:rPr>
                <w:rFonts w:ascii="Calibri" w:hAnsi="Calibri"/>
                <w:lang w:val="en-US"/>
              </w:rPr>
              <w:t>ium</w:t>
            </w:r>
            <w:proofErr w:type="spellEnd"/>
            <w:r w:rsidRPr="007767EB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>- написание</w:t>
            </w:r>
            <w:r w:rsidRPr="007767EB">
              <w:rPr>
                <w:rFonts w:ascii="Calibri" w:hAnsi="Calibri"/>
              </w:rPr>
              <w:t xml:space="preserve"> авто-тестов и вспомогательных приложений на </w:t>
            </w:r>
            <w:proofErr w:type="spellStart"/>
            <w:r w:rsidRPr="007767EB">
              <w:rPr>
                <w:rFonts w:ascii="Calibri" w:hAnsi="Calibri"/>
                <w:lang w:val="en-US"/>
              </w:rPr>
              <w:t>jmeter</w:t>
            </w:r>
            <w:proofErr w:type="spellEnd"/>
            <w:r w:rsidRPr="007767EB">
              <w:rPr>
                <w:rFonts w:ascii="Calibri" w:hAnsi="Calibri"/>
              </w:rPr>
              <w:t xml:space="preserve"> + </w:t>
            </w:r>
            <w:r w:rsidRPr="007767EB">
              <w:rPr>
                <w:rFonts w:ascii="Calibri" w:hAnsi="Calibri"/>
                <w:lang w:val="en-US"/>
              </w:rPr>
              <w:t>bean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shell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scripting</w:t>
            </w:r>
          </w:p>
        </w:tc>
        <w:tc>
          <w:tcPr>
            <w:tcW w:w="1418" w:type="dxa"/>
            <w:shd w:val="clear" w:color="auto" w:fill="auto"/>
          </w:tcPr>
          <w:p w:rsidR="00065162" w:rsidRPr="002A7CEB" w:rsidRDefault="002A7CEB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065162" w:rsidRPr="007767EB" w:rsidRDefault="002A7CEB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val="en-US"/>
              </w:rPr>
              <w:t>3</w:t>
            </w:r>
            <w:r>
              <w:rPr>
                <w:rFonts w:ascii="Calibri" w:hAnsi="Calibri"/>
                <w:b/>
              </w:rPr>
              <w:br/>
              <w:t>1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  <w:lang w:val="en-US"/>
              </w:rPr>
              <w:t>2</w:t>
            </w:r>
            <w:r w:rsidR="00065162">
              <w:rPr>
                <w:rFonts w:ascii="Calibri" w:hAnsi="Calibri"/>
                <w:b/>
              </w:rPr>
              <w:br/>
            </w:r>
          </w:p>
        </w:tc>
        <w:tc>
          <w:tcPr>
            <w:tcW w:w="2268" w:type="dxa"/>
            <w:shd w:val="clear" w:color="auto" w:fill="auto"/>
          </w:tcPr>
          <w:p w:rsidR="00065162" w:rsidRPr="005854F7" w:rsidRDefault="00065162" w:rsidP="009437DE">
            <w:pPr>
              <w:spacing w:before="240" w:after="240"/>
              <w:rPr>
                <w:rFonts w:ascii="Calibri" w:hAnsi="Calibri"/>
                <w:sz w:val="20"/>
                <w:szCs w:val="20"/>
              </w:rPr>
            </w:pPr>
          </w:p>
        </w:tc>
      </w:tr>
      <w:tr w:rsidR="00065162" w:rsidTr="005854F7">
        <w:tc>
          <w:tcPr>
            <w:tcW w:w="4786" w:type="dxa"/>
            <w:shd w:val="clear" w:color="auto" w:fill="auto"/>
          </w:tcPr>
          <w:p w:rsidR="00065162" w:rsidRPr="001C1529" w:rsidRDefault="002A7CEB" w:rsidP="009437DE">
            <w:pPr>
              <w:spacing w:before="240" w:after="24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Нагрузочное тестирование</w:t>
            </w:r>
            <w:proofErr w:type="gramStart"/>
            <w:r w:rsidR="00065162" w:rsidRPr="007767EB">
              <w:rPr>
                <w:rFonts w:ascii="Calibri" w:hAnsi="Calibri"/>
              </w:rPr>
              <w:br/>
            </w:r>
            <w:r>
              <w:rPr>
                <w:rFonts w:ascii="Calibri" w:hAnsi="Calibri"/>
              </w:rPr>
              <w:t>-</w:t>
            </w:r>
            <w:proofErr w:type="gramEnd"/>
            <w:r>
              <w:rPr>
                <w:rFonts w:ascii="Calibri" w:hAnsi="Calibri"/>
              </w:rPr>
              <w:t>Функциональное нагрузочное тестирование</w:t>
            </w:r>
            <w:r>
              <w:rPr>
                <w:rFonts w:ascii="Calibri" w:hAnsi="Calibri"/>
              </w:rPr>
              <w:br/>
              <w:t>-Регрессионное нагрузочное тестирование</w:t>
            </w:r>
            <w:r>
              <w:rPr>
                <w:rFonts w:ascii="Calibri" w:hAnsi="Calibri"/>
              </w:rPr>
              <w:br/>
              <w:t>-Исследовательское нагрузочное тестирование</w:t>
            </w:r>
          </w:p>
        </w:tc>
        <w:tc>
          <w:tcPr>
            <w:tcW w:w="1418" w:type="dxa"/>
            <w:shd w:val="clear" w:color="auto" w:fill="auto"/>
          </w:tcPr>
          <w:p w:rsidR="00065162" w:rsidRPr="007767EB" w:rsidRDefault="002A7CEB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47</w:t>
            </w:r>
          </w:p>
        </w:tc>
        <w:tc>
          <w:tcPr>
            <w:tcW w:w="992" w:type="dxa"/>
            <w:shd w:val="clear" w:color="auto" w:fill="auto"/>
          </w:tcPr>
          <w:p w:rsidR="00065162" w:rsidRPr="00185316" w:rsidRDefault="00185316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  <w:r w:rsidR="005854F7">
              <w:rPr>
                <w:rFonts w:ascii="Calibri" w:hAnsi="Calibri"/>
                <w:b/>
              </w:rPr>
              <w:br/>
              <w:t>10</w:t>
            </w:r>
            <w:r w:rsidR="005854F7">
              <w:rPr>
                <w:rFonts w:ascii="Calibri" w:hAnsi="Calibri"/>
                <w:b/>
              </w:rPr>
              <w:br/>
              <w:t>2</w:t>
            </w:r>
            <w:r w:rsidR="005854F7">
              <w:rPr>
                <w:rFonts w:ascii="Calibri" w:hAnsi="Calibri"/>
                <w:b/>
              </w:rPr>
              <w:br/>
              <w:t>1</w:t>
            </w:r>
          </w:p>
        </w:tc>
        <w:tc>
          <w:tcPr>
            <w:tcW w:w="2268" w:type="dxa"/>
            <w:shd w:val="clear" w:color="auto" w:fill="auto"/>
          </w:tcPr>
          <w:p w:rsidR="00065162" w:rsidRPr="005854F7" w:rsidRDefault="005854F7" w:rsidP="00F82158">
            <w:pPr>
              <w:spacing w:before="240" w:after="2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Задачи по нагрузочному тестированию занимают до половины рабочего времени. </w:t>
            </w:r>
            <w:r w:rsidR="00F82158">
              <w:rPr>
                <w:rFonts w:ascii="Calibri" w:hAnsi="Calibri"/>
              </w:rPr>
              <w:t>В структуре задач преобладает более сложное – позадачное  тестирование.</w:t>
            </w:r>
          </w:p>
        </w:tc>
      </w:tr>
    </w:tbl>
    <w:p w:rsidR="00065162" w:rsidRDefault="00065162" w:rsidP="00065162">
      <w:pPr>
        <w:rPr>
          <w:b/>
        </w:rPr>
      </w:pPr>
      <w:r w:rsidRPr="009256F9">
        <w:rPr>
          <w:b/>
        </w:rPr>
        <w:br w:type="page"/>
      </w:r>
      <w:r w:rsidR="00602999">
        <w:rPr>
          <w:b/>
        </w:rPr>
        <w:lastRenderedPageBreak/>
        <w:t>Структура задач по требуемым практическим навыкам и теоретическим знаниям соотнесенная с планом персонального развития: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562"/>
        <w:gridCol w:w="2265"/>
        <w:gridCol w:w="3052"/>
      </w:tblGrid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b/>
              </w:rPr>
              <w:t>Теоретические знания и практические навыки, отраженные в квалификационной матрице специалистов по качеству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b/>
              </w:rPr>
              <w:t>% задач, выполненных за период для реализации которых требовались указанные навыки</w:t>
            </w:r>
          </w:p>
        </w:tc>
        <w:tc>
          <w:tcPr>
            <w:tcW w:w="2265" w:type="dxa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9559F0">
              <w:rPr>
                <w:b/>
              </w:rPr>
              <w:t>Знания, навыки, отраженные в плане персонального развития</w:t>
            </w:r>
          </w:p>
        </w:tc>
        <w:tc>
          <w:tcPr>
            <w:tcW w:w="3052" w:type="dxa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9559F0">
              <w:rPr>
                <w:b/>
              </w:rPr>
              <w:t>Выполнение</w:t>
            </w:r>
            <w:r>
              <w:rPr>
                <w:b/>
              </w:rPr>
              <w:t xml:space="preserve"> пунктов плана развития, соотнесенное с требования квалификационной матрицы специалистов по качеству</w:t>
            </w: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 xml:space="preserve">Знание архитектуры </w:t>
            </w:r>
            <w:r w:rsidRPr="007767EB">
              <w:rPr>
                <w:rFonts w:ascii="Calibri" w:hAnsi="Calibri"/>
                <w:b/>
                <w:lang w:val="en-US"/>
              </w:rPr>
              <w:t>web-</w:t>
            </w:r>
            <w:r w:rsidRPr="007767EB">
              <w:rPr>
                <w:rFonts w:ascii="Calibri" w:hAnsi="Calibri"/>
                <w:b/>
              </w:rPr>
              <w:t>приложений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  <w:lang w:val="en-US"/>
              </w:rPr>
            </w:pPr>
            <w:r w:rsidRPr="007767EB">
              <w:rPr>
                <w:rFonts w:ascii="Calibri" w:hAnsi="Calibri"/>
                <w:b/>
              </w:rPr>
              <w:t xml:space="preserve">Более </w:t>
            </w:r>
            <w:r w:rsidRPr="007767EB">
              <w:rPr>
                <w:rFonts w:ascii="Calibri" w:hAnsi="Calibri"/>
                <w:b/>
                <w:lang w:val="en-US"/>
              </w:rPr>
              <w:t>50%</w:t>
            </w:r>
          </w:p>
        </w:tc>
        <w:tc>
          <w:tcPr>
            <w:tcW w:w="2265" w:type="dxa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t xml:space="preserve">П.1 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3052" w:type="dxa"/>
          </w:tcPr>
          <w:p w:rsidR="00602999" w:rsidRPr="007767EB" w:rsidRDefault="00602999" w:rsidP="00602999">
            <w:pPr>
              <w:spacing w:before="240" w:after="240"/>
              <w:rPr>
                <w:rFonts w:ascii="Calibri" w:hAnsi="Calibri"/>
                <w:b/>
              </w:rPr>
            </w:pPr>
            <w:r>
              <w:t>Знания используются при тестировани</w:t>
            </w:r>
            <w:r>
              <w:t>и</w:t>
            </w:r>
            <w:r>
              <w:t xml:space="preserve"> на проекте ТСС.</w:t>
            </w: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Знание сетевых протоколов (</w:t>
            </w:r>
            <w:r w:rsidRPr="007767EB">
              <w:rPr>
                <w:rFonts w:ascii="Calibri" w:hAnsi="Calibri"/>
                <w:b/>
                <w:lang w:val="en-US"/>
              </w:rPr>
              <w:t>HTTP</w:t>
            </w:r>
            <w:r w:rsidRPr="007767EB">
              <w:rPr>
                <w:rFonts w:ascii="Calibri" w:hAnsi="Calibri"/>
                <w:b/>
              </w:rPr>
              <w:t>),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 xml:space="preserve">- анализ </w:t>
            </w:r>
            <w:r w:rsidRPr="007767EB">
              <w:rPr>
                <w:rFonts w:ascii="Calibri" w:hAnsi="Calibri"/>
                <w:lang w:val="en-US"/>
              </w:rPr>
              <w:t>API</w:t>
            </w:r>
            <w:r w:rsidRPr="007767EB">
              <w:rPr>
                <w:rFonts w:ascii="Calibri" w:hAnsi="Calibri"/>
              </w:rPr>
              <w:t xml:space="preserve"> запросов тестируемого приложения, используя инструментарий разработчика в браузере</w:t>
            </w:r>
            <w:r w:rsidRPr="007767EB">
              <w:rPr>
                <w:rFonts w:ascii="Calibri" w:hAnsi="Calibri"/>
              </w:rPr>
              <w:br/>
              <w:t xml:space="preserve">- анализ </w:t>
            </w:r>
            <w:r w:rsidRPr="007767EB">
              <w:rPr>
                <w:rFonts w:ascii="Calibri" w:hAnsi="Calibri"/>
                <w:lang w:val="en-US"/>
              </w:rPr>
              <w:t>API</w:t>
            </w:r>
            <w:r w:rsidRPr="007767EB">
              <w:rPr>
                <w:rFonts w:ascii="Calibri" w:hAnsi="Calibri"/>
              </w:rPr>
              <w:t xml:space="preserve"> запросов, тестируемого приложения, используя </w:t>
            </w:r>
            <w:proofErr w:type="spellStart"/>
            <w:r w:rsidRPr="007767EB">
              <w:rPr>
                <w:rFonts w:ascii="Calibri" w:hAnsi="Calibri"/>
                <w:lang w:val="en-US"/>
              </w:rPr>
              <w:t>jmeter</w:t>
            </w:r>
            <w:proofErr w:type="spellEnd"/>
            <w:r w:rsidRPr="007767EB">
              <w:rPr>
                <w:rFonts w:ascii="Calibri" w:hAnsi="Calibri"/>
              </w:rPr>
              <w:t>.</w:t>
            </w:r>
            <w:r w:rsidRPr="007767EB">
              <w:rPr>
                <w:rFonts w:ascii="Calibri" w:hAnsi="Calibri"/>
              </w:rPr>
              <w:br/>
              <w:t xml:space="preserve">- написание скриптов тестирования, опираясь на знание структуры </w:t>
            </w:r>
            <w:r w:rsidRPr="007767EB">
              <w:rPr>
                <w:rFonts w:ascii="Calibri" w:hAnsi="Calibri"/>
                <w:lang w:val="en-US"/>
              </w:rPr>
              <w:t>HTTP</w:t>
            </w:r>
            <w:r w:rsidRPr="007767EB">
              <w:rPr>
                <w:rFonts w:ascii="Calibri" w:hAnsi="Calibri"/>
              </w:rPr>
              <w:t xml:space="preserve"> протокола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</w:rPr>
              <w:t>15</w:t>
            </w:r>
            <w:r w:rsidRPr="007767EB">
              <w:rPr>
                <w:rFonts w:ascii="Calibri" w:hAnsi="Calibri"/>
                <w:b/>
                <w:lang w:val="en-US"/>
              </w:rPr>
              <w:t>%</w:t>
            </w:r>
          </w:p>
        </w:tc>
        <w:tc>
          <w:tcPr>
            <w:tcW w:w="2265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3052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t xml:space="preserve">Знания использованы в работе на проекте ТСС. </w:t>
            </w:r>
            <w:r w:rsidRPr="00746ABB">
              <w:t>15</w:t>
            </w:r>
            <w:r>
              <w:t xml:space="preserve">% от общего количества выполненных задач по ТСС требовали знания структуры </w:t>
            </w:r>
            <w:r>
              <w:rPr>
                <w:lang w:val="en-US"/>
              </w:rPr>
              <w:t>HTTP</w:t>
            </w:r>
            <w:r w:rsidRPr="00B469E5">
              <w:t xml:space="preserve"> </w:t>
            </w:r>
            <w:r>
              <w:t xml:space="preserve">протокола, знания инструментов работы с </w:t>
            </w:r>
            <w:r>
              <w:rPr>
                <w:lang w:val="en-US"/>
              </w:rPr>
              <w:t>HTTP</w:t>
            </w:r>
            <w:r w:rsidRPr="00B469E5">
              <w:t xml:space="preserve"> </w:t>
            </w:r>
            <w:r>
              <w:t xml:space="preserve">протоколом и умения работать с ними для получения передаваемой информации. В частности все задачи нагрузочного тестирования требуют знания протокола </w:t>
            </w:r>
            <w:r>
              <w:rPr>
                <w:lang w:val="en-US"/>
              </w:rPr>
              <w:t>HTTP</w:t>
            </w:r>
            <w:r>
              <w:t xml:space="preserve">, а для проведения нагрузочного тестирования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F82158">
              <w:t xml:space="preserve"> </w:t>
            </w:r>
            <w:r>
              <w:rPr>
                <w:lang w:val="en-US"/>
              </w:rPr>
              <w:t>Eye</w:t>
            </w:r>
            <w:r w:rsidRPr="00F82158">
              <w:t xml:space="preserve"> </w:t>
            </w:r>
            <w:r>
              <w:t xml:space="preserve">необходимо также знание протоколов работающих поверх </w:t>
            </w:r>
            <w:r>
              <w:rPr>
                <w:lang w:val="en-US"/>
              </w:rPr>
              <w:t>TCC</w:t>
            </w:r>
            <w:r w:rsidRPr="00F82158">
              <w:t xml:space="preserve">: </w:t>
            </w:r>
            <w:r>
              <w:rPr>
                <w:lang w:val="en-US"/>
              </w:rPr>
              <w:t>Soap</w:t>
            </w:r>
            <w:r w:rsidRPr="00F82158">
              <w:t xml:space="preserve"> </w:t>
            </w:r>
            <w:r>
              <w:t>протокола.</w:t>
            </w: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t>Работа с базами данных, включая:</w:t>
            </w:r>
            <w:r w:rsidRPr="007767EB">
              <w:rPr>
                <w:rFonts w:ascii="Calibri" w:hAnsi="Calibri"/>
                <w:b/>
              </w:rPr>
              <w:br/>
            </w:r>
            <w:r w:rsidRPr="007767EB">
              <w:rPr>
                <w:rFonts w:ascii="Calibri" w:hAnsi="Calibri"/>
              </w:rPr>
              <w:t>- построение простой выборки информации из БД</w:t>
            </w:r>
            <w:proofErr w:type="gramStart"/>
            <w:r w:rsidRPr="007767EB">
              <w:rPr>
                <w:rFonts w:ascii="Calibri" w:hAnsi="Calibri"/>
              </w:rPr>
              <w:t>.</w:t>
            </w:r>
            <w:proofErr w:type="gramEnd"/>
            <w:r w:rsidRPr="007767EB">
              <w:rPr>
                <w:rFonts w:ascii="Calibri" w:hAnsi="Calibri"/>
              </w:rPr>
              <w:br/>
              <w:t xml:space="preserve">- </w:t>
            </w:r>
            <w:proofErr w:type="gramStart"/>
            <w:r w:rsidRPr="007767EB">
              <w:rPr>
                <w:rFonts w:ascii="Calibri" w:hAnsi="Calibri"/>
              </w:rPr>
              <w:t>п</w:t>
            </w:r>
            <w:proofErr w:type="gramEnd"/>
            <w:r w:rsidRPr="007767EB">
              <w:rPr>
                <w:rFonts w:ascii="Calibri" w:hAnsi="Calibri"/>
              </w:rPr>
              <w:t xml:space="preserve">остроение сложных запросов для выборки </w:t>
            </w:r>
            <w:r w:rsidRPr="007767EB">
              <w:rPr>
                <w:rFonts w:ascii="Calibri" w:hAnsi="Calibri"/>
              </w:rPr>
              <w:lastRenderedPageBreak/>
              <w:t>информации из БД</w:t>
            </w:r>
            <w:r w:rsidRPr="007767EB">
              <w:rPr>
                <w:rFonts w:ascii="Calibri" w:hAnsi="Calibri"/>
              </w:rPr>
              <w:br/>
              <w:t>- создание вспомогательных таблиц</w:t>
            </w:r>
            <w:r w:rsidRPr="007767EB">
              <w:rPr>
                <w:rFonts w:ascii="Calibri" w:hAnsi="Calibri"/>
              </w:rPr>
              <w:br/>
              <w:t>- загрузка и вы</w:t>
            </w:r>
            <w:r>
              <w:rPr>
                <w:rFonts w:ascii="Calibri" w:hAnsi="Calibri"/>
              </w:rPr>
              <w:t>грузка данных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12</w:t>
            </w:r>
            <w:r w:rsidRPr="007767EB">
              <w:rPr>
                <w:rFonts w:ascii="Calibri" w:hAnsi="Calibri"/>
                <w:b/>
              </w:rPr>
              <w:t>%</w:t>
            </w:r>
          </w:p>
        </w:tc>
        <w:tc>
          <w:tcPr>
            <w:tcW w:w="2265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</w:t>
            </w:r>
            <w:r>
              <w:lastRenderedPageBreak/>
              <w:t xml:space="preserve">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3052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lastRenderedPageBreak/>
              <w:t xml:space="preserve">Выполнение </w:t>
            </w:r>
            <w:r w:rsidRPr="00746ABB">
              <w:t>12</w:t>
            </w:r>
            <w:r w:rsidRPr="00505776">
              <w:t xml:space="preserve"> </w:t>
            </w:r>
            <w:r>
              <w:t xml:space="preserve">% задач по проекту ТСС требовало работы с </w:t>
            </w:r>
            <w:r>
              <w:rPr>
                <w:lang w:val="en-US"/>
              </w:rPr>
              <w:t>MySQL</w:t>
            </w:r>
            <w:r>
              <w:t>: построение сложных запросов для выборки данных, загрузки – выгрузки данных.</w:t>
            </w:r>
            <w:r w:rsidRPr="00746ABB">
              <w:t xml:space="preserve"> </w:t>
            </w:r>
            <w:r>
              <w:t xml:space="preserve">Задачи </w:t>
            </w:r>
            <w:r>
              <w:lastRenderedPageBreak/>
              <w:t xml:space="preserve">нагрузочного тестирования также требовали навыков мониторинга производительности </w:t>
            </w:r>
            <w:r>
              <w:rPr>
                <w:lang w:val="en-US"/>
              </w:rPr>
              <w:t>MySQL</w:t>
            </w:r>
            <w:r w:rsidRPr="00602999">
              <w:t>.</w:t>
            </w: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 w:rsidRPr="007767EB">
              <w:rPr>
                <w:rFonts w:ascii="Calibri" w:hAnsi="Calibri"/>
                <w:b/>
              </w:rPr>
              <w:lastRenderedPageBreak/>
              <w:t>Знание операционных систем</w:t>
            </w:r>
            <w:r>
              <w:rPr>
                <w:rFonts w:ascii="Calibri" w:hAnsi="Calibri"/>
                <w:b/>
              </w:rPr>
              <w:t>, системных приложений, включая</w:t>
            </w:r>
            <w:r w:rsidRPr="007767EB">
              <w:rPr>
                <w:rFonts w:ascii="Calibri" w:hAnsi="Calibri"/>
              </w:rPr>
              <w:br/>
              <w:t>- работа с файловой системой</w:t>
            </w:r>
            <w:r w:rsidRPr="007767EB">
              <w:rPr>
                <w:rFonts w:ascii="Calibri" w:hAnsi="Calibri"/>
              </w:rPr>
              <w:br/>
              <w:t xml:space="preserve">- конфигурация </w:t>
            </w:r>
            <w:r w:rsidRPr="007767EB">
              <w:rPr>
                <w:rFonts w:ascii="Calibri" w:hAnsi="Calibri"/>
                <w:lang w:val="en-US"/>
              </w:rPr>
              <w:t>web</w:t>
            </w:r>
            <w:r w:rsidRPr="007767EB">
              <w:rPr>
                <w:rFonts w:ascii="Calibri" w:hAnsi="Calibri"/>
              </w:rPr>
              <w:t>-приложений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  <w:r w:rsidRPr="007767EB">
              <w:rPr>
                <w:rFonts w:ascii="Calibri" w:hAnsi="Calibri"/>
                <w:b/>
              </w:rPr>
              <w:t>%</w:t>
            </w:r>
          </w:p>
        </w:tc>
        <w:tc>
          <w:tcPr>
            <w:tcW w:w="2265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</w:p>
        </w:tc>
        <w:tc>
          <w:tcPr>
            <w:tcW w:w="3052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0A42CB" w:rsidRDefault="00602999" w:rsidP="009437DE">
            <w:pPr>
              <w:spacing w:before="240" w:after="240"/>
              <w:rPr>
                <w:rFonts w:ascii="Calibri" w:hAnsi="Calibri"/>
              </w:rPr>
            </w:pPr>
            <w:r w:rsidRPr="007767EB">
              <w:rPr>
                <w:rFonts w:ascii="Calibri" w:hAnsi="Calibri"/>
                <w:b/>
              </w:rPr>
              <w:t>Навыки программирования, включая</w:t>
            </w:r>
            <w:r w:rsidRPr="007767EB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>- Написание тестов</w:t>
            </w:r>
            <w:r w:rsidRPr="007767EB">
              <w:rPr>
                <w:rFonts w:ascii="Calibri" w:hAnsi="Calibri"/>
              </w:rPr>
              <w:t xml:space="preserve"> на </w:t>
            </w:r>
            <w:r w:rsidRPr="007767EB">
              <w:rPr>
                <w:rFonts w:ascii="Calibri" w:hAnsi="Calibri"/>
                <w:lang w:val="en-US"/>
              </w:rPr>
              <w:t>JAVA</w:t>
            </w:r>
            <w:r w:rsidRPr="007767EB">
              <w:rPr>
                <w:rFonts w:ascii="Calibri" w:hAnsi="Calibri"/>
              </w:rPr>
              <w:br/>
              <w:t xml:space="preserve">- Написание функциональных модулей на </w:t>
            </w:r>
            <w:r w:rsidRPr="007767EB">
              <w:rPr>
                <w:rFonts w:ascii="Calibri" w:hAnsi="Calibri"/>
                <w:lang w:val="en-US"/>
              </w:rPr>
              <w:t>Bean</w:t>
            </w:r>
            <w:r w:rsidRPr="007767EB">
              <w:rPr>
                <w:rFonts w:ascii="Calibri" w:hAnsi="Calibri"/>
              </w:rPr>
              <w:t xml:space="preserve"> </w:t>
            </w:r>
            <w:r w:rsidRPr="007767EB">
              <w:rPr>
                <w:rFonts w:ascii="Calibri" w:hAnsi="Calibri"/>
                <w:lang w:val="en-US"/>
              </w:rPr>
              <w:t>Shell</w:t>
            </w:r>
          </w:p>
        </w:tc>
        <w:tc>
          <w:tcPr>
            <w:tcW w:w="1562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  <w:r w:rsidRPr="007767EB">
              <w:rPr>
                <w:rFonts w:ascii="Calibri" w:hAnsi="Calibri"/>
                <w:b/>
              </w:rPr>
              <w:t>%</w:t>
            </w:r>
          </w:p>
        </w:tc>
        <w:tc>
          <w:tcPr>
            <w:tcW w:w="2265" w:type="dxa"/>
          </w:tcPr>
          <w:p w:rsidR="00602999" w:rsidRPr="00602999" w:rsidRDefault="00602999" w:rsidP="009437DE">
            <w:pPr>
              <w:spacing w:before="240" w:after="240"/>
            </w:pPr>
            <w:r>
              <w:t xml:space="preserve">Написание скриптов </w:t>
            </w:r>
            <w:proofErr w:type="spellStart"/>
            <w:r>
              <w:t>фукционального</w:t>
            </w:r>
            <w:proofErr w:type="spellEnd"/>
            <w:r>
              <w:t xml:space="preserve">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 w:rsidRPr="00391E80">
              <w:t xml:space="preserve"> </w:t>
            </w:r>
            <w:r>
              <w:t>с</w:t>
            </w:r>
            <w:r w:rsidRPr="00391E80">
              <w:t xml:space="preserve"> </w:t>
            </w:r>
            <w:r>
              <w:t xml:space="preserve"> использование </w:t>
            </w:r>
            <w:r>
              <w:rPr>
                <w:lang w:val="en-US"/>
              </w:rPr>
              <w:t>Bean</w:t>
            </w:r>
            <w:r w:rsidRPr="00391E80">
              <w:t xml:space="preserve"> </w:t>
            </w:r>
            <w:r>
              <w:rPr>
                <w:lang w:val="en-US"/>
              </w:rPr>
              <w:t>Shell</w:t>
            </w:r>
            <w:r w:rsidRPr="00391E80">
              <w:t xml:space="preserve"> (</w:t>
            </w:r>
            <w:r>
              <w:t>анализ возвращаемых данных</w:t>
            </w:r>
            <w:r w:rsidRPr="00391E80">
              <w:t>)</w:t>
            </w:r>
            <w:r>
              <w:t>.</w:t>
            </w:r>
          </w:p>
        </w:tc>
        <w:tc>
          <w:tcPr>
            <w:tcW w:w="3052" w:type="dxa"/>
          </w:tcPr>
          <w:p w:rsidR="00602999" w:rsidRPr="00602999" w:rsidRDefault="00602999" w:rsidP="009437DE">
            <w:pPr>
              <w:spacing w:before="240" w:after="240"/>
              <w:rPr>
                <w:rFonts w:ascii="Calibri" w:hAnsi="Calibri"/>
              </w:rPr>
            </w:pPr>
            <w:r w:rsidRPr="00602999">
              <w:rPr>
                <w:rFonts w:ascii="Calibri" w:hAnsi="Calibri"/>
              </w:rPr>
              <w:t xml:space="preserve">Выполнение </w:t>
            </w:r>
            <w:r>
              <w:rPr>
                <w:rFonts w:ascii="Calibri" w:hAnsi="Calibri"/>
              </w:rPr>
              <w:t xml:space="preserve">задач по написанию функциональных тестов на </w:t>
            </w:r>
            <w:proofErr w:type="spellStart"/>
            <w:r>
              <w:rPr>
                <w:rFonts w:ascii="Calibri" w:hAnsi="Calibri"/>
                <w:lang w:val="en-US"/>
              </w:rPr>
              <w:t>jmeter</w:t>
            </w:r>
            <w:proofErr w:type="spellEnd"/>
            <w:r w:rsidRPr="0060299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с использованием </w:t>
            </w:r>
            <w:r>
              <w:rPr>
                <w:rFonts w:ascii="Calibri" w:hAnsi="Calibri"/>
                <w:lang w:val="en-US"/>
              </w:rPr>
              <w:t>Bean</w:t>
            </w:r>
            <w:r w:rsidRPr="0060299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Shell</w:t>
            </w:r>
            <w:r w:rsidRPr="00602999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 xml:space="preserve">Создание теста на </w:t>
            </w:r>
            <w:r>
              <w:rPr>
                <w:rFonts w:ascii="Calibri" w:hAnsi="Calibri"/>
                <w:lang w:val="en-US"/>
              </w:rPr>
              <w:t>Java</w:t>
            </w:r>
            <w:r w:rsidRPr="00602999">
              <w:rPr>
                <w:rFonts w:ascii="Calibri" w:hAnsi="Calibri"/>
              </w:rPr>
              <w:t xml:space="preserve"> + </w:t>
            </w:r>
            <w:proofErr w:type="spellStart"/>
            <w:r>
              <w:rPr>
                <w:rFonts w:ascii="Calibri" w:hAnsi="Calibri"/>
                <w:lang w:val="en-US"/>
              </w:rPr>
              <w:t>Appium</w:t>
            </w:r>
            <w:proofErr w:type="spellEnd"/>
            <w:r w:rsidRPr="0060299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для тестирования тэгов в рамках проекта </w:t>
            </w:r>
            <w:r>
              <w:rPr>
                <w:rFonts w:ascii="Calibri" w:hAnsi="Calibri"/>
                <w:lang w:val="en-US"/>
              </w:rPr>
              <w:t>Vertigo</w:t>
            </w:r>
            <w:r w:rsidRPr="00602999">
              <w:rPr>
                <w:rFonts w:ascii="Calibri" w:hAnsi="Calibri"/>
              </w:rPr>
              <w:t>.</w:t>
            </w:r>
          </w:p>
        </w:tc>
      </w:tr>
      <w:tr w:rsidR="00602999" w:rsidTr="00602999">
        <w:tc>
          <w:tcPr>
            <w:tcW w:w="3119" w:type="dxa"/>
            <w:shd w:val="clear" w:color="auto" w:fill="auto"/>
          </w:tcPr>
          <w:p w:rsidR="00602999" w:rsidRPr="007767EB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Умение тестировать приложения, имеющие различные интеграции с третьими службами.</w:t>
            </w:r>
          </w:p>
        </w:tc>
        <w:tc>
          <w:tcPr>
            <w:tcW w:w="1562" w:type="dxa"/>
            <w:shd w:val="clear" w:color="auto" w:fill="auto"/>
          </w:tcPr>
          <w:p w:rsidR="00602999" w:rsidRDefault="00602999" w:rsidP="007E4CED">
            <w:pPr>
              <w:spacing w:before="240" w:after="24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10%</w:t>
            </w:r>
          </w:p>
        </w:tc>
        <w:tc>
          <w:tcPr>
            <w:tcW w:w="2265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</w:p>
        </w:tc>
        <w:tc>
          <w:tcPr>
            <w:tcW w:w="3052" w:type="dxa"/>
          </w:tcPr>
          <w:p w:rsidR="00602999" w:rsidRDefault="00602999" w:rsidP="009437DE">
            <w:pPr>
              <w:spacing w:before="240" w:after="240"/>
              <w:rPr>
                <w:rFonts w:ascii="Calibri" w:hAnsi="Calibri"/>
                <w:b/>
              </w:rPr>
            </w:pPr>
          </w:p>
        </w:tc>
      </w:tr>
      <w:tr w:rsidR="007E4CED" w:rsidTr="00602999">
        <w:tc>
          <w:tcPr>
            <w:tcW w:w="3119" w:type="dxa"/>
            <w:shd w:val="clear" w:color="auto" w:fill="auto"/>
          </w:tcPr>
          <w:p w:rsidR="007E4CED" w:rsidRPr="007E4CED" w:rsidRDefault="007E4CED" w:rsidP="003C61E6">
            <w:pPr>
              <w:rPr>
                <w:b/>
              </w:rPr>
            </w:pPr>
            <w:r w:rsidRPr="00C05642">
              <w:rPr>
                <w:b/>
              </w:rPr>
              <w:t>Знан</w:t>
            </w:r>
            <w:r>
              <w:rPr>
                <w:b/>
              </w:rPr>
              <w:t>ие основных техник тест-дизайн</w:t>
            </w:r>
            <w:r w:rsidRPr="007E4CED">
              <w:rPr>
                <w:b/>
              </w:rPr>
              <w:t xml:space="preserve"> </w:t>
            </w:r>
            <w:r>
              <w:rPr>
                <w:b/>
              </w:rPr>
              <w:t>и умение использовать их в процессе написания тестов.</w:t>
            </w:r>
          </w:p>
        </w:tc>
        <w:tc>
          <w:tcPr>
            <w:tcW w:w="1562" w:type="dxa"/>
            <w:shd w:val="clear" w:color="auto" w:fill="auto"/>
          </w:tcPr>
          <w:p w:rsidR="007E4CED" w:rsidRPr="00C05642" w:rsidRDefault="007E4CED" w:rsidP="003C61E6">
            <w:pPr>
              <w:jc w:val="center"/>
              <w:rPr>
                <w:b/>
              </w:rPr>
            </w:pPr>
            <w:r w:rsidRPr="00C05642">
              <w:rPr>
                <w:b/>
              </w:rPr>
              <w:t>28%</w:t>
            </w:r>
          </w:p>
          <w:p w:rsidR="007E4CED" w:rsidRPr="004347E2" w:rsidRDefault="007E4CED" w:rsidP="003C61E6"/>
        </w:tc>
        <w:tc>
          <w:tcPr>
            <w:tcW w:w="2265" w:type="dxa"/>
          </w:tcPr>
          <w:p w:rsidR="007E4CED" w:rsidRPr="007E4CED" w:rsidRDefault="007E4CED" w:rsidP="007E4CED">
            <w:pPr>
              <w:spacing w:before="240" w:after="240"/>
              <w:jc w:val="center"/>
            </w:pPr>
            <w:r>
              <w:t>П. 3. и п.8 Знание основных техник тест-дизайн: разбитие на классы эквивалентности, выделение граничных значений.</w:t>
            </w:r>
          </w:p>
        </w:tc>
        <w:tc>
          <w:tcPr>
            <w:tcW w:w="3052" w:type="dxa"/>
          </w:tcPr>
          <w:p w:rsidR="007E4CED" w:rsidRDefault="007E4CED" w:rsidP="003C61E6">
            <w:pPr>
              <w:spacing w:before="240" w:after="240"/>
              <w:rPr>
                <w:b/>
              </w:rPr>
            </w:pPr>
            <w:r>
              <w:t xml:space="preserve">Знания использованы при проведении позадачного тестирования на проекте </w:t>
            </w:r>
            <w:r>
              <w:rPr>
                <w:lang w:val="en-US"/>
              </w:rPr>
              <w:t>TCC</w:t>
            </w:r>
            <w:r w:rsidRPr="00F82158">
              <w:t xml:space="preserve"> </w:t>
            </w:r>
            <w:r>
              <w:t>и при составлении чек</w:t>
            </w:r>
            <w:r w:rsidRPr="00F82158">
              <w:t xml:space="preserve"> </w:t>
            </w:r>
            <w:r>
              <w:t>-</w:t>
            </w:r>
            <w:r w:rsidRPr="00F82158">
              <w:t xml:space="preserve"> </w:t>
            </w:r>
            <w:r>
              <w:t xml:space="preserve">листов на проекте </w:t>
            </w:r>
            <w:proofErr w:type="spellStart"/>
            <w:r>
              <w:rPr>
                <w:lang w:val="en-US"/>
              </w:rPr>
              <w:t>ISSArt</w:t>
            </w:r>
            <w:proofErr w:type="spellEnd"/>
            <w:r w:rsidRPr="00F82158">
              <w:t>.</w:t>
            </w:r>
            <w:r>
              <w:rPr>
                <w:lang w:val="en-US"/>
              </w:rPr>
              <w:t>com</w:t>
            </w:r>
          </w:p>
        </w:tc>
      </w:tr>
      <w:tr w:rsidR="007E4CED" w:rsidTr="00602999">
        <w:tc>
          <w:tcPr>
            <w:tcW w:w="3119" w:type="dxa"/>
            <w:shd w:val="clear" w:color="auto" w:fill="auto"/>
          </w:tcPr>
          <w:p w:rsidR="007E4CED" w:rsidRPr="00C05642" w:rsidRDefault="007E4CED" w:rsidP="003C61E6">
            <w:pPr>
              <w:rPr>
                <w:b/>
              </w:rPr>
            </w:pPr>
            <w:r>
              <w:rPr>
                <w:b/>
              </w:rPr>
              <w:t>Нагрузочное тестирование</w:t>
            </w:r>
          </w:p>
        </w:tc>
        <w:tc>
          <w:tcPr>
            <w:tcW w:w="1562" w:type="dxa"/>
            <w:shd w:val="clear" w:color="auto" w:fill="auto"/>
          </w:tcPr>
          <w:p w:rsidR="007E4CED" w:rsidRPr="00C05642" w:rsidRDefault="0032087B" w:rsidP="003C61E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E4CED">
              <w:rPr>
                <w:b/>
              </w:rPr>
              <w:t>%</w:t>
            </w:r>
          </w:p>
        </w:tc>
        <w:tc>
          <w:tcPr>
            <w:tcW w:w="2265" w:type="dxa"/>
          </w:tcPr>
          <w:p w:rsidR="007E4CED" w:rsidRDefault="007E4CED" w:rsidP="003C61E6">
            <w:pPr>
              <w:spacing w:before="240" w:after="240"/>
              <w:jc w:val="center"/>
            </w:pPr>
            <w:r>
              <w:t>Методика тестирования производительности. Типы тестирования производительности. Модель нагрузки.</w:t>
            </w:r>
            <w:r>
              <w:t xml:space="preserve"> </w:t>
            </w:r>
            <w:r>
              <w:t xml:space="preserve">Знание параметров производительности систем (сервера баз данных, сервера </w:t>
            </w:r>
            <w:r>
              <w:lastRenderedPageBreak/>
              <w:t>приложений, прочие компоненты).</w:t>
            </w:r>
            <w:r>
              <w:t xml:space="preserve"> </w:t>
            </w:r>
            <w:r w:rsidR="0032087B">
              <w:t xml:space="preserve">Умение работать с </w:t>
            </w:r>
            <w:r w:rsidR="0032087B">
              <w:rPr>
                <w:lang w:val="en-US"/>
              </w:rPr>
              <w:t>Apache</w:t>
            </w:r>
            <w:r w:rsidR="0032087B" w:rsidRPr="007B7FFE">
              <w:t xml:space="preserve"> </w:t>
            </w:r>
            <w:r w:rsidR="0032087B">
              <w:rPr>
                <w:lang w:val="en-US"/>
              </w:rPr>
              <w:t>j</w:t>
            </w:r>
            <w:r w:rsidR="0032087B" w:rsidRPr="007B7FFE">
              <w:t>-</w:t>
            </w:r>
            <w:r w:rsidR="0032087B">
              <w:rPr>
                <w:lang w:val="en-US"/>
              </w:rPr>
              <w:t>meter</w:t>
            </w:r>
            <w:r w:rsidR="0032087B" w:rsidRPr="007B7FFE">
              <w:t xml:space="preserve"> </w:t>
            </w:r>
            <w:r w:rsidR="0032087B">
              <w:t>на продвинутом уровне.</w:t>
            </w:r>
            <w:r w:rsidR="0032087B">
              <w:t xml:space="preserve"> </w:t>
            </w:r>
            <w:r w:rsidR="0032087B">
              <w:t xml:space="preserve">Написание нагрузочных тестов на </w:t>
            </w:r>
            <w:r w:rsidR="0032087B">
              <w:rPr>
                <w:lang w:val="en-US"/>
              </w:rPr>
              <w:t>Apache</w:t>
            </w:r>
            <w:r w:rsidR="0032087B" w:rsidRPr="007B7FFE">
              <w:t xml:space="preserve"> </w:t>
            </w:r>
            <w:r w:rsidR="0032087B">
              <w:rPr>
                <w:lang w:val="en-US"/>
              </w:rPr>
              <w:t>j</w:t>
            </w:r>
            <w:r w:rsidR="0032087B" w:rsidRPr="007B7FFE">
              <w:t>-</w:t>
            </w:r>
            <w:r w:rsidR="0032087B">
              <w:rPr>
                <w:lang w:val="en-US"/>
              </w:rPr>
              <w:t>meter</w:t>
            </w:r>
            <w:r w:rsidR="0032087B" w:rsidRPr="007B7FFE">
              <w:t xml:space="preserve"> </w:t>
            </w:r>
            <w:r w:rsidR="0032087B">
              <w:t>по разработанным сценариям использования</w:t>
            </w:r>
            <w:r w:rsidR="0032087B" w:rsidRPr="007B7FFE">
              <w:t>.</w:t>
            </w:r>
            <w:r w:rsidR="0032087B">
              <w:t xml:space="preserve"> </w:t>
            </w:r>
            <w:r w:rsidR="0032087B">
              <w:t xml:space="preserve">Написание скриптов нагрузочного тестирования на </w:t>
            </w:r>
            <w:r w:rsidR="0032087B">
              <w:rPr>
                <w:lang w:val="en-US"/>
              </w:rPr>
              <w:t>J</w:t>
            </w:r>
            <w:r w:rsidR="0032087B" w:rsidRPr="00391E80">
              <w:t>-</w:t>
            </w:r>
            <w:r w:rsidR="0032087B">
              <w:rPr>
                <w:lang w:val="en-US"/>
              </w:rPr>
              <w:t>meter</w:t>
            </w:r>
            <w:r w:rsidR="0032087B">
              <w:t xml:space="preserve">: разработка модели данных для тестирования, выбор </w:t>
            </w:r>
            <w:r w:rsidR="0032087B">
              <w:rPr>
                <w:lang w:val="en-US"/>
              </w:rPr>
              <w:t>API</w:t>
            </w:r>
            <w:r w:rsidR="0032087B">
              <w:t xml:space="preserve">, задание частоты вызова </w:t>
            </w:r>
            <w:r w:rsidR="0032087B">
              <w:rPr>
                <w:lang w:val="en-US"/>
              </w:rPr>
              <w:t>API</w:t>
            </w:r>
          </w:p>
        </w:tc>
        <w:tc>
          <w:tcPr>
            <w:tcW w:w="3052" w:type="dxa"/>
          </w:tcPr>
          <w:p w:rsidR="007E4CED" w:rsidRDefault="0032087B" w:rsidP="003C61E6">
            <w:pPr>
              <w:spacing w:before="240" w:after="240"/>
              <w:jc w:val="both"/>
            </w:pPr>
            <w:r>
              <w:lastRenderedPageBreak/>
              <w:t xml:space="preserve">На проекте ТСС проводилось функциональное и регрессионное нагрузочное тестирование. На проекте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F82158">
              <w:t xml:space="preserve"> </w:t>
            </w:r>
            <w:r>
              <w:rPr>
                <w:lang w:val="en-US"/>
              </w:rPr>
              <w:t>Eye</w:t>
            </w:r>
            <w:r w:rsidRPr="00F82158">
              <w:t xml:space="preserve"> </w:t>
            </w:r>
            <w:r>
              <w:t xml:space="preserve">проводился весь спектр работ по нагрузочному тестированию: создание модели нагрузки, написание тестов, прогон скриптов, анализ </w:t>
            </w:r>
            <w:r>
              <w:lastRenderedPageBreak/>
              <w:t>результатов.</w:t>
            </w:r>
            <w:r>
              <w:t xml:space="preserve"> </w:t>
            </w:r>
            <w:r>
              <w:t>Знания</w:t>
            </w:r>
            <w:r>
              <w:t xml:space="preserve"> и практические навыки </w:t>
            </w:r>
            <w:r>
              <w:t xml:space="preserve"> используются при выполнении нагрузочного тестирования по проекту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AE0D95">
              <w:t xml:space="preserve"> </w:t>
            </w:r>
            <w:r>
              <w:rPr>
                <w:lang w:val="en-US"/>
              </w:rPr>
              <w:t>Eye</w:t>
            </w:r>
            <w:r>
              <w:t xml:space="preserve"> и </w:t>
            </w:r>
            <w:r>
              <w:rPr>
                <w:lang w:val="en-US"/>
              </w:rPr>
              <w:t>TCC</w:t>
            </w:r>
            <w:r w:rsidRPr="00746ABB">
              <w:t>.</w:t>
            </w:r>
            <w:r>
              <w:t xml:space="preserve"> </w:t>
            </w:r>
            <w:r>
              <w:t xml:space="preserve">Реализация профильного скрипта нагрузочного тестирования </w:t>
            </w:r>
            <w:r>
              <w:rPr>
                <w:lang w:val="en-US"/>
              </w:rPr>
              <w:t>TCC</w:t>
            </w:r>
            <w:r w:rsidRPr="006A340D">
              <w:t xml:space="preserve"> / 3</w:t>
            </w:r>
            <w:r>
              <w:rPr>
                <w:lang w:val="en-US"/>
              </w:rPr>
              <w:t>DW</w:t>
            </w:r>
            <w:r w:rsidRPr="006A340D">
              <w:t xml:space="preserve"> </w:t>
            </w:r>
            <w:r>
              <w:t xml:space="preserve">и скриптов нагрузочного тестирования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6A340D">
              <w:t xml:space="preserve"> </w:t>
            </w:r>
            <w:r>
              <w:rPr>
                <w:lang w:val="en-US"/>
              </w:rPr>
              <w:t>Eye</w:t>
            </w:r>
            <w:r w:rsidRPr="006A340D">
              <w:t xml:space="preserve"> </w:t>
            </w:r>
            <w:r>
              <w:t xml:space="preserve">требует продвинутых навыков владения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6A340D">
              <w:t>.</w:t>
            </w:r>
          </w:p>
        </w:tc>
      </w:tr>
      <w:tr w:rsidR="007E4CED" w:rsidTr="00602999">
        <w:tc>
          <w:tcPr>
            <w:tcW w:w="3119" w:type="dxa"/>
            <w:shd w:val="clear" w:color="auto" w:fill="auto"/>
          </w:tcPr>
          <w:p w:rsidR="007E4CED" w:rsidRDefault="007E4CED" w:rsidP="003C61E6">
            <w:pPr>
              <w:rPr>
                <w:b/>
              </w:rPr>
            </w:pPr>
            <w:r>
              <w:rPr>
                <w:b/>
              </w:rPr>
              <w:lastRenderedPageBreak/>
              <w:t>Общие знания по тестированию</w:t>
            </w:r>
          </w:p>
        </w:tc>
        <w:tc>
          <w:tcPr>
            <w:tcW w:w="1562" w:type="dxa"/>
            <w:shd w:val="clear" w:color="auto" w:fill="auto"/>
          </w:tcPr>
          <w:p w:rsidR="007E4CED" w:rsidRDefault="007E4CED" w:rsidP="003C61E6">
            <w:pPr>
              <w:jc w:val="center"/>
              <w:rPr>
                <w:b/>
              </w:rPr>
            </w:pPr>
          </w:p>
        </w:tc>
        <w:tc>
          <w:tcPr>
            <w:tcW w:w="2265" w:type="dxa"/>
          </w:tcPr>
          <w:p w:rsidR="007E4CED" w:rsidRDefault="007E4CED" w:rsidP="003C61E6">
            <w:pPr>
              <w:spacing w:before="240" w:after="240"/>
              <w:jc w:val="center"/>
            </w:pPr>
            <w:r>
              <w:t xml:space="preserve">П. 6: Знание стандарта качества ПО </w:t>
            </w:r>
            <w:r>
              <w:rPr>
                <w:lang w:val="en-US"/>
              </w:rPr>
              <w:t>ISO</w:t>
            </w:r>
            <w:r>
              <w:t>-9126: основные критерии и факторы качества.</w:t>
            </w:r>
            <w:r w:rsidR="0032087B">
              <w:t xml:space="preserve"> </w:t>
            </w:r>
            <w:r w:rsidR="0032087B">
              <w:t xml:space="preserve">Теория тестирования приложений по уровню </w:t>
            </w:r>
            <w:r w:rsidR="0032087B">
              <w:rPr>
                <w:lang w:val="en-US"/>
              </w:rPr>
              <w:t>ISTQB</w:t>
            </w:r>
          </w:p>
        </w:tc>
        <w:tc>
          <w:tcPr>
            <w:tcW w:w="3052" w:type="dxa"/>
          </w:tcPr>
          <w:p w:rsidR="007E4CED" w:rsidRDefault="007E4CED" w:rsidP="003C61E6">
            <w:pPr>
              <w:spacing w:before="240" w:after="240"/>
            </w:pPr>
            <w:r>
              <w:t>Просмотрен семинар. Проведена проверка знаний. Тест был выполнен успешно.</w:t>
            </w:r>
          </w:p>
          <w:p w:rsidR="007E4CED" w:rsidRDefault="0032087B" w:rsidP="003C61E6">
            <w:pPr>
              <w:spacing w:before="240" w:after="240"/>
            </w:pPr>
            <w:r>
              <w:t xml:space="preserve">Знания используются при планировании тестирования на проекте </w:t>
            </w:r>
            <w:proofErr w:type="spellStart"/>
            <w:r>
              <w:rPr>
                <w:lang w:val="en-US"/>
              </w:rPr>
              <w:t>ISSArt</w:t>
            </w:r>
            <w:proofErr w:type="spellEnd"/>
            <w:r w:rsidRPr="00F82158">
              <w:t>.</w:t>
            </w:r>
            <w:r>
              <w:rPr>
                <w:lang w:val="en-US"/>
              </w:rPr>
              <w:t>com</w:t>
            </w:r>
          </w:p>
        </w:tc>
      </w:tr>
    </w:tbl>
    <w:p w:rsidR="005E7E1C" w:rsidRDefault="008C18D1" w:rsidP="008C18D1">
      <w:pPr>
        <w:spacing w:before="240" w:after="240"/>
        <w:rPr>
          <w:b/>
        </w:rPr>
      </w:pPr>
      <w:r w:rsidRPr="008C15C1">
        <w:rPr>
          <w:b/>
        </w:rPr>
        <w:t>Заключение</w:t>
      </w:r>
    </w:p>
    <w:p w:rsidR="0032087B" w:rsidRDefault="0032087B" w:rsidP="0032087B">
      <w:pPr>
        <w:spacing w:before="240" w:after="240"/>
        <w:jc w:val="both"/>
        <w:rPr>
          <w:b/>
        </w:rPr>
      </w:pPr>
      <w:r>
        <w:rPr>
          <w:b/>
        </w:rPr>
        <w:t>В структуре задач присутствуют задачи ф</w:t>
      </w:r>
      <w:r>
        <w:rPr>
          <w:b/>
        </w:rPr>
        <w:t>ункционального тестирования (26% задач), нагрузочного</w:t>
      </w:r>
      <w:r>
        <w:rPr>
          <w:b/>
        </w:rPr>
        <w:t xml:space="preserve"> (</w:t>
      </w:r>
      <w:r>
        <w:rPr>
          <w:b/>
        </w:rPr>
        <w:t xml:space="preserve">12% задач) и задач </w:t>
      </w:r>
      <w:proofErr w:type="spellStart"/>
      <w:r>
        <w:rPr>
          <w:b/>
        </w:rPr>
        <w:t>валидирования</w:t>
      </w:r>
      <w:proofErr w:type="spellEnd"/>
      <w:r>
        <w:rPr>
          <w:b/>
        </w:rPr>
        <w:t xml:space="preserve"> </w:t>
      </w:r>
      <w:r>
        <w:rPr>
          <w:b/>
        </w:rPr>
        <w:t>ис</w:t>
      </w:r>
      <w:r>
        <w:rPr>
          <w:b/>
        </w:rPr>
        <w:t>правленных дефектов</w:t>
      </w:r>
      <w:r>
        <w:rPr>
          <w:b/>
        </w:rPr>
        <w:t xml:space="preserve"> (</w:t>
      </w:r>
      <w:r>
        <w:rPr>
          <w:b/>
        </w:rPr>
        <w:t>42</w:t>
      </w:r>
      <w:r>
        <w:rPr>
          <w:b/>
        </w:rPr>
        <w:t xml:space="preserve">%). </w:t>
      </w:r>
      <w:r>
        <w:rPr>
          <w:b/>
        </w:rPr>
        <w:t xml:space="preserve">В структуре </w:t>
      </w:r>
      <w:r w:rsidR="00207874">
        <w:rPr>
          <w:b/>
        </w:rPr>
        <w:t xml:space="preserve">тестируемых задач 12% </w:t>
      </w:r>
      <w:r>
        <w:rPr>
          <w:b/>
        </w:rPr>
        <w:t xml:space="preserve">задач </w:t>
      </w:r>
      <w:r w:rsidR="00207874">
        <w:rPr>
          <w:b/>
        </w:rPr>
        <w:t xml:space="preserve">– задачи, требующие знания структуры протокола </w:t>
      </w:r>
      <w:r w:rsidR="00207874">
        <w:rPr>
          <w:b/>
          <w:lang w:val="en-US"/>
        </w:rPr>
        <w:t>HTTP</w:t>
      </w:r>
      <w:r w:rsidR="00207874" w:rsidRPr="00207874">
        <w:rPr>
          <w:b/>
        </w:rPr>
        <w:t xml:space="preserve"> </w:t>
      </w:r>
      <w:r w:rsidR="00207874">
        <w:rPr>
          <w:b/>
        </w:rPr>
        <w:t>и 15% задач – задачи, требующие навыков работы с базами данных. Несмотря на успехи, достигнутые в нагрузочном тестировании и увеличения числа задач по автоматизации, задачи, решаемые Виктором, позиционируют его на уровне младшего специалиста по качеству 3-й категории.</w:t>
      </w:r>
    </w:p>
    <w:p w:rsidR="00207874" w:rsidRDefault="00207874" w:rsidP="00207874">
      <w:pPr>
        <w:spacing w:after="0" w:line="240" w:lineRule="auto"/>
        <w:jc w:val="both"/>
        <w:rPr>
          <w:b/>
        </w:rPr>
      </w:pPr>
      <w:r>
        <w:rPr>
          <w:b/>
        </w:rPr>
        <w:t>Из дополнительно</w:t>
      </w:r>
      <w:r>
        <w:rPr>
          <w:b/>
        </w:rPr>
        <w:t>й</w:t>
      </w:r>
      <w:r>
        <w:rPr>
          <w:b/>
        </w:rPr>
        <w:t xml:space="preserve"> информации о специализации:</w:t>
      </w:r>
    </w:p>
    <w:p w:rsidR="0032087B" w:rsidRDefault="00207874" w:rsidP="008C18D1">
      <w:pPr>
        <w:spacing w:before="240" w:after="240"/>
        <w:rPr>
          <w:b/>
        </w:rPr>
      </w:pPr>
      <w:r>
        <w:rPr>
          <w:b/>
        </w:rPr>
        <w:t>- Может спланировать и провести нагрузочное тестирование: собрать требования к тестовому стенду, требования к метрикам производительности, разработать модель нагрузки, разработать тесты по модели, выполнить тесты, собрать и систематизировать результаты нагрузочного тестирования.</w:t>
      </w:r>
    </w:p>
    <w:p w:rsidR="00207874" w:rsidRDefault="00207874" w:rsidP="00207874">
      <w:pPr>
        <w:spacing w:after="0" w:line="240" w:lineRule="auto"/>
        <w:jc w:val="both"/>
        <w:rPr>
          <w:b/>
        </w:rPr>
      </w:pPr>
      <w:r>
        <w:rPr>
          <w:b/>
        </w:rPr>
        <w:t xml:space="preserve">- достаточно уверено разбирается в архитектуре </w:t>
      </w:r>
      <w:r>
        <w:rPr>
          <w:b/>
          <w:lang w:val="en-US"/>
        </w:rPr>
        <w:t>web</w:t>
      </w:r>
      <w:r>
        <w:rPr>
          <w:b/>
        </w:rPr>
        <w:t xml:space="preserve"> и мобильных приложений, чтобы выполнять задачи ф</w:t>
      </w:r>
      <w:r w:rsidRPr="0007545F">
        <w:rPr>
          <w:b/>
        </w:rPr>
        <w:t>ункц</w:t>
      </w:r>
      <w:r>
        <w:rPr>
          <w:b/>
        </w:rPr>
        <w:t xml:space="preserve">ионального </w:t>
      </w:r>
      <w:r w:rsidRPr="0007545F">
        <w:rPr>
          <w:b/>
        </w:rPr>
        <w:t>тестирования</w:t>
      </w:r>
      <w:r>
        <w:rPr>
          <w:b/>
        </w:rPr>
        <w:t>.</w:t>
      </w:r>
    </w:p>
    <w:p w:rsidR="00207874" w:rsidRDefault="00207874" w:rsidP="00207874">
      <w:pPr>
        <w:spacing w:before="240" w:after="240"/>
        <w:rPr>
          <w:b/>
        </w:rPr>
      </w:pPr>
      <w:r>
        <w:rPr>
          <w:b/>
        </w:rPr>
        <w:lastRenderedPageBreak/>
        <w:t xml:space="preserve">- </w:t>
      </w:r>
      <w:r>
        <w:rPr>
          <w:b/>
        </w:rPr>
        <w:t>может разработать тестовую документацию по проекту и поддерживать ее в актуальном состоянии.</w:t>
      </w:r>
    </w:p>
    <w:p w:rsidR="00207874" w:rsidRPr="00207874" w:rsidRDefault="00207874" w:rsidP="00207874">
      <w:pPr>
        <w:spacing w:before="240" w:after="240"/>
        <w:rPr>
          <w:b/>
        </w:rPr>
      </w:pPr>
      <w:r>
        <w:rPr>
          <w:b/>
        </w:rPr>
        <w:t xml:space="preserve">- может разрабатывать несложные авто-тесты на </w:t>
      </w:r>
      <w:r>
        <w:rPr>
          <w:b/>
          <w:lang w:val="en-US"/>
        </w:rPr>
        <w:t>Selenium</w:t>
      </w:r>
      <w:r w:rsidRPr="00207874">
        <w:rPr>
          <w:b/>
        </w:rPr>
        <w:t>+</w:t>
      </w:r>
      <w:r>
        <w:rPr>
          <w:b/>
          <w:lang w:val="en-US"/>
        </w:rPr>
        <w:t>Java</w:t>
      </w:r>
      <w:r w:rsidRPr="00207874">
        <w:rPr>
          <w:b/>
        </w:rPr>
        <w:t xml:space="preserve"> </w:t>
      </w:r>
      <w:r>
        <w:rPr>
          <w:b/>
        </w:rPr>
        <w:t xml:space="preserve">или </w:t>
      </w:r>
      <w:proofErr w:type="spellStart"/>
      <w:r>
        <w:rPr>
          <w:b/>
          <w:lang w:val="en-US"/>
        </w:rPr>
        <w:t>Appium</w:t>
      </w:r>
      <w:proofErr w:type="spellEnd"/>
      <w:r w:rsidRPr="00207874">
        <w:rPr>
          <w:b/>
        </w:rPr>
        <w:t xml:space="preserve"> + </w:t>
      </w:r>
      <w:r>
        <w:rPr>
          <w:b/>
          <w:lang w:val="en-US"/>
        </w:rPr>
        <w:t>Java</w:t>
      </w:r>
      <w:r w:rsidRPr="00207874">
        <w:rPr>
          <w:b/>
        </w:rPr>
        <w:t>.</w:t>
      </w:r>
    </w:p>
    <w:p w:rsidR="008C18D1" w:rsidRDefault="008C18D1" w:rsidP="007F04C7">
      <w:pPr>
        <w:jc w:val="both"/>
      </w:pPr>
      <w:r>
        <w:t xml:space="preserve">Виктор Дудник полностью выполнил задачи плана персонального развития. На данный момент Виктор – сформированный специалист в области нагрузочного тестирования. Он успешно развивается в данном направлении, самостоятельно изучая материалы по данной теме и успешно выполняя поставленные рабочие задачи. У Виктора есть хорошие навыки в </w:t>
      </w:r>
      <w:r w:rsidR="007F04C7">
        <w:t xml:space="preserve">автоматизированном тестировании и на данный момент помимо выполнения задач нагрузочного тестирования по проекту </w:t>
      </w:r>
      <w:proofErr w:type="spellStart"/>
      <w:r w:rsidR="007F04C7">
        <w:rPr>
          <w:lang w:val="en-US"/>
        </w:rPr>
        <w:t>CrISStal</w:t>
      </w:r>
      <w:proofErr w:type="spellEnd"/>
      <w:r w:rsidR="007F04C7" w:rsidRPr="007F04C7">
        <w:t xml:space="preserve"> </w:t>
      </w:r>
      <w:r w:rsidR="007F04C7">
        <w:rPr>
          <w:lang w:val="en-US"/>
        </w:rPr>
        <w:t>Eye</w:t>
      </w:r>
      <w:r w:rsidR="007F04C7" w:rsidRPr="007F04C7">
        <w:t xml:space="preserve">, </w:t>
      </w:r>
      <w:r w:rsidR="007F04C7">
        <w:t xml:space="preserve">Виктор подключен к работам по написанию авто-тестов по проекту </w:t>
      </w:r>
      <w:r w:rsidR="007F04C7">
        <w:rPr>
          <w:lang w:val="en-US"/>
        </w:rPr>
        <w:t>Vertigo</w:t>
      </w:r>
      <w:r w:rsidR="007F04C7" w:rsidRPr="007F04C7">
        <w:t xml:space="preserve">. </w:t>
      </w:r>
      <w:r w:rsidR="007F04C7">
        <w:t xml:space="preserve">Кроме задач по автоматизации Виктор также успешно выполняет работу по ручному тестированию на проекте </w:t>
      </w:r>
      <w:proofErr w:type="spellStart"/>
      <w:r w:rsidR="007F04C7">
        <w:rPr>
          <w:lang w:val="en-US"/>
        </w:rPr>
        <w:t>ISSart</w:t>
      </w:r>
      <w:proofErr w:type="spellEnd"/>
      <w:r w:rsidR="007F04C7" w:rsidRPr="007F04C7">
        <w:t>.</w:t>
      </w:r>
      <w:r w:rsidR="007F04C7">
        <w:rPr>
          <w:lang w:val="en-US"/>
        </w:rPr>
        <w:t>com</w:t>
      </w:r>
      <w:r w:rsidR="007F04C7" w:rsidRPr="007F04C7">
        <w:t xml:space="preserve">. </w:t>
      </w:r>
      <w:r w:rsidR="007F04C7">
        <w:t>Работа на этом проекте выполняется качественно и от себя, как от руководителя хотелось бы отметить поддержание тестовой документации по данному проекту в актуальном состоянии. Необходимо также отметить положительные отзывы менеджеров тех проектов, на которых работает Виктор.</w:t>
      </w:r>
    </w:p>
    <w:p w:rsidR="007F04C7" w:rsidRPr="00DE1389" w:rsidRDefault="007F04C7" w:rsidP="007F04C7">
      <w:r>
        <w:t>В итоге, считаю, что план развития и поставленные задачи были выполнены Виктором полностью. Виктор заслуживает перевод на должность «Младший специалист по качеству 3-й категории».</w:t>
      </w:r>
    </w:p>
    <w:p w:rsidR="00861E8C" w:rsidRPr="002A6548" w:rsidRDefault="00861E8C" w:rsidP="00861E8C">
      <w:pPr>
        <w:jc w:val="both"/>
        <w:rPr>
          <w:b/>
        </w:rPr>
      </w:pPr>
      <w:r w:rsidRPr="002A6548">
        <w:rPr>
          <w:b/>
        </w:rPr>
        <w:t xml:space="preserve">Области развития: </w:t>
      </w:r>
    </w:p>
    <w:p w:rsidR="00861E8C" w:rsidRDefault="00861E8C" w:rsidP="00861E8C">
      <w:pPr>
        <w:jc w:val="both"/>
      </w:pPr>
      <w:r>
        <w:t xml:space="preserve">Основные зоны роста – </w:t>
      </w:r>
      <w:r>
        <w:t>автоматизированн</w:t>
      </w:r>
      <w:r>
        <w:t xml:space="preserve">ое тестирование, </w:t>
      </w:r>
      <w:r>
        <w:rPr>
          <w:lang w:val="en-US"/>
        </w:rPr>
        <w:t>usability</w:t>
      </w:r>
      <w:r w:rsidRPr="007F61A3">
        <w:t xml:space="preserve">, </w:t>
      </w:r>
      <w:r>
        <w:rPr>
          <w:lang w:val="en-US"/>
        </w:rPr>
        <w:t>security</w:t>
      </w:r>
      <w:r w:rsidRPr="007F61A3">
        <w:t>.</w:t>
      </w:r>
    </w:p>
    <w:p w:rsidR="00861E8C" w:rsidRDefault="00861E8C" w:rsidP="00861E8C">
      <w:pPr>
        <w:jc w:val="both"/>
      </w:pPr>
      <w:r>
        <w:t>Соответствие текущего уровня к уровню компетенций, зафиксированного в квалификационной матрице: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3"/>
        <w:gridCol w:w="2577"/>
        <w:gridCol w:w="2671"/>
      </w:tblGrid>
      <w:tr w:rsidR="00861E8C" w:rsidTr="00861E8C">
        <w:tc>
          <w:tcPr>
            <w:tcW w:w="4323" w:type="dxa"/>
          </w:tcPr>
          <w:p w:rsidR="00861E8C" w:rsidRPr="004A762D" w:rsidRDefault="00861E8C" w:rsidP="003C61E6">
            <w:pPr>
              <w:jc w:val="center"/>
              <w:rPr>
                <w:b/>
              </w:rPr>
            </w:pPr>
            <w:r w:rsidRPr="004A762D">
              <w:rPr>
                <w:b/>
              </w:rPr>
              <w:t>Компетенция, зафиксированная в квалификационной матрице</w:t>
            </w:r>
          </w:p>
        </w:tc>
        <w:tc>
          <w:tcPr>
            <w:tcW w:w="2577" w:type="dxa"/>
          </w:tcPr>
          <w:p w:rsidR="00861E8C" w:rsidRPr="004A762D" w:rsidRDefault="00861E8C" w:rsidP="003C61E6">
            <w:pPr>
              <w:jc w:val="center"/>
              <w:rPr>
                <w:b/>
              </w:rPr>
            </w:pPr>
            <w:r w:rsidRPr="004A762D">
              <w:rPr>
                <w:b/>
              </w:rPr>
              <w:t>Уровень компетенций по матрице</w:t>
            </w:r>
          </w:p>
        </w:tc>
        <w:tc>
          <w:tcPr>
            <w:tcW w:w="2671" w:type="dxa"/>
          </w:tcPr>
          <w:p w:rsidR="00861E8C" w:rsidRPr="004A762D" w:rsidRDefault="00861E8C" w:rsidP="003C61E6">
            <w:pPr>
              <w:jc w:val="center"/>
              <w:rPr>
                <w:b/>
              </w:rPr>
            </w:pPr>
            <w:r w:rsidRPr="004A762D">
              <w:rPr>
                <w:b/>
              </w:rPr>
              <w:t>Подтвержденный уровень</w:t>
            </w:r>
            <w:r>
              <w:rPr>
                <w:b/>
              </w:rPr>
              <w:t xml:space="preserve"> компетенций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>
              <w:t>Теоретические основы тестирования</w:t>
            </w:r>
          </w:p>
        </w:tc>
        <w:tc>
          <w:tcPr>
            <w:tcW w:w="2577" w:type="dxa"/>
          </w:tcPr>
          <w:p w:rsidR="00861E8C" w:rsidRPr="004A762D" w:rsidRDefault="00861E8C" w:rsidP="003C6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71" w:type="dxa"/>
          </w:tcPr>
          <w:p w:rsidR="00861E8C" w:rsidRPr="004A762D" w:rsidRDefault="00861E8C" w:rsidP="003C61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861E8C" w:rsidTr="00861E8C">
        <w:tc>
          <w:tcPr>
            <w:tcW w:w="4323" w:type="dxa"/>
          </w:tcPr>
          <w:p w:rsidR="00861E8C" w:rsidRPr="004A762D" w:rsidRDefault="00861E8C" w:rsidP="003C61E6">
            <w:pPr>
              <w:jc w:val="both"/>
            </w:pPr>
            <w:r>
              <w:t xml:space="preserve">Архитектура </w:t>
            </w:r>
            <w:r>
              <w:rPr>
                <w:lang w:val="en-US"/>
              </w:rPr>
              <w:t>web-</w:t>
            </w:r>
            <w:r>
              <w:t>приложений</w:t>
            </w:r>
          </w:p>
        </w:tc>
        <w:tc>
          <w:tcPr>
            <w:tcW w:w="2577" w:type="dxa"/>
          </w:tcPr>
          <w:p w:rsidR="00861E8C" w:rsidRPr="004A762D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71" w:type="dxa"/>
          </w:tcPr>
          <w:p w:rsidR="00861E8C" w:rsidRPr="004A762D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861E8C" w:rsidTr="00861E8C">
        <w:tc>
          <w:tcPr>
            <w:tcW w:w="4323" w:type="dxa"/>
          </w:tcPr>
          <w:p w:rsidR="00861E8C" w:rsidRPr="004A762D" w:rsidRDefault="00861E8C" w:rsidP="003C61E6">
            <w:pPr>
              <w:jc w:val="both"/>
            </w:pPr>
            <w:r>
              <w:t xml:space="preserve">Структура </w:t>
            </w:r>
            <w:r>
              <w:rPr>
                <w:lang w:val="en-US"/>
              </w:rPr>
              <w:t>HTTP</w:t>
            </w:r>
            <w:r w:rsidRPr="004A762D">
              <w:t xml:space="preserve"> </w:t>
            </w:r>
            <w:r>
              <w:t xml:space="preserve">протокола (заголовки, форматы запросов – ответов, </w:t>
            </w:r>
            <w:r>
              <w:rPr>
                <w:lang w:val="en-US"/>
              </w:rPr>
              <w:t>cookie</w:t>
            </w:r>
            <w:r w:rsidRPr="004A762D">
              <w:t xml:space="preserve">, </w:t>
            </w:r>
            <w:proofErr w:type="gramStart"/>
            <w:r>
              <w:t>передаваемый</w:t>
            </w:r>
            <w:proofErr w:type="gramEnd"/>
            <w:r>
              <w:t xml:space="preserve"> контент)</w:t>
            </w:r>
          </w:p>
        </w:tc>
        <w:tc>
          <w:tcPr>
            <w:tcW w:w="2577" w:type="dxa"/>
          </w:tcPr>
          <w:p w:rsidR="00861E8C" w:rsidRPr="00E3753B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4A762D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</w:tr>
      <w:tr w:rsidR="00861E8C" w:rsidTr="00861E8C">
        <w:tc>
          <w:tcPr>
            <w:tcW w:w="4323" w:type="dxa"/>
          </w:tcPr>
          <w:p w:rsidR="00861E8C" w:rsidRPr="004A762D" w:rsidRDefault="00861E8C" w:rsidP="003C61E6">
            <w:pPr>
              <w:jc w:val="both"/>
            </w:pPr>
            <w:r>
              <w:t>Знание операционных систем и системных приложений (</w:t>
            </w:r>
            <w:r>
              <w:rPr>
                <w:lang w:val="en-US"/>
              </w:rPr>
              <w:t>Windows</w:t>
            </w:r>
            <w:r w:rsidRPr="004A762D">
              <w:t xml:space="preserve">, </w:t>
            </w:r>
            <w:r>
              <w:rPr>
                <w:lang w:val="en-US"/>
              </w:rPr>
              <w:t>Linux</w:t>
            </w:r>
            <w:r>
              <w:t>)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  <w:p w:rsidR="00861E8C" w:rsidRPr="004A762D" w:rsidRDefault="00861E8C" w:rsidP="00861E8C">
            <w:pPr>
              <w:jc w:val="center"/>
              <w:rPr>
                <w:lang w:val="en-US"/>
              </w:rPr>
            </w:pP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B125F0" w:rsidRDefault="00861E8C" w:rsidP="003C61E6">
            <w:pPr>
              <w:jc w:val="both"/>
              <w:rPr>
                <w:b/>
              </w:rPr>
            </w:pPr>
            <w:r w:rsidRPr="00B125F0">
              <w:rPr>
                <w:b/>
              </w:rPr>
              <w:t>Работа с БД</w:t>
            </w:r>
          </w:p>
        </w:tc>
        <w:tc>
          <w:tcPr>
            <w:tcW w:w="2577" w:type="dxa"/>
          </w:tcPr>
          <w:p w:rsidR="00861E8C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Pr="00995FAB" w:rsidRDefault="00861E8C" w:rsidP="003C61E6">
            <w:pPr>
              <w:jc w:val="both"/>
            </w:pPr>
            <w:r>
              <w:t>Знание форматов команд и умение работать с основными операторами, осуществляющими работу с данными в таблицах БД (</w:t>
            </w:r>
            <w:r>
              <w:rPr>
                <w:lang w:val="en-US"/>
              </w:rPr>
              <w:t>select</w:t>
            </w:r>
            <w:r w:rsidRPr="00995FAB">
              <w:t xml:space="preserve">, </w:t>
            </w:r>
            <w:r>
              <w:rPr>
                <w:lang w:val="en-US"/>
              </w:rPr>
              <w:t>use</w:t>
            </w:r>
            <w:r w:rsidRPr="00995FAB">
              <w:t xml:space="preserve">, </w:t>
            </w:r>
            <w:r>
              <w:rPr>
                <w:lang w:val="en-US"/>
              </w:rPr>
              <w:t>update</w:t>
            </w:r>
            <w:r w:rsidRPr="00995FAB">
              <w:t xml:space="preserve">, </w:t>
            </w:r>
            <w:r>
              <w:rPr>
                <w:lang w:val="en-US"/>
              </w:rPr>
              <w:t>create</w:t>
            </w:r>
            <w:r w:rsidRPr="00995FAB">
              <w:t xml:space="preserve">, </w:t>
            </w:r>
            <w:r>
              <w:rPr>
                <w:lang w:val="en-US"/>
              </w:rPr>
              <w:t>union</w:t>
            </w:r>
            <w:r w:rsidRPr="00995FAB">
              <w:t xml:space="preserve">, </w:t>
            </w:r>
            <w:r>
              <w:rPr>
                <w:lang w:val="en-US"/>
              </w:rPr>
              <w:t>show</w:t>
            </w:r>
            <w:r w:rsidRPr="00995FAB">
              <w:t xml:space="preserve">, </w:t>
            </w:r>
            <w:r>
              <w:rPr>
                <w:lang w:val="en-US"/>
              </w:rPr>
              <w:t>describe</w:t>
            </w:r>
            <w:r w:rsidRPr="00995FAB">
              <w:t xml:space="preserve">, </w:t>
            </w:r>
            <w:r>
              <w:rPr>
                <w:lang w:val="en-US"/>
              </w:rPr>
              <w:t>delete</w:t>
            </w:r>
            <w:r w:rsidRPr="00995FAB">
              <w:t xml:space="preserve">, </w:t>
            </w:r>
            <w:r>
              <w:rPr>
                <w:lang w:val="en-US"/>
              </w:rPr>
              <w:t>grant</w:t>
            </w:r>
            <w:r>
              <w:t>)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995FAB" w:rsidRDefault="00861E8C" w:rsidP="003C61E6">
            <w:pPr>
              <w:jc w:val="both"/>
            </w:pPr>
            <w:r>
              <w:t xml:space="preserve">Использование </w:t>
            </w:r>
            <w:r>
              <w:rPr>
                <w:lang w:val="en-US"/>
              </w:rPr>
              <w:t>Join</w:t>
            </w:r>
            <w:r w:rsidRPr="00995FAB">
              <w:t xml:space="preserve"> </w:t>
            </w:r>
            <w:r>
              <w:t>и специфика использование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995FAB" w:rsidRDefault="00861E8C" w:rsidP="003C61E6">
            <w:pPr>
              <w:jc w:val="both"/>
            </w:pPr>
            <w:r>
              <w:t xml:space="preserve">Загрузка и выгрузка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  <w:rPr>
                <w:b/>
              </w:rPr>
            </w:pPr>
            <w:r w:rsidRPr="00623D30">
              <w:rPr>
                <w:b/>
              </w:rPr>
              <w:t xml:space="preserve">Теория и практика тестирования </w:t>
            </w:r>
            <w:proofErr w:type="spellStart"/>
            <w:r w:rsidRPr="00623D30">
              <w:rPr>
                <w:b/>
              </w:rPr>
              <w:t>web</w:t>
            </w:r>
            <w:proofErr w:type="spellEnd"/>
            <w:r w:rsidRPr="00623D30">
              <w:rPr>
                <w:b/>
              </w:rPr>
              <w:t xml:space="preserve"> приложений</w:t>
            </w:r>
          </w:p>
        </w:tc>
        <w:tc>
          <w:tcPr>
            <w:tcW w:w="2577" w:type="dxa"/>
          </w:tcPr>
          <w:p w:rsidR="00861E8C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>Тестирование верстки. Основные подходы.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>Тестирование элементов диалога. Основные правила.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  <w:rPr>
                <w:b/>
              </w:rPr>
            </w:pPr>
            <w:r w:rsidRPr="00623D30">
              <w:rPr>
                <w:b/>
              </w:rPr>
              <w:t>Тестирование десктоп приложений</w:t>
            </w:r>
          </w:p>
        </w:tc>
        <w:tc>
          <w:tcPr>
            <w:tcW w:w="2577" w:type="dxa"/>
          </w:tcPr>
          <w:p w:rsidR="00861E8C" w:rsidRPr="00623D30" w:rsidRDefault="00861E8C" w:rsidP="00861E8C">
            <w:pPr>
              <w:jc w:val="center"/>
              <w:rPr>
                <w:lang w:val="en-US"/>
              </w:rPr>
            </w:pPr>
          </w:p>
        </w:tc>
        <w:tc>
          <w:tcPr>
            <w:tcW w:w="2671" w:type="dxa"/>
          </w:tcPr>
          <w:p w:rsidR="00861E8C" w:rsidRPr="00623D30" w:rsidRDefault="00861E8C" w:rsidP="00861E8C">
            <w:pPr>
              <w:jc w:val="center"/>
              <w:rPr>
                <w:lang w:val="en-US"/>
              </w:rPr>
            </w:pP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>Методы контроля утечек памяти.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lastRenderedPageBreak/>
              <w:t>Методы контроля использования ресурсов.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 xml:space="preserve">Порядок тестирования </w:t>
            </w:r>
            <w:proofErr w:type="spellStart"/>
            <w:r w:rsidRPr="00623D30">
              <w:t>desktop</w:t>
            </w:r>
            <w:proofErr w:type="spellEnd"/>
            <w:r w:rsidRPr="00623D30">
              <w:t xml:space="preserve"> приложений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>Тестирование инсталляторов и деинсталляторов.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</w:p>
        </w:tc>
        <w:tc>
          <w:tcPr>
            <w:tcW w:w="2577" w:type="dxa"/>
          </w:tcPr>
          <w:p w:rsidR="00861E8C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Default="00861E8C" w:rsidP="003C61E6">
            <w:pPr>
              <w:jc w:val="both"/>
            </w:pPr>
            <w:r w:rsidRPr="00623D30">
              <w:t>Теория и практика тестирования приложений для мобильных устройств.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  <w:rPr>
                <w:b/>
              </w:rPr>
            </w:pPr>
            <w:r w:rsidRPr="00623D30">
              <w:rPr>
                <w:b/>
              </w:rPr>
              <w:t>Теория и практика тест дизайна</w:t>
            </w:r>
          </w:p>
        </w:tc>
        <w:tc>
          <w:tcPr>
            <w:tcW w:w="2577" w:type="dxa"/>
          </w:tcPr>
          <w:p w:rsidR="00861E8C" w:rsidRPr="00623D30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Pr="00623D30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Основные тестовые артефакты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Использование базовых техник в тест-дизайн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Использование продвинутых техник в тест-дизайн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2671" w:type="dxa"/>
          </w:tcPr>
          <w:p w:rsidR="00861E8C" w:rsidRPr="009151EB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9151EB">
              <w:rPr>
                <w:lang w:val="en-US"/>
              </w:rPr>
              <w:t>1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  <w:rPr>
                <w:b/>
              </w:rPr>
            </w:pPr>
            <w:r w:rsidRPr="00C10D55">
              <w:rPr>
                <w:b/>
              </w:rPr>
              <w:t>Использование дополнительных инструментов</w:t>
            </w:r>
          </w:p>
        </w:tc>
        <w:tc>
          <w:tcPr>
            <w:tcW w:w="2577" w:type="dxa"/>
          </w:tcPr>
          <w:p w:rsidR="00861E8C" w:rsidRPr="00623D30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Pr="00623D30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Использование инструментов разработчика в браузере.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Использование плагинов браузера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Использование вспомогательных инструментов</w:t>
            </w:r>
          </w:p>
        </w:tc>
        <w:tc>
          <w:tcPr>
            <w:tcW w:w="2577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  <w:rPr>
                <w:b/>
              </w:rPr>
            </w:pPr>
            <w:r w:rsidRPr="00C10D55">
              <w:rPr>
                <w:b/>
              </w:rPr>
              <w:t>Нагрузочное тестирование</w:t>
            </w:r>
          </w:p>
        </w:tc>
        <w:tc>
          <w:tcPr>
            <w:tcW w:w="2577" w:type="dxa"/>
          </w:tcPr>
          <w:p w:rsidR="00861E8C" w:rsidRPr="00623D30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Pr="00623D30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</w:pPr>
            <w:r>
              <w:t>Базовые понятия</w:t>
            </w:r>
            <w:r w:rsidRPr="00C10D55">
              <w:t xml:space="preserve"> (</w:t>
            </w:r>
            <w:r>
              <w:t>основные виды в тестировании производительности, метрики</w:t>
            </w:r>
            <w:r w:rsidRPr="00C10D55">
              <w:t>)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 w:rsidRPr="00C10D55">
              <w:t>2</w:t>
            </w:r>
          </w:p>
        </w:tc>
        <w:tc>
          <w:tcPr>
            <w:tcW w:w="2671" w:type="dxa"/>
          </w:tcPr>
          <w:p w:rsidR="00861E8C" w:rsidRPr="00C10D55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3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>
              <w:t>Нагрузочная точка, профиль нагрузки, модель нагрузки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 w:rsidRPr="00C10D55">
              <w:t>2</w:t>
            </w:r>
          </w:p>
        </w:tc>
        <w:tc>
          <w:tcPr>
            <w:tcW w:w="2671" w:type="dxa"/>
          </w:tcPr>
          <w:p w:rsidR="00861E8C" w:rsidRPr="00C10D55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>
              <w:t>2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</w:pPr>
            <w:r>
              <w:t>Организация нагрузочного тестирования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</w:pPr>
            <w:r>
              <w:rPr>
                <w:lang w:val="en-US"/>
              </w:rPr>
              <w:t>L</w:t>
            </w:r>
            <w:r w:rsidRPr="00C10D55">
              <w:t>2</w:t>
            </w:r>
          </w:p>
        </w:tc>
        <w:tc>
          <w:tcPr>
            <w:tcW w:w="2671" w:type="dxa"/>
          </w:tcPr>
          <w:p w:rsidR="00861E8C" w:rsidRPr="00861E8C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  <w:rPr>
                <w:lang w:val="en-US"/>
              </w:rPr>
            </w:pPr>
            <w:r>
              <w:t xml:space="preserve">Написание скриптов на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71" w:type="dxa"/>
          </w:tcPr>
          <w:p w:rsidR="00861E8C" w:rsidRPr="00C10D55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</w:tr>
      <w:tr w:rsidR="00861E8C" w:rsidTr="00861E8C">
        <w:tc>
          <w:tcPr>
            <w:tcW w:w="4323" w:type="dxa"/>
          </w:tcPr>
          <w:p w:rsidR="00861E8C" w:rsidRPr="00623D30" w:rsidRDefault="00861E8C" w:rsidP="003C61E6">
            <w:pPr>
              <w:jc w:val="both"/>
            </w:pPr>
            <w:r w:rsidRPr="00C10D55">
              <w:t>Способы мониторинга сервера при выполнении нагрузочного тестирования.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71" w:type="dxa"/>
          </w:tcPr>
          <w:p w:rsidR="00861E8C" w:rsidRPr="00C10D55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</w:pPr>
            <w:r>
              <w:t>Работа с облачными сервисами в тестировании производительности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2671" w:type="dxa"/>
          </w:tcPr>
          <w:p w:rsidR="00861E8C" w:rsidRPr="00C10D55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861E8C" w:rsidTr="00861E8C">
        <w:tc>
          <w:tcPr>
            <w:tcW w:w="4323" w:type="dxa"/>
          </w:tcPr>
          <w:p w:rsidR="00861E8C" w:rsidRPr="00C10D55" w:rsidRDefault="00861E8C" w:rsidP="003C61E6">
            <w:pPr>
              <w:jc w:val="both"/>
              <w:rPr>
                <w:b/>
              </w:rPr>
            </w:pPr>
            <w:r w:rsidRPr="00C10D55">
              <w:rPr>
                <w:b/>
              </w:rPr>
              <w:t>Навык автоматизированного тестирования</w:t>
            </w:r>
          </w:p>
        </w:tc>
        <w:tc>
          <w:tcPr>
            <w:tcW w:w="2577" w:type="dxa"/>
          </w:tcPr>
          <w:p w:rsidR="00861E8C" w:rsidRPr="00C10D55" w:rsidRDefault="00861E8C" w:rsidP="00861E8C">
            <w:pPr>
              <w:jc w:val="center"/>
            </w:pPr>
          </w:p>
        </w:tc>
        <w:tc>
          <w:tcPr>
            <w:tcW w:w="2671" w:type="dxa"/>
          </w:tcPr>
          <w:p w:rsidR="00861E8C" w:rsidRPr="00C10D55" w:rsidRDefault="00861E8C" w:rsidP="00861E8C">
            <w:pPr>
              <w:jc w:val="center"/>
            </w:pPr>
          </w:p>
        </w:tc>
      </w:tr>
      <w:tr w:rsidR="00861E8C" w:rsidTr="00861E8C">
        <w:tc>
          <w:tcPr>
            <w:tcW w:w="4323" w:type="dxa"/>
          </w:tcPr>
          <w:p w:rsidR="00861E8C" w:rsidRPr="00E3753B" w:rsidRDefault="00861E8C" w:rsidP="003C61E6">
            <w:pPr>
              <w:jc w:val="both"/>
            </w:pPr>
            <w:r>
              <w:t xml:space="preserve">Знание и умение работать с </w:t>
            </w:r>
            <w:r>
              <w:rPr>
                <w:lang w:val="en-US"/>
              </w:rPr>
              <w:t>framework</w:t>
            </w:r>
            <w:r w:rsidRPr="00E3753B">
              <w:t xml:space="preserve"> </w:t>
            </w:r>
            <w:r>
              <w:t>для написания авто-тестов</w:t>
            </w:r>
            <w:r w:rsidRPr="00E3753B">
              <w:t xml:space="preserve"> (</w:t>
            </w:r>
            <w:r>
              <w:rPr>
                <w:lang w:val="en-US"/>
              </w:rPr>
              <w:t>Selenium</w:t>
            </w:r>
            <w:r w:rsidRPr="00E3753B">
              <w:t xml:space="preserve">, </w:t>
            </w:r>
            <w:proofErr w:type="spellStart"/>
            <w:r>
              <w:rPr>
                <w:lang w:val="en-US"/>
              </w:rPr>
              <w:t>Appium</w:t>
            </w:r>
            <w:proofErr w:type="spellEnd"/>
            <w:r w:rsidRPr="00E3753B">
              <w:t xml:space="preserve">) </w:t>
            </w:r>
            <w:r>
              <w:t>на одном из языков программирования.</w:t>
            </w:r>
          </w:p>
        </w:tc>
        <w:tc>
          <w:tcPr>
            <w:tcW w:w="2577" w:type="dxa"/>
          </w:tcPr>
          <w:p w:rsidR="00861E8C" w:rsidRPr="00E3753B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2671" w:type="dxa"/>
          </w:tcPr>
          <w:p w:rsidR="00861E8C" w:rsidRPr="00E3753B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861E8C" w:rsidTr="00861E8C">
        <w:tc>
          <w:tcPr>
            <w:tcW w:w="4323" w:type="dxa"/>
          </w:tcPr>
          <w:p w:rsidR="00861E8C" w:rsidRPr="00E3753B" w:rsidRDefault="00861E8C" w:rsidP="003C61E6">
            <w:pPr>
              <w:jc w:val="both"/>
              <w:rPr>
                <w:b/>
              </w:rPr>
            </w:pPr>
            <w:r>
              <w:rPr>
                <w:b/>
              </w:rPr>
              <w:t>Знание стандартов тестирования</w:t>
            </w:r>
          </w:p>
        </w:tc>
        <w:tc>
          <w:tcPr>
            <w:tcW w:w="2577" w:type="dxa"/>
          </w:tcPr>
          <w:p w:rsidR="00861E8C" w:rsidRPr="00E3753B" w:rsidRDefault="00861E8C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71" w:type="dxa"/>
          </w:tcPr>
          <w:p w:rsidR="00861E8C" w:rsidRPr="00E3753B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61E8C" w:rsidTr="00861E8C">
        <w:tc>
          <w:tcPr>
            <w:tcW w:w="4323" w:type="dxa"/>
          </w:tcPr>
          <w:p w:rsidR="00861E8C" w:rsidRPr="00E3753B" w:rsidRDefault="00861E8C" w:rsidP="003C61E6">
            <w:pPr>
              <w:jc w:val="both"/>
              <w:rPr>
                <w:b/>
                <w:i/>
              </w:rPr>
            </w:pPr>
            <w:r w:rsidRPr="00E3753B">
              <w:rPr>
                <w:b/>
                <w:i/>
              </w:rPr>
              <w:t>Итого</w:t>
            </w:r>
          </w:p>
        </w:tc>
        <w:tc>
          <w:tcPr>
            <w:tcW w:w="2577" w:type="dxa"/>
          </w:tcPr>
          <w:p w:rsidR="00861E8C" w:rsidRPr="009151EB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671" w:type="dxa"/>
          </w:tcPr>
          <w:p w:rsidR="00861E8C" w:rsidRPr="009151EB" w:rsidRDefault="009151EB" w:rsidP="00861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861E8C" w:rsidRDefault="00861E8C" w:rsidP="00861E8C">
      <w:pPr>
        <w:jc w:val="both"/>
      </w:pPr>
    </w:p>
    <w:p w:rsidR="00861E8C" w:rsidRPr="00D872F2" w:rsidRDefault="00861E8C" w:rsidP="00861E8C">
      <w:pPr>
        <w:jc w:val="both"/>
      </w:pPr>
      <w:r>
        <w:t>Процент выполнения плана п</w:t>
      </w:r>
      <w:r w:rsidR="009151EB">
        <w:t xml:space="preserve">ерсонального развития = 100 * </w:t>
      </w:r>
      <w:r w:rsidR="009151EB" w:rsidRPr="009151EB">
        <w:t>50</w:t>
      </w:r>
      <w:r w:rsidR="009151EB">
        <w:t xml:space="preserve">/46 = </w:t>
      </w:r>
      <w:r w:rsidR="009151EB" w:rsidRPr="009151EB">
        <w:t>108</w:t>
      </w:r>
      <w:bookmarkStart w:id="0" w:name="_GoBack"/>
      <w:bookmarkEnd w:id="0"/>
      <w:r>
        <w:t>%</w:t>
      </w:r>
    </w:p>
    <w:p w:rsidR="007F04C7" w:rsidRPr="007F04C7" w:rsidRDefault="007F04C7" w:rsidP="007F04C7">
      <w:pPr>
        <w:jc w:val="both"/>
      </w:pPr>
    </w:p>
    <w:sectPr w:rsidR="007F04C7" w:rsidRPr="007F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95"/>
    <w:rsid w:val="00065162"/>
    <w:rsid w:val="00185316"/>
    <w:rsid w:val="001D3884"/>
    <w:rsid w:val="00207874"/>
    <w:rsid w:val="002A7CEB"/>
    <w:rsid w:val="0032087B"/>
    <w:rsid w:val="005854F7"/>
    <w:rsid w:val="005E7E1C"/>
    <w:rsid w:val="00602999"/>
    <w:rsid w:val="006A340D"/>
    <w:rsid w:val="00746ABB"/>
    <w:rsid w:val="007648BF"/>
    <w:rsid w:val="007E4CED"/>
    <w:rsid w:val="007F04C7"/>
    <w:rsid w:val="00861E8C"/>
    <w:rsid w:val="008C18D1"/>
    <w:rsid w:val="009151EB"/>
    <w:rsid w:val="00AE0D95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0D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E0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0D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E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2015-04-27T04:51:00Z</dcterms:created>
  <dcterms:modified xsi:type="dcterms:W3CDTF">2015-05-19T11:07:00Z</dcterms:modified>
</cp:coreProperties>
</file>