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3D" w:rsidRDefault="00FF643D" w:rsidP="00FF643D">
      <w:pPr>
        <w:pStyle w:val="a3"/>
        <w:spacing w:after="0"/>
        <w:jc w:val="center"/>
      </w:pPr>
      <w:r>
        <w:rPr>
          <w:b/>
          <w:bCs/>
        </w:rPr>
        <w:t xml:space="preserve">Аттестация на уровень </w:t>
      </w:r>
      <w:r w:rsidRPr="00FF643D">
        <w:rPr>
          <w:b/>
          <w:bCs/>
        </w:rPr>
        <w:t>3</w:t>
      </w:r>
      <w:r w:rsidR="000460E0">
        <w:rPr>
          <w:b/>
          <w:bCs/>
        </w:rPr>
        <w:t xml:space="preserve"> квалификации </w:t>
      </w:r>
      <w:r>
        <w:rPr>
          <w:b/>
          <w:bCs/>
        </w:rPr>
        <w:t xml:space="preserve">специалист по качеству </w:t>
      </w:r>
      <w:proofErr w:type="gramStart"/>
      <w:r>
        <w:rPr>
          <w:b/>
          <w:bCs/>
        </w:rPr>
        <w:t>ПО</w:t>
      </w:r>
      <w:proofErr w:type="gramEnd"/>
    </w:p>
    <w:p w:rsidR="00FF643D" w:rsidRDefault="00FF643D" w:rsidP="00FF643D">
      <w:pPr>
        <w:pStyle w:val="a3"/>
        <w:spacing w:after="0"/>
      </w:pPr>
      <w:r>
        <w:rPr>
          <w:b/>
          <w:bCs/>
        </w:rPr>
        <w:t xml:space="preserve">Теоретическая часть: продолжительность 1,5 часа. </w:t>
      </w:r>
      <w:r>
        <w:t xml:space="preserve">С 11:00 до </w:t>
      </w:r>
      <w:r w:rsidRPr="00FF643D">
        <w:t>13:30</w:t>
      </w:r>
    </w:p>
    <w:p w:rsidR="00FF643D" w:rsidRDefault="00FF643D" w:rsidP="00FF643D">
      <w:pPr>
        <w:pStyle w:val="a3"/>
        <w:spacing w:after="0"/>
      </w:pPr>
      <w:r>
        <w:rPr>
          <w:b/>
          <w:bCs/>
        </w:rPr>
        <w:t xml:space="preserve">Критерии успешности прохождения теоретической части: </w:t>
      </w:r>
    </w:p>
    <w:p w:rsidR="00FF643D" w:rsidRDefault="00FF643D" w:rsidP="00FF643D">
      <w:pPr>
        <w:pStyle w:val="a3"/>
        <w:spacing w:after="0"/>
      </w:pPr>
      <w:r>
        <w:t xml:space="preserve">Необходимо </w:t>
      </w:r>
      <w:r w:rsidR="000460E0">
        <w:t>по теоре</w:t>
      </w:r>
      <w:r w:rsidR="00BB01A0">
        <w:t>тической части набрать минимум 15</w:t>
      </w:r>
      <w:r>
        <w:t xml:space="preserve"> баллов.</w:t>
      </w:r>
    </w:p>
    <w:p w:rsid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№1</w:t>
      </w:r>
    </w:p>
    <w:p w:rsidR="000460E0" w:rsidRP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запрос, показывающий удаленные файлы в </w:t>
      </w:r>
      <w:proofErr w:type="gramStart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заданном</w:t>
      </w:r>
      <w:proofErr w:type="gramEnd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фолдере</w:t>
      </w:r>
      <w:proofErr w:type="spellEnd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соответствующим этим файлам контент. Сравнить список файлов, показанных в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запросе со списком файлов, показываемых через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60E0" w:rsidRP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задания: 10</w:t>
      </w:r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баллов</w:t>
      </w:r>
      <w:proofErr w:type="gramStart"/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End"/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gramStart"/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</w:t>
      </w:r>
      <w:proofErr w:type="gramEnd"/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адание выполнено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- 10</w:t>
      </w:r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баллов, задание не </w:t>
      </w:r>
      <w:proofErr w:type="spellStart"/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выполненно</w:t>
      </w:r>
      <w:proofErr w:type="spellEnd"/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0 баллов).</w:t>
      </w:r>
    </w:p>
    <w:p w:rsidR="000460E0" w:rsidRP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</w:p>
    <w:p w:rsidR="000460E0" w:rsidRP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-приложение. Необходимо обновить данные зар</w:t>
      </w:r>
      <w:r w:rsidR="00407FC8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гистрированного пользователя в системе. Приложение использует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Pr="00407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407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460E0" w:rsidRPr="000460E0" w:rsidRDefault="000460E0" w:rsidP="000460E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метод </w:t>
      </w:r>
      <w:r w:rsidRPr="00046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может быть использован для обновления, если сервер приложений поддерживает все методы. (Перечислить все методы с обоснованием. +1 балл за каждый метод)</w:t>
      </w:r>
    </w:p>
    <w:p w:rsidR="000460E0" w:rsidRPr="000460E0" w:rsidRDefault="000460E0" w:rsidP="000460E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избежать кэширования на стороне сервера? +1 балл за верный ответ.</w:t>
      </w:r>
    </w:p>
    <w:p w:rsidR="000460E0" w:rsidRPr="000460E0" w:rsidRDefault="000460E0" w:rsidP="000460E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будут передаваться </w:t>
      </w:r>
      <w:proofErr w:type="gramStart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proofErr w:type="gramEnd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</w:t>
      </w:r>
      <w:proofErr w:type="gramEnd"/>
      <w:r w:rsidRPr="00046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инструмент. Можно использовать для контроля (передачи данных) + 1 балл за полный ответ.</w:t>
      </w:r>
    </w:p>
    <w:p w:rsid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0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Максимум 5 баллов за задание.</w:t>
      </w:r>
    </w:p>
    <w:p w:rsidR="000460E0" w:rsidRDefault="000460E0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3</w:t>
      </w:r>
    </w:p>
    <w:p w:rsidR="00407FC8" w:rsidRPr="00F9395F" w:rsidRDefault="000240E8" w:rsidP="000460E0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Заказчик просит провести</w:t>
      </w:r>
      <w:r w:rsidRPr="000240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нагрузочное тестирование на проекте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CMGS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E22E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Проект </w:t>
      </w:r>
      <w:r w:rsidR="00E22E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CGMS</w:t>
      </w:r>
      <w:r w:rsidR="00E22EDA" w:rsidRPr="00E22E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22E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="00E22EDA" w:rsidRPr="00E22E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22E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сбор параметрических данных с удаленных систем, осуществляющих климатический мониторинг. </w:t>
      </w:r>
      <w:r w:rsidR="00D720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Входными данными для проведения нагрузочного тестирования являются – ожидаемое количество </w:t>
      </w:r>
      <w:r w:rsidR="00CB34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пользователей </w:t>
      </w:r>
      <w:r w:rsidR="00F939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параметры тестируемой системы</w:t>
      </w:r>
      <w:r w:rsidR="00F9395F" w:rsidRPr="00F939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F939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состав и мощность каждого из серверов</w:t>
      </w:r>
      <w:r w:rsidR="00F9395F" w:rsidRPr="00F939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F939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Известен состав запросов и основные пользовательские сценарии.</w:t>
      </w:r>
    </w:p>
    <w:p w:rsidR="000240E8" w:rsidRDefault="000240E8" w:rsidP="00407FC8">
      <w:pPr>
        <w:pStyle w:val="a4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07F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Какие инструменты </w:t>
      </w:r>
      <w:r w:rsidR="00407FC8" w:rsidRPr="00407FC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будут использованы для тестирования.</w:t>
      </w:r>
      <w:r w:rsidR="00DB37F4" w:rsidRPr="00DB37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B37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Обосновать выбор каждого инструмента.</w:t>
      </w:r>
    </w:p>
    <w:p w:rsidR="00407FC8" w:rsidRDefault="00407FC8" w:rsidP="00407FC8">
      <w:pPr>
        <w:pStyle w:val="a4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Какая дополнительная инфраструктура потребуется для выполнения тестирования.</w:t>
      </w:r>
      <w:r w:rsidR="00DB37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Обосновать выбор каждого элемента инфраструктуры.</w:t>
      </w:r>
    </w:p>
    <w:p w:rsidR="00E22EDA" w:rsidRPr="00407FC8" w:rsidRDefault="00E22EDA" w:rsidP="00407FC8">
      <w:pPr>
        <w:pStyle w:val="a4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дополнительные конфигурационные шаги нужно будет сделать до начала тестирования.</w:t>
      </w:r>
    </w:p>
    <w:p w:rsidR="00407FC8" w:rsidRDefault="00407FC8" w:rsidP="00407FC8">
      <w:pPr>
        <w:pStyle w:val="a4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виды нагрузочного тестирования будут выполнены.</w:t>
      </w:r>
    </w:p>
    <w:p w:rsidR="00407FC8" w:rsidRDefault="00407FC8" w:rsidP="00407FC8">
      <w:pPr>
        <w:pStyle w:val="a4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Какие метрики будут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сниматься с тестируемой системы и предоставлены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заказчику.</w:t>
      </w:r>
    </w:p>
    <w:p w:rsidR="00407FC8" w:rsidRDefault="00407FC8" w:rsidP="00407FC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Максимум 10 баллов за задание.</w:t>
      </w:r>
      <w:r w:rsidR="00F939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Контрольный список ответов: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87"/>
        <w:gridCol w:w="1287"/>
        <w:gridCol w:w="1797"/>
      </w:tblGrid>
      <w:tr w:rsidR="00DB37F4" w:rsidTr="00DB37F4">
        <w:tc>
          <w:tcPr>
            <w:tcW w:w="648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Ответы</w:t>
            </w:r>
          </w:p>
        </w:tc>
        <w:tc>
          <w:tcPr>
            <w:tcW w:w="128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79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7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Должен быть</w:t>
            </w:r>
          </w:p>
        </w:tc>
      </w:tr>
      <w:tr w:rsidR="00DB37F4" w:rsidTr="00DB37F4">
        <w:tc>
          <w:tcPr>
            <w:tcW w:w="6487" w:type="dxa"/>
          </w:tcPr>
          <w:p w:rsidR="00DB37F4" w:rsidRPr="00DB37F4" w:rsidRDefault="00DB37F4" w:rsidP="00DB37F4">
            <w:pPr>
              <w:pStyle w:val="a4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B37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Указать инструменты и обосновать их применение</w:t>
            </w:r>
          </w:p>
        </w:tc>
        <w:tc>
          <w:tcPr>
            <w:tcW w:w="128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</w:tr>
      <w:tr w:rsidR="00DB37F4" w:rsidTr="00DB37F4">
        <w:tc>
          <w:tcPr>
            <w:tcW w:w="6487" w:type="dxa"/>
          </w:tcPr>
          <w:p w:rsidR="00DB37F4" w:rsidRPr="00DB37F4" w:rsidRDefault="00DB37F4" w:rsidP="00DB37F4">
            <w:pPr>
              <w:pStyle w:val="a4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B37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Обосновать </w:t>
            </w:r>
            <w:proofErr w:type="spellStart"/>
            <w:r w:rsidRPr="00DB37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примененяемую</w:t>
            </w:r>
            <w:proofErr w:type="spellEnd"/>
            <w:r w:rsidRPr="00DB37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инфраструктуру.</w:t>
            </w:r>
          </w:p>
        </w:tc>
        <w:tc>
          <w:tcPr>
            <w:tcW w:w="128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9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</w:tr>
      <w:tr w:rsidR="00DB37F4" w:rsidTr="00DB37F4">
        <w:tc>
          <w:tcPr>
            <w:tcW w:w="6487" w:type="dxa"/>
          </w:tcPr>
          <w:p w:rsidR="00DB37F4" w:rsidRPr="00DB37F4" w:rsidRDefault="00DB37F4" w:rsidP="00DB37F4">
            <w:pPr>
              <w:pStyle w:val="a4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Виды тестирования:</w:t>
            </w:r>
          </w:p>
        </w:tc>
        <w:tc>
          <w:tcPr>
            <w:tcW w:w="128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9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B37F4" w:rsidTr="00DB37F4">
        <w:tc>
          <w:tcPr>
            <w:tcW w:w="6487" w:type="dxa"/>
          </w:tcPr>
          <w:p w:rsidR="00DB37F4" w:rsidRPr="00F9395F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939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3.1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Capacity</w:t>
            </w:r>
            <w:r w:rsidRPr="00F939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testing</w:t>
            </w:r>
            <w:r w:rsidR="00F939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(тестирование при номинальной нагрузке)</w:t>
            </w:r>
          </w:p>
        </w:tc>
        <w:tc>
          <w:tcPr>
            <w:tcW w:w="128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9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</w:tr>
      <w:tr w:rsidR="00DB37F4" w:rsidTr="00DB37F4">
        <w:tc>
          <w:tcPr>
            <w:tcW w:w="6487" w:type="dxa"/>
          </w:tcPr>
          <w:p w:rsidR="00DB37F4" w:rsidRPr="00F9395F" w:rsidRDefault="00DB37F4" w:rsidP="00DB37F4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939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3.2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Stress</w:t>
            </w:r>
            <w:r w:rsidRPr="00F939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testing</w:t>
            </w:r>
            <w:r w:rsidR="00F939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(тестирование на пиковых нагрузках)</w:t>
            </w:r>
          </w:p>
        </w:tc>
        <w:tc>
          <w:tcPr>
            <w:tcW w:w="1287" w:type="dxa"/>
          </w:tcPr>
          <w:p w:rsidR="00DB37F4" w:rsidRP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97" w:type="dxa"/>
          </w:tcPr>
          <w:p w:rsidR="00DB37F4" w:rsidRDefault="00F9395F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</w:tr>
      <w:tr w:rsidR="00DB37F4" w:rsidTr="00DB37F4">
        <w:tc>
          <w:tcPr>
            <w:tcW w:w="6487" w:type="dxa"/>
          </w:tcPr>
          <w:p w:rsidR="00DB37F4" w:rsidRPr="00BB01A0" w:rsidRDefault="00BB01A0" w:rsidP="00BB01A0">
            <w:pPr>
              <w:pStyle w:val="a4"/>
              <w:numPr>
                <w:ilvl w:val="0"/>
                <w:numId w:val="5"/>
              </w:num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128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97" w:type="dxa"/>
          </w:tcPr>
          <w:p w:rsidR="00DB37F4" w:rsidRDefault="00DB37F4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B01A0" w:rsidTr="00DB37F4">
        <w:tc>
          <w:tcPr>
            <w:tcW w:w="6487" w:type="dxa"/>
          </w:tcPr>
          <w:p w:rsidR="00BB01A0" w:rsidRPr="00BB01A0" w:rsidRDefault="00BB01A0" w:rsidP="00BB01A0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4.1   Пропускная способность</w:t>
            </w:r>
          </w:p>
        </w:tc>
        <w:tc>
          <w:tcPr>
            <w:tcW w:w="1287" w:type="dxa"/>
          </w:tcPr>
          <w:p w:rsidR="00BB01A0" w:rsidRDefault="00CB34DF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7" w:type="dxa"/>
          </w:tcPr>
          <w:p w:rsidR="00BB01A0" w:rsidRDefault="00CB34DF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</w:t>
            </w:r>
          </w:p>
        </w:tc>
      </w:tr>
      <w:tr w:rsidR="00BB01A0" w:rsidTr="00DB37F4">
        <w:tc>
          <w:tcPr>
            <w:tcW w:w="6487" w:type="dxa"/>
          </w:tcPr>
          <w:p w:rsidR="00BB01A0" w:rsidRPr="00BB01A0" w:rsidRDefault="00BB01A0" w:rsidP="00BB01A0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4.2    Время отклика (среднее,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min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%90, %99)</w:t>
            </w:r>
          </w:p>
        </w:tc>
        <w:tc>
          <w:tcPr>
            <w:tcW w:w="1287" w:type="dxa"/>
          </w:tcPr>
          <w:p w:rsidR="00BB01A0" w:rsidRP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9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 (минимум 2 параметра)</w:t>
            </w:r>
          </w:p>
        </w:tc>
      </w:tr>
      <w:tr w:rsidR="00BB01A0" w:rsidTr="00DB37F4">
        <w:tc>
          <w:tcPr>
            <w:tcW w:w="6487" w:type="dxa"/>
          </w:tcPr>
          <w:p w:rsidR="00BB01A0" w:rsidRPr="00BB01A0" w:rsidRDefault="00BB01A0" w:rsidP="00BB01A0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4.3    Количество ошибок</w:t>
            </w:r>
            <w:r w:rsidR="00CB34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</w:tr>
      <w:tr w:rsidR="00BB01A0" w:rsidTr="00DB37F4">
        <w:tc>
          <w:tcPr>
            <w:tcW w:w="6487" w:type="dxa"/>
          </w:tcPr>
          <w:p w:rsidR="00BB01A0" w:rsidRPr="00BB01A0" w:rsidRDefault="00BB01A0" w:rsidP="00BB01A0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4.4    Дисперсия по времени отклика</w:t>
            </w:r>
            <w:r w:rsidR="00CB34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Нет</w:t>
            </w:r>
          </w:p>
        </w:tc>
      </w:tr>
      <w:tr w:rsidR="00BB01A0" w:rsidTr="00DB37F4">
        <w:tc>
          <w:tcPr>
            <w:tcW w:w="6487" w:type="dxa"/>
          </w:tcPr>
          <w:p w:rsidR="00BB01A0" w:rsidRPr="00BB01A0" w:rsidRDefault="00BB01A0" w:rsidP="00BB01A0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4.5    </w:t>
            </w:r>
            <w:r w:rsidR="00CB34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Использование внутренних ресурсов.</w:t>
            </w:r>
          </w:p>
        </w:tc>
        <w:tc>
          <w:tcPr>
            <w:tcW w:w="1287" w:type="dxa"/>
          </w:tcPr>
          <w:p w:rsidR="00BB01A0" w:rsidRDefault="00CB34DF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7" w:type="dxa"/>
          </w:tcPr>
          <w:p w:rsidR="00BB01A0" w:rsidRDefault="00CB34DF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 (минимум 2 параметра). Если указано большее количество параметров и обосновано их измерение, то +1 балл.</w:t>
            </w:r>
          </w:p>
        </w:tc>
      </w:tr>
      <w:tr w:rsidR="00BB01A0" w:rsidTr="00DB37F4">
        <w:tc>
          <w:tcPr>
            <w:tcW w:w="6487" w:type="dxa"/>
          </w:tcPr>
          <w:p w:rsidR="00BB01A0" w:rsidRPr="00CB34DF" w:rsidRDefault="00BB01A0" w:rsidP="00CB34DF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8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97" w:type="dxa"/>
          </w:tcPr>
          <w:p w:rsidR="00BB01A0" w:rsidRDefault="00BB01A0" w:rsidP="00407FC8">
            <w:pPr>
              <w:spacing w:before="100" w:before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407FC8" w:rsidRDefault="00407FC8" w:rsidP="00407FC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Практическая часть: продолжительность 5 часов.</w:t>
      </w:r>
    </w:p>
    <w:p w:rsidR="00407FC8" w:rsidRPr="00407FC8" w:rsidRDefault="00407FC8" w:rsidP="00407FC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7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:rsidR="00E858E6" w:rsidRDefault="00407FC8" w:rsidP="00E858E6">
      <w:pPr>
        <w:pStyle w:val="a3"/>
        <w:spacing w:after="0"/>
      </w:pPr>
      <w:r>
        <w:rPr>
          <w:bCs/>
        </w:rPr>
        <w:t>Со</w:t>
      </w:r>
      <w:r w:rsidR="00E858E6">
        <w:rPr>
          <w:bCs/>
        </w:rPr>
        <w:t>ставить тест-дизайн для тестирования</w:t>
      </w:r>
      <w:r>
        <w:rPr>
          <w:bCs/>
        </w:rPr>
        <w:t xml:space="preserve"> применения </w:t>
      </w:r>
      <w:proofErr w:type="gramStart"/>
      <w:r>
        <w:rPr>
          <w:bCs/>
        </w:rPr>
        <w:t>мастер-шаблона</w:t>
      </w:r>
      <w:proofErr w:type="gramEnd"/>
      <w:r>
        <w:rPr>
          <w:bCs/>
        </w:rPr>
        <w:t xml:space="preserve"> </w:t>
      </w:r>
      <w:r w:rsidR="00E858E6">
        <w:rPr>
          <w:bCs/>
        </w:rPr>
        <w:t xml:space="preserve">организации </w:t>
      </w:r>
      <w:r w:rsidR="00E858E6" w:rsidRPr="00E858E6">
        <w:rPr>
          <w:bCs/>
        </w:rPr>
        <w:t>(</w:t>
      </w:r>
      <w:r w:rsidR="00E858E6">
        <w:rPr>
          <w:bCs/>
          <w:lang w:val="en-US"/>
        </w:rPr>
        <w:t>Org</w:t>
      </w:r>
      <w:r w:rsidR="00E858E6" w:rsidRPr="00E858E6">
        <w:rPr>
          <w:bCs/>
        </w:rPr>
        <w:t xml:space="preserve"> </w:t>
      </w:r>
      <w:r w:rsidR="00E858E6">
        <w:rPr>
          <w:bCs/>
          <w:lang w:val="en-US"/>
        </w:rPr>
        <w:t>Tagging</w:t>
      </w:r>
      <w:r w:rsidR="00E858E6">
        <w:rPr>
          <w:bCs/>
        </w:rPr>
        <w:t xml:space="preserve">). </w:t>
      </w:r>
      <w:r w:rsidR="00E858E6">
        <w:t xml:space="preserve">Тест-дизайн должен включать в себя список </w:t>
      </w:r>
      <w:proofErr w:type="gramStart"/>
      <w:r w:rsidR="00E858E6">
        <w:t>тест-кейсов</w:t>
      </w:r>
      <w:proofErr w:type="gramEnd"/>
      <w:r w:rsidR="00E858E6">
        <w:t xml:space="preserve"> в составе тест-</w:t>
      </w:r>
      <w:proofErr w:type="spellStart"/>
      <w:r w:rsidR="00E858E6">
        <w:t>сьюта</w:t>
      </w:r>
      <w:proofErr w:type="spellEnd"/>
      <w:r w:rsidR="00E858E6">
        <w:t xml:space="preserve"> и дизайн каждого из тест-кейсов.</w:t>
      </w:r>
    </w:p>
    <w:p w:rsidR="00E858E6" w:rsidRDefault="00E858E6" w:rsidP="00E858E6">
      <w:pPr>
        <w:pStyle w:val="a3"/>
        <w:spacing w:after="0"/>
      </w:pPr>
      <w:r>
        <w:t>Задание будет оцениваться по:</w:t>
      </w:r>
    </w:p>
    <w:p w:rsidR="00E858E6" w:rsidRDefault="00E858E6" w:rsidP="00E858E6">
      <w:pPr>
        <w:pStyle w:val="a3"/>
        <w:numPr>
          <w:ilvl w:val="0"/>
          <w:numId w:val="3"/>
        </w:numPr>
        <w:spacing w:after="0"/>
      </w:pPr>
      <w:r>
        <w:t>полноте тестового покрытия,</w:t>
      </w:r>
    </w:p>
    <w:p w:rsidR="00E858E6" w:rsidRDefault="00E858E6" w:rsidP="00E858E6">
      <w:pPr>
        <w:pStyle w:val="a3"/>
        <w:numPr>
          <w:ilvl w:val="0"/>
          <w:numId w:val="3"/>
        </w:numPr>
        <w:spacing w:after="0"/>
      </w:pPr>
      <w:r>
        <w:t>по использованию техник тестирования по методу «черного ящика»</w:t>
      </w:r>
    </w:p>
    <w:p w:rsidR="00E858E6" w:rsidRDefault="00E858E6" w:rsidP="00E858E6">
      <w:pPr>
        <w:pStyle w:val="a3"/>
        <w:numPr>
          <w:ilvl w:val="0"/>
          <w:numId w:val="3"/>
        </w:numPr>
        <w:spacing w:after="0"/>
      </w:pPr>
      <w:r>
        <w:t xml:space="preserve">Соответствие принятому формату оформления </w:t>
      </w:r>
      <w:proofErr w:type="gramStart"/>
      <w:r>
        <w:t>тест-кейсов</w:t>
      </w:r>
      <w:proofErr w:type="gramEnd"/>
      <w:r>
        <w:t xml:space="preserve"> / тест-</w:t>
      </w:r>
      <w:proofErr w:type="spellStart"/>
      <w:r>
        <w:t>сьютов</w:t>
      </w:r>
      <w:proofErr w:type="spellEnd"/>
      <w:r>
        <w:t>.</w:t>
      </w:r>
    </w:p>
    <w:p w:rsidR="00E858E6" w:rsidRDefault="00E858E6" w:rsidP="00E858E6">
      <w:pPr>
        <w:pStyle w:val="a3"/>
        <w:numPr>
          <w:ilvl w:val="0"/>
          <w:numId w:val="3"/>
        </w:numPr>
        <w:spacing w:after="0"/>
      </w:pPr>
      <w:r>
        <w:t>английский язык (в описании компонента) согласно правилам, установленным в соответствующих минимумах на 2014г.</w:t>
      </w:r>
    </w:p>
    <w:p w:rsidR="00E858E6" w:rsidRPr="00E858E6" w:rsidRDefault="00E858E6" w:rsidP="00E858E6">
      <w:pPr>
        <w:pStyle w:val="a3"/>
        <w:spacing w:after="0"/>
      </w:pPr>
      <w:r>
        <w:rPr>
          <w:lang w:val="en-US"/>
        </w:rPr>
        <w:t>MySQL</w:t>
      </w:r>
      <w:r w:rsidRPr="00E858E6">
        <w:t xml:space="preserve"> </w:t>
      </w:r>
      <w:r>
        <w:t>запросы, использование инструментов разработчика в браузере (</w:t>
      </w:r>
      <w:proofErr w:type="spellStart"/>
      <w:r>
        <w:rPr>
          <w:lang w:val="en-US"/>
        </w:rPr>
        <w:t>HTTPfox</w:t>
      </w:r>
      <w:proofErr w:type="spellEnd"/>
      <w:r w:rsidRPr="00E858E6">
        <w:t xml:space="preserve">, </w:t>
      </w:r>
      <w:proofErr w:type="spellStart"/>
      <w:r>
        <w:rPr>
          <w:lang w:val="en-US"/>
        </w:rPr>
        <w:t>FireBug</w:t>
      </w:r>
      <w:proofErr w:type="spellEnd"/>
      <w:r w:rsidRPr="00E858E6">
        <w:t xml:space="preserve">, </w:t>
      </w:r>
      <w:proofErr w:type="spellStart"/>
      <w:r>
        <w:rPr>
          <w:lang w:val="en-US"/>
        </w:rPr>
        <w:t>ChromeBug</w:t>
      </w:r>
      <w:proofErr w:type="spellEnd"/>
      <w:r w:rsidRPr="00E858E6">
        <w:t xml:space="preserve">), </w:t>
      </w:r>
      <w:r>
        <w:t xml:space="preserve">использование </w:t>
      </w:r>
      <w:r>
        <w:rPr>
          <w:lang w:val="en-US"/>
        </w:rPr>
        <w:t>j</w:t>
      </w:r>
      <w:r w:rsidRPr="00E858E6">
        <w:t>-</w:t>
      </w:r>
      <w:r>
        <w:rPr>
          <w:lang w:val="en-US"/>
        </w:rPr>
        <w:t>meter</w:t>
      </w:r>
      <w:r w:rsidRPr="00E858E6">
        <w:t xml:space="preserve"> </w:t>
      </w:r>
      <w:r>
        <w:t xml:space="preserve">в тестировании, использование </w:t>
      </w:r>
      <w:proofErr w:type="spellStart"/>
      <w:r>
        <w:rPr>
          <w:lang w:val="en-US"/>
        </w:rPr>
        <w:t>Git</w:t>
      </w:r>
      <w:proofErr w:type="spellEnd"/>
      <w:r w:rsidRPr="00E858E6">
        <w:t xml:space="preserve"> </w:t>
      </w:r>
      <w:r>
        <w:t>(тестирование производительности — рабочие скрипты)</w:t>
      </w:r>
    </w:p>
    <w:p w:rsidR="00E858E6" w:rsidRPr="00E858E6" w:rsidRDefault="00E858E6" w:rsidP="00E858E6">
      <w:pPr>
        <w:pStyle w:val="a3"/>
        <w:spacing w:after="0"/>
      </w:pPr>
      <w:r>
        <w:t xml:space="preserve">Условия выполнения: все данные </w:t>
      </w:r>
      <w:proofErr w:type="gramStart"/>
      <w:r>
        <w:t>тест-дизайна</w:t>
      </w:r>
      <w:proofErr w:type="gramEnd"/>
      <w:r>
        <w:t xml:space="preserve"> должны быть записаны в </w:t>
      </w:r>
      <w:proofErr w:type="spellStart"/>
      <w:r>
        <w:rPr>
          <w:lang w:val="en-US"/>
        </w:rPr>
        <w:t>jira</w:t>
      </w:r>
      <w:proofErr w:type="spellEnd"/>
      <w:r w:rsidRPr="00E858E6">
        <w:t xml:space="preserve"> </w:t>
      </w:r>
      <w:r>
        <w:t xml:space="preserve">к установленному времени. Изменения после этого времени не принимаются. После выполнения задача должна быть назначена на </w:t>
      </w:r>
      <w:proofErr w:type="spellStart"/>
      <w:r>
        <w:t>К.Фирсанова</w:t>
      </w:r>
      <w:proofErr w:type="spellEnd"/>
      <w:r>
        <w:t xml:space="preserve"> для </w:t>
      </w:r>
      <w:proofErr w:type="spellStart"/>
      <w:r>
        <w:t>ревью</w:t>
      </w:r>
      <w:proofErr w:type="spellEnd"/>
      <w:r>
        <w:t>.</w:t>
      </w:r>
    </w:p>
    <w:p w:rsidR="00E858E6" w:rsidRDefault="00DB37F4" w:rsidP="00E858E6">
      <w:pPr>
        <w:pStyle w:val="a3"/>
        <w:spacing w:after="0"/>
      </w:pPr>
      <w:r>
        <w:t xml:space="preserve">Контрольный список </w:t>
      </w:r>
      <w:proofErr w:type="gramStart"/>
      <w:r>
        <w:t>тест-кейсов</w:t>
      </w:r>
      <w:proofErr w:type="gramEnd"/>
      <w:r>
        <w:t xml:space="preserve"> и действий.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05"/>
        <w:gridCol w:w="1666"/>
      </w:tblGrid>
      <w:tr w:rsidR="00E22EDA" w:rsidTr="00E22EDA">
        <w:tc>
          <w:tcPr>
            <w:tcW w:w="7905" w:type="dxa"/>
          </w:tcPr>
          <w:p w:rsidR="00E22EDA" w:rsidRDefault="00E22EDA" w:rsidP="00F9395F">
            <w:pPr>
              <w:pStyle w:val="a3"/>
            </w:pPr>
            <w:r>
              <w:t>Тест кейс, действие</w:t>
            </w:r>
          </w:p>
        </w:tc>
        <w:tc>
          <w:tcPr>
            <w:tcW w:w="1666" w:type="dxa"/>
          </w:tcPr>
          <w:p w:rsidR="00E22EDA" w:rsidRDefault="00E22EDA" w:rsidP="00F9395F">
            <w:pPr>
              <w:pStyle w:val="a3"/>
            </w:pPr>
            <w:r>
              <w:t>Должен быть</w:t>
            </w:r>
          </w:p>
        </w:tc>
      </w:tr>
      <w:tr w:rsidR="00E22EDA" w:rsidTr="00E22EDA">
        <w:tc>
          <w:tcPr>
            <w:tcW w:w="7905" w:type="dxa"/>
          </w:tcPr>
          <w:p w:rsidR="00E22EDA" w:rsidRDefault="00E22EDA" w:rsidP="00E22EDA">
            <w:pPr>
              <w:pStyle w:val="a3"/>
              <w:numPr>
                <w:ilvl w:val="0"/>
                <w:numId w:val="6"/>
              </w:numPr>
            </w:pPr>
            <w:r>
              <w:t>Предварительные настройки системы (организация шаблон)</w:t>
            </w:r>
          </w:p>
        </w:tc>
        <w:tc>
          <w:tcPr>
            <w:tcW w:w="1666" w:type="dxa"/>
          </w:tcPr>
          <w:p w:rsidR="00E22EDA" w:rsidRDefault="00E22EDA" w:rsidP="00F9395F">
            <w:pPr>
              <w:pStyle w:val="a3"/>
            </w:pPr>
            <w:r>
              <w:t>Да</w:t>
            </w:r>
          </w:p>
        </w:tc>
      </w:tr>
      <w:tr w:rsidR="00E22EDA" w:rsidTr="00E22EDA">
        <w:tc>
          <w:tcPr>
            <w:tcW w:w="7905" w:type="dxa"/>
          </w:tcPr>
          <w:p w:rsidR="00E22EDA" w:rsidRDefault="00E22EDA" w:rsidP="00E22EDA">
            <w:pPr>
              <w:pStyle w:val="a3"/>
              <w:numPr>
                <w:ilvl w:val="0"/>
                <w:numId w:val="6"/>
              </w:numPr>
            </w:pPr>
            <w:r>
              <w:lastRenderedPageBreak/>
              <w:t>Получение состава объектов организации - шаблона</w:t>
            </w:r>
          </w:p>
        </w:tc>
        <w:tc>
          <w:tcPr>
            <w:tcW w:w="1666" w:type="dxa"/>
          </w:tcPr>
          <w:p w:rsidR="00E22EDA" w:rsidRDefault="00E22EDA" w:rsidP="00F9395F">
            <w:pPr>
              <w:pStyle w:val="a3"/>
            </w:pPr>
            <w:r>
              <w:t>Да</w:t>
            </w:r>
          </w:p>
        </w:tc>
      </w:tr>
      <w:tr w:rsidR="00E22EDA" w:rsidTr="00E22EDA">
        <w:tc>
          <w:tcPr>
            <w:tcW w:w="7905" w:type="dxa"/>
          </w:tcPr>
          <w:p w:rsidR="00E22EDA" w:rsidRDefault="00E22EDA" w:rsidP="00E22EDA">
            <w:pPr>
              <w:pStyle w:val="a3"/>
              <w:numPr>
                <w:ilvl w:val="0"/>
                <w:numId w:val="6"/>
              </w:numPr>
            </w:pPr>
            <w:r>
              <w:t>Получение списка основных таблиц и количества записей в них.</w:t>
            </w:r>
          </w:p>
        </w:tc>
        <w:tc>
          <w:tcPr>
            <w:tcW w:w="1666" w:type="dxa"/>
          </w:tcPr>
          <w:p w:rsidR="00E22EDA" w:rsidRDefault="00E22EDA" w:rsidP="00F9395F">
            <w:pPr>
              <w:pStyle w:val="a3"/>
            </w:pPr>
            <w:r>
              <w:t>Нет</w:t>
            </w:r>
          </w:p>
        </w:tc>
      </w:tr>
      <w:tr w:rsidR="00E22EDA" w:rsidTr="00E22EDA">
        <w:tc>
          <w:tcPr>
            <w:tcW w:w="7905" w:type="dxa"/>
          </w:tcPr>
          <w:p w:rsidR="00E22EDA" w:rsidRDefault="00E22EDA" w:rsidP="00E22EDA">
            <w:pPr>
              <w:pStyle w:val="a3"/>
              <w:numPr>
                <w:ilvl w:val="0"/>
                <w:numId w:val="6"/>
              </w:numPr>
            </w:pPr>
            <w:r>
              <w:t>Запуск применение шаблона для одной организации.</w:t>
            </w:r>
          </w:p>
        </w:tc>
        <w:tc>
          <w:tcPr>
            <w:tcW w:w="1666" w:type="dxa"/>
          </w:tcPr>
          <w:p w:rsidR="00E22EDA" w:rsidRDefault="00E22EDA" w:rsidP="00F9395F">
            <w:pPr>
              <w:pStyle w:val="a3"/>
            </w:pPr>
            <w:r>
              <w:t>Да</w:t>
            </w:r>
          </w:p>
        </w:tc>
      </w:tr>
      <w:tr w:rsidR="00E22EDA" w:rsidTr="00E22EDA">
        <w:tc>
          <w:tcPr>
            <w:tcW w:w="7905" w:type="dxa"/>
          </w:tcPr>
          <w:p w:rsidR="00E22EDA" w:rsidRDefault="00A55CF5" w:rsidP="00E22EDA">
            <w:pPr>
              <w:pStyle w:val="a3"/>
              <w:numPr>
                <w:ilvl w:val="0"/>
                <w:numId w:val="6"/>
              </w:numPr>
            </w:pPr>
            <w:r>
              <w:t>Проверка созданных сущностей после применения одного шаблона к одной пустой организации.</w:t>
            </w:r>
          </w:p>
        </w:tc>
        <w:tc>
          <w:tcPr>
            <w:tcW w:w="1666" w:type="dxa"/>
          </w:tcPr>
          <w:p w:rsidR="00E22EDA" w:rsidRDefault="00E22EDA" w:rsidP="00F9395F">
            <w:pPr>
              <w:pStyle w:val="a3"/>
            </w:pPr>
            <w:r>
              <w:t>Да</w:t>
            </w:r>
          </w:p>
        </w:tc>
      </w:tr>
      <w:tr w:rsidR="00E22EDA" w:rsidTr="00E22EDA">
        <w:tc>
          <w:tcPr>
            <w:tcW w:w="7905" w:type="dxa"/>
          </w:tcPr>
          <w:p w:rsidR="00E22EDA" w:rsidRDefault="00A55CF5" w:rsidP="00E22EDA">
            <w:pPr>
              <w:pStyle w:val="a3"/>
              <w:numPr>
                <w:ilvl w:val="0"/>
                <w:numId w:val="6"/>
              </w:numPr>
            </w:pPr>
            <w:r>
              <w:t xml:space="preserve">Проверка состава таблиц </w:t>
            </w:r>
            <w:r>
              <w:rPr>
                <w:lang w:val="en-US"/>
              </w:rPr>
              <w:t>MySQL</w:t>
            </w:r>
          </w:p>
        </w:tc>
        <w:tc>
          <w:tcPr>
            <w:tcW w:w="1666" w:type="dxa"/>
          </w:tcPr>
          <w:p w:rsidR="00E22EDA" w:rsidRDefault="00A55CF5" w:rsidP="00F9395F">
            <w:pPr>
              <w:pStyle w:val="a3"/>
            </w:pPr>
            <w:r>
              <w:t>Нет</w:t>
            </w:r>
          </w:p>
        </w:tc>
      </w:tr>
      <w:tr w:rsidR="00E22EDA" w:rsidTr="00E22EDA">
        <w:tc>
          <w:tcPr>
            <w:tcW w:w="7905" w:type="dxa"/>
          </w:tcPr>
          <w:p w:rsidR="00E22EDA" w:rsidRDefault="00A55CF5" w:rsidP="00A55CF5">
            <w:pPr>
              <w:pStyle w:val="a3"/>
              <w:numPr>
                <w:ilvl w:val="0"/>
                <w:numId w:val="6"/>
              </w:numPr>
            </w:pPr>
            <w:r>
              <w:t xml:space="preserve">Проверка созданных сущностей после применения одного шаблона к одной </w:t>
            </w:r>
            <w:r>
              <w:t xml:space="preserve">не </w:t>
            </w:r>
            <w:r>
              <w:t>пустой организации.</w:t>
            </w:r>
          </w:p>
        </w:tc>
        <w:tc>
          <w:tcPr>
            <w:tcW w:w="1666" w:type="dxa"/>
          </w:tcPr>
          <w:p w:rsidR="00E22EDA" w:rsidRDefault="00A55CF5" w:rsidP="00F9395F">
            <w:pPr>
              <w:pStyle w:val="a3"/>
            </w:pPr>
            <w:r>
              <w:t>Да</w:t>
            </w:r>
          </w:p>
        </w:tc>
      </w:tr>
      <w:tr w:rsidR="00A55CF5" w:rsidTr="00E22EDA">
        <w:tc>
          <w:tcPr>
            <w:tcW w:w="7905" w:type="dxa"/>
          </w:tcPr>
          <w:p w:rsidR="00A55CF5" w:rsidRDefault="00A55CF5" w:rsidP="00A55CF5">
            <w:pPr>
              <w:pStyle w:val="a3"/>
              <w:numPr>
                <w:ilvl w:val="0"/>
                <w:numId w:val="6"/>
              </w:numPr>
            </w:pPr>
            <w:r>
              <w:t xml:space="preserve">Проверка состава таблиц </w:t>
            </w:r>
            <w:r>
              <w:rPr>
                <w:lang w:val="en-US"/>
              </w:rPr>
              <w:t>MySQL</w:t>
            </w:r>
          </w:p>
        </w:tc>
        <w:tc>
          <w:tcPr>
            <w:tcW w:w="1666" w:type="dxa"/>
          </w:tcPr>
          <w:p w:rsidR="00A55CF5" w:rsidRDefault="00A55CF5" w:rsidP="00F9395F">
            <w:pPr>
              <w:pStyle w:val="a3"/>
            </w:pPr>
            <w:r>
              <w:t>Нет</w:t>
            </w:r>
          </w:p>
        </w:tc>
      </w:tr>
      <w:tr w:rsidR="00A55CF5" w:rsidTr="00E22EDA">
        <w:tc>
          <w:tcPr>
            <w:tcW w:w="7905" w:type="dxa"/>
          </w:tcPr>
          <w:p w:rsidR="00A55CF5" w:rsidRDefault="00A55CF5" w:rsidP="00A55CF5">
            <w:pPr>
              <w:pStyle w:val="a3"/>
              <w:numPr>
                <w:ilvl w:val="0"/>
                <w:numId w:val="6"/>
              </w:numPr>
            </w:pPr>
            <w:r>
              <w:t>Проверка созданных сущностей после применения одного шаблона</w:t>
            </w:r>
            <w:r>
              <w:t xml:space="preserve"> к двум</w:t>
            </w:r>
            <w:r>
              <w:t xml:space="preserve"> </w:t>
            </w:r>
            <w:r>
              <w:t>организациям.</w:t>
            </w:r>
          </w:p>
        </w:tc>
        <w:tc>
          <w:tcPr>
            <w:tcW w:w="1666" w:type="dxa"/>
          </w:tcPr>
          <w:p w:rsidR="00A55CF5" w:rsidRDefault="00A55CF5" w:rsidP="00F9395F">
            <w:pPr>
              <w:pStyle w:val="a3"/>
            </w:pPr>
            <w:r>
              <w:t>Да</w:t>
            </w:r>
          </w:p>
        </w:tc>
      </w:tr>
      <w:tr w:rsidR="00A55CF5" w:rsidTr="00E22EDA">
        <w:tc>
          <w:tcPr>
            <w:tcW w:w="7905" w:type="dxa"/>
          </w:tcPr>
          <w:p w:rsidR="00A55CF5" w:rsidRDefault="00A55CF5" w:rsidP="00A55CF5">
            <w:pPr>
              <w:pStyle w:val="a3"/>
              <w:numPr>
                <w:ilvl w:val="0"/>
                <w:numId w:val="6"/>
              </w:numPr>
            </w:pPr>
            <w:r>
              <w:t xml:space="preserve">Проверка состава таблиц </w:t>
            </w:r>
            <w:r>
              <w:rPr>
                <w:lang w:val="en-US"/>
              </w:rPr>
              <w:t>MySQL</w:t>
            </w:r>
          </w:p>
        </w:tc>
        <w:tc>
          <w:tcPr>
            <w:tcW w:w="1666" w:type="dxa"/>
          </w:tcPr>
          <w:p w:rsidR="00A55CF5" w:rsidRDefault="00A55CF5" w:rsidP="00F9395F">
            <w:pPr>
              <w:pStyle w:val="a3"/>
            </w:pPr>
            <w:r>
              <w:t>Нет</w:t>
            </w:r>
          </w:p>
        </w:tc>
      </w:tr>
      <w:tr w:rsidR="00A55CF5" w:rsidTr="00E22EDA">
        <w:tc>
          <w:tcPr>
            <w:tcW w:w="7905" w:type="dxa"/>
          </w:tcPr>
          <w:p w:rsidR="00A55CF5" w:rsidRDefault="00A55CF5" w:rsidP="00A55CF5">
            <w:pPr>
              <w:pStyle w:val="a3"/>
              <w:numPr>
                <w:ilvl w:val="0"/>
                <w:numId w:val="6"/>
              </w:numPr>
            </w:pPr>
            <w:r>
              <w:t>Проверка созданных сущ</w:t>
            </w:r>
            <w:r>
              <w:t>ностей после применения двух шаблонов к двум</w:t>
            </w:r>
            <w:r>
              <w:t xml:space="preserve"> </w:t>
            </w:r>
            <w:r>
              <w:t>организациям</w:t>
            </w:r>
          </w:p>
        </w:tc>
        <w:tc>
          <w:tcPr>
            <w:tcW w:w="1666" w:type="dxa"/>
          </w:tcPr>
          <w:p w:rsidR="00A55CF5" w:rsidRDefault="00A55CF5" w:rsidP="00F9395F">
            <w:pPr>
              <w:pStyle w:val="a3"/>
            </w:pPr>
            <w:r>
              <w:t>Нет</w:t>
            </w:r>
          </w:p>
        </w:tc>
      </w:tr>
    </w:tbl>
    <w:p w:rsidR="00E858E6" w:rsidRPr="00F9395F" w:rsidRDefault="00E858E6" w:rsidP="00F9395F">
      <w:pPr>
        <w:pStyle w:val="a3"/>
      </w:pPr>
    </w:p>
    <w:p w:rsidR="00DD1CD9" w:rsidRPr="00E22EDA" w:rsidRDefault="00DD1CD9" w:rsidP="00E858E6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bookmarkEnd w:id="0"/>
    </w:p>
    <w:sectPr w:rsidR="00DD1CD9" w:rsidRPr="00E2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23BE"/>
    <w:multiLevelType w:val="hybridMultilevel"/>
    <w:tmpl w:val="E0104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3D05"/>
    <w:multiLevelType w:val="multilevel"/>
    <w:tmpl w:val="58F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D5A55"/>
    <w:multiLevelType w:val="hybridMultilevel"/>
    <w:tmpl w:val="6A327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A72BB"/>
    <w:multiLevelType w:val="hybridMultilevel"/>
    <w:tmpl w:val="16D8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14B02"/>
    <w:multiLevelType w:val="multilevel"/>
    <w:tmpl w:val="966A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54700"/>
    <w:multiLevelType w:val="multilevel"/>
    <w:tmpl w:val="1D6A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3D"/>
    <w:rsid w:val="000240E8"/>
    <w:rsid w:val="000460E0"/>
    <w:rsid w:val="00407FC8"/>
    <w:rsid w:val="00850654"/>
    <w:rsid w:val="00A5033C"/>
    <w:rsid w:val="00A55CF5"/>
    <w:rsid w:val="00BB01A0"/>
    <w:rsid w:val="00CB34DF"/>
    <w:rsid w:val="00D7201A"/>
    <w:rsid w:val="00DB37F4"/>
    <w:rsid w:val="00DD1CD9"/>
    <w:rsid w:val="00E22EDA"/>
    <w:rsid w:val="00E858E6"/>
    <w:rsid w:val="00F9395F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4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7FC8"/>
    <w:pPr>
      <w:ind w:left="720"/>
      <w:contextualSpacing/>
    </w:pPr>
  </w:style>
  <w:style w:type="table" w:styleId="a5">
    <w:name w:val="Table Grid"/>
    <w:basedOn w:val="a1"/>
    <w:uiPriority w:val="59"/>
    <w:rsid w:val="00DB3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4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7FC8"/>
    <w:pPr>
      <w:ind w:left="720"/>
      <w:contextualSpacing/>
    </w:pPr>
  </w:style>
  <w:style w:type="table" w:styleId="a5">
    <w:name w:val="Table Grid"/>
    <w:basedOn w:val="a1"/>
    <w:uiPriority w:val="59"/>
    <w:rsid w:val="00DB3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6</cp:revision>
  <dcterms:created xsi:type="dcterms:W3CDTF">2014-08-06T11:36:00Z</dcterms:created>
  <dcterms:modified xsi:type="dcterms:W3CDTF">2014-08-14T07:25:00Z</dcterms:modified>
</cp:coreProperties>
</file>