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43" w:rsidRPr="00B43E93" w:rsidRDefault="007E4EC9" w:rsidP="00391E80">
      <w:pPr>
        <w:spacing w:after="240"/>
        <w:jc w:val="center"/>
        <w:rPr>
          <w:b/>
          <w:sz w:val="28"/>
          <w:szCs w:val="28"/>
        </w:rPr>
      </w:pPr>
      <w:r w:rsidRPr="00391E80">
        <w:rPr>
          <w:b/>
          <w:sz w:val="28"/>
          <w:szCs w:val="28"/>
        </w:rPr>
        <w:t xml:space="preserve">План индивидуального развития младшего специалиста </w:t>
      </w:r>
      <w:r w:rsidR="00391E80">
        <w:rPr>
          <w:b/>
          <w:sz w:val="28"/>
          <w:szCs w:val="28"/>
        </w:rPr>
        <w:t>по качеству ПО</w:t>
      </w:r>
      <w:r w:rsidR="00E520E8">
        <w:rPr>
          <w:b/>
          <w:sz w:val="28"/>
          <w:szCs w:val="28"/>
        </w:rPr>
        <w:t xml:space="preserve"> Софронова Алексея</w:t>
      </w:r>
      <w:r w:rsidR="00B43E93" w:rsidRPr="00B43E93">
        <w:rPr>
          <w:b/>
          <w:sz w:val="28"/>
          <w:szCs w:val="28"/>
        </w:rPr>
        <w:t xml:space="preserve"> </w:t>
      </w:r>
      <w:r w:rsidR="00B43E93">
        <w:rPr>
          <w:b/>
          <w:sz w:val="28"/>
          <w:szCs w:val="28"/>
        </w:rPr>
        <w:t>до 01.09.2015</w:t>
      </w:r>
    </w:p>
    <w:p w:rsidR="00F160BB" w:rsidRDefault="00F160BB" w:rsidP="00F160BB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Что нужно уметь до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.0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.15:</w:t>
      </w:r>
    </w:p>
    <w:p w:rsidR="00F160BB" w:rsidRPr="00954DAD" w:rsidRDefault="00F160BB" w:rsidP="00F160BB">
      <w:pPr>
        <w:pStyle w:val="a4"/>
        <w:numPr>
          <w:ilvl w:val="0"/>
          <w:numId w:val="4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Подготовка тестовых данных перед началом тестирования на основе чек - листа или тест - кейсов. Использование генерации данных перед началом тестирования.</w:t>
      </w:r>
      <w:r w:rsidRPr="00FC01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Использование </w:t>
      </w:r>
      <w:proofErr w:type="spellStart"/>
      <w:r>
        <w:rPr>
          <w:sz w:val="24"/>
          <w:szCs w:val="24"/>
          <w:lang w:val="en-US"/>
        </w:rPr>
        <w:t>iMacro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Selenium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jmeter</w:t>
      </w:r>
      <w:proofErr w:type="spellEnd"/>
      <w:r w:rsidRPr="00FC0100">
        <w:rPr>
          <w:sz w:val="24"/>
          <w:szCs w:val="24"/>
        </w:rPr>
        <w:t xml:space="preserve"> </w:t>
      </w:r>
      <w:r>
        <w:rPr>
          <w:sz w:val="24"/>
          <w:szCs w:val="24"/>
        </w:rPr>
        <w:t>для автоматизации создания данных.</w:t>
      </w:r>
    </w:p>
    <w:p w:rsidR="00F160BB" w:rsidRPr="00A27E35" w:rsidRDefault="00F160BB" w:rsidP="00F160BB">
      <w:pPr>
        <w:pStyle w:val="a4"/>
        <w:numPr>
          <w:ilvl w:val="0"/>
          <w:numId w:val="4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Функциональное тестирование отдельных функций приложений с использованием чек листов или готовых тест - кейсов. Умение определить достаточности существующей тестовой документации для тестирования конкретного компонента.</w:t>
      </w:r>
    </w:p>
    <w:p w:rsidR="00F160BB" w:rsidRPr="003151CA" w:rsidRDefault="00F160BB" w:rsidP="00F160BB">
      <w:pPr>
        <w:pStyle w:val="a4"/>
        <w:numPr>
          <w:ilvl w:val="0"/>
          <w:numId w:val="4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Регрессионное тестирование приложений с использованием чек листов или готовых тест - кейсов. Использование режима </w:t>
      </w:r>
      <w:r>
        <w:rPr>
          <w:sz w:val="24"/>
          <w:szCs w:val="24"/>
          <w:lang w:val="en-US"/>
        </w:rPr>
        <w:t>execution</w:t>
      </w:r>
      <w:r w:rsidRPr="00FC01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(при тестировании из </w:t>
      </w:r>
      <w:proofErr w:type="spellStart"/>
      <w:r>
        <w:rPr>
          <w:sz w:val="24"/>
          <w:szCs w:val="24"/>
          <w:lang w:val="en-US"/>
        </w:rPr>
        <w:t>Zephyre</w:t>
      </w:r>
      <w:proofErr w:type="spellEnd"/>
      <w:r w:rsidRPr="00FC01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proofErr w:type="spellStart"/>
      <w:r>
        <w:rPr>
          <w:sz w:val="24"/>
          <w:szCs w:val="24"/>
          <w:lang w:val="en-US"/>
        </w:rPr>
        <w:t>testlink</w:t>
      </w:r>
      <w:proofErr w:type="spellEnd"/>
      <w:r>
        <w:rPr>
          <w:sz w:val="24"/>
          <w:szCs w:val="24"/>
        </w:rPr>
        <w:t>)</w:t>
      </w:r>
      <w:r w:rsidRPr="00FC0100">
        <w:rPr>
          <w:sz w:val="24"/>
          <w:szCs w:val="24"/>
        </w:rPr>
        <w:t>.</w:t>
      </w:r>
    </w:p>
    <w:p w:rsidR="00F160BB" w:rsidRPr="003151CA" w:rsidRDefault="00F160BB" w:rsidP="00F160BB">
      <w:pPr>
        <w:pStyle w:val="a4"/>
        <w:numPr>
          <w:ilvl w:val="0"/>
          <w:numId w:val="4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Проверка исправления исправленных несоответствий (баги, дефекты).</w:t>
      </w:r>
      <w:r w:rsidRPr="00954DAD">
        <w:rPr>
          <w:sz w:val="24"/>
          <w:szCs w:val="24"/>
        </w:rPr>
        <w:t xml:space="preserve"> </w:t>
      </w:r>
      <w:r>
        <w:rPr>
          <w:sz w:val="24"/>
          <w:szCs w:val="24"/>
        </w:rPr>
        <w:t>Проверка явной регрессии.</w:t>
      </w:r>
    </w:p>
    <w:p w:rsidR="00F160BB" w:rsidRPr="00A27E35" w:rsidRDefault="00F160BB" w:rsidP="00F160BB">
      <w:pPr>
        <w:pStyle w:val="a4"/>
        <w:numPr>
          <w:ilvl w:val="0"/>
          <w:numId w:val="4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Проверка готовности окружений развернутых для тестирования. Умение провести </w:t>
      </w:r>
      <w:r>
        <w:rPr>
          <w:sz w:val="24"/>
          <w:szCs w:val="24"/>
          <w:lang w:val="en-US"/>
        </w:rPr>
        <w:t>Sanity check.</w:t>
      </w:r>
    </w:p>
    <w:p w:rsidR="00F160BB" w:rsidRPr="00C83CF2" w:rsidRDefault="00F160BB" w:rsidP="00F160BB">
      <w:pPr>
        <w:pStyle w:val="a4"/>
        <w:numPr>
          <w:ilvl w:val="0"/>
          <w:numId w:val="4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Запуск автоматических или нагрузочных тестов (если выполнение тестового сценария предусматривает это).</w:t>
      </w:r>
    </w:p>
    <w:p w:rsidR="00F160BB" w:rsidRPr="003151CA" w:rsidRDefault="00F160BB" w:rsidP="00F160BB">
      <w:pPr>
        <w:pStyle w:val="a4"/>
        <w:numPr>
          <w:ilvl w:val="0"/>
          <w:numId w:val="4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Разработка тестовых сценариев для тестирования отдельных функций приложения</w:t>
      </w:r>
      <w:r w:rsidRPr="008E73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(Клиентская часть и </w:t>
      </w:r>
      <w:r>
        <w:rPr>
          <w:sz w:val="24"/>
          <w:szCs w:val="24"/>
          <w:lang w:val="en-US"/>
        </w:rPr>
        <w:t>middle</w:t>
      </w:r>
      <w:r w:rsidRPr="008E739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layer</w:t>
      </w:r>
      <w:r w:rsidRPr="008E7394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API</w:t>
      </w:r>
      <w:r w:rsidRPr="008E7394">
        <w:rPr>
          <w:sz w:val="24"/>
          <w:szCs w:val="24"/>
        </w:rPr>
        <w:t>)</w:t>
      </w:r>
      <w:r>
        <w:rPr>
          <w:sz w:val="24"/>
          <w:szCs w:val="24"/>
        </w:rPr>
        <w:t>) и для тестирования небольших систем в целом. Использовать при создании тест - кейсов основные техники тест дизайна.</w:t>
      </w:r>
    </w:p>
    <w:p w:rsidR="00F160BB" w:rsidRPr="00FC0100" w:rsidRDefault="00F160BB" w:rsidP="00F160BB">
      <w:pPr>
        <w:pStyle w:val="a4"/>
        <w:numPr>
          <w:ilvl w:val="0"/>
          <w:numId w:val="4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Разработка чек</w:t>
      </w:r>
      <w:r w:rsidRPr="00FC0100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FC0100">
        <w:rPr>
          <w:sz w:val="24"/>
          <w:szCs w:val="24"/>
        </w:rPr>
        <w:t xml:space="preserve"> </w:t>
      </w:r>
      <w:r>
        <w:rPr>
          <w:sz w:val="24"/>
          <w:szCs w:val="24"/>
        </w:rPr>
        <w:t>листов для тестирования небольших приложений.</w:t>
      </w:r>
    </w:p>
    <w:p w:rsidR="00F160BB" w:rsidRPr="00ED76A6" w:rsidRDefault="00F160BB" w:rsidP="00F160BB">
      <w:pPr>
        <w:pStyle w:val="a4"/>
        <w:numPr>
          <w:ilvl w:val="0"/>
          <w:numId w:val="4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Поддержка тестовой документации по проектам в актуальном состоянии после каждого функционального тестирования или проверки исправленного несоответствия.</w:t>
      </w:r>
    </w:p>
    <w:p w:rsidR="00F160BB" w:rsidRPr="00ED76A6" w:rsidRDefault="00CC790D" w:rsidP="00F160BB">
      <w:pPr>
        <w:pStyle w:val="a4"/>
        <w:numPr>
          <w:ilvl w:val="0"/>
          <w:numId w:val="4"/>
        </w:numPr>
        <w:spacing w:before="240" w:after="240"/>
        <w:ind w:left="714" w:hanging="357"/>
        <w:contextualSpacing w:val="0"/>
        <w:rPr>
          <w:b/>
          <w:sz w:val="24"/>
          <w:szCs w:val="24"/>
        </w:rPr>
      </w:pPr>
      <w:r>
        <w:rPr>
          <w:sz w:val="24"/>
          <w:szCs w:val="24"/>
        </w:rPr>
        <w:t>Создание</w:t>
      </w:r>
      <w:r w:rsidR="00F160BB">
        <w:rPr>
          <w:sz w:val="24"/>
          <w:szCs w:val="24"/>
        </w:rPr>
        <w:t xml:space="preserve"> авто-тест</w:t>
      </w:r>
      <w:r>
        <w:rPr>
          <w:sz w:val="24"/>
          <w:szCs w:val="24"/>
        </w:rPr>
        <w:t>ов</w:t>
      </w:r>
      <w:r w:rsidR="00F160BB">
        <w:rPr>
          <w:sz w:val="24"/>
          <w:szCs w:val="24"/>
        </w:rPr>
        <w:t xml:space="preserve"> на рабочем </w:t>
      </w:r>
      <w:r w:rsidR="00F160BB">
        <w:rPr>
          <w:sz w:val="24"/>
          <w:szCs w:val="24"/>
          <w:lang w:val="en-US"/>
        </w:rPr>
        <w:t>framework</w:t>
      </w:r>
      <w:r w:rsidR="00F160BB" w:rsidRPr="00F160BB">
        <w:rPr>
          <w:sz w:val="24"/>
          <w:szCs w:val="24"/>
        </w:rPr>
        <w:t xml:space="preserve"> (</w:t>
      </w:r>
      <w:r w:rsidR="00F160BB">
        <w:rPr>
          <w:sz w:val="24"/>
          <w:szCs w:val="24"/>
        </w:rPr>
        <w:t xml:space="preserve">таковым может быть </w:t>
      </w:r>
      <w:r w:rsidR="00F160BB">
        <w:rPr>
          <w:sz w:val="24"/>
          <w:szCs w:val="24"/>
          <w:lang w:val="en-US"/>
        </w:rPr>
        <w:t>framework</w:t>
      </w:r>
      <w:r w:rsidR="00F160BB" w:rsidRPr="00F160BB">
        <w:rPr>
          <w:sz w:val="24"/>
          <w:szCs w:val="24"/>
        </w:rPr>
        <w:t xml:space="preserve"> </w:t>
      </w:r>
      <w:r w:rsidR="00F160BB">
        <w:rPr>
          <w:sz w:val="24"/>
          <w:szCs w:val="24"/>
        </w:rPr>
        <w:t xml:space="preserve">для </w:t>
      </w:r>
      <w:r w:rsidR="00F160BB">
        <w:rPr>
          <w:sz w:val="24"/>
          <w:szCs w:val="24"/>
          <w:lang w:val="en-US"/>
        </w:rPr>
        <w:t>Vertigo</w:t>
      </w:r>
      <w:r w:rsidR="00F160BB" w:rsidRPr="00F160BB">
        <w:rPr>
          <w:sz w:val="24"/>
          <w:szCs w:val="24"/>
        </w:rPr>
        <w:t>)</w:t>
      </w:r>
      <w:r w:rsidR="00F160BB">
        <w:rPr>
          <w:sz w:val="24"/>
          <w:szCs w:val="24"/>
        </w:rPr>
        <w:t>, по созданным сценариям.</w:t>
      </w:r>
    </w:p>
    <w:p w:rsidR="007E4EC9" w:rsidRPr="00C27C8D" w:rsidRDefault="007E4EC9" w:rsidP="00C27C8D">
      <w:pPr>
        <w:spacing w:before="240" w:after="240"/>
        <w:rPr>
          <w:b/>
          <w:sz w:val="24"/>
          <w:szCs w:val="24"/>
        </w:rPr>
      </w:pPr>
      <w:r w:rsidRPr="00C27C8D">
        <w:rPr>
          <w:b/>
          <w:sz w:val="24"/>
          <w:szCs w:val="24"/>
        </w:rPr>
        <w:t>Теоретические знания.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817"/>
        <w:gridCol w:w="7229"/>
        <w:gridCol w:w="1560"/>
      </w:tblGrid>
      <w:tr w:rsidR="007E4EC9" w:rsidTr="003F5756">
        <w:tc>
          <w:tcPr>
            <w:tcW w:w="817" w:type="dxa"/>
          </w:tcPr>
          <w:p w:rsidR="007E4EC9" w:rsidRPr="00932E08" w:rsidRDefault="007E4EC9">
            <w:pPr>
              <w:rPr>
                <w:b/>
              </w:rPr>
            </w:pPr>
            <w:r w:rsidRPr="00932E08">
              <w:rPr>
                <w:b/>
              </w:rPr>
              <w:t>№</w:t>
            </w:r>
          </w:p>
        </w:tc>
        <w:tc>
          <w:tcPr>
            <w:tcW w:w="7229" w:type="dxa"/>
          </w:tcPr>
          <w:p w:rsidR="007E4EC9" w:rsidRPr="00932E08" w:rsidRDefault="00054985">
            <w:pPr>
              <w:rPr>
                <w:b/>
              </w:rPr>
            </w:pPr>
            <w:r w:rsidRPr="00932E08">
              <w:rPr>
                <w:b/>
              </w:rPr>
              <w:t>Знание</w:t>
            </w:r>
          </w:p>
        </w:tc>
        <w:tc>
          <w:tcPr>
            <w:tcW w:w="1560" w:type="dxa"/>
          </w:tcPr>
          <w:p w:rsidR="007E4EC9" w:rsidRPr="00932E08" w:rsidRDefault="00054985">
            <w:pPr>
              <w:rPr>
                <w:b/>
              </w:rPr>
            </w:pPr>
            <w:r w:rsidRPr="00932E08">
              <w:rPr>
                <w:b/>
              </w:rPr>
              <w:t>Срок</w:t>
            </w:r>
          </w:p>
        </w:tc>
      </w:tr>
      <w:tr w:rsidR="008E312B" w:rsidTr="003F5756">
        <w:tc>
          <w:tcPr>
            <w:tcW w:w="817" w:type="dxa"/>
          </w:tcPr>
          <w:p w:rsidR="008E312B" w:rsidRDefault="008E312B" w:rsidP="008E312B">
            <w:r>
              <w:t xml:space="preserve">1. </w:t>
            </w:r>
          </w:p>
        </w:tc>
        <w:tc>
          <w:tcPr>
            <w:tcW w:w="7229" w:type="dxa"/>
          </w:tcPr>
          <w:p w:rsidR="008E312B" w:rsidRDefault="00423691">
            <w:r>
              <w:t xml:space="preserve">Архитектура </w:t>
            </w:r>
            <w:r>
              <w:rPr>
                <w:lang w:val="en-US"/>
              </w:rPr>
              <w:t>web</w:t>
            </w:r>
            <w:r w:rsidRPr="004D00B3">
              <w:t>-</w:t>
            </w:r>
            <w:r>
              <w:t>приложений. Знать основные технологии.</w:t>
            </w:r>
            <w:r w:rsidR="002B7A63">
              <w:rPr>
                <w:lang w:val="en-US"/>
              </w:rPr>
              <w:t>HTTP</w:t>
            </w:r>
            <w:r w:rsidR="002B7A63" w:rsidRPr="002B7A63">
              <w:t xml:space="preserve"> </w:t>
            </w:r>
            <w:r w:rsidR="002B7A63">
              <w:t xml:space="preserve">протокол. </w:t>
            </w:r>
            <w:bookmarkStart w:id="0" w:name="_GoBack"/>
            <w:bookmarkEnd w:id="0"/>
            <w:r>
              <w:t xml:space="preserve"> </w:t>
            </w:r>
            <w:proofErr w:type="gramStart"/>
            <w:r>
              <w:t xml:space="preserve">Специфика тестирования </w:t>
            </w:r>
            <w:r>
              <w:rPr>
                <w:lang w:val="en-US"/>
              </w:rPr>
              <w:t>web</w:t>
            </w:r>
            <w:r w:rsidRPr="00423691">
              <w:t>-</w:t>
            </w:r>
            <w:r>
              <w:t>приложений, развернутых на серверах, построенных по различным технологиям.</w:t>
            </w:r>
            <w:proofErr w:type="gramEnd"/>
          </w:p>
        </w:tc>
        <w:tc>
          <w:tcPr>
            <w:tcW w:w="1560" w:type="dxa"/>
          </w:tcPr>
          <w:p w:rsidR="008E312B" w:rsidRDefault="00CC790D">
            <w:r>
              <w:t>31.08</w:t>
            </w:r>
            <w:r w:rsidR="00E520E8">
              <w:t>.2015</w:t>
            </w:r>
          </w:p>
        </w:tc>
      </w:tr>
      <w:tr w:rsidR="00801E8E" w:rsidTr="003F5756">
        <w:tc>
          <w:tcPr>
            <w:tcW w:w="817" w:type="dxa"/>
          </w:tcPr>
          <w:p w:rsidR="00801E8E" w:rsidRDefault="008F250E">
            <w:r>
              <w:t>2</w:t>
            </w:r>
            <w:r w:rsidR="00801E8E">
              <w:t xml:space="preserve">. </w:t>
            </w:r>
          </w:p>
        </w:tc>
        <w:tc>
          <w:tcPr>
            <w:tcW w:w="7229" w:type="dxa"/>
          </w:tcPr>
          <w:p w:rsidR="00801E8E" w:rsidRDefault="00F160BB" w:rsidP="008F250E">
            <w:r>
              <w:t>З</w:t>
            </w:r>
            <w:r w:rsidR="00801E8E">
              <w:t xml:space="preserve">нание </w:t>
            </w:r>
            <w:r>
              <w:t xml:space="preserve">основных 7 </w:t>
            </w:r>
            <w:r w:rsidR="00801E8E">
              <w:t xml:space="preserve">техник тест-дизайн: </w:t>
            </w:r>
            <w:r>
              <w:t xml:space="preserve">разбиение на классы эквивалентности, использование граничных значений, </w:t>
            </w:r>
            <w:r w:rsidR="00801E8E">
              <w:t>использование таблицы решений, использование таблицы состояний, тестирование по области значений, использование комбинаторных методов в тест-дизайн</w:t>
            </w:r>
            <w:r w:rsidR="008F250E">
              <w:t>.</w:t>
            </w:r>
          </w:p>
        </w:tc>
        <w:tc>
          <w:tcPr>
            <w:tcW w:w="1560" w:type="dxa"/>
          </w:tcPr>
          <w:p w:rsidR="00801E8E" w:rsidRDefault="00801E8E">
            <w:r>
              <w:t>31.</w:t>
            </w:r>
            <w:r w:rsidR="00CC790D">
              <w:t>08</w:t>
            </w:r>
            <w:r>
              <w:t>.2015</w:t>
            </w:r>
          </w:p>
        </w:tc>
      </w:tr>
      <w:tr w:rsidR="008E312B" w:rsidTr="003F5756">
        <w:tc>
          <w:tcPr>
            <w:tcW w:w="817" w:type="dxa"/>
          </w:tcPr>
          <w:p w:rsidR="008E312B" w:rsidRDefault="008F250E">
            <w:r>
              <w:t>3</w:t>
            </w:r>
            <w:r w:rsidR="008E312B">
              <w:t xml:space="preserve">. </w:t>
            </w:r>
          </w:p>
        </w:tc>
        <w:tc>
          <w:tcPr>
            <w:tcW w:w="7229" w:type="dxa"/>
          </w:tcPr>
          <w:p w:rsidR="008E312B" w:rsidRPr="009F75A0" w:rsidRDefault="009F75A0">
            <w:r>
              <w:t xml:space="preserve">Знание </w:t>
            </w:r>
            <w:r>
              <w:rPr>
                <w:lang w:val="en-US"/>
              </w:rPr>
              <w:t>HTML</w:t>
            </w:r>
            <w:r w:rsidRPr="00801E8E">
              <w:t xml:space="preserve">, </w:t>
            </w:r>
            <w:r>
              <w:rPr>
                <w:lang w:val="en-US"/>
              </w:rPr>
              <w:t>DOM</w:t>
            </w:r>
            <w:r w:rsidRPr="00801E8E">
              <w:t xml:space="preserve">, </w:t>
            </w:r>
            <w:r>
              <w:rPr>
                <w:lang w:val="en-US"/>
              </w:rPr>
              <w:t>CSS</w:t>
            </w:r>
          </w:p>
        </w:tc>
        <w:tc>
          <w:tcPr>
            <w:tcW w:w="1560" w:type="dxa"/>
          </w:tcPr>
          <w:p w:rsidR="008E312B" w:rsidRPr="008E312B" w:rsidRDefault="00CC790D">
            <w:r>
              <w:t>31.08</w:t>
            </w:r>
            <w:r w:rsidR="004660ED">
              <w:t>.2015</w:t>
            </w:r>
          </w:p>
        </w:tc>
      </w:tr>
      <w:tr w:rsidR="004E6214" w:rsidTr="003F5756">
        <w:tc>
          <w:tcPr>
            <w:tcW w:w="817" w:type="dxa"/>
          </w:tcPr>
          <w:p w:rsidR="004E6214" w:rsidRDefault="008F250E">
            <w:r>
              <w:t>4</w:t>
            </w:r>
            <w:r w:rsidR="004E6214">
              <w:t>.</w:t>
            </w:r>
          </w:p>
        </w:tc>
        <w:tc>
          <w:tcPr>
            <w:tcW w:w="7229" w:type="dxa"/>
          </w:tcPr>
          <w:p w:rsidR="004E6214" w:rsidRPr="009F75A0" w:rsidRDefault="008F250E">
            <w:r>
              <w:t>Зна</w:t>
            </w:r>
            <w:r w:rsidR="004660ED">
              <w:t xml:space="preserve">ние </w:t>
            </w:r>
            <w:r w:rsidR="009F75A0">
              <w:t>принципов автоматизированного тестирования приложений.</w:t>
            </w:r>
          </w:p>
        </w:tc>
        <w:tc>
          <w:tcPr>
            <w:tcW w:w="1560" w:type="dxa"/>
          </w:tcPr>
          <w:p w:rsidR="004E6214" w:rsidRPr="009F75A0" w:rsidRDefault="00801E8E">
            <w:r w:rsidRPr="00801E8E">
              <w:t>3</w:t>
            </w:r>
            <w:r w:rsidR="00B43E93">
              <w:t>1</w:t>
            </w:r>
            <w:r w:rsidRPr="00801E8E">
              <w:t>.</w:t>
            </w:r>
            <w:r w:rsidR="00CC790D">
              <w:t>08</w:t>
            </w:r>
            <w:r w:rsidR="009F75A0" w:rsidRPr="00801E8E">
              <w:t>.</w:t>
            </w:r>
            <w:r w:rsidR="009F75A0">
              <w:rPr>
                <w:lang w:val="en-US"/>
              </w:rPr>
              <w:t>201</w:t>
            </w:r>
            <w:r w:rsidR="009F75A0">
              <w:t>5</w:t>
            </w:r>
          </w:p>
        </w:tc>
      </w:tr>
      <w:tr w:rsidR="007E4EC9" w:rsidTr="003F5756">
        <w:tc>
          <w:tcPr>
            <w:tcW w:w="817" w:type="dxa"/>
          </w:tcPr>
          <w:p w:rsidR="007E4EC9" w:rsidRDefault="008F250E">
            <w:r>
              <w:t>5</w:t>
            </w:r>
            <w:r w:rsidR="003F5756">
              <w:t>.</w:t>
            </w:r>
          </w:p>
        </w:tc>
        <w:tc>
          <w:tcPr>
            <w:tcW w:w="7229" w:type="dxa"/>
          </w:tcPr>
          <w:p w:rsidR="007E4EC9" w:rsidRPr="008F250E" w:rsidRDefault="008F250E">
            <w:r>
              <w:t>Знание принципов автоматизированного тестирования приложений для мобильных устройств.</w:t>
            </w:r>
          </w:p>
        </w:tc>
        <w:tc>
          <w:tcPr>
            <w:tcW w:w="1560" w:type="dxa"/>
          </w:tcPr>
          <w:p w:rsidR="007E4EC9" w:rsidRPr="008E312B" w:rsidRDefault="00054985" w:rsidP="009F75A0">
            <w:r w:rsidRPr="008E312B">
              <w:t>3</w:t>
            </w:r>
            <w:r w:rsidR="00CC790D">
              <w:t>1.08</w:t>
            </w:r>
            <w:r w:rsidR="003F5756" w:rsidRPr="008E312B">
              <w:t>.2015</w:t>
            </w:r>
          </w:p>
        </w:tc>
      </w:tr>
      <w:tr w:rsidR="007E4EC9" w:rsidTr="003F5756">
        <w:tc>
          <w:tcPr>
            <w:tcW w:w="817" w:type="dxa"/>
          </w:tcPr>
          <w:p w:rsidR="007E4EC9" w:rsidRPr="008E312B" w:rsidRDefault="008F250E">
            <w:r>
              <w:t>6</w:t>
            </w:r>
            <w:r w:rsidR="00054985" w:rsidRPr="008E312B">
              <w:t>.</w:t>
            </w:r>
          </w:p>
        </w:tc>
        <w:tc>
          <w:tcPr>
            <w:tcW w:w="7229" w:type="dxa"/>
          </w:tcPr>
          <w:p w:rsidR="007E4EC9" w:rsidRPr="003F5756" w:rsidRDefault="003F5756" w:rsidP="003F5756">
            <w:r>
              <w:t xml:space="preserve">Знание стандарта качества ПО </w:t>
            </w:r>
            <w:r>
              <w:rPr>
                <w:lang w:val="en-US"/>
              </w:rPr>
              <w:t>ISO</w:t>
            </w:r>
            <w:r>
              <w:t>-9126</w:t>
            </w:r>
            <w:r w:rsidR="00391E80">
              <w:t>: основ</w:t>
            </w:r>
            <w:r w:rsidR="009F75A0">
              <w:t>ные критерии и факторы качества.</w:t>
            </w:r>
          </w:p>
        </w:tc>
        <w:tc>
          <w:tcPr>
            <w:tcW w:w="1560" w:type="dxa"/>
          </w:tcPr>
          <w:p w:rsidR="007E4EC9" w:rsidRDefault="00801E8E">
            <w:r>
              <w:t>31.08</w:t>
            </w:r>
            <w:r w:rsidR="003F5756">
              <w:t>.2015</w:t>
            </w:r>
          </w:p>
        </w:tc>
      </w:tr>
    </w:tbl>
    <w:p w:rsidR="007E4EC9" w:rsidRPr="00C27C8D" w:rsidRDefault="003F5756" w:rsidP="00C27C8D">
      <w:pPr>
        <w:spacing w:before="240" w:after="240"/>
        <w:rPr>
          <w:b/>
          <w:sz w:val="24"/>
          <w:szCs w:val="24"/>
        </w:rPr>
      </w:pPr>
      <w:r w:rsidRPr="00C27C8D">
        <w:rPr>
          <w:b/>
          <w:sz w:val="24"/>
          <w:szCs w:val="24"/>
        </w:rPr>
        <w:lastRenderedPageBreak/>
        <w:t>Практические навыки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817"/>
        <w:gridCol w:w="7229"/>
        <w:gridCol w:w="1560"/>
      </w:tblGrid>
      <w:tr w:rsidR="003F5756" w:rsidTr="003F5756">
        <w:tc>
          <w:tcPr>
            <w:tcW w:w="817" w:type="dxa"/>
          </w:tcPr>
          <w:p w:rsidR="003F5756" w:rsidRDefault="003F5756">
            <w:r>
              <w:t>№</w:t>
            </w:r>
          </w:p>
        </w:tc>
        <w:tc>
          <w:tcPr>
            <w:tcW w:w="7229" w:type="dxa"/>
          </w:tcPr>
          <w:p w:rsidR="003F5756" w:rsidRDefault="003F5756">
            <w:r>
              <w:t>Навык</w:t>
            </w:r>
          </w:p>
        </w:tc>
        <w:tc>
          <w:tcPr>
            <w:tcW w:w="1560" w:type="dxa"/>
          </w:tcPr>
          <w:p w:rsidR="003F5756" w:rsidRDefault="003F5756">
            <w:r>
              <w:t>Срок</w:t>
            </w:r>
          </w:p>
        </w:tc>
      </w:tr>
      <w:tr w:rsidR="003F5756" w:rsidTr="003F5756">
        <w:tc>
          <w:tcPr>
            <w:tcW w:w="817" w:type="dxa"/>
          </w:tcPr>
          <w:p w:rsidR="003F5756" w:rsidRDefault="003F5756">
            <w:r>
              <w:t>1.</w:t>
            </w:r>
          </w:p>
        </w:tc>
        <w:tc>
          <w:tcPr>
            <w:tcW w:w="7229" w:type="dxa"/>
          </w:tcPr>
          <w:p w:rsidR="003F5756" w:rsidRPr="008F250E" w:rsidRDefault="00CC790D" w:rsidP="00CC790D">
            <w:r>
              <w:t>Уверенное использование основных техник тест-дизайн: разбитие на классы эквивалентности, контроль граничных значений, использование таблицы решений.</w:t>
            </w:r>
          </w:p>
        </w:tc>
        <w:tc>
          <w:tcPr>
            <w:tcW w:w="1560" w:type="dxa"/>
          </w:tcPr>
          <w:p w:rsidR="003F5756" w:rsidRDefault="00B43E93">
            <w:r>
              <w:t>31</w:t>
            </w:r>
            <w:r w:rsidR="008F250E">
              <w:t>.0</w:t>
            </w:r>
            <w:r>
              <w:t>8</w:t>
            </w:r>
            <w:r w:rsidR="003F5756">
              <w:t>.2015</w:t>
            </w:r>
          </w:p>
        </w:tc>
      </w:tr>
      <w:tr w:rsidR="00CC790D" w:rsidTr="003F5756">
        <w:tc>
          <w:tcPr>
            <w:tcW w:w="817" w:type="dxa"/>
          </w:tcPr>
          <w:p w:rsidR="00CC790D" w:rsidRDefault="00CC790D">
            <w:r>
              <w:t>2.</w:t>
            </w:r>
          </w:p>
        </w:tc>
        <w:tc>
          <w:tcPr>
            <w:tcW w:w="7229" w:type="dxa"/>
          </w:tcPr>
          <w:p w:rsidR="00CC790D" w:rsidRPr="00CC790D" w:rsidRDefault="00CC790D" w:rsidP="00CC790D">
            <w:r>
              <w:t>Умение правильно построить тест-</w:t>
            </w:r>
            <w:proofErr w:type="spellStart"/>
            <w:r>
              <w:t>сьют</w:t>
            </w:r>
            <w:proofErr w:type="spellEnd"/>
            <w:r>
              <w:t xml:space="preserve"> с выделением </w:t>
            </w:r>
            <w:proofErr w:type="gramStart"/>
            <w:r>
              <w:t>тест-кейсов</w:t>
            </w:r>
            <w:proofErr w:type="gramEnd"/>
            <w:r>
              <w:t xml:space="preserve"> для позитивных и негативных сценариев, разных типов тестирования.</w:t>
            </w:r>
          </w:p>
        </w:tc>
        <w:tc>
          <w:tcPr>
            <w:tcW w:w="1560" w:type="dxa"/>
          </w:tcPr>
          <w:p w:rsidR="00CC790D" w:rsidRDefault="00CC790D">
            <w:r>
              <w:t>31.08.2015</w:t>
            </w:r>
          </w:p>
        </w:tc>
      </w:tr>
      <w:tr w:rsidR="003F5756" w:rsidTr="003F5756">
        <w:tc>
          <w:tcPr>
            <w:tcW w:w="817" w:type="dxa"/>
          </w:tcPr>
          <w:p w:rsidR="003F5756" w:rsidRPr="003F5756" w:rsidRDefault="00CC790D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7229" w:type="dxa"/>
          </w:tcPr>
          <w:p w:rsidR="003F5756" w:rsidRPr="00B43E93" w:rsidRDefault="00B43E93">
            <w:r>
              <w:t>Знание среды разработки (</w:t>
            </w:r>
            <w:r>
              <w:rPr>
                <w:lang w:val="en-US"/>
              </w:rPr>
              <w:t>Idea</w:t>
            </w:r>
            <w:r w:rsidRPr="00B43E93">
              <w:t xml:space="preserve">, </w:t>
            </w:r>
            <w:r>
              <w:rPr>
                <w:lang w:val="en-US"/>
              </w:rPr>
              <w:t>Eclipse</w:t>
            </w:r>
            <w:r>
              <w:t>)</w:t>
            </w:r>
            <w:r w:rsidRPr="00B43E93">
              <w:t xml:space="preserve">. </w:t>
            </w:r>
            <w:r>
              <w:t>Умение установить, развернуть.</w:t>
            </w:r>
          </w:p>
        </w:tc>
        <w:tc>
          <w:tcPr>
            <w:tcW w:w="1560" w:type="dxa"/>
          </w:tcPr>
          <w:p w:rsidR="003F5756" w:rsidRPr="00801E8E" w:rsidRDefault="00C27C8D" w:rsidP="00CC790D">
            <w:r w:rsidRPr="00B43E93">
              <w:t>31</w:t>
            </w:r>
            <w:r w:rsidR="00B43E93">
              <w:t>.0</w:t>
            </w:r>
            <w:r w:rsidR="00CC790D">
              <w:t>8</w:t>
            </w:r>
            <w:r w:rsidR="00801E8E" w:rsidRPr="00B43E93">
              <w:t>.201</w:t>
            </w:r>
            <w:r w:rsidR="00801E8E">
              <w:t>5</w:t>
            </w:r>
          </w:p>
        </w:tc>
      </w:tr>
      <w:tr w:rsidR="003F5756" w:rsidTr="003F5756">
        <w:tc>
          <w:tcPr>
            <w:tcW w:w="817" w:type="dxa"/>
          </w:tcPr>
          <w:p w:rsidR="003F5756" w:rsidRPr="00B43E93" w:rsidRDefault="00CC790D">
            <w:r>
              <w:rPr>
                <w:lang w:val="en-US"/>
              </w:rPr>
              <w:t>4</w:t>
            </w:r>
            <w:r w:rsidR="00C27C8D" w:rsidRPr="00B43E93">
              <w:t>.</w:t>
            </w:r>
          </w:p>
        </w:tc>
        <w:tc>
          <w:tcPr>
            <w:tcW w:w="7229" w:type="dxa"/>
          </w:tcPr>
          <w:p w:rsidR="003F5756" w:rsidRPr="00B43E93" w:rsidRDefault="00CC790D" w:rsidP="00B43E93">
            <w:r>
              <w:t>Уметь работать с</w:t>
            </w:r>
            <w:r w:rsidR="00B43E93">
              <w:t xml:space="preserve"> </w:t>
            </w:r>
            <w:r w:rsidR="00B43E93">
              <w:rPr>
                <w:lang w:val="en-US"/>
              </w:rPr>
              <w:t>Selenium</w:t>
            </w:r>
            <w:r>
              <w:t>,</w:t>
            </w:r>
            <w:r w:rsidR="00B43E93">
              <w:t xml:space="preserve"> </w:t>
            </w:r>
            <w:proofErr w:type="spellStart"/>
            <w:r w:rsidR="00B43E93">
              <w:rPr>
                <w:lang w:val="en-US"/>
              </w:rPr>
              <w:t>Appium</w:t>
            </w:r>
            <w:proofErr w:type="spellEnd"/>
            <w:r>
              <w:t xml:space="preserve">, </w:t>
            </w:r>
            <w:r>
              <w:rPr>
                <w:lang w:val="en-US"/>
              </w:rPr>
              <w:t>Android</w:t>
            </w:r>
            <w:r w:rsidRPr="00CC790D">
              <w:t xml:space="preserve"> </w:t>
            </w:r>
            <w:r>
              <w:rPr>
                <w:lang w:val="en-US"/>
              </w:rPr>
              <w:t>SDK</w:t>
            </w:r>
            <w:r w:rsidRPr="00CC790D">
              <w:t xml:space="preserve">, </w:t>
            </w:r>
            <w:r>
              <w:t>эмулятор мобильных устройств.</w:t>
            </w:r>
            <w:r w:rsidR="00B43E93" w:rsidRPr="00B43E93">
              <w:t xml:space="preserve"> </w:t>
            </w:r>
            <w:r>
              <w:t>Уметь</w:t>
            </w:r>
            <w:r w:rsidR="00B43E93">
              <w:t xml:space="preserve"> развернуть и настроить необходимый инструментарий для разработки и запуска тестов для тестирования </w:t>
            </w:r>
            <w:r w:rsidR="00B43E93">
              <w:rPr>
                <w:lang w:val="en-US"/>
              </w:rPr>
              <w:t>web</w:t>
            </w:r>
            <w:r w:rsidR="00B43E93" w:rsidRPr="00B43E93">
              <w:t>-</w:t>
            </w:r>
            <w:r w:rsidR="00B43E93">
              <w:t>приложений и приложений для мобильных платформ.</w:t>
            </w:r>
          </w:p>
        </w:tc>
        <w:tc>
          <w:tcPr>
            <w:tcW w:w="1560" w:type="dxa"/>
          </w:tcPr>
          <w:p w:rsidR="003F5756" w:rsidRPr="00B43E93" w:rsidRDefault="00801E8E">
            <w:r>
              <w:t>31</w:t>
            </w:r>
            <w:r w:rsidR="004E6214" w:rsidRPr="00B43E93">
              <w:t>.0</w:t>
            </w:r>
            <w:r w:rsidR="00CC790D">
              <w:t>8</w:t>
            </w:r>
            <w:r w:rsidR="00391E80" w:rsidRPr="00B43E93">
              <w:t>.2015</w:t>
            </w:r>
          </w:p>
        </w:tc>
      </w:tr>
      <w:tr w:rsidR="003F5756" w:rsidTr="003F5756">
        <w:tc>
          <w:tcPr>
            <w:tcW w:w="817" w:type="dxa"/>
          </w:tcPr>
          <w:p w:rsidR="003F5756" w:rsidRPr="00B43E93" w:rsidRDefault="00CC790D">
            <w:r>
              <w:rPr>
                <w:lang w:val="en-US"/>
              </w:rPr>
              <w:t>5</w:t>
            </w:r>
            <w:r w:rsidR="00391E80" w:rsidRPr="00B43E93">
              <w:t>.</w:t>
            </w:r>
          </w:p>
        </w:tc>
        <w:tc>
          <w:tcPr>
            <w:tcW w:w="7229" w:type="dxa"/>
          </w:tcPr>
          <w:p w:rsidR="003F5756" w:rsidRPr="004E6214" w:rsidRDefault="00CC790D" w:rsidP="00CC790D">
            <w:r>
              <w:t>Уметь писать</w:t>
            </w:r>
            <w:r w:rsidR="00801E8E">
              <w:t xml:space="preserve"> авто</w:t>
            </w:r>
            <w:r w:rsidR="00801E8E" w:rsidRPr="00391E80">
              <w:t>-</w:t>
            </w:r>
            <w:r>
              <w:t>тесты</w:t>
            </w:r>
            <w:r w:rsidR="00801E8E">
              <w:t xml:space="preserve"> на </w:t>
            </w:r>
            <w:proofErr w:type="spellStart"/>
            <w:r>
              <w:rPr>
                <w:lang w:val="en-US"/>
              </w:rPr>
              <w:t>App</w:t>
            </w:r>
            <w:r w:rsidR="00801E8E">
              <w:rPr>
                <w:lang w:val="en-US"/>
              </w:rPr>
              <w:t>ium</w:t>
            </w:r>
            <w:proofErr w:type="spellEnd"/>
            <w:r w:rsidR="00801E8E" w:rsidRPr="00391E80">
              <w:t>+</w:t>
            </w:r>
            <w:r w:rsidR="00801E8E">
              <w:rPr>
                <w:lang w:val="en-US"/>
              </w:rPr>
              <w:t>JAVA</w:t>
            </w:r>
            <w:r w:rsidR="00801E8E" w:rsidRPr="00391E80">
              <w:t xml:space="preserve"> </w:t>
            </w:r>
            <w:r w:rsidR="00801E8E">
              <w:t>по разработанным сценариям использования или тестовым сценариям.</w:t>
            </w:r>
          </w:p>
        </w:tc>
        <w:tc>
          <w:tcPr>
            <w:tcW w:w="1560" w:type="dxa"/>
          </w:tcPr>
          <w:p w:rsidR="003F5756" w:rsidRDefault="00744815">
            <w:r>
              <w:t>31.0</w:t>
            </w:r>
            <w:r>
              <w:rPr>
                <w:lang w:val="en-US"/>
              </w:rPr>
              <w:t>8</w:t>
            </w:r>
            <w:r w:rsidR="00391E80">
              <w:t>.2015</w:t>
            </w:r>
          </w:p>
        </w:tc>
      </w:tr>
    </w:tbl>
    <w:p w:rsidR="00F85405" w:rsidRDefault="00F85405" w:rsidP="00F152F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Знание английского языка.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7229"/>
        <w:gridCol w:w="1525"/>
      </w:tblGrid>
      <w:tr w:rsidR="00F85405" w:rsidTr="00F85405">
        <w:tc>
          <w:tcPr>
            <w:tcW w:w="817" w:type="dxa"/>
          </w:tcPr>
          <w:p w:rsidR="00F85405" w:rsidRPr="00F85405" w:rsidRDefault="00F85405" w:rsidP="00F152F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7229" w:type="dxa"/>
          </w:tcPr>
          <w:p w:rsidR="00F85405" w:rsidRPr="00F85405" w:rsidRDefault="00F85405" w:rsidP="00F152F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</w:t>
            </w:r>
          </w:p>
        </w:tc>
        <w:tc>
          <w:tcPr>
            <w:tcW w:w="1525" w:type="dxa"/>
          </w:tcPr>
          <w:p w:rsidR="00F85405" w:rsidRPr="00F85405" w:rsidRDefault="00F85405" w:rsidP="00F152F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Срок</w:t>
            </w:r>
          </w:p>
        </w:tc>
      </w:tr>
      <w:tr w:rsidR="00F85405" w:rsidTr="00F85405">
        <w:tc>
          <w:tcPr>
            <w:tcW w:w="817" w:type="dxa"/>
          </w:tcPr>
          <w:p w:rsidR="00F85405" w:rsidRPr="00F85405" w:rsidRDefault="00F85405" w:rsidP="00F85405">
            <w:pPr>
              <w:spacing w:before="240" w:after="240"/>
              <w:rPr>
                <w:sz w:val="24"/>
                <w:szCs w:val="24"/>
              </w:rPr>
            </w:pPr>
            <w:r w:rsidRPr="00F85405">
              <w:rPr>
                <w:sz w:val="24"/>
                <w:szCs w:val="24"/>
              </w:rPr>
              <w:t>1.</w:t>
            </w:r>
          </w:p>
        </w:tc>
        <w:tc>
          <w:tcPr>
            <w:tcW w:w="7229" w:type="dxa"/>
          </w:tcPr>
          <w:p w:rsidR="00F85405" w:rsidRPr="00B43E93" w:rsidRDefault="00B43E93" w:rsidP="00F152F0">
            <w:pPr>
              <w:spacing w:before="240" w:after="2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Знание словарного минимума (</w:t>
            </w:r>
            <w:r w:rsidR="00744815">
              <w:rPr>
                <w:sz w:val="24"/>
                <w:szCs w:val="24"/>
                <w:lang w:val="en-US"/>
              </w:rPr>
              <w:t>intermediate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525" w:type="dxa"/>
          </w:tcPr>
          <w:p w:rsidR="00F85405" w:rsidRPr="00744815" w:rsidRDefault="00744815" w:rsidP="00F152F0">
            <w:pPr>
              <w:spacing w:before="240" w:after="2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31.08.2015</w:t>
            </w:r>
          </w:p>
        </w:tc>
      </w:tr>
      <w:tr w:rsidR="00F85405" w:rsidTr="00F85405">
        <w:tc>
          <w:tcPr>
            <w:tcW w:w="817" w:type="dxa"/>
          </w:tcPr>
          <w:p w:rsidR="00F85405" w:rsidRPr="00F85405" w:rsidRDefault="00F85405" w:rsidP="00F85405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7229" w:type="dxa"/>
          </w:tcPr>
          <w:p w:rsidR="00F85405" w:rsidRPr="00B43E93" w:rsidRDefault="00F85405" w:rsidP="00F152F0">
            <w:pPr>
              <w:spacing w:before="240" w:after="2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Сдача квалификационного минимума</w:t>
            </w:r>
            <w:r w:rsidR="00744815">
              <w:rPr>
                <w:sz w:val="24"/>
                <w:szCs w:val="24"/>
                <w:lang w:val="en-US"/>
              </w:rPr>
              <w:t xml:space="preserve"> (intermediate</w:t>
            </w:r>
            <w:r w:rsidR="00B43E93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525" w:type="dxa"/>
          </w:tcPr>
          <w:p w:rsidR="00F85405" w:rsidRPr="00744815" w:rsidRDefault="00744815" w:rsidP="00F152F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готовности</w:t>
            </w:r>
          </w:p>
        </w:tc>
      </w:tr>
    </w:tbl>
    <w:p w:rsidR="00F85405" w:rsidRPr="00F85405" w:rsidRDefault="00F85405" w:rsidP="00F152F0">
      <w:pPr>
        <w:spacing w:before="240" w:after="240"/>
        <w:rPr>
          <w:b/>
          <w:sz w:val="24"/>
          <w:szCs w:val="24"/>
          <w:lang w:val="en-US"/>
        </w:rPr>
      </w:pPr>
    </w:p>
    <w:p w:rsidR="003F5756" w:rsidRDefault="00F152F0" w:rsidP="00F152F0">
      <w:pPr>
        <w:spacing w:before="240" w:after="240"/>
        <w:rPr>
          <w:b/>
          <w:sz w:val="24"/>
          <w:szCs w:val="24"/>
        </w:rPr>
      </w:pPr>
      <w:r w:rsidRPr="00F152F0">
        <w:rPr>
          <w:b/>
          <w:sz w:val="24"/>
          <w:szCs w:val="24"/>
        </w:rPr>
        <w:t>Первоисточники:</w:t>
      </w:r>
    </w:p>
    <w:p w:rsidR="00F152F0" w:rsidRDefault="00F152F0" w:rsidP="00F152F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Документы </w:t>
      </w:r>
      <w:r w:rsidR="00744815">
        <w:rPr>
          <w:sz w:val="24"/>
          <w:szCs w:val="24"/>
        </w:rPr>
        <w:t>и литература по тестированию, которую</w:t>
      </w:r>
      <w:r>
        <w:rPr>
          <w:sz w:val="24"/>
          <w:szCs w:val="24"/>
        </w:rPr>
        <w:t xml:space="preserve"> </w:t>
      </w:r>
      <w:r w:rsidR="00744815">
        <w:rPr>
          <w:sz w:val="24"/>
          <w:szCs w:val="24"/>
        </w:rPr>
        <w:t>стоит</w:t>
      </w:r>
      <w:r>
        <w:rPr>
          <w:sz w:val="24"/>
          <w:szCs w:val="24"/>
        </w:rPr>
        <w:t xml:space="preserve"> </w:t>
      </w:r>
      <w:r w:rsidR="00744815">
        <w:rPr>
          <w:sz w:val="24"/>
          <w:szCs w:val="24"/>
        </w:rPr>
        <w:t>почитать</w:t>
      </w:r>
      <w:r>
        <w:rPr>
          <w:sz w:val="24"/>
          <w:szCs w:val="24"/>
        </w:rPr>
        <w:t>:</w:t>
      </w:r>
    </w:p>
    <w:p w:rsidR="00F152F0" w:rsidRDefault="00F152F0" w:rsidP="00F152F0">
      <w:pPr>
        <w:pStyle w:val="a4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Канер</w:t>
      </w:r>
      <w:proofErr w:type="spellEnd"/>
      <w:r>
        <w:rPr>
          <w:sz w:val="24"/>
          <w:szCs w:val="24"/>
        </w:rPr>
        <w:t>, Фолк. Тестирование программного обеспечения.</w:t>
      </w:r>
    </w:p>
    <w:p w:rsidR="00F152F0" w:rsidRPr="00F152F0" w:rsidRDefault="00F152F0" w:rsidP="00F152F0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Lee Copeland. Practitioner’s guide to software test design.</w:t>
      </w:r>
    </w:p>
    <w:p w:rsidR="00801E8E" w:rsidRDefault="00801E8E" w:rsidP="00801E8E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Rfc2616. HTTP protocol standard.</w:t>
      </w:r>
    </w:p>
    <w:p w:rsidR="00CB37C9" w:rsidRPr="00CB37C9" w:rsidRDefault="00CB37C9" w:rsidP="00F85405">
      <w:pPr>
        <w:pStyle w:val="a4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423691">
        <w:rPr>
          <w:sz w:val="24"/>
          <w:szCs w:val="24"/>
        </w:rPr>
        <w:t>Э.Дастин</w:t>
      </w:r>
      <w:proofErr w:type="spellEnd"/>
      <w:r w:rsidRPr="00423691">
        <w:rPr>
          <w:sz w:val="24"/>
          <w:szCs w:val="24"/>
        </w:rPr>
        <w:t xml:space="preserve">, Дж. </w:t>
      </w:r>
      <w:proofErr w:type="spellStart"/>
      <w:r w:rsidRPr="00423691">
        <w:rPr>
          <w:sz w:val="24"/>
          <w:szCs w:val="24"/>
        </w:rPr>
        <w:t>Рэшка</w:t>
      </w:r>
      <w:proofErr w:type="spellEnd"/>
      <w:r w:rsidRPr="00423691">
        <w:rPr>
          <w:sz w:val="24"/>
          <w:szCs w:val="24"/>
        </w:rPr>
        <w:t xml:space="preserve">, </w:t>
      </w:r>
      <w:proofErr w:type="spellStart"/>
      <w:r w:rsidRPr="00423691">
        <w:rPr>
          <w:sz w:val="24"/>
          <w:szCs w:val="24"/>
        </w:rPr>
        <w:t>Дж</w:t>
      </w:r>
      <w:proofErr w:type="gramStart"/>
      <w:r w:rsidRPr="00423691">
        <w:rPr>
          <w:sz w:val="24"/>
          <w:szCs w:val="24"/>
        </w:rPr>
        <w:t>.П</w:t>
      </w:r>
      <w:proofErr w:type="gramEnd"/>
      <w:r w:rsidRPr="00423691">
        <w:rPr>
          <w:sz w:val="24"/>
          <w:szCs w:val="24"/>
        </w:rPr>
        <w:t>ол</w:t>
      </w:r>
      <w:proofErr w:type="spellEnd"/>
      <w:r w:rsidRPr="00423691">
        <w:rPr>
          <w:sz w:val="24"/>
          <w:szCs w:val="24"/>
        </w:rPr>
        <w:t xml:space="preserve"> </w:t>
      </w:r>
      <w:r w:rsidRPr="00423691">
        <w:rPr>
          <w:bCs/>
          <w:sz w:val="24"/>
          <w:szCs w:val="24"/>
        </w:rPr>
        <w:t xml:space="preserve">"Автоматизированное тестирование программного обеспечения. </w:t>
      </w:r>
      <w:proofErr w:type="spellStart"/>
      <w:r w:rsidRPr="00CB37C9">
        <w:rPr>
          <w:bCs/>
          <w:sz w:val="24"/>
          <w:szCs w:val="24"/>
          <w:lang w:val="en-US"/>
        </w:rPr>
        <w:t>Внедрение</w:t>
      </w:r>
      <w:proofErr w:type="spellEnd"/>
      <w:r w:rsidRPr="00CB37C9">
        <w:rPr>
          <w:bCs/>
          <w:sz w:val="24"/>
          <w:szCs w:val="24"/>
          <w:lang w:val="en-US"/>
        </w:rPr>
        <w:t xml:space="preserve">, </w:t>
      </w:r>
      <w:proofErr w:type="spellStart"/>
      <w:r w:rsidRPr="00CB37C9">
        <w:rPr>
          <w:bCs/>
          <w:sz w:val="24"/>
          <w:szCs w:val="24"/>
          <w:lang w:val="en-US"/>
        </w:rPr>
        <w:t>управление</w:t>
      </w:r>
      <w:proofErr w:type="spellEnd"/>
      <w:r w:rsidRPr="00CB37C9">
        <w:rPr>
          <w:bCs/>
          <w:sz w:val="24"/>
          <w:szCs w:val="24"/>
          <w:lang w:val="en-US"/>
        </w:rPr>
        <w:t xml:space="preserve"> и </w:t>
      </w:r>
      <w:proofErr w:type="spellStart"/>
      <w:r w:rsidRPr="00CB37C9">
        <w:rPr>
          <w:bCs/>
          <w:sz w:val="24"/>
          <w:szCs w:val="24"/>
          <w:lang w:val="en-US"/>
        </w:rPr>
        <w:t>эксплуатация</w:t>
      </w:r>
      <w:proofErr w:type="spellEnd"/>
      <w:r w:rsidRPr="00CB37C9">
        <w:rPr>
          <w:bCs/>
          <w:sz w:val="24"/>
          <w:szCs w:val="24"/>
          <w:lang w:val="en-US"/>
        </w:rPr>
        <w:t>"</w:t>
      </w:r>
    </w:p>
    <w:p w:rsidR="00CB37C9" w:rsidRPr="00423691" w:rsidRDefault="00CB37C9" w:rsidP="00F85405">
      <w:pPr>
        <w:pStyle w:val="a4"/>
        <w:numPr>
          <w:ilvl w:val="0"/>
          <w:numId w:val="1"/>
        </w:numPr>
        <w:spacing w:after="0"/>
        <w:rPr>
          <w:bCs/>
          <w:sz w:val="24"/>
          <w:szCs w:val="24"/>
        </w:rPr>
      </w:pPr>
      <w:r w:rsidRPr="00423691">
        <w:rPr>
          <w:bCs/>
          <w:sz w:val="24"/>
          <w:szCs w:val="24"/>
        </w:rPr>
        <w:t>Винниченко И.В. Автоматизация процессов тестирования</w:t>
      </w:r>
    </w:p>
    <w:p w:rsidR="00F85405" w:rsidRPr="00F85405" w:rsidRDefault="00F85405" w:rsidP="00F85405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Certified</w:t>
      </w:r>
      <w:r w:rsidRPr="004236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tester</w:t>
      </w:r>
      <w:r w:rsidRPr="00423691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Foundation level syllabus.</w:t>
      </w:r>
    </w:p>
    <w:p w:rsidR="00F152F0" w:rsidRPr="00F152F0" w:rsidRDefault="00F152F0" w:rsidP="00F152F0">
      <w:pPr>
        <w:spacing w:before="240" w:after="240"/>
        <w:rPr>
          <w:sz w:val="24"/>
          <w:szCs w:val="24"/>
          <w:lang w:val="en-US"/>
        </w:rPr>
      </w:pPr>
    </w:p>
    <w:sectPr w:rsidR="00F152F0" w:rsidRPr="00F15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2191B"/>
    <w:multiLevelType w:val="hybridMultilevel"/>
    <w:tmpl w:val="76C49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B3AA0"/>
    <w:multiLevelType w:val="hybridMultilevel"/>
    <w:tmpl w:val="44E43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83A14"/>
    <w:multiLevelType w:val="hybridMultilevel"/>
    <w:tmpl w:val="0302D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26030"/>
    <w:multiLevelType w:val="hybridMultilevel"/>
    <w:tmpl w:val="058C1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C9"/>
    <w:rsid w:val="00054985"/>
    <w:rsid w:val="002B7A63"/>
    <w:rsid w:val="002E2335"/>
    <w:rsid w:val="00391E80"/>
    <w:rsid w:val="003F5756"/>
    <w:rsid w:val="00423691"/>
    <w:rsid w:val="004660ED"/>
    <w:rsid w:val="004E6214"/>
    <w:rsid w:val="005F2D43"/>
    <w:rsid w:val="00744815"/>
    <w:rsid w:val="007E4EC9"/>
    <w:rsid w:val="00801E8E"/>
    <w:rsid w:val="008E312B"/>
    <w:rsid w:val="008F250E"/>
    <w:rsid w:val="00932E08"/>
    <w:rsid w:val="0093557F"/>
    <w:rsid w:val="009F75A0"/>
    <w:rsid w:val="00A84E27"/>
    <w:rsid w:val="00AE09FC"/>
    <w:rsid w:val="00B43E93"/>
    <w:rsid w:val="00C27C8D"/>
    <w:rsid w:val="00CB37C9"/>
    <w:rsid w:val="00CC790D"/>
    <w:rsid w:val="00E520E8"/>
    <w:rsid w:val="00F152F0"/>
    <w:rsid w:val="00F160BB"/>
    <w:rsid w:val="00F8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  <w:style w:type="character" w:styleId="a5">
    <w:name w:val="Strong"/>
    <w:basedOn w:val="a0"/>
    <w:uiPriority w:val="22"/>
    <w:qFormat/>
    <w:rsid w:val="00CB37C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  <w:style w:type="character" w:styleId="a5">
    <w:name w:val="Strong"/>
    <w:basedOn w:val="a0"/>
    <w:uiPriority w:val="22"/>
    <w:qFormat/>
    <w:rsid w:val="00CB37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23E91-3DBC-4311-9ED0-2D46C9AC8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6</cp:revision>
  <dcterms:created xsi:type="dcterms:W3CDTF">2015-04-01T10:47:00Z</dcterms:created>
  <dcterms:modified xsi:type="dcterms:W3CDTF">2015-07-17T07:53:00Z</dcterms:modified>
</cp:coreProperties>
</file>