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360045" distL="0" distR="360045" simplePos="0" locked="0" layoutInCell="1" allowOverlap="1" relativeHeight="0">
            <wp:simplePos x="0" y="0"/>
            <wp:positionH relativeFrom="column">
              <wp:posOffset>-125095</wp:posOffset>
            </wp:positionH>
            <wp:positionV relativeFrom="paragraph">
              <wp:posOffset>288290</wp:posOffset>
            </wp:positionV>
            <wp:extent cx="1494790" cy="98044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Генеральному директору</w:t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ООО «ИСС Арт»</w:t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Орехову И.В.</w:t>
      </w:r>
    </w:p>
    <w:p>
      <w:pPr>
        <w:pStyle w:val="TextBody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ab/>
        <w:t>СЛУЖЕБНАЯ ЗАПИСКА</w:t>
      </w:r>
      <w:r>
        <w:rPr>
          <w:b/>
        </w:rPr>
        <w:tab/>
        <w:tab/>
        <w:t xml:space="preserve">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от «</w:t>
      </w:r>
      <w:r>
        <w:rPr>
          <w:rFonts w:ascii="Times New Roman" w:hAnsi="Times New Roman"/>
          <w:b/>
          <w:sz w:val="24"/>
          <w:szCs w:val="24"/>
          <w:u w:val="single"/>
        </w:rPr>
        <w:t>21</w:t>
      </w:r>
      <w:r>
        <w:rPr>
          <w:rFonts w:ascii="Times New Roman" w:hAnsi="Times New Roman"/>
          <w:b/>
          <w:sz w:val="24"/>
          <w:szCs w:val="24"/>
        </w:rPr>
        <w:t>»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марта </w:t>
      </w:r>
      <w:r>
        <w:rPr>
          <w:rFonts w:ascii="Times New Roman" w:hAnsi="Times New Roman"/>
          <w:b/>
          <w:sz w:val="24"/>
          <w:szCs w:val="24"/>
          <w:u w:val="single"/>
        </w:rPr>
        <w:t>201</w:t>
      </w:r>
      <w:r>
        <w:rPr>
          <w:rFonts w:ascii="Times New Roman" w:hAnsi="Times New Roman"/>
          <w:b/>
          <w:sz w:val="24"/>
          <w:szCs w:val="24"/>
          <w:u w:val="single"/>
        </w:rPr>
        <w:t>7</w:t>
      </w:r>
      <w:r>
        <w:rPr>
          <w:rFonts w:ascii="Times New Roman" w:hAnsi="Times New Roman"/>
          <w:b/>
          <w:sz w:val="24"/>
          <w:szCs w:val="24"/>
        </w:rPr>
        <w:t>г.</w:t>
      </w:r>
    </w:p>
    <w:p>
      <w:pPr>
        <w:pStyle w:val="TextBody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Надбавка за использование в работе английского языка. 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 xml:space="preserve">Март 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201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7</w:t>
      </w: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г.</w:t>
      </w:r>
    </w:p>
    <w:p>
      <w:pPr>
        <w:pStyle w:val="Normal"/>
        <w:spacing w:lineRule="auto" w:line="240" w:before="0" w:after="0"/>
        <w:jc w:val="center"/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TextBody"/>
        <w:numPr>
          <w:ilvl w:val="0"/>
          <w:numId w:val="1"/>
        </w:numPr>
        <w:spacing w:lineRule="auto" w:line="240" w:before="0" w:after="120"/>
        <w:ind w:left="0" w:right="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Согласно</w:t>
      </w:r>
      <w:r>
        <w:rPr>
          <w:color w:val="000000"/>
          <w:sz w:val="24"/>
          <w:szCs w:val="24"/>
        </w:rPr>
        <w:t xml:space="preserve"> результат</w:t>
      </w:r>
      <w:r>
        <w:rPr>
          <w:color w:val="000000"/>
          <w:sz w:val="24"/>
          <w:szCs w:val="24"/>
        </w:rPr>
        <w:t>ов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аттестации по</w:t>
      </w:r>
      <w:r>
        <w:rPr>
          <w:color w:val="000000"/>
          <w:sz w:val="24"/>
          <w:szCs w:val="24"/>
        </w:rPr>
        <w:t xml:space="preserve"> английско</w:t>
      </w:r>
      <w:r>
        <w:rPr>
          <w:color w:val="000000"/>
          <w:sz w:val="24"/>
          <w:szCs w:val="24"/>
        </w:rPr>
        <w:t>му</w:t>
      </w:r>
      <w:r>
        <w:rPr>
          <w:color w:val="000000"/>
          <w:sz w:val="24"/>
          <w:szCs w:val="24"/>
        </w:rPr>
        <w:t xml:space="preserve"> язык</w:t>
      </w:r>
      <w:r>
        <w:rPr>
          <w:color w:val="000000"/>
          <w:sz w:val="24"/>
          <w:szCs w:val="24"/>
        </w:rPr>
        <w:t>у</w:t>
      </w:r>
      <w:r>
        <w:rPr>
          <w:color w:val="000000"/>
          <w:sz w:val="24"/>
          <w:szCs w:val="24"/>
        </w:rPr>
        <w:t xml:space="preserve"> на соответствие установленным квалификационным минимумам компании и согласно п.4.4.3 П-05-2015 Положения об оплате труда сотрудников Компании предлага</w:t>
      </w:r>
      <w:r>
        <w:rPr>
          <w:color w:val="000000"/>
          <w:sz w:val="24"/>
          <w:szCs w:val="24"/>
        </w:rPr>
        <w:t>ю</w:t>
      </w:r>
      <w:r>
        <w:rPr>
          <w:color w:val="000000"/>
          <w:sz w:val="24"/>
          <w:szCs w:val="24"/>
        </w:rPr>
        <w:t xml:space="preserve"> установить надбавку за использование в работе английского языка в размере </w:t>
      </w:r>
      <w:r>
        <w:rPr>
          <w:color w:val="000000"/>
          <w:sz w:val="24"/>
          <w:szCs w:val="24"/>
          <w:u w:val="single"/>
        </w:rPr>
        <w:t>_10</w:t>
      </w:r>
      <w:r>
        <w:rPr>
          <w:color w:val="000000"/>
          <w:sz w:val="24"/>
          <w:szCs w:val="24"/>
        </w:rPr>
        <w:t>% к окладу на период с 01.</w:t>
      </w:r>
      <w:r>
        <w:rPr>
          <w:color w:val="000000"/>
          <w:sz w:val="24"/>
          <w:szCs w:val="24"/>
        </w:rPr>
        <w:t>03</w:t>
      </w:r>
      <w:r>
        <w:rPr>
          <w:color w:val="000000"/>
          <w:sz w:val="24"/>
          <w:szCs w:val="24"/>
        </w:rPr>
        <w:t>.201</w:t>
      </w:r>
      <w:r>
        <w:rPr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</w:t>
      </w:r>
      <w:r>
        <w:rPr>
          <w:color w:val="000000"/>
          <w:sz w:val="24"/>
          <w:szCs w:val="24"/>
        </w:rPr>
        <w:t xml:space="preserve">о </w:t>
      </w:r>
      <w:r>
        <w:rPr>
          <w:color w:val="000000"/>
          <w:sz w:val="24"/>
          <w:szCs w:val="24"/>
        </w:rPr>
        <w:t>30</w:t>
      </w:r>
      <w:r>
        <w:rPr>
          <w:color w:val="000000"/>
          <w:sz w:val="24"/>
          <w:szCs w:val="24"/>
        </w:rPr>
        <w:t>.1</w:t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.201</w:t>
      </w:r>
      <w:r>
        <w:rPr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следующим </w:t>
      </w:r>
      <w:r>
        <w:rPr>
          <w:color w:val="000000"/>
          <w:sz w:val="24"/>
          <w:szCs w:val="24"/>
        </w:rPr>
        <w:t xml:space="preserve">сотрудникам отдела </w:t>
      </w:r>
      <w:r>
        <w:rPr>
          <w:color w:val="000000"/>
          <w:sz w:val="24"/>
          <w:szCs w:val="24"/>
        </w:rPr>
        <w:t>тестирования</w:t>
      </w:r>
      <w:r>
        <w:rPr>
          <w:color w:val="000000"/>
          <w:sz w:val="24"/>
          <w:szCs w:val="24"/>
        </w:rPr>
        <w:t>:</w:t>
      </w:r>
    </w:p>
    <w:p>
      <w:pPr>
        <w:pStyle w:val="TextBody"/>
        <w:numPr>
          <w:ilvl w:val="1"/>
          <w:numId w:val="1"/>
        </w:numPr>
        <w:spacing w:lineRule="auto" w:line="240" w:before="0" w:after="120"/>
        <w:ind w:left="567" w:right="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Фирсанов Константин Александрович, руководитель отдела </w:t>
      </w:r>
      <w:r>
        <w:rPr>
          <w:color w:val="000000"/>
          <w:sz w:val="24"/>
          <w:szCs w:val="24"/>
        </w:rPr>
        <w:t>тестирования,</w:t>
      </w:r>
    </w:p>
    <w:p>
      <w:pPr>
        <w:pStyle w:val="TextBody"/>
        <w:numPr>
          <w:ilvl w:val="1"/>
          <w:numId w:val="1"/>
        </w:numPr>
        <w:spacing w:lineRule="auto" w:line="240" w:before="0" w:after="120"/>
        <w:ind w:left="567" w:right="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Малышкин Александр Викторович, старший </w:t>
      </w:r>
      <w:r>
        <w:rPr>
          <w:color w:val="000000"/>
          <w:sz w:val="24"/>
          <w:szCs w:val="24"/>
        </w:rPr>
        <w:t>инженер-тестировщик,</w:t>
      </w:r>
    </w:p>
    <w:p>
      <w:pPr>
        <w:pStyle w:val="TextBody"/>
        <w:numPr>
          <w:ilvl w:val="1"/>
          <w:numId w:val="1"/>
        </w:numPr>
        <w:spacing w:lineRule="auto" w:line="240" w:before="0" w:after="120"/>
        <w:ind w:left="567" w:right="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Мазур Регина Геннадьевна, </w:t>
      </w:r>
      <w:r>
        <w:rPr>
          <w:color w:val="000000"/>
          <w:sz w:val="24"/>
          <w:szCs w:val="24"/>
        </w:rPr>
        <w:t>инженер-тестировщик</w:t>
      </w:r>
      <w:r>
        <w:rPr>
          <w:color w:val="000000"/>
          <w:sz w:val="24"/>
          <w:szCs w:val="24"/>
        </w:rPr>
        <w:t>.</w:t>
      </w:r>
    </w:p>
    <w:p>
      <w:pPr>
        <w:pStyle w:val="TextBody"/>
        <w:spacing w:lineRule="auto" w:line="240" w:before="0" w:after="120"/>
        <w:ind w:left="567" w:right="0" w:hanging="0"/>
        <w:jc w:val="both"/>
        <w:rPr/>
      </w:pPr>
      <w:r>
        <w:rPr/>
      </w:r>
    </w:p>
    <w:p>
      <w:pPr>
        <w:pStyle w:val="TextBody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TextBody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Руководитель отдела </w:t>
      </w:r>
      <w:r>
        <w:rPr>
          <w:b/>
          <w:color w:val="000000"/>
          <w:sz w:val="24"/>
          <w:szCs w:val="24"/>
        </w:rPr>
        <w:t>тестирования</w:t>
      </w:r>
      <w:r>
        <w:rPr>
          <w:b/>
          <w:color w:val="000000"/>
          <w:sz w:val="24"/>
          <w:szCs w:val="24"/>
        </w:rPr>
        <w:t xml:space="preserve"> ООО «ИСС Арт»  </w:t>
        <w:tab/>
        <w:tab/>
        <w:tab/>
        <w:t>Фирсан</w:t>
      </w:r>
      <w:bookmarkStart w:id="0" w:name="_GoBack"/>
      <w:bookmarkEnd w:id="0"/>
      <w:r>
        <w:rPr>
          <w:b/>
          <w:color w:val="000000"/>
          <w:sz w:val="24"/>
          <w:szCs w:val="24"/>
        </w:rPr>
        <w:t>ов К. А.</w:t>
      </w:r>
    </w:p>
    <w:p>
      <w:pPr>
        <w:pStyle w:val="TextBody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276" w:right="566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uiPriority="0" w:name="Body Tex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Основной текст Знак"/>
    <w:link w:val="a3"/>
    <w:rsid w:val="00ba2ecb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a4"/>
    <w:rsid w:val="00ba2ecb"/>
    <w:basedOn w:val="Normal"/>
    <w:pPr>
      <w:overflowPunct w:val="true"/>
      <w:spacing w:lineRule="auto" w:line="360" w:before="0" w:after="0"/>
      <w:textAlignment w:val="baseline"/>
    </w:pPr>
    <w:rPr>
      <w:rFonts w:ascii="Times New Roman" w:hAnsi="Times New Roman" w:eastAsia="Times New Roman"/>
      <w:sz w:val="28"/>
      <w:szCs w:val="20"/>
      <w:lang w:eastAsia="ru-RU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A6B2E-DC71-4E4F-A2C6-6FC2113C9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Пересмотр ЗП Т.Паниной - ОККР октябрь.dot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2015-12-23T07:59:00Z</dcterms:created>
  <dc:creator>Tatyana Kramarova</dc:creator>
  <dc:language>en-US</dc:language>
  <cp:lastModifiedBy>Konstantin Firsanov</cp:lastModifiedBy>
  <cp:lastPrinted>2015-10-30T11:50:00Z</cp:lastPrinted>
  <dcterms:modified xsi:type="dcterms:W3CDTF">2015-12-23T11:47:00Z</dcterms:modified>
  <cp:revision>4</cp:revision>
</cp:coreProperties>
</file>