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 w:ascii="Times New Roman" w:hAnsi="Times New Roman"/>
          <w:b/>
          <w:caps/>
          <w:color w:val="000000"/>
          <w:sz w:val="32"/>
          <w:u w:val="single"/>
          <w:lang w:val="ru-RU"/>
        </w:rPr>
        <w:t>1</w:t>
      </w:r>
    </w:p>
    <w:p>
      <w:pPr>
        <w:pStyle w:val="Normal"/>
        <w:keepNext w:val="true"/>
        <w:spacing w:before="240" w:after="120"/>
        <w:ind w:left="-18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дисциплина:</w:t>
        <w:tab/>
        <w:t>Моделирование беспроводных сетей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Студент:  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Плиев Константин Давидович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lang w:val="ru-RU"/>
        </w:rPr>
      </w:pPr>
      <w:r>
        <w:rPr>
          <w:rFonts w:eastAsia="Droid Sans Fallb" w:ascii="Times New Roman" w:hAnsi="Times New Roman"/>
          <w:i/>
          <w:color w:val="000000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ab/>
        <w:t xml:space="preserve">Группа:   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НФИмд-01-21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2021</w:t>
      </w:r>
      <w:bookmarkStart w:id="0" w:name="_GoBack"/>
      <w:bookmarkEnd w:id="0"/>
      <w:r>
        <w:rPr>
          <w:rFonts w:eastAsia="Droid Sans Fallb" w:ascii="Times New Roman" w:hAnsi="Times New Roman"/>
          <w:color w:val="000000"/>
          <w:sz w:val="26"/>
          <w:lang w:val="ru-RU"/>
        </w:rPr>
        <w:t xml:space="preserve"> г.</w:t>
      </w:r>
      <w:r>
        <w:br w:type="page"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>Цель работы: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4"/>
          <w:lang w:val="ru-RU"/>
        </w:rPr>
      </w:pPr>
      <w:r>
        <w:rPr>
          <w:rFonts w:eastAsia="Droid Sans Fallb" w:ascii="Times New Roman" w:hAnsi="Times New Roman"/>
          <w:bCs/>
          <w:color w:val="000000"/>
          <w:sz w:val="24"/>
          <w:lang w:val="ru-RU"/>
        </w:rPr>
        <w:t>Ознакомление со средой имитационного моделирования на языке программирования Python (или любой другой язык по желанию студента).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4"/>
          <w:lang w:val="ru-RU"/>
        </w:rPr>
      </w:pPr>
      <w:r>
        <w:rPr>
          <w:rFonts w:eastAsia="Droid Sans Fallb" w:ascii="Times New Roman" w:hAnsi="Times New Roman"/>
          <w:bCs/>
          <w:color w:val="000000"/>
          <w:sz w:val="24"/>
          <w:lang w:val="ru-RU"/>
        </w:rPr>
        <w:t>Изучить основные типы данных, команды ввода и вывода данных, статистические методы работы с данными.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>Список сокращений: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>Список обозначений: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>Выполнение работы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 xml:space="preserve">Задание 1. 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Построить матрицу c количеством строк 10 и столбцов 2, переменные заполняются случайными числами с равномерным распределением. Нанести полученные сгенерированные случайные числа на график в виде точек.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i/>
          <w:color w:val="000000"/>
          <w:sz w:val="26"/>
          <w:lang w:val="ru-RU"/>
        </w:rPr>
        <w:t>Листинг</w:t>
      </w:r>
      <w:r>
        <w:rPr>
          <w:rFonts w:eastAsia="Droid Sans Fallb" w:ascii="Times New Roman" w:hAnsi="Times New Roman"/>
          <w:i/>
          <w:color w:val="000000"/>
          <w:sz w:val="26"/>
        </w:rPr>
        <w:t xml:space="preserve"> </w:t>
      </w:r>
      <w:r>
        <w:rPr>
          <w:rFonts w:eastAsia="Droid Sans Fallb" w:ascii="Times New Roman" w:hAnsi="Times New Roman"/>
          <w:i/>
          <w:color w:val="000000"/>
          <w:sz w:val="26"/>
          <w:lang w:val="ru-RU"/>
        </w:rPr>
        <w:t>программы</w:t>
      </w:r>
      <w:r>
        <w:rPr>
          <w:rFonts w:eastAsia="Droid Sans Fallb" w:ascii="Times New Roman" w:hAnsi="Times New Roman"/>
          <w:color w:val="000000"/>
          <w:sz w:val="26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import numpy as np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import matplotlib.pyplot as plt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matrix = np.random.uniform(size=(10,2))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print(matrix)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plt.figure(dpi=100)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plt.plot(matrix[:,0], matrix[:,1], 'ok')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3814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i/>
          <w:color w:val="000000"/>
          <w:sz w:val="26"/>
          <w:lang w:val="ru-RU"/>
        </w:rPr>
        <w:t>Результаты (численные значения, графики, скриншоты)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 xml:space="preserve">Задание 2. 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Сгенерировать 1000 случайных чисел с любым известным распределением и построить их гистограмму, математическое ожидание, дисперсию.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i/>
          <w:color w:val="000000"/>
          <w:sz w:val="26"/>
          <w:lang w:val="ru-RU"/>
        </w:rPr>
        <w:t>Листинг программы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  <w:t>import numpy as np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  <w:t>import random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  <w:t>import matplotlib.pyplot as plt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  <w:t>x = np.random.uniform(1, 10, 1000)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Cs/>
          <w:color w:val="000000"/>
          <w:sz w:val="26"/>
          <w:lang w:val="ru-RU"/>
        </w:rPr>
        <w:t>print(np.mean(lis), "  Мат ожидание")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Cs/>
          <w:color w:val="000000"/>
          <w:sz w:val="26"/>
          <w:lang w:val="ru-RU"/>
        </w:rPr>
        <w:t>print(np.var(lis), "Дисперсия сл вл.")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  <w:t>plt.figure()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Cs/>
          <w:color w:val="000000"/>
          <w:sz w:val="26"/>
        </w:rPr>
      </w:pPr>
      <w:r>
        <w:rPr>
          <w:rFonts w:eastAsia="Droid Sans Fallb" w:ascii="Times New Roman" w:hAnsi="Times New Roman"/>
          <w:bCs/>
          <w:color w:val="000000"/>
          <w:sz w:val="26"/>
        </w:rPr>
        <w:t>plt.hist(x,bins=len(x))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Cs/>
          <w:color w:val="000000"/>
          <w:sz w:val="26"/>
          <w:lang w:val="ru-RU"/>
        </w:rPr>
        <w:t>plt.show()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8975" cy="3082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bCs/>
          <w:color w:val="000000"/>
          <w:sz w:val="26"/>
          <w:lang w:val="ru-RU"/>
        </w:rPr>
        <w:br/>
      </w:r>
      <w:r>
        <w:rPr>
          <w:rFonts w:eastAsia="Droid Sans Fallb" w:ascii="Times New Roman" w:hAnsi="Times New Roman"/>
          <w:i/>
          <w:color w:val="000000"/>
          <w:sz w:val="26"/>
          <w:lang w:val="ru-RU"/>
        </w:rPr>
        <w:t>Результаты (численные значения, графики, скриншоты)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...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 xml:space="preserve">Задание 3. 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Сгенерировать случайную точку, равномерно распределенную в квадрате со стороной а.</w:t>
        <w:br/>
      </w:r>
      <w:r>
        <w:rPr>
          <w:rFonts w:eastAsia="Droid Sans Fallb" w:ascii="Times New Roman" w:hAnsi="Times New Roman"/>
          <w:i/>
          <w:color w:val="000000"/>
          <w:sz w:val="26"/>
          <w:lang w:val="ru-RU"/>
        </w:rPr>
        <w:t>Листинг программы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import numpy as np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import random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import matplotlib.pyplot as plt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a = 4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  <w:t>x,y = random.uniform(0,a), random.uniform(0,a)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plt.figure()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plt.plot(x,y,'ok')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br/>
      </w:r>
      <w:r>
        <w:rPr>
          <w:rFonts w:eastAsia="Droid Sans Fallb" w:ascii="Times New Roman" w:hAnsi="Times New Roman"/>
          <w:i/>
          <w:color w:val="000000"/>
          <w:sz w:val="26"/>
          <w:lang w:val="ru-RU"/>
        </w:rPr>
        <w:t>Результаты (численные значения, графики, скриншоты)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541020</wp:posOffset>
            </wp:positionH>
            <wp:positionV relativeFrom="paragraph">
              <wp:posOffset>-464820</wp:posOffset>
            </wp:positionV>
            <wp:extent cx="4910455" cy="2362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6"/>
          <w:lang w:val="ru-RU"/>
        </w:rPr>
        <w:t>...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/>
          <w:b/>
          <w:b/>
          <w:bCs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lang w:val="ru-RU"/>
        </w:rPr>
        <w:t>Заключение.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Droid Sans Fallb"/>
          <w:bCs/>
          <w:color w:val="000000"/>
          <w:sz w:val="24"/>
          <w:lang w:val="ru-RU"/>
        </w:rPr>
      </w:pPr>
      <w:r>
        <w:rPr>
          <w:rFonts w:eastAsia="Droid Sans Fallb" w:ascii="Times New Roman" w:hAnsi="Times New Roman"/>
          <w:bCs/>
          <w:color w:val="000000"/>
          <w:sz w:val="24"/>
          <w:lang w:val="ru-RU"/>
        </w:rPr>
        <w:t xml:space="preserve">Я ознакомлен со средой имитационного моделирования на языке программирования Python и изучил основные типы данных, команды ввода и вывода данных, статистические методы работы с данными. Полученные в результате работы программ результаты доказывают, что использование функций распределения случайных величин, а так же получение их характеристик, на языке </w:t>
      </w:r>
      <w:r>
        <w:rPr>
          <w:rFonts w:eastAsia="Droid Sans Fallb" w:ascii="Times New Roman" w:hAnsi="Times New Roman"/>
          <w:bCs/>
          <w:color w:val="000000"/>
          <w:sz w:val="24"/>
        </w:rPr>
        <w:t>python</w:t>
      </w:r>
      <w:r>
        <w:rPr>
          <w:rFonts w:eastAsia="Droid Sans Fallb" w:ascii="Times New Roman" w:hAnsi="Times New Roman"/>
          <w:bCs/>
          <w:color w:val="000000"/>
          <w:sz w:val="24"/>
          <w:lang w:val="ru-RU"/>
        </w:rPr>
        <w:t xml:space="preserve"> не представляет затруднений.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iberation Serif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94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LibreOffice/6.4.7.2$Linux_X86_64 LibreOffice_project/40$Build-2</Application>
  <Pages>5</Pages>
  <Words>266</Words>
  <Characters>1948</Characters>
  <CharactersWithSpaces>2207</CharactersWithSpaces>
  <Paragraphs>50</Paragraphs>
  <Company>PFU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2020-09-06T12:42:00Z</dcterms:created>
  <dc:creator>Dmitrij Vladimirovich Kozyrev</dc:creator>
  <dc:description/>
  <dc:language>en-US</dc:language>
  <cp:lastModifiedBy/>
  <dcterms:modified xsi:type="dcterms:W3CDTF">2021-09-12T11:05:39Z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PFU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