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C390ECD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</w:t>
      </w:r>
      <w:r w:rsidR="003B3B24" w:rsidRPr="003B3B24">
        <w:t>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Tracer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Default="00276A81" w:rsidP="00276A81">
      <w:pPr>
        <w:rPr>
          <w:lang w:val="en-US"/>
        </w:rPr>
      </w:pPr>
    </w:p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4D69B96A">
            <wp:extent cx="2711450" cy="2172219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7786" cy="22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77777777" w:rsidR="00276A81" w:rsidRPr="00276A81" w:rsidRDefault="00276A81" w:rsidP="00276A81">
      <w:pPr>
        <w:ind w:firstLine="0"/>
        <w:rPr>
          <w:lang w:val="en-US"/>
        </w:rPr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</w:t>
      </w:r>
      <w:r w:rsidRPr="00000FE0">
        <w:t>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Tracer локальную компьютерную сеть, топология которой изображена на рисунке </w:t>
      </w:r>
      <w:r w:rsidRPr="00000FE0">
        <w:t>2</w:t>
      </w:r>
      <w:r w:rsidRPr="00000FE0">
        <w:t>.1</w:t>
      </w:r>
      <w:r w:rsidRPr="00000FE0">
        <w:t>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</w:t>
      </w:r>
      <w:r w:rsidRPr="00ED0DAA">
        <w:t>;</w:t>
      </w:r>
    </w:p>
    <w:p w14:paraId="6B6C4FCB" w14:textId="77777777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Используя команду</w:t>
      </w:r>
      <w:r w:rsidRPr="00ED0DAA"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Pr="00ED0DAA">
        <w:t>просмотреть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1467C138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состояния связующего дерева коммутаторов</w:t>
      </w:r>
      <w:r>
        <w:t xml:space="preserve"> заполнить</w:t>
      </w:r>
      <w:r w:rsidRPr="00276A81">
        <w:t xml:space="preserve"> состояния портов всех коммутаторов сети. </w:t>
      </w:r>
      <w:r>
        <w:t>У</w:t>
      </w:r>
      <w:r w:rsidRPr="00276A81">
        <w:t>читывать только сведения о магистральных портах Gigabit</w:t>
      </w:r>
      <w:r w:rsidRPr="00276A81">
        <w:t>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</w:t>
      </w:r>
      <w:r w:rsidRPr="00276A81">
        <w:t>;</w:t>
      </w:r>
    </w:p>
    <w:p w14:paraId="73512F0A" w14:textId="17296CE2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r w:rsidRPr="00276A81">
        <w:rPr>
          <w:lang w:val="en-US"/>
        </w:rPr>
        <w:t>Sw</w:t>
      </w:r>
      <w:r w:rsidRPr="00276A81">
        <w:t xml:space="preserve">0 и </w:t>
      </w:r>
      <w:r w:rsidRPr="00276A81">
        <w:rPr>
          <w:lang w:val="en-US"/>
        </w:rPr>
        <w:t>Sw</w:t>
      </w:r>
      <w:r w:rsidRPr="00276A81">
        <w:t>1</w:t>
      </w:r>
      <w:r w:rsidRPr="00276A81">
        <w:t>.</w:t>
      </w:r>
      <w:r w:rsidRPr="00276A81">
        <w:t xml:space="preserve"> Включить секундомер и начать процесс измерения времени схождения (конвергенции) сети</w:t>
      </w:r>
      <w:r w:rsidRPr="00276A81">
        <w:t>;</w:t>
      </w:r>
    </w:p>
    <w:p w14:paraId="271C536D" w14:textId="77777777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Открыть окно командной строки (CLI) на коммутаторе Sw2 и выполнить команду </w:t>
      </w:r>
      <w:r w:rsidRPr="00276A81">
        <w:rPr>
          <w:rFonts w:ascii="Courier New" w:hAnsi="Courier New" w:cs="Courier New"/>
          <w:sz w:val="20"/>
          <w:szCs w:val="16"/>
        </w:rPr>
        <w:t>show spanning-tree vlan 1</w:t>
      </w:r>
      <w:r w:rsidRPr="00276A81">
        <w:t>. Оставить окно командной строки открытым</w:t>
      </w:r>
      <w:r>
        <w:rPr>
          <w:lang w:val="en-US"/>
        </w:rPr>
        <w:t>;</w:t>
      </w:r>
    </w:p>
    <w:p w14:paraId="47F3A51D" w14:textId="1E5D1161" w:rsidR="00276A81" w:rsidRDefault="00276A81" w:rsidP="00276A81">
      <w:pPr>
        <w:pStyle w:val="aa"/>
        <w:numPr>
          <w:ilvl w:val="0"/>
          <w:numId w:val="32"/>
        </w:numPr>
        <w:ind w:left="1985" w:hanging="851"/>
      </w:pPr>
      <w:r>
        <w:t>В</w:t>
      </w:r>
      <w:r>
        <w:t xml:space="preserve">ызвать команду </w:t>
      </w:r>
      <w:r w:rsidRPr="00276A81">
        <w:rPr>
          <w:rFonts w:ascii="Courier New" w:hAnsi="Courier New" w:cs="Courier New"/>
          <w:sz w:val="20"/>
          <w:szCs w:val="16"/>
        </w:rPr>
        <w:t>show spanning-tree vlan 1</w:t>
      </w:r>
      <w:r>
        <w:t xml:space="preserve"> и часто повторять её, пока красный индикатор соединения на кабеле не станет зелёным. Наблюдать за изменениями статуса порта G0/2</w:t>
      </w:r>
      <w:r>
        <w:rPr>
          <w:lang w:val="en-US"/>
        </w:rPr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</w:t>
      </w:r>
      <w:r w:rsidRPr="00276A81">
        <w:t>;</w:t>
      </w:r>
    </w:p>
    <w:p w14:paraId="5DA6F7C6" w14:textId="23D0F858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r w:rsidRPr="004971AD">
        <w:rPr>
          <w:lang w:val="en-US"/>
        </w:rPr>
        <w:t>Sw</w:t>
      </w:r>
      <w:r w:rsidRPr="004971AD">
        <w:t xml:space="preserve">1 в качестве корневого. Для этого следует сначала перейти в режим конфигурации коммутатора </w:t>
      </w:r>
      <w:r w:rsidRPr="004971AD">
        <w:rPr>
          <w:lang w:val="en-US"/>
        </w:rPr>
        <w:t>Sw</w:t>
      </w:r>
      <w:r w:rsidRPr="004971AD">
        <w:t>1</w:t>
      </w:r>
      <w:r w:rsidRPr="004971AD">
        <w:t>;</w:t>
      </w:r>
    </w:p>
    <w:p w14:paraId="3C789286" w14:textId="2573CBB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Ввести команду </w:t>
      </w:r>
      <w:r w:rsidRPr="004971AD">
        <w:rPr>
          <w:rFonts w:ascii="Courier New" w:hAnsi="Courier New" w:cs="Courier New"/>
          <w:sz w:val="20"/>
          <w:szCs w:val="16"/>
        </w:rPr>
        <w:t>spanning-tree vlan N</w:t>
      </w:r>
      <w:r w:rsidRPr="004971AD">
        <w:t>, где N – это номер виртуальной локальной сети (VLAN), для которой будет настраиваться процедура STP</w:t>
      </w:r>
      <w:r w:rsidRPr="004971AD">
        <w:t>;</w:t>
      </w:r>
    </w:p>
    <w:p w14:paraId="21B89DDA" w14:textId="4F6C22E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коммутатора в сети более низким, чем в текущем корневом коммутаторе Sw0. </w:t>
      </w:r>
      <w:r w:rsidRPr="004971AD">
        <w:rPr>
          <w:highlight w:val="yellow"/>
        </w:rPr>
        <w:t>При этом следует иметь в виду, что значение приоритета, устанавливаемое по умолчанию, равно 32768, должно быть кратным 4096 (по значению младшего бита в Bridge Priority), то есть 0, 4096, 8192, 12288, 16384, 20480, 24576, 28672, 32768, 36864, 40960, 45056, 49152, 53248, 57344, 61440</w:t>
      </w:r>
      <w:r w:rsidRPr="004971AD">
        <w:t>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После настройки параметров STP сохранить изменения с помощью команды </w:t>
      </w:r>
      <w:r w:rsidRPr="004971AD">
        <w:rPr>
          <w:rFonts w:ascii="Courier New" w:hAnsi="Courier New" w:cs="Courier New"/>
          <w:sz w:val="20"/>
          <w:szCs w:val="16"/>
        </w:rPr>
        <w:t>exit</w:t>
      </w:r>
      <w:r w:rsidRPr="004971AD">
        <w:t xml:space="preserve">, а затем </w:t>
      </w:r>
      <w:r w:rsidRPr="004971AD">
        <w:rPr>
          <w:rFonts w:ascii="Courier New" w:hAnsi="Courier New" w:cs="Courier New"/>
          <w:sz w:val="20"/>
          <w:szCs w:val="16"/>
        </w:rPr>
        <w:t>write memory</w:t>
      </w:r>
      <w:r w:rsidRPr="004971AD">
        <w:t>;</w:t>
      </w:r>
    </w:p>
    <w:p w14:paraId="19ED2C0D" w14:textId="316862D0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>Зайти в сводку коммутатора Sw0 и убедиться, что Sw0 стал корневым. Пояснить, почему BID ID Priority стал равным 24577, хотя при конфигурации задавалось значение 24576</w:t>
      </w:r>
      <w:r w:rsidRPr="004971AD">
        <w:t>;</w:t>
      </w:r>
    </w:p>
    <w:p w14:paraId="52502965" w14:textId="173BDF83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2B635B42" w:rsidR="004971AD" w:rsidRPr="004971AD" w:rsidRDefault="004971AD" w:rsidP="004971AD">
      <w:pPr>
        <w:ind w:firstLine="0"/>
        <w:jc w:val="center"/>
      </w:pPr>
      <w:r>
        <w:t xml:space="preserve">Рисунок 2.2 </w:t>
      </w:r>
      <w:r>
        <w:sym w:font="Symbol" w:char="F02D"/>
      </w:r>
      <w:r>
        <w:t xml:space="preserve"> Схема отказоустойчивой </w:t>
      </w:r>
      <w:r>
        <w:t>ЛКС</w:t>
      </w:r>
      <w:r>
        <w:t xml:space="preserve"> на</w:t>
      </w:r>
      <w:r>
        <w:t xml:space="preserve"> </w:t>
      </w:r>
      <w:r>
        <w:t>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lastRenderedPageBreak/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</w:t>
      </w:r>
      <w:r w:rsidRPr="00276A81">
        <w:t>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t>ХОД РАБОТЫ</w:t>
      </w:r>
    </w:p>
    <w:p w14:paraId="3B30A58D" w14:textId="77777777" w:rsidR="008D6D7F" w:rsidRDefault="008D6D7F" w:rsidP="004971AD"/>
    <w:p w14:paraId="074B7F60" w14:textId="5B202043" w:rsidR="004971AD" w:rsidRDefault="004971AD" w:rsidP="004971AD">
      <w:r>
        <w:t>Блять нахуя так много это же первая лаба чернега помилуй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328C8" w14:textId="77777777" w:rsidR="00223F7E" w:rsidRDefault="00223F7E" w:rsidP="00FD07C7">
      <w:pPr>
        <w:spacing w:line="240" w:lineRule="auto"/>
      </w:pPr>
      <w:r>
        <w:separator/>
      </w:r>
    </w:p>
  </w:endnote>
  <w:endnote w:type="continuationSeparator" w:id="0">
    <w:p w14:paraId="33CDE5FD" w14:textId="77777777" w:rsidR="00223F7E" w:rsidRDefault="00223F7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1EF8E" w14:textId="77777777" w:rsidR="00223F7E" w:rsidRDefault="00223F7E" w:rsidP="00FD07C7">
      <w:pPr>
        <w:spacing w:line="240" w:lineRule="auto"/>
      </w:pPr>
      <w:r>
        <w:separator/>
      </w:r>
    </w:p>
  </w:footnote>
  <w:footnote w:type="continuationSeparator" w:id="0">
    <w:p w14:paraId="27881508" w14:textId="77777777" w:rsidR="00223F7E" w:rsidRDefault="00223F7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14997</TotalTime>
  <Pages>5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171</cp:revision>
  <cp:lastPrinted>2022-10-19T12:09:00Z</cp:lastPrinted>
  <dcterms:created xsi:type="dcterms:W3CDTF">2021-09-14T16:39:00Z</dcterms:created>
  <dcterms:modified xsi:type="dcterms:W3CDTF">2025-11-11T15:40:00Z</dcterms:modified>
</cp:coreProperties>
</file>