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4D0D72D8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95313F">
        <w:t>Министерство науки</w:t>
      </w:r>
      <w:r w:rsidR="00293821">
        <w:t xml:space="preserve"> и высшего образования</w:t>
      </w:r>
      <w:r w:rsidR="0095313F">
        <w:t xml:space="preserve"> 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0BB25EA4" w:rsidR="0095313F" w:rsidRPr="00035CDA" w:rsidRDefault="00293821" w:rsidP="0095313F">
      <w:pPr>
        <w:pStyle w:val="af"/>
        <w:jc w:val="center"/>
        <w:rPr>
          <w:rFonts w:cs="Times New Roman"/>
          <w:sz w:val="28"/>
          <w:szCs w:val="28"/>
        </w:rPr>
      </w:pPr>
      <w:r w:rsidRPr="00293821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113DA82F" w:rsidR="0095313F" w:rsidRPr="0095313F" w:rsidRDefault="00C80209" w:rsidP="0095313F">
      <w:pPr>
        <w:ind w:firstLine="0"/>
        <w:jc w:val="right"/>
      </w:pPr>
      <w:r>
        <w:t>Факультет ИТ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6C050ED7" w:rsidR="0095313F" w:rsidRDefault="0095313F" w:rsidP="0095313F">
      <w:pPr>
        <w:ind w:firstLine="0"/>
        <w:jc w:val="center"/>
      </w:pPr>
      <w:r>
        <w:t>по лабораторной работе №</w:t>
      </w:r>
      <w:r w:rsidR="00B25EDE">
        <w:t>2</w:t>
      </w:r>
    </w:p>
    <w:p w14:paraId="12B1712D" w14:textId="1AEFF28C" w:rsidR="0095313F" w:rsidRPr="00761E7F" w:rsidRDefault="00B25EDE" w:rsidP="00B21F0D">
      <w:pPr>
        <w:ind w:firstLine="0"/>
        <w:jc w:val="center"/>
      </w:pPr>
      <w:r w:rsidRPr="00B25EDE">
        <w:t>ИССЛЕДОВАНИЕ ОСНОВНЫХ ВОЗМОЖНОСТЕЙ БРАНДМАУЭРОВ,</w:t>
      </w:r>
      <w:r>
        <w:t xml:space="preserve"> </w:t>
      </w:r>
      <w:r w:rsidRPr="00B25EDE">
        <w:t>ФИЛЬТРАЦИЯ И КОНТРОЛЬ СЕТЕВОГО ТРАФИКА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0EA63F7B" w:rsidR="0095313F" w:rsidRDefault="0095313F" w:rsidP="0095313F">
      <w:pPr>
        <w:ind w:firstLine="0"/>
        <w:jc w:val="right"/>
      </w:pPr>
      <w:r>
        <w:t>ст. гр. ИС/б-2</w:t>
      </w:r>
      <w:r w:rsidR="00591642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10A20F31" w:rsidR="0095313F" w:rsidRPr="009437F7" w:rsidRDefault="00B21F0D" w:rsidP="0095313F">
      <w:pPr>
        <w:ind w:firstLine="0"/>
        <w:jc w:val="right"/>
      </w:pPr>
      <w:r>
        <w:t>Иваненко В.</w:t>
      </w:r>
      <w:r w:rsidR="004B7922" w:rsidRPr="00591642">
        <w:t xml:space="preserve"> </w:t>
      </w:r>
      <w:r>
        <w:t>И</w:t>
      </w:r>
      <w:r w:rsidR="00BA6889"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57EB0544" w14:textId="77777777" w:rsidR="00DD6878" w:rsidRPr="005F01D7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60B041CB" w:rsidR="004A503B" w:rsidRPr="005F01D7" w:rsidRDefault="00B25EDE" w:rsidP="004C0B9E">
      <w:r w:rsidRPr="00B25EDE">
        <w:t xml:space="preserve">Изучить основные сведения о брандмауэрах, их типы и организацию. Рассмотреть простейшие возможности брандмауэра на примере программы </w:t>
      </w:r>
      <w:proofErr w:type="spellStart"/>
      <w:r w:rsidRPr="00B25EDE">
        <w:t>Iptables</w:t>
      </w:r>
      <w:proofErr w:type="spellEnd"/>
      <w:r w:rsidRPr="00B25EDE">
        <w:t>. Изучить порядок движения транзитных пакетов, пакетов для локального приложения и от локальных процессов</w:t>
      </w:r>
      <w:r w:rsidR="00B21F0D" w:rsidRPr="00B21F0D">
        <w:t>.</w:t>
      </w:r>
    </w:p>
    <w:p w14:paraId="30244E99" w14:textId="77777777" w:rsidR="00ED53D6" w:rsidRDefault="00ED53D6" w:rsidP="0072679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72679B"/>
    <w:p w14:paraId="389478FF" w14:textId="22FD9CD6" w:rsidR="00B21F0D" w:rsidRPr="002D619B" w:rsidRDefault="002D619B" w:rsidP="00C714B4">
      <w:pPr>
        <w:pStyle w:val="aa"/>
        <w:numPr>
          <w:ilvl w:val="1"/>
          <w:numId w:val="20"/>
        </w:numPr>
      </w:pPr>
      <w:r w:rsidRPr="002D619B">
        <w:t>Ознакомиться с теоретическим материалом</w:t>
      </w:r>
      <w:r>
        <w:rPr>
          <w:lang w:val="en-US"/>
        </w:rPr>
        <w:t>;</w:t>
      </w:r>
    </w:p>
    <w:p w14:paraId="3AF8EAF6" w14:textId="2092F772" w:rsidR="002D619B" w:rsidRPr="002D619B" w:rsidRDefault="002D619B" w:rsidP="00C714B4">
      <w:pPr>
        <w:pStyle w:val="aa"/>
        <w:numPr>
          <w:ilvl w:val="1"/>
          <w:numId w:val="20"/>
        </w:numPr>
      </w:pPr>
      <w:r w:rsidRPr="002D619B">
        <w:t xml:space="preserve">Имеется сервер локальной сети со службой </w:t>
      </w:r>
      <w:proofErr w:type="spellStart"/>
      <w:r w:rsidRPr="002D619B">
        <w:t>http</w:t>
      </w:r>
      <w:proofErr w:type="spellEnd"/>
      <w:r w:rsidRPr="002D619B">
        <w:t>. Необходимо настроить доступ к серверу. Для этого выполнить следующие действия</w:t>
      </w:r>
      <w:r>
        <w:rPr>
          <w:lang w:val="en-US"/>
        </w:rPr>
        <w:t>:</w:t>
      </w:r>
    </w:p>
    <w:p w14:paraId="798F0145" w14:textId="26377BF0" w:rsidR="002D619B" w:rsidRPr="002D619B" w:rsidRDefault="002D619B" w:rsidP="002D619B">
      <w:pPr>
        <w:pStyle w:val="aa"/>
        <w:numPr>
          <w:ilvl w:val="2"/>
          <w:numId w:val="20"/>
        </w:numPr>
      </w:pPr>
      <w:r w:rsidRPr="002D619B">
        <w:t>Сбросить все цепочки;</w:t>
      </w:r>
    </w:p>
    <w:p w14:paraId="3E7A6551" w14:textId="7B9035EB" w:rsidR="002D619B" w:rsidRPr="002D619B" w:rsidRDefault="002D619B" w:rsidP="002D619B">
      <w:pPr>
        <w:pStyle w:val="aa"/>
        <w:numPr>
          <w:ilvl w:val="2"/>
          <w:numId w:val="20"/>
        </w:numPr>
      </w:pPr>
      <w:r w:rsidRPr="002D619B">
        <w:t>Установить политики по умолчанию</w:t>
      </w:r>
      <w:r>
        <w:rPr>
          <w:lang w:val="en-US"/>
        </w:rPr>
        <w:t>;</w:t>
      </w:r>
    </w:p>
    <w:p w14:paraId="2690BABD" w14:textId="4F21C327" w:rsidR="002D619B" w:rsidRDefault="002D619B" w:rsidP="002D619B">
      <w:pPr>
        <w:pStyle w:val="aa"/>
        <w:numPr>
          <w:ilvl w:val="2"/>
          <w:numId w:val="20"/>
        </w:numPr>
      </w:pPr>
      <w:r w:rsidRPr="002D619B">
        <w:t xml:space="preserve">Разрешить прохождение данных существующих и </w:t>
      </w:r>
      <w:r>
        <w:t>«</w:t>
      </w:r>
      <w:r w:rsidRPr="002D619B">
        <w:t>связанных» соединений;</w:t>
      </w:r>
    </w:p>
    <w:p w14:paraId="41B18F6D" w14:textId="0AF37DCB" w:rsidR="002D619B" w:rsidRPr="002D619B" w:rsidRDefault="002D619B" w:rsidP="002D619B">
      <w:pPr>
        <w:pStyle w:val="aa"/>
        <w:numPr>
          <w:ilvl w:val="2"/>
          <w:numId w:val="20"/>
        </w:numPr>
      </w:pPr>
      <w:r w:rsidRPr="002D619B">
        <w:t>Разрешить входящий запрос по HTTP протоколу;</w:t>
      </w:r>
    </w:p>
    <w:p w14:paraId="525ECAB3" w14:textId="77777777" w:rsidR="00B21F0D" w:rsidRPr="00CD6F91" w:rsidRDefault="00B21F0D" w:rsidP="0072679B"/>
    <w:p w14:paraId="3F27E27D" w14:textId="77777777" w:rsidR="00911E25" w:rsidRPr="00911E25" w:rsidRDefault="00911E25" w:rsidP="0072679B"/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076A21A5" w14:textId="77777777" w:rsidR="00552525" w:rsidRPr="00824D8F" w:rsidRDefault="00552525" w:rsidP="00824D8F">
      <w:pPr>
        <w:ind w:firstLine="0"/>
        <w:rPr>
          <w:lang w:val="en-US"/>
        </w:rPr>
      </w:pPr>
    </w:p>
    <w:p w14:paraId="6DAB239F" w14:textId="2DA05171" w:rsidR="008D6D7F" w:rsidRDefault="004D088F" w:rsidP="00EA394F">
      <w:r>
        <w:rPr>
          <w:lang w:val="en-US"/>
        </w:rPr>
        <w:t>Iptable</w:t>
      </w:r>
      <w:r w:rsidR="006A7F34">
        <w:rPr>
          <w:lang w:val="en-US"/>
        </w:rPr>
        <w:t>s</w:t>
      </w:r>
      <w:r w:rsidRPr="004D088F">
        <w:t xml:space="preserve"> </w:t>
      </w:r>
      <w:r>
        <w:t>–</w:t>
      </w:r>
      <w:r w:rsidRPr="004D088F">
        <w:t xml:space="preserve"> </w:t>
      </w:r>
      <w:r>
        <w:t xml:space="preserve">утилита для операционных систем семейства </w:t>
      </w:r>
      <w:r>
        <w:rPr>
          <w:lang w:val="en-US"/>
        </w:rPr>
        <w:t>Linux</w:t>
      </w:r>
      <w:r>
        <w:t>. Поэтому д</w:t>
      </w:r>
      <w:r w:rsidR="00780633" w:rsidRPr="00780633">
        <w:t xml:space="preserve">ля выполнения лабораторной работы была </w:t>
      </w:r>
      <w:r>
        <w:t>создана</w:t>
      </w:r>
      <w:r w:rsidR="00780633" w:rsidRPr="00780633">
        <w:t xml:space="preserve"> виртуальная машина Oracle VM </w:t>
      </w:r>
      <w:proofErr w:type="spellStart"/>
      <w:r w:rsidR="00780633" w:rsidRPr="00780633">
        <w:t>VirtualBox</w:t>
      </w:r>
      <w:proofErr w:type="spellEnd"/>
      <w:r w:rsidR="00780633" w:rsidRPr="00780633">
        <w:t xml:space="preserve"> с установленным образом ОС </w:t>
      </w:r>
      <w:r w:rsidRPr="004D088F">
        <w:rPr>
          <w:lang w:val="en-US"/>
        </w:rPr>
        <w:t>Ubuntu</w:t>
      </w:r>
      <w:r w:rsidRPr="004D088F">
        <w:t xml:space="preserve"> </w:t>
      </w:r>
      <w:r w:rsidRPr="004D088F">
        <w:rPr>
          <w:lang w:val="en-US"/>
        </w:rPr>
        <w:t>Server</w:t>
      </w:r>
      <w:r w:rsidRPr="004D088F">
        <w:t xml:space="preserve"> 24.04.3 </w:t>
      </w:r>
      <w:r w:rsidRPr="004D088F">
        <w:rPr>
          <w:lang w:val="en-US"/>
        </w:rPr>
        <w:t>LTS</w:t>
      </w:r>
      <w:r>
        <w:t>ы</w:t>
      </w:r>
      <w:r w:rsidRPr="004D088F">
        <w:t xml:space="preserve"> (</w:t>
      </w:r>
      <w:r>
        <w:t>рисунок 3.1)</w:t>
      </w:r>
      <w:r w:rsidR="00780633">
        <w:t>.</w:t>
      </w:r>
    </w:p>
    <w:p w14:paraId="35664D6A" w14:textId="77777777" w:rsidR="004D088F" w:rsidRDefault="004D088F" w:rsidP="00EA394F"/>
    <w:p w14:paraId="1F8CA9C8" w14:textId="2C0773DB" w:rsidR="004D088F" w:rsidRDefault="004D088F" w:rsidP="004D088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F45E78" wp14:editId="72CE28CB">
            <wp:extent cx="5086350" cy="1594451"/>
            <wp:effectExtent l="0" t="0" r="0" b="0"/>
            <wp:docPr id="1476242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2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8266" cy="159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8A5D" w14:textId="4272E9E0" w:rsidR="004D088F" w:rsidRDefault="004D088F" w:rsidP="004D088F">
      <w:pPr>
        <w:ind w:firstLine="0"/>
        <w:jc w:val="center"/>
      </w:pPr>
      <w:r>
        <w:t>Рисунок 3.1 – Создание виртуальной машины</w:t>
      </w:r>
    </w:p>
    <w:p w14:paraId="07F36D20" w14:textId="77777777" w:rsidR="004D088F" w:rsidRDefault="004D088F" w:rsidP="00EA394F"/>
    <w:p w14:paraId="64D2FE05" w14:textId="521A2F54" w:rsidR="00780633" w:rsidRDefault="006A7F34" w:rsidP="00CD6F91">
      <w:r>
        <w:t>В данной ОС нет графического интерфейса. После авторизации б</w:t>
      </w:r>
      <w:r w:rsidR="00CD6F91">
        <w:t>ыл</w:t>
      </w:r>
      <w:r>
        <w:t>а</w:t>
      </w:r>
      <w:r w:rsidR="00CD6F91">
        <w:t xml:space="preserve"> открыт</w:t>
      </w:r>
      <w:r>
        <w:t>а</w:t>
      </w:r>
      <w:r w:rsidR="00CD6F91">
        <w:t xml:space="preserve"> </w:t>
      </w:r>
      <w:r>
        <w:t>командная строка</w:t>
      </w:r>
      <w:r w:rsidR="00780633" w:rsidRPr="00780633">
        <w:t>.</w:t>
      </w:r>
      <w:r w:rsidR="00CD6F91" w:rsidRPr="00CD6F91">
        <w:t xml:space="preserve"> </w:t>
      </w:r>
      <w:r w:rsidR="00754221">
        <w:t xml:space="preserve">С </w:t>
      </w:r>
      <w:r w:rsidR="00CD6F91">
        <w:t xml:space="preserve">помощью команды </w:t>
      </w:r>
      <w:proofErr w:type="spellStart"/>
      <w:r w:rsidR="00754221" w:rsidRPr="00754221">
        <w:rPr>
          <w:rFonts w:ascii="Courier New" w:hAnsi="Courier New" w:cs="Courier New"/>
          <w:sz w:val="20"/>
          <w:szCs w:val="16"/>
        </w:rPr>
        <w:t>iptables</w:t>
      </w:r>
      <w:proofErr w:type="spellEnd"/>
      <w:r w:rsidR="00754221" w:rsidRPr="00754221">
        <w:rPr>
          <w:rFonts w:ascii="Courier New" w:hAnsi="Courier New" w:cs="Courier New"/>
          <w:sz w:val="20"/>
          <w:szCs w:val="16"/>
        </w:rPr>
        <w:t xml:space="preserve"> -V </w:t>
      </w:r>
      <w:r w:rsidR="00754221" w:rsidRPr="00754221">
        <w:t>было проверено</w:t>
      </w:r>
      <w:r w:rsidR="00754221">
        <w:t>,</w:t>
      </w:r>
      <w:r w:rsidR="00754221" w:rsidRPr="00754221">
        <w:t xml:space="preserve"> что </w:t>
      </w:r>
      <w:proofErr w:type="spellStart"/>
      <w:r w:rsidR="00754221" w:rsidRPr="00754221">
        <w:t>iptables</w:t>
      </w:r>
      <w:proofErr w:type="spellEnd"/>
      <w:r w:rsidR="00754221" w:rsidRPr="00754221">
        <w:t xml:space="preserve"> установлена на устройстве, после чего </w:t>
      </w:r>
      <w:r w:rsidR="00754221">
        <w:t xml:space="preserve">с помощью команды </w:t>
      </w:r>
      <w:proofErr w:type="spellStart"/>
      <w:r w:rsidR="00754221" w:rsidRPr="00754221">
        <w:rPr>
          <w:rFonts w:ascii="Courier New" w:hAnsi="Courier New" w:cs="Courier New"/>
          <w:sz w:val="20"/>
          <w:szCs w:val="16"/>
        </w:rPr>
        <w:t>iptables</w:t>
      </w:r>
      <w:proofErr w:type="spellEnd"/>
      <w:r w:rsidR="00754221" w:rsidRPr="00754221">
        <w:rPr>
          <w:rFonts w:ascii="Courier New" w:hAnsi="Courier New" w:cs="Courier New"/>
          <w:sz w:val="20"/>
          <w:szCs w:val="16"/>
        </w:rPr>
        <w:t xml:space="preserve"> -</w:t>
      </w:r>
      <w:r w:rsidR="00754221">
        <w:rPr>
          <w:rFonts w:ascii="Courier New" w:hAnsi="Courier New" w:cs="Courier New"/>
          <w:sz w:val="20"/>
          <w:szCs w:val="16"/>
          <w:lang w:val="en-US"/>
        </w:rPr>
        <w:t>F</w:t>
      </w:r>
      <w:r w:rsidR="00754221" w:rsidRPr="00754221">
        <w:rPr>
          <w:rFonts w:ascii="Courier New" w:hAnsi="Courier New" w:cs="Courier New"/>
          <w:sz w:val="20"/>
          <w:szCs w:val="16"/>
        </w:rPr>
        <w:t xml:space="preserve"> </w:t>
      </w:r>
      <w:r w:rsidR="00CD6F91">
        <w:t>настройки брандмауэра</w:t>
      </w:r>
      <w:r w:rsidR="00754221" w:rsidRPr="00754221">
        <w:t xml:space="preserve"> </w:t>
      </w:r>
      <w:r w:rsidR="00CD6F91">
        <w:t>были сброшены (рисунок 3</w:t>
      </w:r>
      <w:r w:rsidR="00754221" w:rsidRPr="00754221">
        <w:t>.2</w:t>
      </w:r>
      <w:r w:rsidR="00CD6F91">
        <w:t>).</w:t>
      </w:r>
    </w:p>
    <w:p w14:paraId="2C8CCA37" w14:textId="77777777" w:rsidR="00CD6F91" w:rsidRDefault="00CD6F91" w:rsidP="00CD6F91"/>
    <w:p w14:paraId="35707903" w14:textId="33721F8F" w:rsidR="00CD6F91" w:rsidRDefault="00CE0A31" w:rsidP="00646C88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318D90" wp14:editId="571C3BD9">
            <wp:extent cx="1809750" cy="673100"/>
            <wp:effectExtent l="0" t="0" r="0" b="0"/>
            <wp:docPr id="18195574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57429" name="Рисунок 18195574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3E9D" w14:textId="6B2F85BA" w:rsidR="00646C88" w:rsidRPr="00646C88" w:rsidRDefault="00646C88" w:rsidP="00646C88">
      <w:pPr>
        <w:ind w:firstLine="0"/>
        <w:jc w:val="center"/>
      </w:pPr>
      <w:r>
        <w:t>Рисунок 3.</w:t>
      </w:r>
      <w:r w:rsidR="00754221" w:rsidRPr="00CE0A31">
        <w:t>2</w:t>
      </w:r>
      <w:r>
        <w:t xml:space="preserve"> </w:t>
      </w:r>
      <w:r>
        <w:sym w:font="Symbol" w:char="F02D"/>
      </w:r>
      <w:r>
        <w:t xml:space="preserve"> </w:t>
      </w:r>
      <w:r w:rsidRPr="00646C88">
        <w:t>Сброс настроек брандмауэра</w:t>
      </w:r>
    </w:p>
    <w:p w14:paraId="2FEDCB82" w14:textId="77777777" w:rsidR="008D6D7F" w:rsidRDefault="008D6D7F" w:rsidP="00113374"/>
    <w:p w14:paraId="343F729F" w14:textId="7171B9E5" w:rsidR="003A4C74" w:rsidRDefault="00646C88" w:rsidP="00646C88">
      <w:r>
        <w:t>Далее</w:t>
      </w:r>
      <w:r w:rsidRPr="00646C88">
        <w:t xml:space="preserve"> </w:t>
      </w:r>
      <w:r>
        <w:t>с</w:t>
      </w:r>
      <w:r w:rsidRPr="00646C88">
        <w:t xml:space="preserve"> </w:t>
      </w:r>
      <w:r>
        <w:t>помощью</w:t>
      </w:r>
      <w:r w:rsidRPr="00646C88">
        <w:t xml:space="preserve"> </w:t>
      </w:r>
      <w:r w:rsidR="00CE0A31">
        <w:t xml:space="preserve">ряда </w:t>
      </w:r>
      <w:r>
        <w:t>команд</w:t>
      </w:r>
      <w:r w:rsidRPr="00646C88">
        <w:t xml:space="preserve"> </w:t>
      </w:r>
      <w:r>
        <w:t>был</w:t>
      </w:r>
      <w:r w:rsidR="00BB26F2">
        <w:t>а</w:t>
      </w:r>
      <w:r>
        <w:t xml:space="preserve"> у</w:t>
      </w:r>
      <w:r w:rsidRPr="00646C88">
        <w:t>стан</w:t>
      </w:r>
      <w:r>
        <w:t>о</w:t>
      </w:r>
      <w:r w:rsidRPr="00646C88">
        <w:t>вл</w:t>
      </w:r>
      <w:r>
        <w:t>ен</w:t>
      </w:r>
      <w:r w:rsidR="00BB26F2">
        <w:t>а</w:t>
      </w:r>
      <w:r w:rsidRPr="00646C88">
        <w:t xml:space="preserve"> политик</w:t>
      </w:r>
      <w:r w:rsidR="00BB26F2">
        <w:t>а «по умолчанию запрещено всё»</w:t>
      </w:r>
      <w:r w:rsidR="00BB26F2" w:rsidRPr="00BB26F2">
        <w:t xml:space="preserve"> </w:t>
      </w:r>
      <w:r w:rsidR="00BB26F2">
        <w:t xml:space="preserve">для </w:t>
      </w:r>
      <w:r w:rsidR="00CE0A31">
        <w:t xml:space="preserve">всех цепочек таблицы </w:t>
      </w:r>
      <w:r w:rsidR="00CE0A31">
        <w:rPr>
          <w:lang w:val="en-US"/>
        </w:rPr>
        <w:t>filter</w:t>
      </w:r>
      <w:r w:rsidR="00BB26F2">
        <w:t xml:space="preserve"> (рисунок 3.</w:t>
      </w:r>
      <w:r w:rsidR="00CE0A31" w:rsidRPr="00CE0A31">
        <w:t>3</w:t>
      </w:r>
      <w:r w:rsidR="00BB26F2">
        <w:t>)</w:t>
      </w:r>
      <w:r w:rsidR="00BB26F2" w:rsidRPr="00BB26F2">
        <w:t>.</w:t>
      </w:r>
      <w:r w:rsidRPr="00646C88">
        <w:t xml:space="preserve"> </w:t>
      </w:r>
      <w:r w:rsidR="004F4D28">
        <w:t>Цепочки охватывают входящий, исходящий и транзитный трафик.</w:t>
      </w:r>
    </w:p>
    <w:p w14:paraId="3B30A58D" w14:textId="77777777" w:rsidR="008D6D7F" w:rsidRPr="00CE0A31" w:rsidRDefault="008D6D7F" w:rsidP="00754221"/>
    <w:p w14:paraId="57CB89FA" w14:textId="6CB53A6C" w:rsidR="00CE0A31" w:rsidRDefault="00CE0A31" w:rsidP="00CE0A31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8F45B4" wp14:editId="50DC31A7">
            <wp:extent cx="2451100" cy="514350"/>
            <wp:effectExtent l="0" t="0" r="0" b="0"/>
            <wp:docPr id="14783997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99763" name="Рисунок 14783997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629A" w14:textId="765A344B" w:rsidR="00CE0A31" w:rsidRPr="00CE0A31" w:rsidRDefault="00CE0A31" w:rsidP="00CE0A31">
      <w:pPr>
        <w:ind w:firstLine="0"/>
        <w:jc w:val="center"/>
      </w:pPr>
      <w:r>
        <w:t>Рисунок 3.3 – Установка политик по умолчанию</w:t>
      </w:r>
    </w:p>
    <w:p w14:paraId="5DF3298F" w14:textId="5F29D6BE" w:rsidR="00CE0A31" w:rsidRPr="00CE0A31" w:rsidRDefault="00CE0A31" w:rsidP="006D3EA2"/>
    <w:p w14:paraId="62B31F7A" w14:textId="0F009BD0" w:rsidR="006D3EA2" w:rsidRDefault="006D3EA2" w:rsidP="006D3EA2">
      <w:r>
        <w:t>Была</w:t>
      </w:r>
      <w:r w:rsidRPr="006D3EA2">
        <w:rPr>
          <w:lang w:val="en-US"/>
        </w:rPr>
        <w:t xml:space="preserve"> </w:t>
      </w:r>
      <w:r>
        <w:t>введена</w:t>
      </w:r>
      <w:r w:rsidRPr="006D3EA2">
        <w:rPr>
          <w:lang w:val="en-US"/>
        </w:rPr>
        <w:t xml:space="preserve"> </w:t>
      </w:r>
      <w:r>
        <w:t>к</w:t>
      </w:r>
      <w:r w:rsidRPr="006D3EA2">
        <w:t>оманда</w:t>
      </w:r>
      <w:r w:rsidRPr="006D3EA2">
        <w:rPr>
          <w:lang w:val="en-US"/>
        </w:rPr>
        <w:t xml:space="preserve"> </w:t>
      </w:r>
      <w:r w:rsidRPr="006D3EA2">
        <w:rPr>
          <w:rFonts w:ascii="Courier New" w:hAnsi="Courier New" w:cs="Courier New"/>
          <w:sz w:val="20"/>
          <w:szCs w:val="16"/>
          <w:lang w:val="en-US"/>
        </w:rPr>
        <w:t xml:space="preserve">iptables –A INPUT –m state </w:t>
      </w:r>
      <w:r w:rsidR="00233B37" w:rsidRPr="00233B37">
        <w:rPr>
          <w:rFonts w:ascii="Courier New" w:hAnsi="Courier New" w:cs="Courier New"/>
          <w:sz w:val="20"/>
          <w:szCs w:val="16"/>
          <w:lang w:val="en-US"/>
        </w:rPr>
        <w:t>-</w:t>
      </w:r>
      <w:r w:rsidRPr="006D3EA2">
        <w:rPr>
          <w:rFonts w:ascii="Courier New" w:hAnsi="Courier New" w:cs="Courier New"/>
          <w:sz w:val="20"/>
          <w:szCs w:val="16"/>
          <w:lang w:val="en-US"/>
        </w:rPr>
        <w:t xml:space="preserve">-state </w:t>
      </w:r>
      <w:proofErr w:type="gramStart"/>
      <w:r w:rsidRPr="006D3EA2">
        <w:rPr>
          <w:rFonts w:ascii="Courier New" w:hAnsi="Courier New" w:cs="Courier New"/>
          <w:sz w:val="20"/>
          <w:szCs w:val="16"/>
          <w:lang w:val="en-US"/>
        </w:rPr>
        <w:t>RELATED,ESTABLISHED</w:t>
      </w:r>
      <w:proofErr w:type="gramEnd"/>
      <w:r w:rsidRPr="006D3EA2">
        <w:rPr>
          <w:rFonts w:ascii="Courier New" w:hAnsi="Courier New" w:cs="Courier New"/>
          <w:sz w:val="20"/>
          <w:szCs w:val="16"/>
          <w:lang w:val="en-US"/>
        </w:rPr>
        <w:t xml:space="preserve"> -j ACCEPT</w:t>
      </w:r>
      <w:r w:rsidRPr="006D3EA2">
        <w:rPr>
          <w:lang w:val="en-US"/>
        </w:rPr>
        <w:t xml:space="preserve">. </w:t>
      </w:r>
      <w:r>
        <w:t xml:space="preserve">С помощью неё в брандмауэр было добавлено правило пропускать </w:t>
      </w:r>
      <w:r w:rsidR="00233B37">
        <w:t>(</w:t>
      </w:r>
      <w:r w:rsidR="00233B37">
        <w:rPr>
          <w:lang w:val="en-US"/>
        </w:rPr>
        <w:t>ACCEPT</w:t>
      </w:r>
      <w:r w:rsidR="00233B37" w:rsidRPr="00233B37">
        <w:t xml:space="preserve">) </w:t>
      </w:r>
      <w:r>
        <w:t xml:space="preserve">все </w:t>
      </w:r>
      <w:r w:rsidR="00233B37">
        <w:t>входящие (</w:t>
      </w:r>
      <w:r w:rsidR="00233B37">
        <w:rPr>
          <w:lang w:val="en-US"/>
        </w:rPr>
        <w:t>INPUT</w:t>
      </w:r>
      <w:r w:rsidR="00233B37" w:rsidRPr="00233B37">
        <w:t xml:space="preserve">) </w:t>
      </w:r>
      <w:r>
        <w:t xml:space="preserve">пакеты </w:t>
      </w:r>
      <w:r w:rsidR="00233B37">
        <w:t xml:space="preserve">уже </w:t>
      </w:r>
      <w:r>
        <w:t xml:space="preserve">существующих соединений </w:t>
      </w:r>
      <w:r w:rsidRPr="006D3EA2">
        <w:t>(</w:t>
      </w:r>
      <w:r>
        <w:rPr>
          <w:lang w:val="en-US"/>
        </w:rPr>
        <w:t>ESTABLISHED</w:t>
      </w:r>
      <w:r w:rsidRPr="006D3EA2">
        <w:t xml:space="preserve">) </w:t>
      </w:r>
      <w:r>
        <w:t>и связанных с ним</w:t>
      </w:r>
      <w:r w:rsidR="00233B37">
        <w:t>и</w:t>
      </w:r>
      <w:r>
        <w:t xml:space="preserve"> (</w:t>
      </w:r>
      <w:r>
        <w:rPr>
          <w:lang w:val="en-US"/>
        </w:rPr>
        <w:t>RELATED</w:t>
      </w:r>
      <w:r w:rsidRPr="006D3EA2">
        <w:t>)</w:t>
      </w:r>
      <w:r>
        <w:t>.</w:t>
      </w:r>
    </w:p>
    <w:p w14:paraId="5A4C1AF6" w14:textId="27675692" w:rsidR="00CE553B" w:rsidRPr="00CE553B" w:rsidRDefault="00CE553B" w:rsidP="006D3EA2">
      <w:r>
        <w:lastRenderedPageBreak/>
        <w:t xml:space="preserve">Аналогично с помощью команды </w:t>
      </w:r>
      <w:proofErr w:type="spellStart"/>
      <w:r w:rsidRPr="00CE553B">
        <w:rPr>
          <w:rFonts w:ascii="Courier New" w:hAnsi="Courier New" w:cs="Courier New"/>
          <w:sz w:val="20"/>
          <w:szCs w:val="16"/>
        </w:rPr>
        <w:t>iptables</w:t>
      </w:r>
      <w:proofErr w:type="spellEnd"/>
      <w:r w:rsidRPr="00CE553B">
        <w:rPr>
          <w:rFonts w:ascii="Courier New" w:hAnsi="Courier New" w:cs="Courier New"/>
          <w:sz w:val="20"/>
          <w:szCs w:val="16"/>
        </w:rPr>
        <w:t xml:space="preserve"> –A OUTPUT –m </w:t>
      </w:r>
      <w:proofErr w:type="spellStart"/>
      <w:r w:rsidRPr="00CE553B">
        <w:rPr>
          <w:rFonts w:ascii="Courier New" w:hAnsi="Courier New" w:cs="Courier New"/>
          <w:sz w:val="20"/>
          <w:szCs w:val="16"/>
        </w:rPr>
        <w:t>state</w:t>
      </w:r>
      <w:proofErr w:type="spellEnd"/>
      <w:r w:rsidRPr="00CE553B">
        <w:rPr>
          <w:rFonts w:ascii="Courier New" w:hAnsi="Courier New" w:cs="Courier New"/>
          <w:sz w:val="20"/>
          <w:szCs w:val="16"/>
        </w:rPr>
        <w:t xml:space="preserve"> –</w:t>
      </w:r>
      <w:r w:rsidR="00F67B86">
        <w:rPr>
          <w:rFonts w:ascii="Courier New" w:hAnsi="Courier New" w:cs="Courier New"/>
          <w:sz w:val="20"/>
          <w:szCs w:val="16"/>
        </w:rPr>
        <w:t>-</w:t>
      </w:r>
      <w:proofErr w:type="spellStart"/>
      <w:r w:rsidRPr="00CE553B">
        <w:rPr>
          <w:rFonts w:ascii="Courier New" w:hAnsi="Courier New" w:cs="Courier New"/>
          <w:sz w:val="20"/>
          <w:szCs w:val="16"/>
        </w:rPr>
        <w:t>state</w:t>
      </w:r>
      <w:proofErr w:type="spellEnd"/>
      <w:r w:rsidRPr="00CE553B">
        <w:rPr>
          <w:rFonts w:ascii="Courier New" w:hAnsi="Courier New" w:cs="Courier New"/>
          <w:sz w:val="20"/>
          <w:szCs w:val="16"/>
        </w:rPr>
        <w:t xml:space="preserve"> </w:t>
      </w:r>
      <w:proofErr w:type="gramStart"/>
      <w:r w:rsidRPr="00CE553B">
        <w:rPr>
          <w:rFonts w:ascii="Courier New" w:hAnsi="Courier New" w:cs="Courier New"/>
          <w:sz w:val="20"/>
          <w:szCs w:val="16"/>
        </w:rPr>
        <w:t>RELATED,ESTABLISHED</w:t>
      </w:r>
      <w:proofErr w:type="gramEnd"/>
      <w:r w:rsidRPr="00CE553B">
        <w:rPr>
          <w:rFonts w:ascii="Courier New" w:hAnsi="Courier New" w:cs="Courier New"/>
          <w:sz w:val="20"/>
          <w:szCs w:val="16"/>
        </w:rPr>
        <w:t xml:space="preserve"> -j ACCEPT</w:t>
      </w:r>
      <w:r>
        <w:t xml:space="preserve"> было добавлено такое же правило для исходящих пакетов </w:t>
      </w:r>
      <w:r w:rsidR="00F67B86">
        <w:t>(</w:t>
      </w:r>
      <w:r w:rsidR="00F67B86">
        <w:rPr>
          <w:lang w:val="en-US"/>
        </w:rPr>
        <w:t>OUTPUT</w:t>
      </w:r>
      <w:r w:rsidR="00F67B86" w:rsidRPr="00CE553B">
        <w:t xml:space="preserve">) </w:t>
      </w:r>
      <w:r w:rsidRPr="00CE553B">
        <w:t>в рамках уже открыт</w:t>
      </w:r>
      <w:r w:rsidR="00F67B86">
        <w:t>ых</w:t>
      </w:r>
      <w:r w:rsidRPr="00CE553B">
        <w:t xml:space="preserve"> соединени</w:t>
      </w:r>
      <w:r w:rsidR="00F67B86">
        <w:t>й</w:t>
      </w:r>
      <w:r>
        <w:t xml:space="preserve"> (рисунок 3.4).</w:t>
      </w:r>
    </w:p>
    <w:p w14:paraId="1875A31A" w14:textId="5C342769" w:rsidR="00233B37" w:rsidRDefault="00233B37" w:rsidP="006D3EA2"/>
    <w:p w14:paraId="7CCCE9D9" w14:textId="5FC32B68" w:rsidR="00233B37" w:rsidRDefault="00CE553B" w:rsidP="00233B37">
      <w:pPr>
        <w:ind w:firstLine="0"/>
        <w:jc w:val="center"/>
      </w:pPr>
      <w:r>
        <w:rPr>
          <w:noProof/>
        </w:rPr>
        <w:drawing>
          <wp:inline distT="0" distB="0" distL="0" distR="0" wp14:anchorId="5D652B77" wp14:editId="13645AC6">
            <wp:extent cx="4483100" cy="298450"/>
            <wp:effectExtent l="0" t="0" r="0" b="0"/>
            <wp:docPr id="15747770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77013" name="Рисунок 15747770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4901" w14:textId="23AFB5AE" w:rsidR="00233B37" w:rsidRDefault="00233B37" w:rsidP="00233B37">
      <w:pPr>
        <w:ind w:firstLine="0"/>
        <w:jc w:val="center"/>
      </w:pPr>
      <w:r>
        <w:t xml:space="preserve">Рисунок 3.4 – Правило </w:t>
      </w:r>
      <w:r w:rsidR="00CE553B">
        <w:t>пропуска для существующих соединений</w:t>
      </w:r>
    </w:p>
    <w:p w14:paraId="04842AEC" w14:textId="77777777" w:rsidR="006D3EA2" w:rsidRDefault="006D3EA2" w:rsidP="006D3EA2"/>
    <w:p w14:paraId="1B7BB70B" w14:textId="101385DB" w:rsidR="00CE553B" w:rsidRPr="00D10A74" w:rsidRDefault="00D10A74" w:rsidP="00CE553B">
      <w:r>
        <w:t>Далее</w:t>
      </w:r>
      <w:r w:rsidRPr="00D10A74">
        <w:t xml:space="preserve"> </w:t>
      </w:r>
      <w:r>
        <w:t>была</w:t>
      </w:r>
      <w:r w:rsidRPr="00D10A74">
        <w:t xml:space="preserve"> </w:t>
      </w:r>
      <w:r>
        <w:t>введена</w:t>
      </w:r>
      <w:r w:rsidRPr="00D10A74">
        <w:t xml:space="preserve"> </w:t>
      </w:r>
      <w:r>
        <w:t xml:space="preserve">команда </w:t>
      </w:r>
      <w:r w:rsidRPr="00D10A74">
        <w:rPr>
          <w:rFonts w:ascii="Courier New" w:hAnsi="Courier New" w:cs="Courier New"/>
          <w:sz w:val="20"/>
          <w:szCs w:val="16"/>
          <w:lang w:val="en-US"/>
        </w:rPr>
        <w:t>iptables</w:t>
      </w:r>
      <w:r w:rsidRPr="00D10A74">
        <w:rPr>
          <w:rFonts w:ascii="Courier New" w:hAnsi="Courier New" w:cs="Courier New"/>
          <w:sz w:val="20"/>
          <w:szCs w:val="16"/>
        </w:rPr>
        <w:t xml:space="preserve"> -</w:t>
      </w:r>
      <w:r w:rsidRPr="00D10A74">
        <w:rPr>
          <w:rFonts w:ascii="Courier New" w:hAnsi="Courier New" w:cs="Courier New"/>
          <w:sz w:val="20"/>
          <w:szCs w:val="16"/>
          <w:lang w:val="en-US"/>
        </w:rPr>
        <w:t>A</w:t>
      </w:r>
      <w:r w:rsidRPr="00D10A74">
        <w:rPr>
          <w:rFonts w:ascii="Courier New" w:hAnsi="Courier New" w:cs="Courier New"/>
          <w:sz w:val="20"/>
          <w:szCs w:val="16"/>
        </w:rPr>
        <w:t xml:space="preserve"> </w:t>
      </w:r>
      <w:r w:rsidRPr="00D10A74">
        <w:rPr>
          <w:rFonts w:ascii="Courier New" w:hAnsi="Courier New" w:cs="Courier New"/>
          <w:sz w:val="20"/>
          <w:szCs w:val="16"/>
          <w:lang w:val="en-US"/>
        </w:rPr>
        <w:t>INPUT</w:t>
      </w:r>
      <w:r w:rsidRPr="00D10A74">
        <w:rPr>
          <w:rFonts w:ascii="Courier New" w:hAnsi="Courier New" w:cs="Courier New"/>
          <w:sz w:val="20"/>
          <w:szCs w:val="16"/>
        </w:rPr>
        <w:t xml:space="preserve"> -</w:t>
      </w:r>
      <w:r w:rsidRPr="00D10A74">
        <w:rPr>
          <w:rFonts w:ascii="Courier New" w:hAnsi="Courier New" w:cs="Courier New"/>
          <w:sz w:val="20"/>
          <w:szCs w:val="16"/>
          <w:lang w:val="en-US"/>
        </w:rPr>
        <w:t>p</w:t>
      </w:r>
      <w:r w:rsidRPr="00D10A74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D10A74">
        <w:rPr>
          <w:rFonts w:ascii="Courier New" w:hAnsi="Courier New" w:cs="Courier New"/>
          <w:sz w:val="20"/>
          <w:szCs w:val="16"/>
          <w:lang w:val="en-US"/>
        </w:rPr>
        <w:t>tcp</w:t>
      </w:r>
      <w:proofErr w:type="spellEnd"/>
      <w:r w:rsidRPr="00D10A74">
        <w:rPr>
          <w:rFonts w:ascii="Courier New" w:hAnsi="Courier New" w:cs="Courier New"/>
          <w:sz w:val="20"/>
          <w:szCs w:val="16"/>
        </w:rPr>
        <w:t xml:space="preserve"> --</w:t>
      </w:r>
      <w:proofErr w:type="spellStart"/>
      <w:r w:rsidRPr="00D10A74">
        <w:rPr>
          <w:rFonts w:ascii="Courier New" w:hAnsi="Courier New" w:cs="Courier New"/>
          <w:sz w:val="20"/>
          <w:szCs w:val="16"/>
          <w:lang w:val="en-US"/>
        </w:rPr>
        <w:t>dport</w:t>
      </w:r>
      <w:proofErr w:type="spellEnd"/>
      <w:r w:rsidRPr="00D10A74">
        <w:rPr>
          <w:rFonts w:ascii="Courier New" w:hAnsi="Courier New" w:cs="Courier New"/>
          <w:sz w:val="20"/>
          <w:szCs w:val="16"/>
        </w:rPr>
        <w:t xml:space="preserve"> 80 -</w:t>
      </w:r>
      <w:r w:rsidRPr="00D10A74">
        <w:rPr>
          <w:rFonts w:ascii="Courier New" w:hAnsi="Courier New" w:cs="Courier New"/>
          <w:sz w:val="20"/>
          <w:szCs w:val="16"/>
          <w:lang w:val="en-US"/>
        </w:rPr>
        <w:t>j</w:t>
      </w:r>
      <w:r w:rsidRPr="00D10A74">
        <w:rPr>
          <w:rFonts w:ascii="Courier New" w:hAnsi="Courier New" w:cs="Courier New"/>
          <w:sz w:val="20"/>
          <w:szCs w:val="16"/>
        </w:rPr>
        <w:t xml:space="preserve"> </w:t>
      </w:r>
      <w:r w:rsidRPr="00D10A74">
        <w:rPr>
          <w:rFonts w:ascii="Courier New" w:hAnsi="Courier New" w:cs="Courier New"/>
          <w:sz w:val="20"/>
          <w:szCs w:val="16"/>
          <w:lang w:val="en-US"/>
        </w:rPr>
        <w:t>ACCEPT</w:t>
      </w:r>
      <w:r w:rsidR="004173C1">
        <w:rPr>
          <w:rFonts w:ascii="Courier New" w:hAnsi="Courier New" w:cs="Courier New"/>
          <w:sz w:val="20"/>
          <w:szCs w:val="16"/>
        </w:rPr>
        <w:t xml:space="preserve"> </w:t>
      </w:r>
      <w:r w:rsidR="004173C1" w:rsidRPr="004173C1">
        <w:t>(рисунок 3.5)</w:t>
      </w:r>
      <w:r w:rsidR="00CE553B" w:rsidRPr="004173C1">
        <w:t>.</w:t>
      </w:r>
      <w:r>
        <w:t xml:space="preserve"> Она указывает правило пропускать все входящие пакеты, передаваемые по протоколу </w:t>
      </w:r>
      <w:r>
        <w:rPr>
          <w:lang w:val="en-US"/>
        </w:rPr>
        <w:t>TCP</w:t>
      </w:r>
      <w:r w:rsidR="004173C1" w:rsidRPr="004173C1">
        <w:t xml:space="preserve"> (транспортный протокол интернета)</w:t>
      </w:r>
      <w:r w:rsidRPr="00D10A74">
        <w:t xml:space="preserve"> </w:t>
      </w:r>
      <w:r>
        <w:t xml:space="preserve">и направленные на порт 80 (стандартный порт </w:t>
      </w:r>
      <w:r>
        <w:rPr>
          <w:lang w:val="en-US"/>
        </w:rPr>
        <w:t>HTTP</w:t>
      </w:r>
      <w:r w:rsidRPr="00D10A74">
        <w:t>).</w:t>
      </w:r>
    </w:p>
    <w:p w14:paraId="677987DB" w14:textId="77777777" w:rsidR="00233B37" w:rsidRDefault="00233B37" w:rsidP="006D3EA2"/>
    <w:p w14:paraId="54C2FC59" w14:textId="35B10055" w:rsidR="00D10A74" w:rsidRDefault="00D10A74" w:rsidP="00D10A74">
      <w:pPr>
        <w:ind w:firstLine="0"/>
        <w:jc w:val="center"/>
      </w:pPr>
      <w:r>
        <w:rPr>
          <w:noProof/>
        </w:rPr>
        <w:drawing>
          <wp:inline distT="0" distB="0" distL="0" distR="0" wp14:anchorId="626685B5" wp14:editId="187ED62A">
            <wp:extent cx="3784600" cy="311150"/>
            <wp:effectExtent l="0" t="0" r="0" b="0"/>
            <wp:docPr id="885644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4406" name="Рисунок 885644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C79A" w14:textId="5D2415EB" w:rsidR="00D10A74" w:rsidRDefault="00D10A74" w:rsidP="00D10A74">
      <w:pPr>
        <w:ind w:firstLine="0"/>
        <w:jc w:val="center"/>
      </w:pPr>
      <w:r>
        <w:t xml:space="preserve">Рисунок 3.5 </w:t>
      </w:r>
      <w:r w:rsidR="004173C1">
        <w:sym w:font="Symbol" w:char="F02D"/>
      </w:r>
      <w:r>
        <w:t xml:space="preserve"> </w:t>
      </w:r>
      <w:r w:rsidR="004173C1">
        <w:t>Р</w:t>
      </w:r>
      <w:r w:rsidR="004173C1" w:rsidRPr="004173C1">
        <w:t>азреш</w:t>
      </w:r>
      <w:r w:rsidR="004173C1">
        <w:t>ение</w:t>
      </w:r>
      <w:r w:rsidR="004173C1" w:rsidRPr="004173C1">
        <w:t xml:space="preserve"> входящи</w:t>
      </w:r>
      <w:r w:rsidR="004173C1">
        <w:t xml:space="preserve">х </w:t>
      </w:r>
      <w:r w:rsidR="004173C1" w:rsidRPr="004173C1">
        <w:t>TCP‑соединени</w:t>
      </w:r>
      <w:r w:rsidR="004173C1">
        <w:t>й</w:t>
      </w:r>
      <w:r w:rsidR="004173C1" w:rsidRPr="004173C1">
        <w:t xml:space="preserve"> на порт 80</w:t>
      </w:r>
    </w:p>
    <w:p w14:paraId="5A84A50B" w14:textId="77777777" w:rsidR="00D10A74" w:rsidRPr="00D10A74" w:rsidRDefault="00D10A74" w:rsidP="006D3EA2"/>
    <w:p w14:paraId="112323F3" w14:textId="16A84728" w:rsidR="006D3EA2" w:rsidRPr="009D58D1" w:rsidRDefault="004173C1" w:rsidP="006D3EA2">
      <w:r>
        <w:t>Таким образом брандмауэр позволяет клиентам подключится извне к веб-серверу. Однако, поскольку веб-сервер на виртуальной машине ещё не реализован, на данный момент подключение невозможно.</w:t>
      </w:r>
    </w:p>
    <w:p w14:paraId="2005D751" w14:textId="73049DB0" w:rsidR="00A82CCA" w:rsidRPr="00A82CCA" w:rsidRDefault="00A82CCA" w:rsidP="006D3EA2">
      <w:r>
        <w:t xml:space="preserve">Наконец, правила, установленные в </w:t>
      </w:r>
      <w:r>
        <w:rPr>
          <w:lang w:val="en-US"/>
        </w:rPr>
        <w:t>iptables</w:t>
      </w:r>
      <w:r w:rsidRPr="00A82CCA">
        <w:t xml:space="preserve">, </w:t>
      </w:r>
      <w:r>
        <w:t xml:space="preserve">были выведены в виде списков для каждой цепочки (рисунок 3.6). </w:t>
      </w:r>
    </w:p>
    <w:p w14:paraId="6833C018" w14:textId="77777777" w:rsidR="004173C1" w:rsidRPr="00A82CCA" w:rsidRDefault="004173C1" w:rsidP="006D3EA2"/>
    <w:p w14:paraId="6D5C58BB" w14:textId="34843FE0" w:rsidR="00A82CCA" w:rsidRDefault="009D58D1" w:rsidP="00A82CCA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934286" wp14:editId="23756D53">
            <wp:extent cx="5976257" cy="1143000"/>
            <wp:effectExtent l="0" t="0" r="0" b="0"/>
            <wp:docPr id="965683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83554" name="Рисунок 9656835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73" cy="114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EA40" w14:textId="104AF3C3" w:rsidR="00A82CCA" w:rsidRPr="00A82CCA" w:rsidRDefault="00A82CCA" w:rsidP="00A82CCA">
      <w:pPr>
        <w:ind w:firstLine="0"/>
        <w:jc w:val="center"/>
        <w:rPr>
          <w:lang w:val="en-US"/>
        </w:rPr>
      </w:pPr>
      <w:r>
        <w:t xml:space="preserve">Рисунок 3.6 – Вывод цепочек </w:t>
      </w:r>
      <w:r>
        <w:rPr>
          <w:lang w:val="en-US"/>
        </w:rPr>
        <w:t>iptables</w:t>
      </w:r>
    </w:p>
    <w:p w14:paraId="41ACBE04" w14:textId="77777777" w:rsidR="00A82CCA" w:rsidRDefault="00A82CCA" w:rsidP="006D3EA2"/>
    <w:p w14:paraId="3A0CC0BA" w14:textId="405F11C4" w:rsidR="00F90A73" w:rsidRDefault="009D58D1" w:rsidP="00F90A73">
      <w:r>
        <w:lastRenderedPageBreak/>
        <w:t xml:space="preserve">Правила были сохранены в файл </w:t>
      </w:r>
      <w:r w:rsidRPr="009D58D1">
        <w:t>/</w:t>
      </w:r>
      <w:r>
        <w:rPr>
          <w:lang w:val="en-US"/>
        </w:rPr>
        <w:t>iptables</w:t>
      </w:r>
      <w:r w:rsidRPr="009D58D1">
        <w:t>/</w:t>
      </w:r>
      <w:proofErr w:type="gramStart"/>
      <w:r>
        <w:rPr>
          <w:lang w:val="en-US"/>
        </w:rPr>
        <w:t>rules</w:t>
      </w:r>
      <w:r w:rsidRPr="009D58D1">
        <w:t>.</w:t>
      </w:r>
      <w:r>
        <w:rPr>
          <w:lang w:val="en-US"/>
        </w:rPr>
        <w:t>v</w:t>
      </w:r>
      <w:proofErr w:type="gramEnd"/>
      <w:r w:rsidRPr="009D58D1">
        <w:t>4 (</w:t>
      </w:r>
      <w:r>
        <w:t xml:space="preserve">рисунок 3.7). При повторном запуске их можно восстановить командой </w:t>
      </w:r>
      <w:proofErr w:type="spellStart"/>
      <w:r w:rsidR="00F90A73" w:rsidRPr="009944B0">
        <w:rPr>
          <w:rFonts w:ascii="Courier New" w:hAnsi="Courier New" w:cs="Courier New"/>
          <w:sz w:val="20"/>
          <w:szCs w:val="16"/>
        </w:rPr>
        <w:t>iptables-restore</w:t>
      </w:r>
      <w:proofErr w:type="spellEnd"/>
      <w:r w:rsidR="00F90A73" w:rsidRPr="009944B0">
        <w:rPr>
          <w:rFonts w:ascii="Courier New" w:hAnsi="Courier New" w:cs="Courier New"/>
          <w:sz w:val="20"/>
          <w:szCs w:val="16"/>
        </w:rPr>
        <w:t xml:space="preserve"> </w:t>
      </w:r>
      <w:proofErr w:type="gramStart"/>
      <w:r w:rsidR="00F90A73" w:rsidRPr="009944B0">
        <w:rPr>
          <w:rFonts w:ascii="Courier New" w:hAnsi="Courier New" w:cs="Courier New"/>
          <w:sz w:val="20"/>
          <w:szCs w:val="16"/>
        </w:rPr>
        <w:t>&lt; /</w:t>
      </w:r>
      <w:proofErr w:type="spellStart"/>
      <w:proofErr w:type="gramEnd"/>
      <w:r w:rsidR="00F90A73" w:rsidRPr="009944B0">
        <w:rPr>
          <w:rFonts w:ascii="Courier New" w:hAnsi="Courier New" w:cs="Courier New"/>
          <w:sz w:val="20"/>
          <w:szCs w:val="16"/>
        </w:rPr>
        <w:t>etc</w:t>
      </w:r>
      <w:proofErr w:type="spellEnd"/>
      <w:r w:rsidR="00F90A73" w:rsidRPr="009944B0">
        <w:rPr>
          <w:rFonts w:ascii="Courier New" w:hAnsi="Courier New" w:cs="Courier New"/>
          <w:sz w:val="20"/>
          <w:szCs w:val="16"/>
        </w:rPr>
        <w:t>/</w:t>
      </w:r>
      <w:proofErr w:type="spellStart"/>
      <w:r w:rsidR="00F90A73" w:rsidRPr="009944B0">
        <w:rPr>
          <w:rFonts w:ascii="Courier New" w:hAnsi="Courier New" w:cs="Courier New"/>
          <w:sz w:val="20"/>
          <w:szCs w:val="16"/>
        </w:rPr>
        <w:t>iptables</w:t>
      </w:r>
      <w:proofErr w:type="spellEnd"/>
      <w:r w:rsidR="00F90A73" w:rsidRPr="009944B0">
        <w:rPr>
          <w:rFonts w:ascii="Courier New" w:hAnsi="Courier New" w:cs="Courier New"/>
          <w:sz w:val="20"/>
          <w:szCs w:val="16"/>
        </w:rPr>
        <w:t>/</w:t>
      </w:r>
      <w:proofErr w:type="gramStart"/>
      <w:r w:rsidR="00F90A73" w:rsidRPr="009944B0">
        <w:rPr>
          <w:rFonts w:ascii="Courier New" w:hAnsi="Courier New" w:cs="Courier New"/>
          <w:sz w:val="20"/>
          <w:szCs w:val="16"/>
        </w:rPr>
        <w:t>rules.v</w:t>
      </w:r>
      <w:proofErr w:type="gramEnd"/>
      <w:r w:rsidR="00F90A73" w:rsidRPr="009944B0">
        <w:rPr>
          <w:rFonts w:ascii="Courier New" w:hAnsi="Courier New" w:cs="Courier New"/>
          <w:sz w:val="20"/>
          <w:szCs w:val="16"/>
        </w:rPr>
        <w:t>4</w:t>
      </w:r>
      <w:r w:rsidR="00F90A73" w:rsidRPr="00F90A73">
        <w:t>.</w:t>
      </w:r>
    </w:p>
    <w:p w14:paraId="5F1BD6B4" w14:textId="77777777" w:rsidR="00F90A73" w:rsidRDefault="00F90A73" w:rsidP="00F90A73"/>
    <w:p w14:paraId="457ED8B1" w14:textId="2F78E5B3" w:rsidR="00F90A73" w:rsidRDefault="00F90A73" w:rsidP="00F90A73">
      <w:pPr>
        <w:ind w:firstLine="0"/>
        <w:jc w:val="center"/>
      </w:pPr>
      <w:r>
        <w:rPr>
          <w:noProof/>
        </w:rPr>
        <w:drawing>
          <wp:inline distT="0" distB="0" distL="0" distR="0" wp14:anchorId="4C10C97C" wp14:editId="36B123EB">
            <wp:extent cx="3136900" cy="292100"/>
            <wp:effectExtent l="0" t="0" r="0" b="0"/>
            <wp:docPr id="18720804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80448" name="Рисунок 18720804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005D" w14:textId="257C9181" w:rsidR="00F90A73" w:rsidRPr="00F90A73" w:rsidRDefault="00F90A73" w:rsidP="00F90A73">
      <w:pPr>
        <w:ind w:firstLine="0"/>
        <w:jc w:val="center"/>
      </w:pPr>
      <w:r>
        <w:t>Рисунок 3.7 – Сохранение правил</w:t>
      </w:r>
    </w:p>
    <w:p w14:paraId="253CFC85" w14:textId="164A60FC" w:rsidR="009D58D1" w:rsidRPr="009D58D1" w:rsidRDefault="009D58D1" w:rsidP="00F90A73"/>
    <w:p w14:paraId="29DBED62" w14:textId="77777777" w:rsidR="004173C1" w:rsidRPr="009D58D1" w:rsidRDefault="004173C1" w:rsidP="00F90A73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Pr="00BA0108" w:rsidRDefault="003157C2" w:rsidP="003157C2">
      <w:pPr>
        <w:pStyle w:val="Default"/>
      </w:pPr>
    </w:p>
    <w:p w14:paraId="0801E0CF" w14:textId="090E89A5" w:rsidR="00737CBC" w:rsidRPr="00C91920" w:rsidRDefault="00D10A74" w:rsidP="00C91920">
      <w:r w:rsidRPr="00D10A74">
        <w:t xml:space="preserve">В </w:t>
      </w:r>
      <w:r>
        <w:t xml:space="preserve">ходе </w:t>
      </w:r>
      <w:r w:rsidRPr="00D10A74">
        <w:t>работ</w:t>
      </w:r>
      <w:r>
        <w:t>ы</w:t>
      </w:r>
      <w:r w:rsidRPr="00D10A74">
        <w:t xml:space="preserve"> были изучены основные сведения о брандмауэрах, их тип</w:t>
      </w:r>
      <w:r>
        <w:t>ах</w:t>
      </w:r>
      <w:r w:rsidRPr="00D10A74">
        <w:t xml:space="preserve"> и организаци</w:t>
      </w:r>
      <w:r>
        <w:t>и</w:t>
      </w:r>
      <w:r w:rsidRPr="00D10A74">
        <w:t>. Рассмотрены простейшие возможности брандмауэра</w:t>
      </w:r>
      <w:r>
        <w:t xml:space="preserve"> для ОС семейства </w:t>
      </w:r>
      <w:r>
        <w:rPr>
          <w:lang w:val="en-US"/>
        </w:rPr>
        <w:t>Linux</w:t>
      </w:r>
      <w:r w:rsidRPr="00D10A74">
        <w:t>. Изучен порядок движения транзитных пакетов, пакетов для локального приложения и от локальных процессов.</w:t>
      </w:r>
    </w:p>
    <w:sectPr w:rsidR="00737CBC" w:rsidRPr="00C91920" w:rsidSect="00230E7E">
      <w:headerReference w:type="default" r:id="rId15"/>
      <w:headerReference w:type="first" r:id="rId16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46A92" w14:textId="77777777" w:rsidR="003614CF" w:rsidRDefault="003614CF" w:rsidP="00FD07C7">
      <w:pPr>
        <w:spacing w:line="240" w:lineRule="auto"/>
      </w:pPr>
      <w:r>
        <w:separator/>
      </w:r>
    </w:p>
  </w:endnote>
  <w:endnote w:type="continuationSeparator" w:id="0">
    <w:p w14:paraId="060DBD1A" w14:textId="77777777" w:rsidR="003614CF" w:rsidRDefault="003614CF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02A09" w14:textId="77777777" w:rsidR="003614CF" w:rsidRDefault="003614CF" w:rsidP="00FD07C7">
      <w:pPr>
        <w:spacing w:line="240" w:lineRule="auto"/>
      </w:pPr>
      <w:r>
        <w:separator/>
      </w:r>
    </w:p>
  </w:footnote>
  <w:footnote w:type="continuationSeparator" w:id="0">
    <w:p w14:paraId="728EFB38" w14:textId="77777777" w:rsidR="003614CF" w:rsidRDefault="003614CF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1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2"/>
  </w:num>
  <w:num w:numId="2" w16cid:durableId="1935934136">
    <w:abstractNumId w:val="10"/>
  </w:num>
  <w:num w:numId="3" w16cid:durableId="1699047275">
    <w:abstractNumId w:val="13"/>
  </w:num>
  <w:num w:numId="4" w16cid:durableId="781607056">
    <w:abstractNumId w:val="15"/>
  </w:num>
  <w:num w:numId="5" w16cid:durableId="592251075">
    <w:abstractNumId w:val="4"/>
  </w:num>
  <w:num w:numId="6" w16cid:durableId="8526383">
    <w:abstractNumId w:val="17"/>
  </w:num>
  <w:num w:numId="7" w16cid:durableId="20938059">
    <w:abstractNumId w:val="26"/>
  </w:num>
  <w:num w:numId="8" w16cid:durableId="1308164629">
    <w:abstractNumId w:val="19"/>
  </w:num>
  <w:num w:numId="9" w16cid:durableId="1825657164">
    <w:abstractNumId w:val="16"/>
  </w:num>
  <w:num w:numId="10" w16cid:durableId="1316102583">
    <w:abstractNumId w:val="7"/>
  </w:num>
  <w:num w:numId="11" w16cid:durableId="1519393256">
    <w:abstractNumId w:val="24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5"/>
  </w:num>
  <w:num w:numId="15" w16cid:durableId="1235972359">
    <w:abstractNumId w:val="18"/>
  </w:num>
  <w:num w:numId="16" w16cid:durableId="1847288739">
    <w:abstractNumId w:val="8"/>
  </w:num>
  <w:num w:numId="17" w16cid:durableId="1774126069">
    <w:abstractNumId w:val="6"/>
  </w:num>
  <w:num w:numId="18" w16cid:durableId="1270966782">
    <w:abstractNumId w:val="14"/>
  </w:num>
  <w:num w:numId="19" w16cid:durableId="1123034992">
    <w:abstractNumId w:val="12"/>
  </w:num>
  <w:num w:numId="20" w16cid:durableId="2142533163">
    <w:abstractNumId w:val="0"/>
  </w:num>
  <w:num w:numId="21" w16cid:durableId="1478575517">
    <w:abstractNumId w:val="9"/>
  </w:num>
  <w:num w:numId="22" w16cid:durableId="342634910">
    <w:abstractNumId w:val="21"/>
  </w:num>
  <w:num w:numId="23" w16cid:durableId="558052145">
    <w:abstractNumId w:val="20"/>
  </w:num>
  <w:num w:numId="24" w16cid:durableId="583221176">
    <w:abstractNumId w:val="5"/>
  </w:num>
  <w:num w:numId="25" w16cid:durableId="1289971573">
    <w:abstractNumId w:val="1"/>
  </w:num>
  <w:num w:numId="26" w16cid:durableId="330643291">
    <w:abstractNumId w:val="11"/>
  </w:num>
  <w:num w:numId="27" w16cid:durableId="1336460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0146"/>
    <w:rsid w:val="000D15B2"/>
    <w:rsid w:val="000D683F"/>
    <w:rsid w:val="000D7046"/>
    <w:rsid w:val="000D79B6"/>
    <w:rsid w:val="000F25ED"/>
    <w:rsid w:val="000F4AA7"/>
    <w:rsid w:val="000F5471"/>
    <w:rsid w:val="00100B6E"/>
    <w:rsid w:val="00113374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A0E7A"/>
    <w:rsid w:val="001A2B45"/>
    <w:rsid w:val="001A486B"/>
    <w:rsid w:val="001A58E9"/>
    <w:rsid w:val="001B48D8"/>
    <w:rsid w:val="001B7513"/>
    <w:rsid w:val="001C1262"/>
    <w:rsid w:val="001C67D7"/>
    <w:rsid w:val="001C73B9"/>
    <w:rsid w:val="001C742C"/>
    <w:rsid w:val="001D3423"/>
    <w:rsid w:val="001D7465"/>
    <w:rsid w:val="001E0ED0"/>
    <w:rsid w:val="001E319E"/>
    <w:rsid w:val="001E3B00"/>
    <w:rsid w:val="001F11DD"/>
    <w:rsid w:val="001F1A1E"/>
    <w:rsid w:val="001F59D9"/>
    <w:rsid w:val="00201558"/>
    <w:rsid w:val="00203058"/>
    <w:rsid w:val="002037A0"/>
    <w:rsid w:val="00206784"/>
    <w:rsid w:val="00215778"/>
    <w:rsid w:val="002162CB"/>
    <w:rsid w:val="00224557"/>
    <w:rsid w:val="00230E7E"/>
    <w:rsid w:val="00233B37"/>
    <w:rsid w:val="00250CFF"/>
    <w:rsid w:val="00252440"/>
    <w:rsid w:val="00253049"/>
    <w:rsid w:val="002539C0"/>
    <w:rsid w:val="00261840"/>
    <w:rsid w:val="00261E49"/>
    <w:rsid w:val="00271C56"/>
    <w:rsid w:val="002748CB"/>
    <w:rsid w:val="002804DD"/>
    <w:rsid w:val="00281561"/>
    <w:rsid w:val="0028558A"/>
    <w:rsid w:val="00292BB5"/>
    <w:rsid w:val="00293821"/>
    <w:rsid w:val="002960C9"/>
    <w:rsid w:val="002A0932"/>
    <w:rsid w:val="002A61C1"/>
    <w:rsid w:val="002A7738"/>
    <w:rsid w:val="002B134F"/>
    <w:rsid w:val="002B5468"/>
    <w:rsid w:val="002B6796"/>
    <w:rsid w:val="002D043C"/>
    <w:rsid w:val="002D33B9"/>
    <w:rsid w:val="002D619B"/>
    <w:rsid w:val="002D6807"/>
    <w:rsid w:val="002E0227"/>
    <w:rsid w:val="002E167B"/>
    <w:rsid w:val="002E17CF"/>
    <w:rsid w:val="002E3220"/>
    <w:rsid w:val="002E4255"/>
    <w:rsid w:val="002F03BE"/>
    <w:rsid w:val="00301DEE"/>
    <w:rsid w:val="003051A1"/>
    <w:rsid w:val="00306929"/>
    <w:rsid w:val="00313320"/>
    <w:rsid w:val="003157C2"/>
    <w:rsid w:val="00316152"/>
    <w:rsid w:val="00317C81"/>
    <w:rsid w:val="003200C5"/>
    <w:rsid w:val="00322723"/>
    <w:rsid w:val="00326BB5"/>
    <w:rsid w:val="003369CC"/>
    <w:rsid w:val="00337DB0"/>
    <w:rsid w:val="00340532"/>
    <w:rsid w:val="003444C1"/>
    <w:rsid w:val="0034598B"/>
    <w:rsid w:val="0035529F"/>
    <w:rsid w:val="00357CDE"/>
    <w:rsid w:val="003614CF"/>
    <w:rsid w:val="00362130"/>
    <w:rsid w:val="0036755C"/>
    <w:rsid w:val="00371741"/>
    <w:rsid w:val="00374512"/>
    <w:rsid w:val="003761E7"/>
    <w:rsid w:val="003840F7"/>
    <w:rsid w:val="00384F25"/>
    <w:rsid w:val="00387BC6"/>
    <w:rsid w:val="0039184B"/>
    <w:rsid w:val="003953DD"/>
    <w:rsid w:val="003979DB"/>
    <w:rsid w:val="003A0C64"/>
    <w:rsid w:val="003A214C"/>
    <w:rsid w:val="003A3150"/>
    <w:rsid w:val="003A4C74"/>
    <w:rsid w:val="003A6DF1"/>
    <w:rsid w:val="003A79A0"/>
    <w:rsid w:val="003B3B65"/>
    <w:rsid w:val="003C01BA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173C1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136"/>
    <w:rsid w:val="00476BD5"/>
    <w:rsid w:val="00477872"/>
    <w:rsid w:val="0048156D"/>
    <w:rsid w:val="0048704D"/>
    <w:rsid w:val="00492383"/>
    <w:rsid w:val="00494DB1"/>
    <w:rsid w:val="00495907"/>
    <w:rsid w:val="00496419"/>
    <w:rsid w:val="004A1BEE"/>
    <w:rsid w:val="004A503B"/>
    <w:rsid w:val="004A51B3"/>
    <w:rsid w:val="004A614E"/>
    <w:rsid w:val="004B036D"/>
    <w:rsid w:val="004B7922"/>
    <w:rsid w:val="004C0B9E"/>
    <w:rsid w:val="004C5927"/>
    <w:rsid w:val="004D088F"/>
    <w:rsid w:val="004D221F"/>
    <w:rsid w:val="004D24DB"/>
    <w:rsid w:val="004D5186"/>
    <w:rsid w:val="004D63B3"/>
    <w:rsid w:val="004E0424"/>
    <w:rsid w:val="004E463C"/>
    <w:rsid w:val="004F4D28"/>
    <w:rsid w:val="005040F1"/>
    <w:rsid w:val="00514CAB"/>
    <w:rsid w:val="00521255"/>
    <w:rsid w:val="005261F0"/>
    <w:rsid w:val="005416FF"/>
    <w:rsid w:val="00542DC2"/>
    <w:rsid w:val="0054361C"/>
    <w:rsid w:val="0054574F"/>
    <w:rsid w:val="00552525"/>
    <w:rsid w:val="00552B64"/>
    <w:rsid w:val="005544FD"/>
    <w:rsid w:val="00556F02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1642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0E3C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208A3"/>
    <w:rsid w:val="006278BB"/>
    <w:rsid w:val="0063019E"/>
    <w:rsid w:val="00632419"/>
    <w:rsid w:val="00636AC1"/>
    <w:rsid w:val="00637714"/>
    <w:rsid w:val="00637A3C"/>
    <w:rsid w:val="006405E2"/>
    <w:rsid w:val="00641954"/>
    <w:rsid w:val="00643E48"/>
    <w:rsid w:val="00646C88"/>
    <w:rsid w:val="00646D2A"/>
    <w:rsid w:val="00646E54"/>
    <w:rsid w:val="00647EB3"/>
    <w:rsid w:val="00654E3A"/>
    <w:rsid w:val="00655C6D"/>
    <w:rsid w:val="006576E5"/>
    <w:rsid w:val="00661F4C"/>
    <w:rsid w:val="00662B7B"/>
    <w:rsid w:val="00673155"/>
    <w:rsid w:val="006742CD"/>
    <w:rsid w:val="00674444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A7F34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3EA2"/>
    <w:rsid w:val="006D3F84"/>
    <w:rsid w:val="006D53D8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2679B"/>
    <w:rsid w:val="00737CBC"/>
    <w:rsid w:val="00740D72"/>
    <w:rsid w:val="00742CE2"/>
    <w:rsid w:val="00745A53"/>
    <w:rsid w:val="00751944"/>
    <w:rsid w:val="007526CB"/>
    <w:rsid w:val="00754221"/>
    <w:rsid w:val="00760157"/>
    <w:rsid w:val="00761E7F"/>
    <w:rsid w:val="0076339A"/>
    <w:rsid w:val="00770D16"/>
    <w:rsid w:val="00773681"/>
    <w:rsid w:val="007752E7"/>
    <w:rsid w:val="0077625B"/>
    <w:rsid w:val="00776F7B"/>
    <w:rsid w:val="00780633"/>
    <w:rsid w:val="00781342"/>
    <w:rsid w:val="00783C80"/>
    <w:rsid w:val="00783D6E"/>
    <w:rsid w:val="00790FDD"/>
    <w:rsid w:val="00795570"/>
    <w:rsid w:val="00795F2A"/>
    <w:rsid w:val="007960BA"/>
    <w:rsid w:val="007973EC"/>
    <w:rsid w:val="00797B3B"/>
    <w:rsid w:val="007A2D2A"/>
    <w:rsid w:val="007A5C88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26CD5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75C66"/>
    <w:rsid w:val="00886B26"/>
    <w:rsid w:val="00892130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24CD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6FCC"/>
    <w:rsid w:val="00940E9B"/>
    <w:rsid w:val="0094614C"/>
    <w:rsid w:val="00947769"/>
    <w:rsid w:val="009514C2"/>
    <w:rsid w:val="0095313F"/>
    <w:rsid w:val="00955E5B"/>
    <w:rsid w:val="0095724C"/>
    <w:rsid w:val="00962834"/>
    <w:rsid w:val="009640BF"/>
    <w:rsid w:val="00975DAD"/>
    <w:rsid w:val="00986DF3"/>
    <w:rsid w:val="0099120F"/>
    <w:rsid w:val="009944B0"/>
    <w:rsid w:val="0099595B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58D1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17BAA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0AD1"/>
    <w:rsid w:val="00A62830"/>
    <w:rsid w:val="00A62900"/>
    <w:rsid w:val="00A62955"/>
    <w:rsid w:val="00A662B8"/>
    <w:rsid w:val="00A70B4F"/>
    <w:rsid w:val="00A71FFD"/>
    <w:rsid w:val="00A751F8"/>
    <w:rsid w:val="00A76297"/>
    <w:rsid w:val="00A76B76"/>
    <w:rsid w:val="00A77501"/>
    <w:rsid w:val="00A82CCA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5EDE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4B90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A0108"/>
    <w:rsid w:val="00BA11FE"/>
    <w:rsid w:val="00BA5F71"/>
    <w:rsid w:val="00BA6889"/>
    <w:rsid w:val="00BB1FA5"/>
    <w:rsid w:val="00BB26F2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714B4"/>
    <w:rsid w:val="00C80209"/>
    <w:rsid w:val="00C81D98"/>
    <w:rsid w:val="00C85005"/>
    <w:rsid w:val="00C85763"/>
    <w:rsid w:val="00C87E98"/>
    <w:rsid w:val="00C91920"/>
    <w:rsid w:val="00CA14CB"/>
    <w:rsid w:val="00CA3100"/>
    <w:rsid w:val="00CB112E"/>
    <w:rsid w:val="00CB1CF3"/>
    <w:rsid w:val="00CB5C8F"/>
    <w:rsid w:val="00CC0D22"/>
    <w:rsid w:val="00CC487F"/>
    <w:rsid w:val="00CD5ABF"/>
    <w:rsid w:val="00CD5D21"/>
    <w:rsid w:val="00CD6F91"/>
    <w:rsid w:val="00CE0A31"/>
    <w:rsid w:val="00CE51B4"/>
    <w:rsid w:val="00CE553B"/>
    <w:rsid w:val="00CE612E"/>
    <w:rsid w:val="00CE75D8"/>
    <w:rsid w:val="00D0496E"/>
    <w:rsid w:val="00D05DC7"/>
    <w:rsid w:val="00D07153"/>
    <w:rsid w:val="00D10A74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1B56"/>
    <w:rsid w:val="00E128AD"/>
    <w:rsid w:val="00E14B74"/>
    <w:rsid w:val="00E2184C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7EA7"/>
    <w:rsid w:val="00EA18FA"/>
    <w:rsid w:val="00EA394F"/>
    <w:rsid w:val="00EA49C7"/>
    <w:rsid w:val="00EA61DE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289"/>
    <w:rsid w:val="00F35AF5"/>
    <w:rsid w:val="00F46F7D"/>
    <w:rsid w:val="00F53704"/>
    <w:rsid w:val="00F56488"/>
    <w:rsid w:val="00F62D63"/>
    <w:rsid w:val="00F63307"/>
    <w:rsid w:val="00F63BA9"/>
    <w:rsid w:val="00F66BF2"/>
    <w:rsid w:val="00F67B86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0A73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53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character" w:styleId="HTML">
    <w:name w:val="HTML Code"/>
    <w:basedOn w:val="a0"/>
    <w:uiPriority w:val="99"/>
    <w:semiHidden/>
    <w:unhideWhenUsed/>
    <w:rsid w:val="00CD6F9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90A7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90A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17431</TotalTime>
  <Pages>1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191</cp:revision>
  <cp:lastPrinted>2022-10-19T12:09:00Z</cp:lastPrinted>
  <dcterms:created xsi:type="dcterms:W3CDTF">2021-09-14T16:39:00Z</dcterms:created>
  <dcterms:modified xsi:type="dcterms:W3CDTF">2025-12-17T08:12:00Z</dcterms:modified>
</cp:coreProperties>
</file>