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39C6881E" w:rsidR="0095313F" w:rsidRDefault="0095313F" w:rsidP="0095313F">
      <w:pPr>
        <w:ind w:firstLine="0"/>
        <w:jc w:val="center"/>
      </w:pPr>
      <w:r>
        <w:t>по лабораторной работе №</w:t>
      </w:r>
      <w:r w:rsidR="003163A5">
        <w:t>3</w:t>
      </w:r>
    </w:p>
    <w:p w14:paraId="12B1712D" w14:textId="2614A5FA" w:rsidR="0095313F" w:rsidRPr="00761E7F" w:rsidRDefault="003163A5" w:rsidP="003163A5">
      <w:pPr>
        <w:ind w:firstLine="0"/>
        <w:jc w:val="center"/>
      </w:pPr>
      <w:r>
        <w:t>ИССЛЕДОВАНИЕ СПОСОБОВ ТРАНСЛЯЦИИ СЕТЕВЫХ АДРЕСОВ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7FBE9984" w:rsidR="0095313F" w:rsidRDefault="0095313F" w:rsidP="0095313F">
      <w:pPr>
        <w:ind w:firstLine="0"/>
        <w:jc w:val="right"/>
      </w:pPr>
      <w:r>
        <w:t>ст. гр. ИС/б-2</w:t>
      </w:r>
      <w:r w:rsidR="00ED05DC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3172D4DA" w:rsidR="0095313F" w:rsidRPr="009437F7" w:rsidRDefault="00BA6889" w:rsidP="0095313F">
      <w:pPr>
        <w:ind w:firstLine="0"/>
        <w:jc w:val="right"/>
      </w:pPr>
      <w:r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Default="00DD6878" w:rsidP="00B21F0D">
      <w:pPr>
        <w:ind w:firstLine="0"/>
      </w:pPr>
    </w:p>
    <w:p w14:paraId="310C3C52" w14:textId="77777777" w:rsidR="003163A5" w:rsidRPr="005F01D7" w:rsidRDefault="003163A5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22338E98" w:rsidR="004A503B" w:rsidRPr="005F01D7" w:rsidRDefault="003163A5" w:rsidP="003C442C">
      <w:r w:rsidRPr="003163A5">
        <w:t>Углубление теоретических знаний в области архитектуры компьютерных сетей и сетевых операционных систем, исследование способов трансляции сетевых адресов и приобретение навыков в построении и исследовании связи локальных сетей с глобальной средствами симулятора Cisco Packet Tracer</w:t>
      </w:r>
      <w:r w:rsidR="003B3B24" w:rsidRPr="003B3B24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5B4DCA5D" w14:textId="74E699D2" w:rsidR="00276A81" w:rsidRDefault="003C442C" w:rsidP="0055499F">
      <w:pPr>
        <w:pStyle w:val="aa"/>
        <w:numPr>
          <w:ilvl w:val="0"/>
          <w:numId w:val="29"/>
        </w:numPr>
        <w:ind w:hanging="578"/>
      </w:pPr>
      <w:r w:rsidRPr="003C442C">
        <w:t xml:space="preserve"> </w:t>
      </w:r>
      <w:r w:rsidR="0055499F" w:rsidRPr="0055499F">
        <w:t>Изучить теоретический материал, относящийся к разделу «Локальные компьютерные сети». Особое внимание следует уделить подразделам «Списки доступа» и «Трансляция сетевых адресов», устройству и конфигурации маршрутизаторов</w:t>
      </w:r>
      <w:r w:rsidR="0055499F" w:rsidRPr="0055499F">
        <w:t>;</w:t>
      </w:r>
    </w:p>
    <w:p w14:paraId="51932030" w14:textId="61F51ABF" w:rsidR="0055499F" w:rsidRDefault="0055499F" w:rsidP="0055499F">
      <w:pPr>
        <w:pStyle w:val="aa"/>
        <w:numPr>
          <w:ilvl w:val="0"/>
          <w:numId w:val="29"/>
        </w:numPr>
        <w:ind w:hanging="578"/>
      </w:pPr>
      <w:r w:rsidRPr="0055499F">
        <w:t>Построить в окне эмулятора Packet Tracer локальную сеть, подключ</w:t>
      </w:r>
      <w:r>
        <w:t>ё</w:t>
      </w:r>
      <w:r w:rsidRPr="0055499F">
        <w:t xml:space="preserve">нную к глобальной сети (рисунок </w:t>
      </w:r>
      <w:r>
        <w:t>2</w:t>
      </w:r>
      <w:r w:rsidRPr="0055499F">
        <w:t>.1). Задать сетевым интерфейсам IP-адреса</w:t>
      </w:r>
      <w:r>
        <w:rPr>
          <w:lang w:val="en-US"/>
        </w:rPr>
        <w:t>;</w:t>
      </w:r>
    </w:p>
    <w:p w14:paraId="7C8D75A6" w14:textId="77777777" w:rsidR="0055499F" w:rsidRDefault="0055499F" w:rsidP="0055499F"/>
    <w:p w14:paraId="029D3D23" w14:textId="1AE60D28" w:rsidR="0055499F" w:rsidRDefault="0055499F" w:rsidP="0055499F">
      <w:pPr>
        <w:ind w:firstLine="0"/>
        <w:jc w:val="center"/>
      </w:pPr>
      <w:r w:rsidRPr="0055499F">
        <w:rPr>
          <w:noProof/>
        </w:rPr>
        <w:drawing>
          <wp:inline distT="0" distB="0" distL="0" distR="0" wp14:anchorId="6B928A57" wp14:editId="6C6FDFB5">
            <wp:extent cx="4413250" cy="2152650"/>
            <wp:effectExtent l="0" t="0" r="0" b="0"/>
            <wp:docPr id="73210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820D" w14:textId="2D322048" w:rsidR="0055499F" w:rsidRDefault="0055499F" w:rsidP="0055499F">
      <w:pPr>
        <w:ind w:firstLine="0"/>
        <w:jc w:val="center"/>
      </w:pPr>
      <w:r>
        <w:t xml:space="preserve">Рисунок 2.1 </w:t>
      </w:r>
      <w:r>
        <w:sym w:font="Symbol" w:char="F02D"/>
      </w:r>
      <w:r>
        <w:t xml:space="preserve"> </w:t>
      </w:r>
      <w:r w:rsidRPr="0055499F">
        <w:t>Схема лабораторной установки</w:t>
      </w:r>
    </w:p>
    <w:p w14:paraId="19614EE9" w14:textId="77777777" w:rsidR="0055499F" w:rsidRDefault="0055499F" w:rsidP="0055499F"/>
    <w:p w14:paraId="17686A2C" w14:textId="2603656C" w:rsidR="0055499F" w:rsidRPr="0055499F" w:rsidRDefault="0055499F" w:rsidP="0055499F">
      <w:pPr>
        <w:pStyle w:val="aa"/>
        <w:numPr>
          <w:ilvl w:val="0"/>
          <w:numId w:val="29"/>
        </w:numPr>
        <w:ind w:hanging="578"/>
      </w:pPr>
      <w:r w:rsidRPr="0055499F">
        <w:t>Настроить статическую маршрутизацию на обоих маршрутизаторах</w:t>
      </w:r>
      <w:r w:rsidRPr="0055499F">
        <w:t>;</w:t>
      </w:r>
    </w:p>
    <w:p w14:paraId="774D322B" w14:textId="44CF7E3E" w:rsidR="0055499F" w:rsidRPr="0055499F" w:rsidRDefault="0055499F" w:rsidP="0055499F">
      <w:pPr>
        <w:pStyle w:val="aa"/>
        <w:numPr>
          <w:ilvl w:val="0"/>
          <w:numId w:val="29"/>
        </w:numPr>
        <w:ind w:hanging="578"/>
      </w:pPr>
      <w:r w:rsidRPr="0055499F">
        <w:t>Исследовать достижимость сетевых узлов пут</w:t>
      </w:r>
      <w:r>
        <w:t>ё</w:t>
      </w:r>
      <w:r w:rsidRPr="0055499F">
        <w:t>м их пингования. Результаты пингования сохранить для от</w:t>
      </w:r>
      <w:r>
        <w:t>чё</w:t>
      </w:r>
      <w:r w:rsidRPr="0055499F">
        <w:t>та</w:t>
      </w:r>
      <w:r w:rsidRPr="0055499F">
        <w:t>;</w:t>
      </w:r>
    </w:p>
    <w:p w14:paraId="749BC163" w14:textId="313CE1BD" w:rsidR="0055499F" w:rsidRDefault="0055499F" w:rsidP="0055499F">
      <w:pPr>
        <w:pStyle w:val="aa"/>
        <w:numPr>
          <w:ilvl w:val="0"/>
          <w:numId w:val="29"/>
        </w:numPr>
        <w:ind w:hanging="578"/>
      </w:pPr>
      <w:r w:rsidRPr="0055499F">
        <w:lastRenderedPageBreak/>
        <w:t>Исследовать в режиме эмуляции Packet Tracer содержимое заголовков кадров и пакетов при отсутствии процедуры трансляции адресов</w:t>
      </w:r>
      <w:r>
        <w:t>;</w:t>
      </w:r>
    </w:p>
    <w:p w14:paraId="0C95870F" w14:textId="5E227F63" w:rsidR="0055499F" w:rsidRPr="0055499F" w:rsidRDefault="0055499F" w:rsidP="0055499F">
      <w:pPr>
        <w:pStyle w:val="aa"/>
        <w:numPr>
          <w:ilvl w:val="0"/>
          <w:numId w:val="29"/>
        </w:numPr>
        <w:ind w:hanging="578"/>
      </w:pPr>
      <w:r w:rsidRPr="0055499F">
        <w:t>Выполнить настройку маршрутизатора локальной сети на трансляцию адресов локальных компьютеров по способу РАТ</w:t>
      </w:r>
      <w:r w:rsidRPr="0055499F">
        <w:t>;</w:t>
      </w:r>
    </w:p>
    <w:p w14:paraId="36E6C2A4" w14:textId="4EF79A4D" w:rsidR="0055499F" w:rsidRPr="0055499F" w:rsidRDefault="0055499F" w:rsidP="0055499F">
      <w:pPr>
        <w:pStyle w:val="aa"/>
        <w:numPr>
          <w:ilvl w:val="0"/>
          <w:numId w:val="29"/>
        </w:numPr>
        <w:ind w:hanging="578"/>
      </w:pPr>
      <w:r w:rsidRPr="0055499F">
        <w:t>Выполнить пингование сервера и компьютера провайдера при наличии трансляции адресов и исследовать заголовки кадров и пакетов в режиме эмуляции Packet Tracer</w:t>
      </w:r>
      <w:r w:rsidRPr="0055499F">
        <w:t>;</w:t>
      </w:r>
    </w:p>
    <w:p w14:paraId="480A1040" w14:textId="1256ABC4" w:rsidR="0055499F" w:rsidRPr="0055499F" w:rsidRDefault="0055499F" w:rsidP="0055499F">
      <w:pPr>
        <w:pStyle w:val="aa"/>
        <w:numPr>
          <w:ilvl w:val="0"/>
          <w:numId w:val="29"/>
        </w:numPr>
        <w:ind w:hanging="578"/>
      </w:pPr>
      <w:r w:rsidRPr="0055499F">
        <w:t xml:space="preserve">Проверить таблицу трансляции адресов на маршрутизаторе локальной сети с помощью команды </w:t>
      </w:r>
      <w:r w:rsidRPr="0055499F">
        <w:rPr>
          <w:rFonts w:ascii="Courier New" w:hAnsi="Courier New" w:cs="Courier New"/>
          <w:sz w:val="20"/>
          <w:szCs w:val="16"/>
        </w:rPr>
        <w:t>show ip nat translations</w:t>
      </w:r>
      <w:r w:rsidRPr="0055499F">
        <w:t>;</w:t>
      </w:r>
    </w:p>
    <w:p w14:paraId="2E10A146" w14:textId="77777777" w:rsidR="0055499F" w:rsidRPr="00000FE0" w:rsidRDefault="0055499F" w:rsidP="00F83143">
      <w:pPr>
        <w:pStyle w:val="aa"/>
        <w:ind w:left="1429" w:firstLine="0"/>
      </w:pPr>
    </w:p>
    <w:p w14:paraId="06A1AA5C" w14:textId="77777777" w:rsidR="003C442C" w:rsidRPr="00F83143" w:rsidRDefault="003C442C" w:rsidP="00F83143">
      <w:pPr>
        <w:spacing w:after="200" w:line="276" w:lineRule="auto"/>
        <w:ind w:firstLine="0"/>
        <w:rPr>
          <w:lang w:val="en-US"/>
        </w:rPr>
      </w:pPr>
    </w:p>
    <w:p w14:paraId="5ABC9867" w14:textId="1CF8FE00" w:rsidR="00495907" w:rsidRDefault="00495907" w:rsidP="0075273E">
      <w:pPr>
        <w:pStyle w:val="1"/>
        <w:numPr>
          <w:ilvl w:val="0"/>
          <w:numId w:val="20"/>
        </w:numPr>
      </w:pPr>
      <w:r>
        <w:t>ХОД РАБОТЫ</w:t>
      </w:r>
    </w:p>
    <w:p w14:paraId="60310FB1" w14:textId="77777777" w:rsidR="004F0F8B" w:rsidRDefault="004F0F8B" w:rsidP="00CD274B">
      <w:pPr>
        <w:ind w:firstLine="0"/>
        <w:rPr>
          <w:lang w:val="en-US"/>
        </w:rPr>
      </w:pPr>
    </w:p>
    <w:p w14:paraId="316035F7" w14:textId="77777777" w:rsidR="00FE03AA" w:rsidRPr="00FE03AA" w:rsidRDefault="00FE03AA" w:rsidP="00CD274B">
      <w:pPr>
        <w:ind w:firstLine="0"/>
        <w:rPr>
          <w:lang w:val="en-US"/>
        </w:rPr>
      </w:pPr>
    </w:p>
    <w:p w14:paraId="43DC975E" w14:textId="1D13394A" w:rsidR="00FE03AA" w:rsidRPr="00FE03AA" w:rsidRDefault="00FE03AA" w:rsidP="00FE03AA">
      <w:pPr>
        <w:pStyle w:val="2"/>
        <w:numPr>
          <w:ilvl w:val="1"/>
          <w:numId w:val="20"/>
        </w:numPr>
      </w:pPr>
      <w:r>
        <w:t xml:space="preserve">Передача пакетов в глобальную сеть без </w:t>
      </w:r>
      <w:r>
        <w:rPr>
          <w:lang w:val="en-US"/>
        </w:rPr>
        <w:t>NAT</w:t>
      </w:r>
    </w:p>
    <w:p w14:paraId="3568CA5F" w14:textId="77777777" w:rsidR="00FE03AA" w:rsidRPr="00FE03AA" w:rsidRDefault="00FE03AA" w:rsidP="00FE03AA"/>
    <w:p w14:paraId="5A25789E" w14:textId="26DCB35D" w:rsidR="00F83143" w:rsidRDefault="00F83143" w:rsidP="004971AD">
      <w:r>
        <w:t xml:space="preserve">После изучения теоретического материала в эмуляторе </w:t>
      </w:r>
      <w:r>
        <w:rPr>
          <w:lang w:val="en-US"/>
        </w:rPr>
        <w:t>Cisco</w:t>
      </w:r>
      <w:r w:rsidRPr="00F83143">
        <w:t xml:space="preserve"> </w:t>
      </w:r>
      <w:r>
        <w:rPr>
          <w:lang w:val="en-US"/>
        </w:rPr>
        <w:t>Packet</w:t>
      </w:r>
      <w:r w:rsidRPr="00F83143">
        <w:t xml:space="preserve"> </w:t>
      </w:r>
      <w:r>
        <w:rPr>
          <w:lang w:val="en-US"/>
        </w:rPr>
        <w:t>Tracer</w:t>
      </w:r>
      <w:r w:rsidRPr="00F83143">
        <w:t xml:space="preserve"> </w:t>
      </w:r>
      <w:r>
        <w:t>была построена схема локальной сети, подключённой к глобальной (рисунок 3.</w:t>
      </w:r>
      <w:r w:rsidR="007136B5">
        <w:t>1.</w:t>
      </w:r>
      <w:r>
        <w:t>1).</w:t>
      </w:r>
    </w:p>
    <w:p w14:paraId="502D01B9" w14:textId="113B9C79" w:rsidR="00F83143" w:rsidRPr="00F83143" w:rsidRDefault="00F83143" w:rsidP="004971AD">
      <w:r>
        <w:t xml:space="preserve">Локальная сеть состоит из двух ПК, соединённых коммутатором. </w:t>
      </w:r>
      <w:r>
        <w:t xml:space="preserve">Адрес ЛКС принят за </w:t>
      </w:r>
      <w:r w:rsidRPr="00F83143">
        <w:t>192.168.</w:t>
      </w:r>
      <w:r>
        <w:t>0</w:t>
      </w:r>
      <w:r w:rsidRPr="00F83143">
        <w:t>.0</w:t>
      </w:r>
      <w:r>
        <w:t>/24</w:t>
      </w:r>
      <w:r>
        <w:t>.</w:t>
      </w:r>
      <w:r>
        <w:t xml:space="preserve"> Для выхода в </w:t>
      </w:r>
      <w:r>
        <w:rPr>
          <w:lang w:val="en-US"/>
        </w:rPr>
        <w:t>Internet</w:t>
      </w:r>
      <w:r w:rsidRPr="00F83143">
        <w:t xml:space="preserve"> </w:t>
      </w:r>
      <w:r>
        <w:t xml:space="preserve">служит </w:t>
      </w:r>
      <w:r>
        <w:rPr>
          <w:lang w:val="en-US"/>
        </w:rPr>
        <w:t>Router</w:t>
      </w:r>
      <w:r w:rsidRPr="00F83143">
        <w:t xml:space="preserve">0. </w:t>
      </w:r>
    </w:p>
    <w:p w14:paraId="074B7F60" w14:textId="61995A96" w:rsidR="004971AD" w:rsidRDefault="00F83143" w:rsidP="0034667A">
      <w:r w:rsidRPr="00F83143">
        <w:t>Глобальная сеть представлена маршрутизатором Router1, компьютером PC2, коммутатором Switch1</w:t>
      </w:r>
      <w:r w:rsidR="0034667A">
        <w:t xml:space="preserve"> </w:t>
      </w:r>
      <w:r w:rsidRPr="00F83143">
        <w:t xml:space="preserve">и сервером Server0. Адрес сервера </w:t>
      </w:r>
      <w:r w:rsidR="00011A12">
        <w:t>был взят за</w:t>
      </w:r>
      <w:r w:rsidRPr="00F83143">
        <w:t xml:space="preserve"> </w:t>
      </w:r>
      <w:r w:rsidR="0034667A">
        <w:t>12.0.0.100</w:t>
      </w:r>
      <w:r w:rsidR="00011A12">
        <w:t>/8, а а</w:t>
      </w:r>
      <w:r w:rsidR="00011A12" w:rsidRPr="00F83143">
        <w:t xml:space="preserve">дрес </w:t>
      </w:r>
      <w:r w:rsidR="00011A12">
        <w:t xml:space="preserve">его </w:t>
      </w:r>
      <w:r w:rsidR="00011A12" w:rsidRPr="00F83143">
        <w:t xml:space="preserve">шлюза по умолчанию </w:t>
      </w:r>
      <w:r w:rsidR="00011A12">
        <w:sym w:font="Symbol" w:char="F02D"/>
      </w:r>
      <w:r w:rsidR="00011A12" w:rsidRPr="00F83143">
        <w:t xml:space="preserve"> </w:t>
      </w:r>
      <w:r w:rsidR="00011A12">
        <w:t>12</w:t>
      </w:r>
      <w:r w:rsidR="00011A12" w:rsidRPr="00F83143">
        <w:t>.0.0.1</w:t>
      </w:r>
      <w:r w:rsidR="00011A12">
        <w:t>.</w:t>
      </w:r>
    </w:p>
    <w:p w14:paraId="386431A4" w14:textId="77777777" w:rsidR="004971AD" w:rsidRDefault="004971AD" w:rsidP="004971AD">
      <w:pPr>
        <w:ind w:firstLine="0"/>
      </w:pPr>
    </w:p>
    <w:p w14:paraId="327B3524" w14:textId="28FB1C27" w:rsidR="004971AD" w:rsidRDefault="00A67CB1" w:rsidP="0034667A">
      <w:pPr>
        <w:ind w:firstLine="0"/>
        <w:jc w:val="center"/>
      </w:pPr>
      <w:r w:rsidRPr="00A67CB1">
        <w:lastRenderedPageBreak/>
        <w:drawing>
          <wp:inline distT="0" distB="0" distL="0" distR="0" wp14:anchorId="4473D983" wp14:editId="15184CD9">
            <wp:extent cx="3995592" cy="2152650"/>
            <wp:effectExtent l="0" t="0" r="0" b="0"/>
            <wp:docPr id="155107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0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350" cy="216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EB36" w14:textId="4C500130" w:rsidR="0034667A" w:rsidRDefault="0034667A" w:rsidP="0034667A">
      <w:pPr>
        <w:ind w:firstLine="0"/>
        <w:jc w:val="center"/>
      </w:pPr>
      <w:r>
        <w:t xml:space="preserve">Рисунок </w:t>
      </w:r>
      <w:r w:rsidR="007136B5">
        <w:t>3.1.</w:t>
      </w:r>
      <w:r w:rsidR="00011A12">
        <w:t xml:space="preserve">1 – Подключение ЛКС к </w:t>
      </w:r>
      <w:r w:rsidR="00011A12">
        <w:rPr>
          <w:lang w:val="en-US"/>
        </w:rPr>
        <w:t>Internet</w:t>
      </w:r>
    </w:p>
    <w:p w14:paraId="0244FAAB" w14:textId="6048EDB5" w:rsidR="00011A12" w:rsidRPr="007136B5" w:rsidRDefault="00011A12" w:rsidP="0034667A">
      <w:pPr>
        <w:ind w:firstLine="0"/>
        <w:jc w:val="center"/>
      </w:pPr>
    </w:p>
    <w:p w14:paraId="3F42306B" w14:textId="25CE7A9F" w:rsidR="00011A12" w:rsidRDefault="00D53577" w:rsidP="00011A12">
      <w:r>
        <w:t xml:space="preserve">Для большей наглядности внутреннего устройства сети была составлена таблица со всеми устройствами и адресами их портов (таблица </w:t>
      </w:r>
      <w:r w:rsidR="007136B5">
        <w:t>3.1.</w:t>
      </w:r>
      <w:r>
        <w:t>1).</w:t>
      </w:r>
    </w:p>
    <w:p w14:paraId="4606849A" w14:textId="77777777" w:rsidR="00D53577" w:rsidRPr="00A67CB1" w:rsidRDefault="00D53577" w:rsidP="00011A12"/>
    <w:p w14:paraId="52C32C5E" w14:textId="0C2CA174" w:rsidR="00FB6595" w:rsidRPr="00FB6595" w:rsidRDefault="00FB6595" w:rsidP="00011A12">
      <w:r>
        <w:t xml:space="preserve">Таблица </w:t>
      </w:r>
      <w:r w:rsidR="007136B5">
        <w:t>3.1.</w:t>
      </w:r>
      <w:r>
        <w:t>1 – Адреса для маршрутизации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7"/>
        <w:gridCol w:w="2027"/>
        <w:gridCol w:w="2027"/>
        <w:gridCol w:w="2028"/>
        <w:gridCol w:w="2028"/>
      </w:tblGrid>
      <w:tr w:rsidR="00D53577" w14:paraId="17CFB4BC" w14:textId="77777777" w:rsidTr="000E7126">
        <w:tc>
          <w:tcPr>
            <w:tcW w:w="2027" w:type="dxa"/>
            <w:vAlign w:val="center"/>
          </w:tcPr>
          <w:p w14:paraId="516AFDDF" w14:textId="150774F1" w:rsidR="00D53577" w:rsidRPr="00FB6595" w:rsidRDefault="00D53577" w:rsidP="00D53577">
            <w:pPr>
              <w:ind w:firstLine="0"/>
              <w:rPr>
                <w:b/>
                <w:bCs/>
              </w:rPr>
            </w:pPr>
            <w:r w:rsidRPr="00FB6595">
              <w:rPr>
                <w:rFonts w:cs="Times New Roman"/>
                <w:b/>
                <w:bCs/>
                <w:szCs w:val="28"/>
              </w:rPr>
              <w:t>Устройство</w:t>
            </w:r>
          </w:p>
        </w:tc>
        <w:tc>
          <w:tcPr>
            <w:tcW w:w="2027" w:type="dxa"/>
            <w:vAlign w:val="center"/>
          </w:tcPr>
          <w:p w14:paraId="109A2EAE" w14:textId="5A1DF2A1" w:rsidR="00D53577" w:rsidRPr="00FB6595" w:rsidRDefault="00D53577" w:rsidP="00D53577">
            <w:pPr>
              <w:ind w:firstLine="0"/>
              <w:rPr>
                <w:b/>
                <w:bCs/>
              </w:rPr>
            </w:pPr>
            <w:r w:rsidRPr="00FB6595">
              <w:rPr>
                <w:rFonts w:cs="Times New Roman"/>
                <w:b/>
                <w:bCs/>
                <w:szCs w:val="28"/>
              </w:rPr>
              <w:t>Интерфейс</w:t>
            </w:r>
          </w:p>
        </w:tc>
        <w:tc>
          <w:tcPr>
            <w:tcW w:w="2027" w:type="dxa"/>
            <w:vAlign w:val="center"/>
          </w:tcPr>
          <w:p w14:paraId="05FD7473" w14:textId="49F1E35A" w:rsidR="00D53577" w:rsidRPr="00FB6595" w:rsidRDefault="00D53577" w:rsidP="00D53577">
            <w:pPr>
              <w:ind w:firstLine="0"/>
              <w:rPr>
                <w:b/>
                <w:bCs/>
              </w:rPr>
            </w:pPr>
            <w:r w:rsidRPr="00FB6595">
              <w:rPr>
                <w:rFonts w:cs="Times New Roman"/>
                <w:b/>
                <w:bCs/>
                <w:szCs w:val="28"/>
                <w:lang w:val="en-US"/>
              </w:rPr>
              <w:t>IP-</w:t>
            </w:r>
            <w:r w:rsidRPr="00FB6595">
              <w:rPr>
                <w:rFonts w:cs="Times New Roman"/>
                <w:b/>
                <w:bCs/>
                <w:szCs w:val="28"/>
              </w:rPr>
              <w:t>адрес</w:t>
            </w:r>
          </w:p>
        </w:tc>
        <w:tc>
          <w:tcPr>
            <w:tcW w:w="2028" w:type="dxa"/>
            <w:vAlign w:val="center"/>
          </w:tcPr>
          <w:p w14:paraId="67690BD5" w14:textId="5FABDDDE" w:rsidR="00D53577" w:rsidRPr="00FB6595" w:rsidRDefault="00D53577" w:rsidP="00D53577">
            <w:pPr>
              <w:ind w:firstLine="0"/>
              <w:rPr>
                <w:b/>
                <w:bCs/>
              </w:rPr>
            </w:pPr>
            <w:r w:rsidRPr="00FB6595">
              <w:rPr>
                <w:rFonts w:cs="Times New Roman"/>
                <w:b/>
                <w:bCs/>
                <w:szCs w:val="28"/>
              </w:rPr>
              <w:t>Маска</w:t>
            </w:r>
          </w:p>
        </w:tc>
        <w:tc>
          <w:tcPr>
            <w:tcW w:w="2028" w:type="dxa"/>
            <w:vAlign w:val="center"/>
          </w:tcPr>
          <w:p w14:paraId="43F7E317" w14:textId="5F6B763F" w:rsidR="00D53577" w:rsidRPr="00FB6595" w:rsidRDefault="00D53577" w:rsidP="00D53577">
            <w:pPr>
              <w:ind w:firstLine="0"/>
              <w:rPr>
                <w:b/>
                <w:bCs/>
              </w:rPr>
            </w:pPr>
            <w:r w:rsidRPr="00FB6595">
              <w:rPr>
                <w:rFonts w:cs="Times New Roman"/>
                <w:b/>
                <w:bCs/>
                <w:szCs w:val="28"/>
              </w:rPr>
              <w:t>Шлюз</w:t>
            </w:r>
          </w:p>
        </w:tc>
      </w:tr>
      <w:tr w:rsidR="00FB6595" w14:paraId="440ADA51" w14:textId="77777777" w:rsidTr="00A31103">
        <w:tc>
          <w:tcPr>
            <w:tcW w:w="2027" w:type="dxa"/>
            <w:vAlign w:val="center"/>
          </w:tcPr>
          <w:p w14:paraId="16555FCC" w14:textId="1DABF0F9" w:rsidR="00FB6595" w:rsidRPr="00D53577" w:rsidRDefault="00FB6595" w:rsidP="00FB6595">
            <w:pPr>
              <w:ind w:firstLine="0"/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PC0</w:t>
            </w:r>
          </w:p>
        </w:tc>
        <w:tc>
          <w:tcPr>
            <w:tcW w:w="2027" w:type="dxa"/>
            <w:vAlign w:val="center"/>
          </w:tcPr>
          <w:p w14:paraId="6448E43B" w14:textId="36FCD27A" w:rsidR="00FB6595" w:rsidRPr="00FB6595" w:rsidRDefault="00FB6595" w:rsidP="00FB6595">
            <w:pPr>
              <w:ind w:firstLine="0"/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Fa0/0</w:t>
            </w:r>
          </w:p>
        </w:tc>
        <w:tc>
          <w:tcPr>
            <w:tcW w:w="2027" w:type="dxa"/>
            <w:vAlign w:val="center"/>
          </w:tcPr>
          <w:p w14:paraId="5B68A471" w14:textId="1C236711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192.168.0.2</w:t>
            </w:r>
          </w:p>
        </w:tc>
        <w:tc>
          <w:tcPr>
            <w:tcW w:w="2028" w:type="dxa"/>
            <w:vMerge w:val="restart"/>
            <w:vAlign w:val="center"/>
          </w:tcPr>
          <w:p w14:paraId="58796A4D" w14:textId="1535BB5D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255.255.255.0</w:t>
            </w:r>
          </w:p>
        </w:tc>
        <w:tc>
          <w:tcPr>
            <w:tcW w:w="2028" w:type="dxa"/>
            <w:vMerge w:val="restart"/>
            <w:vAlign w:val="center"/>
          </w:tcPr>
          <w:p w14:paraId="44EFF15A" w14:textId="5B723D2E" w:rsidR="00FB6595" w:rsidRDefault="00FB6595" w:rsidP="00FB6595">
            <w:pPr>
              <w:ind w:firstLine="0"/>
            </w:pPr>
            <w:r w:rsidRPr="00FB6595">
              <w:rPr>
                <w:rFonts w:cs="Times New Roman"/>
                <w:szCs w:val="28"/>
                <w:highlight w:val="cyan"/>
              </w:rPr>
              <w:t>192.168.0.1</w:t>
            </w:r>
          </w:p>
        </w:tc>
      </w:tr>
      <w:tr w:rsidR="00FB6595" w14:paraId="6F8FDE1B" w14:textId="77777777" w:rsidTr="00A31103">
        <w:tc>
          <w:tcPr>
            <w:tcW w:w="2027" w:type="dxa"/>
            <w:vAlign w:val="center"/>
          </w:tcPr>
          <w:p w14:paraId="6F664059" w14:textId="40E4129D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PC1</w:t>
            </w:r>
          </w:p>
        </w:tc>
        <w:tc>
          <w:tcPr>
            <w:tcW w:w="2027" w:type="dxa"/>
            <w:vAlign w:val="center"/>
          </w:tcPr>
          <w:p w14:paraId="40BF77E4" w14:textId="08AAE615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Fa0/0</w:t>
            </w:r>
          </w:p>
        </w:tc>
        <w:tc>
          <w:tcPr>
            <w:tcW w:w="2027" w:type="dxa"/>
            <w:vAlign w:val="center"/>
          </w:tcPr>
          <w:p w14:paraId="0C672C7D" w14:textId="1F496D53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192.168.0.3</w:t>
            </w:r>
          </w:p>
        </w:tc>
        <w:tc>
          <w:tcPr>
            <w:tcW w:w="2028" w:type="dxa"/>
            <w:vMerge/>
            <w:vAlign w:val="center"/>
          </w:tcPr>
          <w:p w14:paraId="6D2275E6" w14:textId="48A200F3" w:rsidR="00FB6595" w:rsidRDefault="00FB6595" w:rsidP="00FB6595">
            <w:pPr>
              <w:ind w:firstLine="0"/>
            </w:pPr>
          </w:p>
        </w:tc>
        <w:tc>
          <w:tcPr>
            <w:tcW w:w="2028" w:type="dxa"/>
            <w:vMerge/>
            <w:vAlign w:val="center"/>
          </w:tcPr>
          <w:p w14:paraId="5E11E520" w14:textId="411A3D2E" w:rsidR="00FB6595" w:rsidRDefault="00FB6595" w:rsidP="00FB6595">
            <w:pPr>
              <w:ind w:firstLine="0"/>
            </w:pPr>
          </w:p>
        </w:tc>
      </w:tr>
      <w:tr w:rsidR="00FB6595" w14:paraId="3C8389D3" w14:textId="77777777" w:rsidTr="000F06CC">
        <w:tc>
          <w:tcPr>
            <w:tcW w:w="2027" w:type="dxa"/>
            <w:vMerge w:val="restart"/>
            <w:vAlign w:val="center"/>
          </w:tcPr>
          <w:p w14:paraId="7D4897B5" w14:textId="62405D97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Router0</w:t>
            </w:r>
          </w:p>
        </w:tc>
        <w:tc>
          <w:tcPr>
            <w:tcW w:w="2027" w:type="dxa"/>
            <w:vAlign w:val="center"/>
          </w:tcPr>
          <w:p w14:paraId="64F0FC27" w14:textId="5A534CE9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Fa0/0</w:t>
            </w:r>
          </w:p>
        </w:tc>
        <w:tc>
          <w:tcPr>
            <w:tcW w:w="2027" w:type="dxa"/>
            <w:vAlign w:val="center"/>
          </w:tcPr>
          <w:p w14:paraId="0C0658AF" w14:textId="48BA656E" w:rsidR="00FB6595" w:rsidRDefault="00FB6595" w:rsidP="00FB6595">
            <w:pPr>
              <w:ind w:firstLine="0"/>
            </w:pPr>
            <w:r w:rsidRPr="00FB6595">
              <w:rPr>
                <w:rFonts w:cs="Times New Roman"/>
                <w:szCs w:val="28"/>
                <w:highlight w:val="cyan"/>
              </w:rPr>
              <w:t>192.168.0.1</w:t>
            </w:r>
          </w:p>
        </w:tc>
        <w:tc>
          <w:tcPr>
            <w:tcW w:w="2028" w:type="dxa"/>
            <w:vAlign w:val="center"/>
          </w:tcPr>
          <w:p w14:paraId="6A84F65B" w14:textId="31D1FE2F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09EBF786" w14:textId="60112704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FB6595" w14:paraId="3D3A24F9" w14:textId="77777777" w:rsidTr="000F06CC">
        <w:tc>
          <w:tcPr>
            <w:tcW w:w="2027" w:type="dxa"/>
            <w:vMerge/>
            <w:vAlign w:val="center"/>
          </w:tcPr>
          <w:p w14:paraId="1D4B3BB2" w14:textId="77777777" w:rsidR="00FB6595" w:rsidRDefault="00FB6595" w:rsidP="00FB6595">
            <w:pPr>
              <w:ind w:firstLine="0"/>
            </w:pPr>
          </w:p>
        </w:tc>
        <w:tc>
          <w:tcPr>
            <w:tcW w:w="2027" w:type="dxa"/>
            <w:vAlign w:val="center"/>
          </w:tcPr>
          <w:p w14:paraId="6A3DDF8C" w14:textId="0D12AB68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Fa0/1</w:t>
            </w:r>
          </w:p>
        </w:tc>
        <w:tc>
          <w:tcPr>
            <w:tcW w:w="2027" w:type="dxa"/>
            <w:vAlign w:val="center"/>
          </w:tcPr>
          <w:p w14:paraId="62B5ED6D" w14:textId="20467E4A" w:rsidR="00FB6595" w:rsidRDefault="00FB6595" w:rsidP="00FB6595">
            <w:pPr>
              <w:ind w:firstLine="0"/>
            </w:pPr>
            <w:r w:rsidRPr="00FB6595">
              <w:rPr>
                <w:rFonts w:cs="Times New Roman"/>
                <w:szCs w:val="28"/>
                <w:highlight w:val="green"/>
              </w:rPr>
              <w:t>11.0.0.1</w:t>
            </w:r>
          </w:p>
        </w:tc>
        <w:tc>
          <w:tcPr>
            <w:tcW w:w="2028" w:type="dxa"/>
            <w:vAlign w:val="center"/>
          </w:tcPr>
          <w:p w14:paraId="78625A31" w14:textId="4B6797A0" w:rsidR="00FB6595" w:rsidRDefault="00FB6595" w:rsidP="00FB6595">
            <w:pPr>
              <w:ind w:firstLine="0"/>
            </w:pPr>
            <w:r w:rsidRPr="008B377F">
              <w:rPr>
                <w:rFonts w:cs="Times New Roman"/>
                <w:szCs w:val="28"/>
              </w:rPr>
              <w:t>255.0.0.0</w:t>
            </w:r>
          </w:p>
        </w:tc>
        <w:tc>
          <w:tcPr>
            <w:tcW w:w="2028" w:type="dxa"/>
            <w:vAlign w:val="center"/>
          </w:tcPr>
          <w:p w14:paraId="702B03B5" w14:textId="6030BE8C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FB6595" w14:paraId="79A0A20C" w14:textId="77777777" w:rsidTr="00BE713C">
        <w:tc>
          <w:tcPr>
            <w:tcW w:w="2027" w:type="dxa"/>
            <w:vMerge w:val="restart"/>
            <w:vAlign w:val="center"/>
          </w:tcPr>
          <w:p w14:paraId="28F39568" w14:textId="4A7C47DD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Router1</w:t>
            </w:r>
          </w:p>
        </w:tc>
        <w:tc>
          <w:tcPr>
            <w:tcW w:w="2027" w:type="dxa"/>
            <w:vAlign w:val="center"/>
          </w:tcPr>
          <w:p w14:paraId="23B78529" w14:textId="1CDDBBC9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Fa0/0</w:t>
            </w:r>
          </w:p>
        </w:tc>
        <w:tc>
          <w:tcPr>
            <w:tcW w:w="2027" w:type="dxa"/>
            <w:vAlign w:val="center"/>
          </w:tcPr>
          <w:p w14:paraId="527C2938" w14:textId="0179C0FA" w:rsidR="00FB6595" w:rsidRDefault="00FB6595" w:rsidP="00FB6595">
            <w:pPr>
              <w:ind w:firstLine="0"/>
            </w:pPr>
            <w:r w:rsidRPr="00FB6595">
              <w:rPr>
                <w:rFonts w:cs="Times New Roman"/>
                <w:szCs w:val="28"/>
                <w:highlight w:val="green"/>
              </w:rPr>
              <w:t>11.0.0.2</w:t>
            </w:r>
          </w:p>
        </w:tc>
        <w:tc>
          <w:tcPr>
            <w:tcW w:w="2028" w:type="dxa"/>
            <w:vAlign w:val="center"/>
          </w:tcPr>
          <w:p w14:paraId="00463372" w14:textId="36ECD7B7" w:rsidR="00FB6595" w:rsidRDefault="00FB6595" w:rsidP="00FB6595">
            <w:pPr>
              <w:ind w:firstLine="0"/>
            </w:pPr>
            <w:r w:rsidRPr="008B377F">
              <w:rPr>
                <w:rFonts w:cs="Times New Roman"/>
                <w:szCs w:val="28"/>
              </w:rPr>
              <w:t>255.0.0.0</w:t>
            </w:r>
          </w:p>
        </w:tc>
        <w:tc>
          <w:tcPr>
            <w:tcW w:w="2028" w:type="dxa"/>
            <w:vAlign w:val="center"/>
          </w:tcPr>
          <w:p w14:paraId="203057AF" w14:textId="371C575B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FB6595" w14:paraId="27032AFA" w14:textId="77777777" w:rsidTr="00BE713C">
        <w:tc>
          <w:tcPr>
            <w:tcW w:w="2027" w:type="dxa"/>
            <w:vMerge/>
            <w:vAlign w:val="center"/>
          </w:tcPr>
          <w:p w14:paraId="2E3F5C85" w14:textId="77777777" w:rsidR="00FB6595" w:rsidRDefault="00FB6595" w:rsidP="00FB6595">
            <w:pPr>
              <w:ind w:firstLine="0"/>
            </w:pPr>
          </w:p>
        </w:tc>
        <w:tc>
          <w:tcPr>
            <w:tcW w:w="2027" w:type="dxa"/>
            <w:vAlign w:val="center"/>
          </w:tcPr>
          <w:p w14:paraId="4FCD1E5A" w14:textId="55501520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Fa0/1</w:t>
            </w:r>
          </w:p>
        </w:tc>
        <w:tc>
          <w:tcPr>
            <w:tcW w:w="2027" w:type="dxa"/>
            <w:vAlign w:val="center"/>
          </w:tcPr>
          <w:p w14:paraId="0B1239D7" w14:textId="7C474902" w:rsidR="00FB6595" w:rsidRDefault="00FB6595" w:rsidP="00FB6595">
            <w:pPr>
              <w:ind w:firstLine="0"/>
            </w:pPr>
            <w:r w:rsidRPr="00FB6595">
              <w:rPr>
                <w:rFonts w:cs="Times New Roman"/>
                <w:szCs w:val="28"/>
                <w:highlight w:val="yellow"/>
              </w:rPr>
              <w:t>12.0.0.1</w:t>
            </w:r>
          </w:p>
        </w:tc>
        <w:tc>
          <w:tcPr>
            <w:tcW w:w="2028" w:type="dxa"/>
            <w:vAlign w:val="center"/>
          </w:tcPr>
          <w:p w14:paraId="5541AA19" w14:textId="55C8D081" w:rsidR="00FB6595" w:rsidRDefault="00FB6595" w:rsidP="00FB6595">
            <w:pPr>
              <w:ind w:firstLine="0"/>
            </w:pPr>
            <w:r w:rsidRPr="008B377F">
              <w:rPr>
                <w:rFonts w:cs="Times New Roman"/>
                <w:szCs w:val="28"/>
              </w:rPr>
              <w:t>255.0.0.0</w:t>
            </w:r>
          </w:p>
        </w:tc>
        <w:tc>
          <w:tcPr>
            <w:tcW w:w="2028" w:type="dxa"/>
            <w:vAlign w:val="center"/>
          </w:tcPr>
          <w:p w14:paraId="53275560" w14:textId="13F3CB98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FB6595" w14:paraId="01FB4B92" w14:textId="77777777" w:rsidTr="000D2C0D">
        <w:tc>
          <w:tcPr>
            <w:tcW w:w="2027" w:type="dxa"/>
            <w:vAlign w:val="center"/>
          </w:tcPr>
          <w:p w14:paraId="60B17A74" w14:textId="1D94011F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PC2</w:t>
            </w:r>
          </w:p>
        </w:tc>
        <w:tc>
          <w:tcPr>
            <w:tcW w:w="2027" w:type="dxa"/>
            <w:vAlign w:val="center"/>
          </w:tcPr>
          <w:p w14:paraId="13B3A5F6" w14:textId="51FBCF23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Fa0/0</w:t>
            </w:r>
          </w:p>
        </w:tc>
        <w:tc>
          <w:tcPr>
            <w:tcW w:w="2027" w:type="dxa"/>
            <w:vAlign w:val="center"/>
          </w:tcPr>
          <w:p w14:paraId="6DF27E78" w14:textId="4446597E" w:rsidR="00FB6595" w:rsidRDefault="00FB6595" w:rsidP="00FB6595">
            <w:pPr>
              <w:ind w:firstLine="0"/>
            </w:pPr>
            <w:r w:rsidRPr="008B377F">
              <w:rPr>
                <w:rFonts w:cs="Times New Roman"/>
                <w:szCs w:val="28"/>
              </w:rPr>
              <w:t>12.0.0.</w:t>
            </w: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2028" w:type="dxa"/>
            <w:vMerge w:val="restart"/>
            <w:vAlign w:val="center"/>
          </w:tcPr>
          <w:p w14:paraId="0AEAB2F7" w14:textId="035ED3D2" w:rsidR="00FB6595" w:rsidRDefault="00FB6595" w:rsidP="00FB6595">
            <w:pPr>
              <w:ind w:firstLine="0"/>
            </w:pPr>
            <w:r w:rsidRPr="008B377F">
              <w:rPr>
                <w:rFonts w:cs="Times New Roman"/>
                <w:szCs w:val="28"/>
              </w:rPr>
              <w:t>255.0.0.0</w:t>
            </w:r>
          </w:p>
        </w:tc>
        <w:tc>
          <w:tcPr>
            <w:tcW w:w="2028" w:type="dxa"/>
            <w:vMerge w:val="restart"/>
            <w:vAlign w:val="center"/>
          </w:tcPr>
          <w:p w14:paraId="68E05A76" w14:textId="11767B4B" w:rsidR="00FB6595" w:rsidRDefault="00FB6595" w:rsidP="00FB6595">
            <w:pPr>
              <w:ind w:firstLine="0"/>
            </w:pPr>
            <w:r w:rsidRPr="00FB6595">
              <w:rPr>
                <w:rFonts w:cs="Times New Roman"/>
                <w:szCs w:val="28"/>
                <w:highlight w:val="yellow"/>
              </w:rPr>
              <w:t>12.0.0.1</w:t>
            </w:r>
          </w:p>
        </w:tc>
      </w:tr>
      <w:tr w:rsidR="00FB6595" w14:paraId="6ED69AF1" w14:textId="77777777" w:rsidTr="000D2C0D">
        <w:tc>
          <w:tcPr>
            <w:tcW w:w="2027" w:type="dxa"/>
            <w:vAlign w:val="center"/>
          </w:tcPr>
          <w:p w14:paraId="373F2683" w14:textId="6A0FEB16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Server0</w:t>
            </w:r>
          </w:p>
        </w:tc>
        <w:tc>
          <w:tcPr>
            <w:tcW w:w="2027" w:type="dxa"/>
            <w:vAlign w:val="center"/>
          </w:tcPr>
          <w:p w14:paraId="0CB53773" w14:textId="7FBA9A42" w:rsidR="00FB6595" w:rsidRDefault="00FB6595" w:rsidP="00FB6595">
            <w:pPr>
              <w:ind w:firstLine="0"/>
            </w:pPr>
            <w:r>
              <w:rPr>
                <w:rFonts w:cs="Times New Roman"/>
                <w:szCs w:val="28"/>
                <w:lang w:val="en-US"/>
              </w:rPr>
              <w:t>Fa0/0</w:t>
            </w:r>
          </w:p>
        </w:tc>
        <w:tc>
          <w:tcPr>
            <w:tcW w:w="2027" w:type="dxa"/>
            <w:vAlign w:val="center"/>
          </w:tcPr>
          <w:p w14:paraId="1F1CF1AC" w14:textId="34BCCC11" w:rsidR="00FB6595" w:rsidRDefault="00FB6595" w:rsidP="00FB6595">
            <w:pPr>
              <w:ind w:firstLine="0"/>
            </w:pPr>
            <w:r w:rsidRPr="008B377F">
              <w:rPr>
                <w:rFonts w:cs="Times New Roman"/>
                <w:szCs w:val="28"/>
              </w:rPr>
              <w:t>12.0.0.1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2028" w:type="dxa"/>
            <w:vMerge/>
            <w:vAlign w:val="center"/>
          </w:tcPr>
          <w:p w14:paraId="3470247C" w14:textId="7DDB3FC4" w:rsidR="00FB6595" w:rsidRDefault="00FB6595" w:rsidP="00FB6595">
            <w:pPr>
              <w:ind w:firstLine="0"/>
            </w:pPr>
          </w:p>
        </w:tc>
        <w:tc>
          <w:tcPr>
            <w:tcW w:w="2028" w:type="dxa"/>
            <w:vMerge/>
            <w:vAlign w:val="center"/>
          </w:tcPr>
          <w:p w14:paraId="4D346A16" w14:textId="217BC073" w:rsidR="00FB6595" w:rsidRDefault="00FB6595" w:rsidP="00FB6595">
            <w:pPr>
              <w:ind w:firstLine="0"/>
            </w:pPr>
          </w:p>
        </w:tc>
      </w:tr>
    </w:tbl>
    <w:p w14:paraId="11653FCD" w14:textId="77777777" w:rsidR="00D53577" w:rsidRPr="00D53577" w:rsidRDefault="00D53577" w:rsidP="00D53577">
      <w:pPr>
        <w:ind w:firstLine="0"/>
      </w:pPr>
    </w:p>
    <w:p w14:paraId="69485ED9" w14:textId="1B148166" w:rsidR="00011A12" w:rsidRDefault="00B416CE" w:rsidP="00B416CE">
      <w:r>
        <w:t>Затем была настроена статическая маршрутизация для обеих сетей.</w:t>
      </w:r>
    </w:p>
    <w:p w14:paraId="40800E49" w14:textId="77777777" w:rsidR="00B416CE" w:rsidRDefault="00B416CE" w:rsidP="00B416CE"/>
    <w:p w14:paraId="1C767144" w14:textId="0934FC44" w:rsidR="00B416CE" w:rsidRPr="00014880" w:rsidRDefault="002557C3" w:rsidP="002557C3">
      <w:pPr>
        <w:pStyle w:val="af"/>
        <w:rPr>
          <w:b/>
          <w:bCs/>
          <w:lang w:val="en-US"/>
        </w:rPr>
      </w:pPr>
      <w:r w:rsidRPr="00014880">
        <w:rPr>
          <w:b/>
          <w:bCs/>
        </w:rPr>
        <w:t>Router0</w:t>
      </w:r>
      <w:r w:rsidRPr="002557C3">
        <w:t xml:space="preserve">(config)#ip route </w:t>
      </w:r>
      <w:r w:rsidRPr="00014880">
        <w:rPr>
          <w:b/>
          <w:bCs/>
        </w:rPr>
        <w:t>12.0.0.0</w:t>
      </w:r>
      <w:r w:rsidRPr="002557C3">
        <w:t xml:space="preserve"> 255.0.0.0 </w:t>
      </w:r>
      <w:r w:rsidRPr="00014880">
        <w:rPr>
          <w:b/>
          <w:bCs/>
        </w:rPr>
        <w:t>11.0.0.2</w:t>
      </w:r>
    </w:p>
    <w:p w14:paraId="0C767AF8" w14:textId="1810DA09" w:rsidR="002557C3" w:rsidRDefault="002557C3" w:rsidP="002557C3">
      <w:pPr>
        <w:pStyle w:val="af"/>
        <w:rPr>
          <w:lang w:val="en-US"/>
        </w:rPr>
      </w:pPr>
      <w:r w:rsidRPr="00014880">
        <w:rPr>
          <w:b/>
          <w:bCs/>
        </w:rPr>
        <w:t>Router1</w:t>
      </w:r>
      <w:r w:rsidRPr="002557C3">
        <w:t xml:space="preserve">(config)#ip route </w:t>
      </w:r>
      <w:r w:rsidRPr="00014880">
        <w:rPr>
          <w:b/>
          <w:bCs/>
        </w:rPr>
        <w:t>192.168.0.0</w:t>
      </w:r>
      <w:r w:rsidRPr="002557C3">
        <w:t xml:space="preserve"> 255.255.255.0 </w:t>
      </w:r>
      <w:r w:rsidRPr="00014880">
        <w:rPr>
          <w:b/>
          <w:bCs/>
        </w:rPr>
        <w:t>11.0.0.1</w:t>
      </w:r>
    </w:p>
    <w:p w14:paraId="0C0BEEE2" w14:textId="77777777" w:rsidR="002557C3" w:rsidRDefault="002557C3" w:rsidP="00B416CE">
      <w:pPr>
        <w:rPr>
          <w:lang w:val="en-US"/>
        </w:rPr>
      </w:pPr>
    </w:p>
    <w:p w14:paraId="62F61866" w14:textId="0AE4226C" w:rsidR="008F3988" w:rsidRDefault="008F3988" w:rsidP="00B416CE">
      <w:r>
        <w:t xml:space="preserve">Схождение сети было проверено через пингование (рисунок </w:t>
      </w:r>
      <w:r w:rsidR="007136B5">
        <w:t>3.1.</w:t>
      </w:r>
      <w:r>
        <w:t>2).</w:t>
      </w:r>
    </w:p>
    <w:p w14:paraId="30F99FBA" w14:textId="77777777" w:rsidR="008F3988" w:rsidRPr="008F3988" w:rsidRDefault="008F3988" w:rsidP="00B416CE"/>
    <w:p w14:paraId="2CA3E901" w14:textId="7D9B66CF" w:rsidR="002557C3" w:rsidRDefault="008F3988" w:rsidP="008F398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C41E9A" wp14:editId="169392B7">
            <wp:extent cx="3794579" cy="1695450"/>
            <wp:effectExtent l="0" t="0" r="0" b="0"/>
            <wp:docPr id="115862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26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740" cy="169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EC99" w14:textId="16AA20F2" w:rsidR="008F3988" w:rsidRPr="008F3988" w:rsidRDefault="008F3988" w:rsidP="008F3988">
      <w:pPr>
        <w:ind w:firstLine="0"/>
        <w:jc w:val="center"/>
      </w:pPr>
      <w:r>
        <w:t xml:space="preserve">Рисунок </w:t>
      </w:r>
      <w:r w:rsidR="007136B5">
        <w:t>3.1.</w:t>
      </w:r>
      <w:r>
        <w:t xml:space="preserve">2 – Пингование С </w:t>
      </w:r>
      <w:r>
        <w:rPr>
          <w:lang w:val="en-US"/>
        </w:rPr>
        <w:t>PC</w:t>
      </w:r>
      <w:r w:rsidRPr="008F3988">
        <w:t xml:space="preserve">0 </w:t>
      </w:r>
      <w:r>
        <w:t xml:space="preserve">на </w:t>
      </w:r>
      <w:r>
        <w:rPr>
          <w:lang w:val="en-US"/>
        </w:rPr>
        <w:t>PC</w:t>
      </w:r>
      <w:r w:rsidRPr="008F3988">
        <w:t>2</w:t>
      </w:r>
    </w:p>
    <w:p w14:paraId="63E56734" w14:textId="77777777" w:rsidR="00011A12" w:rsidRPr="00011A12" w:rsidRDefault="00011A12" w:rsidP="00EA1D46"/>
    <w:p w14:paraId="27160A98" w14:textId="095A7F9F" w:rsidR="0020079F" w:rsidRDefault="00A67CB1" w:rsidP="004971AD">
      <w:r>
        <w:t>Для более детального исследования</w:t>
      </w:r>
      <w:r w:rsidR="008C21F2">
        <w:t xml:space="preserve"> передачи данных</w:t>
      </w:r>
      <w:r w:rsidR="008C21F2" w:rsidRPr="0020079F">
        <w:t xml:space="preserve"> между сетями без трансляции адресо</w:t>
      </w:r>
      <w:r w:rsidR="008C21F2">
        <w:t>в</w:t>
      </w:r>
      <w:r>
        <w:t xml:space="preserve"> </w:t>
      </w:r>
      <w:r w:rsidRPr="00A67CB1">
        <w:t xml:space="preserve">Packet Tracer </w:t>
      </w:r>
      <w:r w:rsidR="00EA1D46">
        <w:t xml:space="preserve">был переключён </w:t>
      </w:r>
      <w:r w:rsidRPr="00A67CB1">
        <w:t>в режим симуляции</w:t>
      </w:r>
      <w:r w:rsidR="00EA1D46">
        <w:t xml:space="preserve">. </w:t>
      </w:r>
      <w:r w:rsidR="0020079F">
        <w:t xml:space="preserve">Это позволило во </w:t>
      </w:r>
      <w:r w:rsidR="008C21F2">
        <w:t xml:space="preserve">процессе пересылки пакетов </w:t>
      </w:r>
      <w:r w:rsidR="00FE03AA">
        <w:t xml:space="preserve">с локального компьютера на сервер </w:t>
      </w:r>
      <w:r w:rsidR="008C21F2">
        <w:t>поэтапно</w:t>
      </w:r>
      <w:r w:rsidR="0020079F" w:rsidRPr="0020079F">
        <w:t xml:space="preserve"> </w:t>
      </w:r>
      <w:r w:rsidR="0020079F">
        <w:t xml:space="preserve">проанализировать </w:t>
      </w:r>
      <w:r w:rsidR="0020079F" w:rsidRPr="0020079F">
        <w:t>заголовк</w:t>
      </w:r>
      <w:r w:rsidR="0020079F">
        <w:t>и</w:t>
      </w:r>
      <w:r w:rsidR="0020079F" w:rsidRPr="0020079F">
        <w:t xml:space="preserve"> кадров и пакетов</w:t>
      </w:r>
      <w:r w:rsidR="0020079F">
        <w:t xml:space="preserve"> (рисунок </w:t>
      </w:r>
      <w:r w:rsidR="007136B5">
        <w:t>3.1.</w:t>
      </w:r>
      <w:r w:rsidR="0020079F">
        <w:t>3).</w:t>
      </w:r>
    </w:p>
    <w:p w14:paraId="262C4C34" w14:textId="77777777" w:rsidR="0034667A" w:rsidRDefault="0034667A" w:rsidP="0020079F"/>
    <w:p w14:paraId="287EF15E" w14:textId="037F5393" w:rsidR="00EA1D46" w:rsidRPr="0020079F" w:rsidRDefault="00F5525C" w:rsidP="0020079F">
      <w:pPr>
        <w:ind w:firstLine="0"/>
        <w:jc w:val="center"/>
      </w:pPr>
      <w:r>
        <w:rPr>
          <w:noProof/>
        </w:rPr>
        <w:drawing>
          <wp:inline distT="0" distB="0" distL="0" distR="0" wp14:anchorId="46B5DDC2" wp14:editId="49B5AC65">
            <wp:extent cx="4400550" cy="2456874"/>
            <wp:effectExtent l="0" t="0" r="0" b="0"/>
            <wp:docPr id="128913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34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561" cy="24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E31C" w14:textId="49FC9170" w:rsidR="00EA1D46" w:rsidRPr="00EA1D46" w:rsidRDefault="00EA1D46" w:rsidP="0020079F">
      <w:pPr>
        <w:ind w:firstLine="0"/>
        <w:jc w:val="center"/>
      </w:pPr>
      <w:r w:rsidRPr="00EA1D46">
        <w:t xml:space="preserve">Рисунок </w:t>
      </w:r>
      <w:r w:rsidR="007136B5">
        <w:t>3.1.</w:t>
      </w:r>
      <w:r>
        <w:t>3</w:t>
      </w:r>
      <w:r w:rsidRPr="00EA1D46">
        <w:t xml:space="preserve"> – </w:t>
      </w:r>
      <w:r w:rsidR="0020079F">
        <w:t xml:space="preserve">Структура пакета и кадра </w:t>
      </w:r>
      <w:r w:rsidR="008C21F2">
        <w:t xml:space="preserve">на </w:t>
      </w:r>
      <w:r w:rsidR="008C21F2">
        <w:rPr>
          <w:lang w:val="en-US"/>
        </w:rPr>
        <w:t>Router</w:t>
      </w:r>
      <w:r w:rsidR="008C21F2" w:rsidRPr="008C21F2">
        <w:t>1</w:t>
      </w:r>
    </w:p>
    <w:p w14:paraId="4CB27C77" w14:textId="77777777" w:rsidR="00EA1D46" w:rsidRDefault="00EA1D46" w:rsidP="004971AD"/>
    <w:p w14:paraId="35D169A4" w14:textId="77777777" w:rsidR="00F5525C" w:rsidRDefault="008C21F2" w:rsidP="004971AD">
      <w:r>
        <w:t xml:space="preserve">Анализ показал, что </w:t>
      </w:r>
      <w:r w:rsidR="00F5525C">
        <w:t>в отсутствие</w:t>
      </w:r>
      <w:r>
        <w:t xml:space="preserve"> </w:t>
      </w:r>
      <w:r w:rsidR="00F5525C">
        <w:t>трансляции адресов</w:t>
      </w:r>
      <w:r>
        <w:t xml:space="preserve"> </w:t>
      </w:r>
      <w:r>
        <w:rPr>
          <w:lang w:val="en-US"/>
        </w:rPr>
        <w:t>IP</w:t>
      </w:r>
      <w:r w:rsidRPr="008C21F2">
        <w:t>-</w:t>
      </w:r>
      <w:r>
        <w:t>адрес</w:t>
      </w:r>
      <w:r w:rsidR="00F5525C">
        <w:t xml:space="preserve"> источника и приёмника</w:t>
      </w:r>
      <w:r>
        <w:t xml:space="preserve"> при прохождении сети</w:t>
      </w:r>
      <w:r w:rsidR="00F5525C">
        <w:t xml:space="preserve"> </w:t>
      </w:r>
      <w:r w:rsidR="00F5525C">
        <w:t>не меняются</w:t>
      </w:r>
      <w:r w:rsidR="00F5525C">
        <w:t xml:space="preserve">, меняются лишь </w:t>
      </w:r>
      <w:r w:rsidR="00F5525C">
        <w:rPr>
          <w:lang w:val="en-US"/>
        </w:rPr>
        <w:t>MAC</w:t>
      </w:r>
      <w:r w:rsidR="00F5525C" w:rsidRPr="00F5525C">
        <w:t>-</w:t>
      </w:r>
      <w:r w:rsidR="00F5525C">
        <w:t xml:space="preserve">адреса устройств на канальном уровне. </w:t>
      </w:r>
    </w:p>
    <w:p w14:paraId="04E9F2B3" w14:textId="3FB52ED8" w:rsidR="00EA1D46" w:rsidRPr="005840D2" w:rsidRDefault="00F5525C" w:rsidP="004971AD">
      <w:r>
        <w:t xml:space="preserve">Для эмуляции такая конфигурация приемлема, однако в реальной сети </w:t>
      </w:r>
      <w:r w:rsidR="005840D2">
        <w:t xml:space="preserve">провайдер не может ответить на запрос от частного </w:t>
      </w:r>
      <w:r w:rsidR="005840D2">
        <w:rPr>
          <w:lang w:val="en-US"/>
        </w:rPr>
        <w:t>IP</w:t>
      </w:r>
      <w:r>
        <w:t xml:space="preserve">. Требуется настройка </w:t>
      </w:r>
      <w:r>
        <w:rPr>
          <w:lang w:val="en-US"/>
        </w:rPr>
        <w:t>NAT</w:t>
      </w:r>
      <w:r w:rsidRPr="005840D2">
        <w:t>.</w:t>
      </w:r>
    </w:p>
    <w:p w14:paraId="1EB58A9E" w14:textId="77777777" w:rsidR="00E533B5" w:rsidRPr="005840D2" w:rsidRDefault="00E533B5" w:rsidP="004971AD"/>
    <w:p w14:paraId="797E40EE" w14:textId="77777777" w:rsidR="00F5525C" w:rsidRDefault="00F5525C" w:rsidP="004971AD"/>
    <w:p w14:paraId="540BB47D" w14:textId="7C9201E6" w:rsidR="00FE03AA" w:rsidRDefault="005400E8" w:rsidP="00FE03AA">
      <w:pPr>
        <w:pStyle w:val="2"/>
        <w:numPr>
          <w:ilvl w:val="1"/>
          <w:numId w:val="20"/>
        </w:numPr>
      </w:pPr>
      <w:r>
        <w:rPr>
          <w:lang w:val="en-US"/>
        </w:rPr>
        <w:lastRenderedPageBreak/>
        <w:t>NAT</w:t>
      </w:r>
      <w:r w:rsidR="00C009F3">
        <w:t xml:space="preserve"> </w:t>
      </w:r>
      <w:r>
        <w:t>с одним внутренним глобальным адресом</w:t>
      </w:r>
    </w:p>
    <w:p w14:paraId="6E7FBCA2" w14:textId="77777777" w:rsidR="005400E8" w:rsidRDefault="005400E8" w:rsidP="005400E8">
      <w:pPr>
        <w:rPr>
          <w:lang w:val="en-US"/>
        </w:rPr>
      </w:pPr>
    </w:p>
    <w:p w14:paraId="5BEB50D5" w14:textId="35203050" w:rsidR="005400E8" w:rsidRDefault="00793C07" w:rsidP="005400E8">
      <w:r>
        <w:t>В качестве способа трансляции адресов была выбрана перегрузка</w:t>
      </w:r>
      <w:r w:rsidRPr="00793C07">
        <w:t>.</w:t>
      </w:r>
      <w:r>
        <w:t xml:space="preserve"> Затем </w:t>
      </w:r>
      <w:r w:rsidRPr="00793C07">
        <w:t xml:space="preserve">маршрутизатор </w:t>
      </w:r>
      <w:r w:rsidR="00336E6A">
        <w:t>локальной сети</w:t>
      </w:r>
      <w:r w:rsidR="00336E6A" w:rsidRPr="00336E6A">
        <w:t xml:space="preserve"> </w:t>
      </w:r>
      <w:r w:rsidR="00100CC2">
        <w:rPr>
          <w:lang w:val="en-US"/>
        </w:rPr>
        <w:t>Router</w:t>
      </w:r>
      <w:r w:rsidR="00100CC2" w:rsidRPr="00336E6A">
        <w:t>0</w:t>
      </w:r>
      <w:r w:rsidRPr="00793C07">
        <w:t xml:space="preserve"> </w:t>
      </w:r>
      <w:r>
        <w:t xml:space="preserve">был настроен </w:t>
      </w:r>
      <w:r w:rsidRPr="00793C07">
        <w:t>на трансляцию</w:t>
      </w:r>
      <w:r w:rsidR="00336E6A">
        <w:t xml:space="preserve"> с внешними устройствами</w:t>
      </w:r>
      <w:r w:rsidRPr="00793C07">
        <w:t xml:space="preserve"> по способу РАТ</w:t>
      </w:r>
      <w:r>
        <w:t>.</w:t>
      </w:r>
    </w:p>
    <w:p w14:paraId="574B26DE" w14:textId="56BA48BF" w:rsidR="00793C07" w:rsidRDefault="00336E6A" w:rsidP="005400E8">
      <w:r>
        <w:t xml:space="preserve">Интерфейс </w:t>
      </w:r>
      <w:r>
        <w:rPr>
          <w:lang w:val="en-US"/>
        </w:rPr>
        <w:t>FastEthernet</w:t>
      </w:r>
      <w:r w:rsidRPr="00336E6A">
        <w:t xml:space="preserve">0/0 </w:t>
      </w:r>
      <w:r>
        <w:t>был объявлен в качестве внутреннего интерфейса локальной сети.</w:t>
      </w:r>
    </w:p>
    <w:p w14:paraId="7C94B10D" w14:textId="77777777" w:rsidR="00336E6A" w:rsidRDefault="00336E6A" w:rsidP="00336E6A"/>
    <w:p w14:paraId="30500809" w14:textId="77777777" w:rsidR="00336E6A" w:rsidRPr="00336E6A" w:rsidRDefault="00336E6A" w:rsidP="00336E6A">
      <w:pPr>
        <w:pStyle w:val="af"/>
        <w:rPr>
          <w:lang w:val="en-US"/>
        </w:rPr>
      </w:pPr>
      <w:r w:rsidRPr="00336E6A">
        <w:rPr>
          <w:lang w:val="en-US"/>
        </w:rPr>
        <w:t>Router0(config)#int FastEthernet 0/0</w:t>
      </w:r>
    </w:p>
    <w:p w14:paraId="09511F88" w14:textId="77777777" w:rsidR="00336E6A" w:rsidRPr="00336E6A" w:rsidRDefault="00336E6A" w:rsidP="00336E6A">
      <w:pPr>
        <w:pStyle w:val="af"/>
        <w:rPr>
          <w:lang w:val="en-US"/>
        </w:rPr>
      </w:pPr>
      <w:r w:rsidRPr="00336E6A">
        <w:rPr>
          <w:lang w:val="en-US"/>
        </w:rPr>
        <w:t>Router0(config-if)#ip nat inside</w:t>
      </w:r>
    </w:p>
    <w:p w14:paraId="4F29CB15" w14:textId="08336B38" w:rsidR="00336E6A" w:rsidRDefault="00336E6A" w:rsidP="00336E6A">
      <w:pPr>
        <w:pStyle w:val="af"/>
      </w:pPr>
      <w:r w:rsidRPr="00336E6A">
        <w:t>Router0(config-if)#exit</w:t>
      </w:r>
    </w:p>
    <w:p w14:paraId="0EE21E64" w14:textId="77777777" w:rsidR="00336E6A" w:rsidRDefault="00336E6A" w:rsidP="00336E6A"/>
    <w:p w14:paraId="11FDB059" w14:textId="0AF40164" w:rsidR="00336E6A" w:rsidRDefault="00DB299E" w:rsidP="00336E6A">
      <w:r>
        <w:t xml:space="preserve">Интерфейс </w:t>
      </w:r>
      <w:r>
        <w:rPr>
          <w:lang w:val="en-US"/>
        </w:rPr>
        <w:t>FastEthernet</w:t>
      </w:r>
      <w:r w:rsidRPr="00DB299E">
        <w:t xml:space="preserve">0/1, </w:t>
      </w:r>
      <w:r>
        <w:t>подключённый</w:t>
      </w:r>
      <w:r w:rsidRPr="00DB299E">
        <w:t xml:space="preserve"> </w:t>
      </w:r>
      <w:r>
        <w:t xml:space="preserve">к внешним устройствам, был инициализирован как внешний интерфейс </w:t>
      </w:r>
      <w:r>
        <w:rPr>
          <w:lang w:val="en-US"/>
        </w:rPr>
        <w:t>NAT</w:t>
      </w:r>
      <w:r w:rsidRPr="00DB299E">
        <w:t>.</w:t>
      </w:r>
    </w:p>
    <w:p w14:paraId="0D9FF6D9" w14:textId="77777777" w:rsidR="00DB299E" w:rsidRDefault="00DB299E" w:rsidP="00336E6A"/>
    <w:p w14:paraId="78E67800" w14:textId="77777777" w:rsidR="00DB299E" w:rsidRPr="00DB299E" w:rsidRDefault="00DB299E" w:rsidP="00DB299E">
      <w:pPr>
        <w:pStyle w:val="af"/>
        <w:rPr>
          <w:lang w:val="en-US"/>
        </w:rPr>
      </w:pPr>
      <w:r w:rsidRPr="00DB299E">
        <w:rPr>
          <w:lang w:val="en-US"/>
        </w:rPr>
        <w:t>Router0(config)#int FastEthernet 0/1</w:t>
      </w:r>
    </w:p>
    <w:p w14:paraId="3C968CF7" w14:textId="77777777" w:rsidR="00DB299E" w:rsidRPr="00DB299E" w:rsidRDefault="00DB299E" w:rsidP="00DB299E">
      <w:pPr>
        <w:pStyle w:val="af"/>
        <w:rPr>
          <w:lang w:val="en-US"/>
        </w:rPr>
      </w:pPr>
      <w:r w:rsidRPr="00DB299E">
        <w:rPr>
          <w:lang w:val="en-US"/>
        </w:rPr>
        <w:t>Router0(config-if)#ip nat outside</w:t>
      </w:r>
    </w:p>
    <w:p w14:paraId="085F2B9B" w14:textId="76AAA809" w:rsidR="00DB299E" w:rsidRDefault="00DB299E" w:rsidP="00DB299E">
      <w:pPr>
        <w:pStyle w:val="af"/>
        <w:rPr>
          <w:lang w:val="en-US"/>
        </w:rPr>
      </w:pPr>
      <w:r>
        <w:t>Router0(config-if)#exit</w:t>
      </w:r>
    </w:p>
    <w:p w14:paraId="0E724018" w14:textId="77777777" w:rsidR="00DB299E" w:rsidRDefault="00DB299E" w:rsidP="00DB299E">
      <w:pPr>
        <w:rPr>
          <w:lang w:val="en-US"/>
        </w:rPr>
      </w:pPr>
    </w:p>
    <w:p w14:paraId="21877F72" w14:textId="5C98508E" w:rsidR="00DB299E" w:rsidRDefault="00DB299E" w:rsidP="00DB299E">
      <w:pPr>
        <w:rPr>
          <w:lang w:val="en-US"/>
        </w:rPr>
      </w:pPr>
      <w:r>
        <w:t xml:space="preserve">Затем был задан </w:t>
      </w:r>
      <w:r w:rsidR="00DC7CDF">
        <w:t>пул внешних адресов</w:t>
      </w:r>
      <w:r w:rsidR="00C478DB" w:rsidRPr="00C478DB">
        <w:t xml:space="preserve"> </w:t>
      </w:r>
      <w:r w:rsidR="00C478DB">
        <w:t>–</w:t>
      </w:r>
      <w:r w:rsidR="00C478DB" w:rsidRPr="00C478DB">
        <w:t xml:space="preserve"> </w:t>
      </w:r>
      <w:r w:rsidR="00C478DB">
        <w:t>единственный адрес 11.0.0.1. Таким образом в качестве внутреннего глобального адреса</w:t>
      </w:r>
      <w:r w:rsidR="00433F3B">
        <w:t xml:space="preserve"> для трансляции</w:t>
      </w:r>
      <w:r w:rsidR="00C478DB">
        <w:t xml:space="preserve"> маршрутизатор использует </w:t>
      </w:r>
      <w:r w:rsidR="00433F3B">
        <w:t>свой</w:t>
      </w:r>
      <w:r w:rsidR="00C478DB">
        <w:t xml:space="preserve"> внешн</w:t>
      </w:r>
      <w:r w:rsidR="00433F3B">
        <w:t>ий</w:t>
      </w:r>
      <w:r w:rsidR="00C478DB">
        <w:t xml:space="preserve"> интерфейс.</w:t>
      </w:r>
    </w:p>
    <w:p w14:paraId="79D71B44" w14:textId="77777777" w:rsidR="00DC7CDF" w:rsidRDefault="00DC7CDF" w:rsidP="006E7E25"/>
    <w:p w14:paraId="01F0F4A3" w14:textId="1D2A0871" w:rsidR="00DC7CDF" w:rsidRPr="00C478DB" w:rsidRDefault="006E7E25" w:rsidP="00C478DB">
      <w:pPr>
        <w:pStyle w:val="af"/>
        <w:rPr>
          <w:lang w:val="en-US"/>
        </w:rPr>
      </w:pPr>
      <w:r w:rsidRPr="006E7E25">
        <w:rPr>
          <w:lang w:val="en-US"/>
        </w:rPr>
        <w:t>Router0(config)#</w:t>
      </w:r>
      <w:r w:rsidR="00C478DB" w:rsidRPr="00C478DB">
        <w:rPr>
          <w:lang w:val="en-US"/>
        </w:rPr>
        <w:t>ip nat pool natpool 11.0.0.1 11.0.0.1 netmask 255.0.0.0</w:t>
      </w:r>
    </w:p>
    <w:p w14:paraId="40CD7B4A" w14:textId="77777777" w:rsidR="006E7E25" w:rsidRPr="006E7E25" w:rsidRDefault="006E7E25" w:rsidP="006E7E25">
      <w:pPr>
        <w:rPr>
          <w:lang w:val="en-US"/>
        </w:rPr>
      </w:pPr>
    </w:p>
    <w:p w14:paraId="7885FCEF" w14:textId="242B289B" w:rsidR="006E7E25" w:rsidRPr="006E7E25" w:rsidRDefault="006E7E25" w:rsidP="006E7E25">
      <w:r>
        <w:t xml:space="preserve">Был составлен список </w:t>
      </w:r>
      <w:r w:rsidR="005F5245">
        <w:t>доступа – трансляции подлежат любые внутренние адреса. Н</w:t>
      </w:r>
      <w:r w:rsidR="005F5245">
        <w:t xml:space="preserve">а основе этого списка </w:t>
      </w:r>
      <w:r w:rsidR="005F5245">
        <w:t>была установлена динамическая трансляция</w:t>
      </w:r>
      <w:r w:rsidR="003B2B0C">
        <w:t xml:space="preserve"> всех частных пакетов в адрес </w:t>
      </w:r>
      <w:r w:rsidR="003B2B0C">
        <w:t>11.0.0.1</w:t>
      </w:r>
      <w:r w:rsidR="003B2B0C">
        <w:t xml:space="preserve"> способом перегрузки.</w:t>
      </w:r>
    </w:p>
    <w:p w14:paraId="0C7230D6" w14:textId="77777777" w:rsidR="006E7E25" w:rsidRPr="006E7E25" w:rsidRDefault="006E7E25" w:rsidP="006E7E25"/>
    <w:p w14:paraId="4E9AB08C" w14:textId="3803FF9E" w:rsidR="00DB299E" w:rsidRPr="00C478DB" w:rsidRDefault="006E7E25" w:rsidP="006E7E25">
      <w:pPr>
        <w:pStyle w:val="af"/>
        <w:rPr>
          <w:lang w:val="en-US"/>
        </w:rPr>
      </w:pPr>
      <w:r w:rsidRPr="006E7E25">
        <w:rPr>
          <w:lang w:val="en-US"/>
        </w:rPr>
        <w:t>Router0(config)#access-list 1 permit any</w:t>
      </w:r>
    </w:p>
    <w:p w14:paraId="73D09AF8" w14:textId="77777777" w:rsidR="006E7E25" w:rsidRPr="006E7E25" w:rsidRDefault="006E7E25" w:rsidP="006E7E25">
      <w:pPr>
        <w:pStyle w:val="af"/>
        <w:rPr>
          <w:lang w:val="en-US"/>
        </w:rPr>
      </w:pPr>
      <w:r w:rsidRPr="006E7E25">
        <w:rPr>
          <w:lang w:val="en-US"/>
        </w:rPr>
        <w:t>Router0(config)#ip nat inside source list 1 pool natpool overload</w:t>
      </w:r>
    </w:p>
    <w:p w14:paraId="5DE0790F" w14:textId="24D60AD7" w:rsidR="00100CC2" w:rsidRPr="006E7E25" w:rsidRDefault="006E7E25" w:rsidP="006E7E25">
      <w:pPr>
        <w:pStyle w:val="af"/>
        <w:rPr>
          <w:lang w:val="en-US"/>
        </w:rPr>
      </w:pPr>
      <w:r w:rsidRPr="006E7E25">
        <w:rPr>
          <w:lang w:val="en-US"/>
        </w:rPr>
        <w:t>Router0(config)#exit</w:t>
      </w:r>
    </w:p>
    <w:p w14:paraId="411B4BBE" w14:textId="77777777" w:rsidR="006E7E25" w:rsidRPr="006E7E25" w:rsidRDefault="006E7E25" w:rsidP="005400E8">
      <w:pPr>
        <w:rPr>
          <w:lang w:val="en-US"/>
        </w:rPr>
      </w:pPr>
    </w:p>
    <w:p w14:paraId="77288345" w14:textId="0156D03B" w:rsidR="006E7E25" w:rsidRDefault="007136B5" w:rsidP="005400E8">
      <w:r>
        <w:t>Процесс</w:t>
      </w:r>
      <w:r w:rsidRPr="007136B5">
        <w:t xml:space="preserve"> </w:t>
      </w:r>
      <w:r>
        <w:t>пингования подтвердил работоспособность сети при текущих настройках (рисунок 3.2.1).</w:t>
      </w:r>
    </w:p>
    <w:p w14:paraId="77CDFE9C" w14:textId="77777777" w:rsidR="007136B5" w:rsidRPr="007136B5" w:rsidRDefault="007136B5" w:rsidP="005400E8"/>
    <w:p w14:paraId="5272398C" w14:textId="50649767" w:rsidR="009823BC" w:rsidRDefault="009823BC" w:rsidP="009823B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11362A" wp14:editId="6995D9AC">
            <wp:extent cx="3502327" cy="1562100"/>
            <wp:effectExtent l="0" t="0" r="0" b="0"/>
            <wp:docPr id="174985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7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9536" cy="15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DBA9" w14:textId="056AB07E" w:rsidR="007136B5" w:rsidRDefault="007136B5" w:rsidP="009823BC">
      <w:pPr>
        <w:ind w:firstLine="0"/>
        <w:jc w:val="center"/>
      </w:pPr>
      <w:r>
        <w:t xml:space="preserve">Рисунок 3.2.1 – Пинг </w:t>
      </w:r>
      <w:r>
        <w:rPr>
          <w:lang w:val="en-US"/>
        </w:rPr>
        <w:t>PC</w:t>
      </w:r>
      <w:r w:rsidRPr="007136B5">
        <w:t>0-</w:t>
      </w:r>
      <w:r>
        <w:rPr>
          <w:lang w:val="en-US"/>
        </w:rPr>
        <w:t>PC</w:t>
      </w:r>
      <w:r w:rsidRPr="007136B5">
        <w:t xml:space="preserve">2 </w:t>
      </w:r>
      <w:r>
        <w:t xml:space="preserve">при трансляции способом </w:t>
      </w:r>
      <w:r>
        <w:rPr>
          <w:lang w:val="en-US"/>
        </w:rPr>
        <w:t>PAT</w:t>
      </w:r>
    </w:p>
    <w:p w14:paraId="786D906C" w14:textId="77777777" w:rsidR="007136B5" w:rsidRDefault="007136B5" w:rsidP="009823BC">
      <w:pPr>
        <w:ind w:firstLine="0"/>
        <w:jc w:val="center"/>
      </w:pPr>
    </w:p>
    <w:p w14:paraId="19C72EA5" w14:textId="07FE775E" w:rsidR="007136B5" w:rsidRPr="00590818" w:rsidRDefault="00480D63" w:rsidP="007136B5">
      <w:r>
        <w:t xml:space="preserve">После передачи пакетов появилась возможность посмотреть таблицу трансляции адресов (рисунок 3.2.2). </w:t>
      </w:r>
      <w:r w:rsidR="00590818">
        <w:t>В</w:t>
      </w:r>
      <w:r w:rsidR="00590818" w:rsidRPr="00590818">
        <w:t xml:space="preserve">идно, что NAT работает корректно: </w:t>
      </w:r>
      <w:r w:rsidR="00590818">
        <w:t>данные с</w:t>
      </w:r>
      <w:r w:rsidR="00590818" w:rsidRPr="00590818">
        <w:t xml:space="preserve"> 192.168.0.2 выход</w:t>
      </w:r>
      <w:r w:rsidR="00590818">
        <w:t>я</w:t>
      </w:r>
      <w:r w:rsidR="00590818" w:rsidRPr="00590818">
        <w:t>т во внешнюю сеть под глобальным адресом 11.0.0.1</w:t>
      </w:r>
      <w:r w:rsidR="00590818">
        <w:t>, у каждого пакета пингования запись имеет уникальный идентификатор.</w:t>
      </w:r>
    </w:p>
    <w:p w14:paraId="008F1581" w14:textId="77777777" w:rsidR="00480D63" w:rsidRDefault="00480D63" w:rsidP="00480D63">
      <w:pPr>
        <w:ind w:firstLine="0"/>
      </w:pPr>
    </w:p>
    <w:p w14:paraId="7557D9AE" w14:textId="158ED80D" w:rsidR="00480D63" w:rsidRDefault="00480D63" w:rsidP="00480D63">
      <w:pPr>
        <w:ind w:firstLine="0"/>
        <w:jc w:val="center"/>
      </w:pPr>
      <w:r>
        <w:rPr>
          <w:noProof/>
        </w:rPr>
        <w:drawing>
          <wp:inline distT="0" distB="0" distL="0" distR="0" wp14:anchorId="24031A28" wp14:editId="49ECB743">
            <wp:extent cx="4984750" cy="791350"/>
            <wp:effectExtent l="0" t="0" r="0" b="0"/>
            <wp:docPr id="115792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24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019" cy="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C23C" w14:textId="24F68F12" w:rsidR="00480D63" w:rsidRDefault="00480D63" w:rsidP="00480D63">
      <w:pPr>
        <w:ind w:firstLine="0"/>
        <w:jc w:val="center"/>
      </w:pPr>
      <w:r>
        <w:t>Рисунок 3.2.2 – Таблица трансляции адресов</w:t>
      </w:r>
    </w:p>
    <w:p w14:paraId="7534F380" w14:textId="77777777" w:rsidR="00EA1D46" w:rsidRDefault="00EA1D46" w:rsidP="00590818"/>
    <w:p w14:paraId="2FC0BF19" w14:textId="7650158E" w:rsidR="00590818" w:rsidRDefault="00590818" w:rsidP="00590818">
      <w:r>
        <w:t>В этом также можно убедиться, анализируя заголовки кадров и пакетов в режиме симуляции (рисунок 3.2.3).</w:t>
      </w:r>
    </w:p>
    <w:p w14:paraId="324BA7FA" w14:textId="77777777" w:rsidR="00590818" w:rsidRDefault="00590818" w:rsidP="00590818"/>
    <w:p w14:paraId="5DB74303" w14:textId="1AE585A1" w:rsidR="00590818" w:rsidRDefault="00590818" w:rsidP="00590818">
      <w:pPr>
        <w:ind w:firstLine="0"/>
        <w:jc w:val="center"/>
      </w:pPr>
      <w:r>
        <w:rPr>
          <w:noProof/>
        </w:rPr>
        <w:drawing>
          <wp:inline distT="0" distB="0" distL="0" distR="0" wp14:anchorId="72444242" wp14:editId="3CFA006E">
            <wp:extent cx="4400550" cy="2333565"/>
            <wp:effectExtent l="0" t="0" r="0" b="0"/>
            <wp:docPr id="8487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8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684" cy="233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A84D" w14:textId="6E2BDD5C" w:rsidR="00590818" w:rsidRPr="00590818" w:rsidRDefault="00590818" w:rsidP="00590818">
      <w:pPr>
        <w:ind w:firstLine="0"/>
        <w:jc w:val="center"/>
      </w:pPr>
      <w:r>
        <w:t xml:space="preserve">Рисунок 3.2.3 – Заголовки кадров и пакетов при </w:t>
      </w:r>
      <w:r>
        <w:rPr>
          <w:lang w:val="en-US"/>
        </w:rPr>
        <w:t>PAT</w:t>
      </w:r>
      <w:r w:rsidRPr="00590818">
        <w:t>-</w:t>
      </w:r>
      <w:r>
        <w:t>трансляции</w:t>
      </w:r>
    </w:p>
    <w:p w14:paraId="5990547D" w14:textId="209E0E29" w:rsidR="00697027" w:rsidRDefault="00697027">
      <w:pPr>
        <w:spacing w:after="200" w:line="276" w:lineRule="auto"/>
        <w:ind w:firstLine="0"/>
        <w:jc w:val="left"/>
      </w:pPr>
      <w:r>
        <w:br w:type="page"/>
      </w:r>
    </w:p>
    <w:p w14:paraId="276303EB" w14:textId="0A1A7D51" w:rsidR="003A0C64" w:rsidRDefault="002804DD" w:rsidP="0075273E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3157C2">
      <w:pPr>
        <w:pStyle w:val="Default"/>
      </w:pPr>
    </w:p>
    <w:p w14:paraId="7A7AEE6A" w14:textId="1E6C71E1" w:rsidR="003157C2" w:rsidRPr="00697027" w:rsidRDefault="00697027" w:rsidP="008D6D7F">
      <w:r w:rsidRPr="00697027">
        <w:t xml:space="preserve">В ходе работы </w:t>
      </w:r>
      <w:r>
        <w:t xml:space="preserve">были получены знания о </w:t>
      </w:r>
      <w:r w:rsidRPr="00697027">
        <w:t>соединени</w:t>
      </w:r>
      <w:r>
        <w:t>и локальных компьютерных сетей с внешними и глобальными сетями, способах передачи данных между ними. На практике б</w:t>
      </w:r>
      <w:r w:rsidRPr="00697027">
        <w:t xml:space="preserve">ыла выполнена </w:t>
      </w:r>
      <w:r>
        <w:t>динамическая</w:t>
      </w:r>
      <w:r w:rsidRPr="00697027">
        <w:t xml:space="preserve"> маршрутизация</w:t>
      </w:r>
      <w:r>
        <w:t xml:space="preserve"> способом «перегрузки»</w:t>
      </w:r>
      <w:r w:rsidRPr="00697027">
        <w:t xml:space="preserve">. </w:t>
      </w:r>
      <w:r>
        <w:t>Работа трансляции адресов проверена в процессе пингования и анализа</w:t>
      </w:r>
      <w:r w:rsidRPr="00697027">
        <w:t xml:space="preserve"> заголовк</w:t>
      </w:r>
      <w:r>
        <w:t>ов</w:t>
      </w:r>
      <w:r w:rsidRPr="00697027">
        <w:t xml:space="preserve"> передаваемых пакетов</w:t>
      </w:r>
      <w:r>
        <w:t>. Таким образом удалось переконфигурировать маршрутизатор ЛКС для работы с внешними сетями.</w:t>
      </w:r>
    </w:p>
    <w:sectPr w:rsidR="003157C2" w:rsidRPr="00697027" w:rsidSect="00230E7E">
      <w:headerReference w:type="default" r:id="rId15"/>
      <w:headerReference w:type="first" r:id="rId16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88988" w14:textId="77777777" w:rsidR="00107ADB" w:rsidRDefault="00107ADB" w:rsidP="00FD07C7">
      <w:pPr>
        <w:spacing w:line="240" w:lineRule="auto"/>
      </w:pPr>
      <w:r>
        <w:separator/>
      </w:r>
    </w:p>
  </w:endnote>
  <w:endnote w:type="continuationSeparator" w:id="0">
    <w:p w14:paraId="0FFA988C" w14:textId="77777777" w:rsidR="00107ADB" w:rsidRDefault="00107ADB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C240" w14:textId="77777777" w:rsidR="00107ADB" w:rsidRDefault="00107ADB" w:rsidP="00FD07C7">
      <w:pPr>
        <w:spacing w:line="240" w:lineRule="auto"/>
      </w:pPr>
      <w:r>
        <w:separator/>
      </w:r>
    </w:p>
  </w:footnote>
  <w:footnote w:type="continuationSeparator" w:id="0">
    <w:p w14:paraId="5AD8017A" w14:textId="77777777" w:rsidR="00107ADB" w:rsidRDefault="00107ADB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15E2C9D2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472C4F"/>
    <w:multiLevelType w:val="hybridMultilevel"/>
    <w:tmpl w:val="801AF828"/>
    <w:lvl w:ilvl="0" w:tplc="FFFFFFFF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3" w15:restartNumberingAfterBreak="0">
    <w:nsid w:val="2E4F422D"/>
    <w:multiLevelType w:val="hybridMultilevel"/>
    <w:tmpl w:val="F738AC18"/>
    <w:lvl w:ilvl="0" w:tplc="5A1C7F4E">
      <w:start w:val="1"/>
      <w:numFmt w:val="decimal"/>
      <w:lvlText w:val="2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0068A"/>
    <w:multiLevelType w:val="multilevel"/>
    <w:tmpl w:val="04A0EC32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6DA515B"/>
    <w:multiLevelType w:val="hybridMultilevel"/>
    <w:tmpl w:val="ACDE5A36"/>
    <w:lvl w:ilvl="0" w:tplc="2000E860">
      <w:start w:val="1"/>
      <w:numFmt w:val="decimal"/>
      <w:lvlText w:val="2.5.%1."/>
      <w:lvlJc w:val="left"/>
      <w:pPr>
        <w:ind w:left="22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93C7413"/>
    <w:multiLevelType w:val="hybridMultilevel"/>
    <w:tmpl w:val="F782FA18"/>
    <w:lvl w:ilvl="0" w:tplc="5792DB24">
      <w:start w:val="1"/>
      <w:numFmt w:val="decimal"/>
      <w:lvlText w:val="2.5.%1."/>
      <w:lvlJc w:val="left"/>
      <w:pPr>
        <w:ind w:left="2989" w:hanging="360"/>
      </w:pPr>
      <w:rPr>
        <w:rFonts w:hint="default"/>
      </w:rPr>
    </w:lvl>
    <w:lvl w:ilvl="1" w:tplc="58564684">
      <w:start w:val="1"/>
      <w:numFmt w:val="decimal"/>
      <w:lvlText w:val="2.5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8"/>
  </w:num>
  <w:num w:numId="2" w16cid:durableId="1935934136">
    <w:abstractNumId w:val="12"/>
  </w:num>
  <w:num w:numId="3" w16cid:durableId="1699047275">
    <w:abstractNumId w:val="16"/>
  </w:num>
  <w:num w:numId="4" w16cid:durableId="781607056">
    <w:abstractNumId w:val="19"/>
  </w:num>
  <w:num w:numId="5" w16cid:durableId="592251075">
    <w:abstractNumId w:val="5"/>
  </w:num>
  <w:num w:numId="6" w16cid:durableId="8526383">
    <w:abstractNumId w:val="22"/>
  </w:num>
  <w:num w:numId="7" w16cid:durableId="20938059">
    <w:abstractNumId w:val="33"/>
  </w:num>
  <w:num w:numId="8" w16cid:durableId="1308164629">
    <w:abstractNumId w:val="24"/>
  </w:num>
  <w:num w:numId="9" w16cid:durableId="1825657164">
    <w:abstractNumId w:val="20"/>
  </w:num>
  <w:num w:numId="10" w16cid:durableId="1316102583">
    <w:abstractNumId w:val="8"/>
  </w:num>
  <w:num w:numId="11" w16cid:durableId="1519393256">
    <w:abstractNumId w:val="31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32"/>
  </w:num>
  <w:num w:numId="15" w16cid:durableId="1235972359">
    <w:abstractNumId w:val="23"/>
  </w:num>
  <w:num w:numId="16" w16cid:durableId="1847288739">
    <w:abstractNumId w:val="10"/>
  </w:num>
  <w:num w:numId="17" w16cid:durableId="1774126069">
    <w:abstractNumId w:val="7"/>
  </w:num>
  <w:num w:numId="18" w16cid:durableId="1270966782">
    <w:abstractNumId w:val="17"/>
  </w:num>
  <w:num w:numId="19" w16cid:durableId="1123034992">
    <w:abstractNumId w:val="15"/>
  </w:num>
  <w:num w:numId="20" w16cid:durableId="2142533163">
    <w:abstractNumId w:val="0"/>
  </w:num>
  <w:num w:numId="21" w16cid:durableId="1478575517">
    <w:abstractNumId w:val="11"/>
  </w:num>
  <w:num w:numId="22" w16cid:durableId="342634910">
    <w:abstractNumId w:val="27"/>
  </w:num>
  <w:num w:numId="23" w16cid:durableId="558052145">
    <w:abstractNumId w:val="25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4"/>
  </w:num>
  <w:num w:numId="27" w16cid:durableId="133646053">
    <w:abstractNumId w:val="30"/>
  </w:num>
  <w:num w:numId="28" w16cid:durableId="2131044270">
    <w:abstractNumId w:val="29"/>
  </w:num>
  <w:num w:numId="29" w16cid:durableId="356779711">
    <w:abstractNumId w:val="4"/>
  </w:num>
  <w:num w:numId="30" w16cid:durableId="363599697">
    <w:abstractNumId w:val="9"/>
  </w:num>
  <w:num w:numId="31" w16cid:durableId="1912303875">
    <w:abstractNumId w:val="18"/>
  </w:num>
  <w:num w:numId="32" w16cid:durableId="952324445">
    <w:abstractNumId w:val="13"/>
  </w:num>
  <w:num w:numId="33" w16cid:durableId="777411014">
    <w:abstractNumId w:val="21"/>
  </w:num>
  <w:num w:numId="34" w16cid:durableId="13604740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0FE0"/>
    <w:rsid w:val="00001457"/>
    <w:rsid w:val="0000420D"/>
    <w:rsid w:val="00011A12"/>
    <w:rsid w:val="000122F6"/>
    <w:rsid w:val="00012E4B"/>
    <w:rsid w:val="000141E7"/>
    <w:rsid w:val="00014880"/>
    <w:rsid w:val="00014E5C"/>
    <w:rsid w:val="00017A82"/>
    <w:rsid w:val="00022D68"/>
    <w:rsid w:val="00024D3A"/>
    <w:rsid w:val="000306A4"/>
    <w:rsid w:val="000374DF"/>
    <w:rsid w:val="00045764"/>
    <w:rsid w:val="000560C3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00CC2"/>
    <w:rsid w:val="00107ADB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A5A62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F08AB"/>
    <w:rsid w:val="001F1A1E"/>
    <w:rsid w:val="0020079F"/>
    <w:rsid w:val="00201558"/>
    <w:rsid w:val="00203058"/>
    <w:rsid w:val="002037A0"/>
    <w:rsid w:val="00206784"/>
    <w:rsid w:val="00215778"/>
    <w:rsid w:val="002162CB"/>
    <w:rsid w:val="00223F7E"/>
    <w:rsid w:val="00224557"/>
    <w:rsid w:val="00230E7E"/>
    <w:rsid w:val="00250CFF"/>
    <w:rsid w:val="00252440"/>
    <w:rsid w:val="00253049"/>
    <w:rsid w:val="002539C0"/>
    <w:rsid w:val="002557C3"/>
    <w:rsid w:val="00261840"/>
    <w:rsid w:val="00261E49"/>
    <w:rsid w:val="00262632"/>
    <w:rsid w:val="00271C56"/>
    <w:rsid w:val="002748CB"/>
    <w:rsid w:val="00276A81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51A1"/>
    <w:rsid w:val="003067FE"/>
    <w:rsid w:val="00306929"/>
    <w:rsid w:val="00313320"/>
    <w:rsid w:val="003157C2"/>
    <w:rsid w:val="00316152"/>
    <w:rsid w:val="003163A5"/>
    <w:rsid w:val="00317C81"/>
    <w:rsid w:val="003200C5"/>
    <w:rsid w:val="00322723"/>
    <w:rsid w:val="00326BB5"/>
    <w:rsid w:val="003369CC"/>
    <w:rsid w:val="00336E6A"/>
    <w:rsid w:val="00337DB0"/>
    <w:rsid w:val="00340532"/>
    <w:rsid w:val="0034598B"/>
    <w:rsid w:val="0034667A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2B0C"/>
    <w:rsid w:val="003B3B24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3F3B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3C1"/>
    <w:rsid w:val="004737C2"/>
    <w:rsid w:val="004740BE"/>
    <w:rsid w:val="004756D1"/>
    <w:rsid w:val="00476BD5"/>
    <w:rsid w:val="00477872"/>
    <w:rsid w:val="00480D63"/>
    <w:rsid w:val="0048156D"/>
    <w:rsid w:val="0048704D"/>
    <w:rsid w:val="00494DB1"/>
    <w:rsid w:val="00495907"/>
    <w:rsid w:val="004971AD"/>
    <w:rsid w:val="004A1BEE"/>
    <w:rsid w:val="004A503B"/>
    <w:rsid w:val="004A51B3"/>
    <w:rsid w:val="004A614E"/>
    <w:rsid w:val="004B036D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4F0F8B"/>
    <w:rsid w:val="005040F1"/>
    <w:rsid w:val="00521255"/>
    <w:rsid w:val="005261F0"/>
    <w:rsid w:val="005400E8"/>
    <w:rsid w:val="005416FF"/>
    <w:rsid w:val="00542DC2"/>
    <w:rsid w:val="0054361C"/>
    <w:rsid w:val="0054574F"/>
    <w:rsid w:val="00552525"/>
    <w:rsid w:val="00552B64"/>
    <w:rsid w:val="0055499F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40D2"/>
    <w:rsid w:val="005871D6"/>
    <w:rsid w:val="00590818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5245"/>
    <w:rsid w:val="005F66B0"/>
    <w:rsid w:val="00600511"/>
    <w:rsid w:val="00602A52"/>
    <w:rsid w:val="006030A9"/>
    <w:rsid w:val="00603BEC"/>
    <w:rsid w:val="00610677"/>
    <w:rsid w:val="006110DD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62EA"/>
    <w:rsid w:val="00683561"/>
    <w:rsid w:val="00685AEC"/>
    <w:rsid w:val="00690F8D"/>
    <w:rsid w:val="0069170A"/>
    <w:rsid w:val="00692C2A"/>
    <w:rsid w:val="00697027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5CDA"/>
    <w:rsid w:val="006E3ABB"/>
    <w:rsid w:val="006E41A3"/>
    <w:rsid w:val="006E4AC6"/>
    <w:rsid w:val="006E4B43"/>
    <w:rsid w:val="006E7E25"/>
    <w:rsid w:val="00701DF1"/>
    <w:rsid w:val="007136B5"/>
    <w:rsid w:val="00714EB6"/>
    <w:rsid w:val="007161FD"/>
    <w:rsid w:val="00716F74"/>
    <w:rsid w:val="00720116"/>
    <w:rsid w:val="00720616"/>
    <w:rsid w:val="00720D3A"/>
    <w:rsid w:val="00721E7C"/>
    <w:rsid w:val="00722ECC"/>
    <w:rsid w:val="00732643"/>
    <w:rsid w:val="00732F30"/>
    <w:rsid w:val="00740D72"/>
    <w:rsid w:val="00742CE2"/>
    <w:rsid w:val="00745A53"/>
    <w:rsid w:val="00751944"/>
    <w:rsid w:val="007526CB"/>
    <w:rsid w:val="0075273E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3C07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6B26"/>
    <w:rsid w:val="00892130"/>
    <w:rsid w:val="008A275C"/>
    <w:rsid w:val="008A4375"/>
    <w:rsid w:val="008A673B"/>
    <w:rsid w:val="008B74CE"/>
    <w:rsid w:val="008B77A9"/>
    <w:rsid w:val="008B7D90"/>
    <w:rsid w:val="008C21F2"/>
    <w:rsid w:val="008C77D8"/>
    <w:rsid w:val="008D1363"/>
    <w:rsid w:val="008D390C"/>
    <w:rsid w:val="008D4A2F"/>
    <w:rsid w:val="008D63C4"/>
    <w:rsid w:val="008D6D7F"/>
    <w:rsid w:val="008E5346"/>
    <w:rsid w:val="008E5A98"/>
    <w:rsid w:val="008F0625"/>
    <w:rsid w:val="008F06E4"/>
    <w:rsid w:val="008F3988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279BC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65268"/>
    <w:rsid w:val="00975DAD"/>
    <w:rsid w:val="009823BC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3EB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67CB1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484F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4B62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16CE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A11FE"/>
    <w:rsid w:val="00BA5F71"/>
    <w:rsid w:val="00BA6889"/>
    <w:rsid w:val="00BB1FA5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BF67ED"/>
    <w:rsid w:val="00C009F3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478DB"/>
    <w:rsid w:val="00C52C42"/>
    <w:rsid w:val="00C61C3F"/>
    <w:rsid w:val="00C61DB5"/>
    <w:rsid w:val="00C6240A"/>
    <w:rsid w:val="00C81D98"/>
    <w:rsid w:val="00C85005"/>
    <w:rsid w:val="00C85763"/>
    <w:rsid w:val="00C87E98"/>
    <w:rsid w:val="00CA14CB"/>
    <w:rsid w:val="00CA3100"/>
    <w:rsid w:val="00CB112E"/>
    <w:rsid w:val="00CB1CF3"/>
    <w:rsid w:val="00CB5C8F"/>
    <w:rsid w:val="00CC0D22"/>
    <w:rsid w:val="00CC487F"/>
    <w:rsid w:val="00CD274B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3577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299E"/>
    <w:rsid w:val="00DB6907"/>
    <w:rsid w:val="00DB7DF2"/>
    <w:rsid w:val="00DC06EA"/>
    <w:rsid w:val="00DC19EC"/>
    <w:rsid w:val="00DC4D36"/>
    <w:rsid w:val="00DC59C9"/>
    <w:rsid w:val="00DC7AF4"/>
    <w:rsid w:val="00DC7CDF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0E78"/>
    <w:rsid w:val="00E11B56"/>
    <w:rsid w:val="00E1244C"/>
    <w:rsid w:val="00E128AD"/>
    <w:rsid w:val="00E14B74"/>
    <w:rsid w:val="00E2184C"/>
    <w:rsid w:val="00E22F4F"/>
    <w:rsid w:val="00E27393"/>
    <w:rsid w:val="00E35B66"/>
    <w:rsid w:val="00E4227E"/>
    <w:rsid w:val="00E533B5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446"/>
    <w:rsid w:val="00E81EC8"/>
    <w:rsid w:val="00E82348"/>
    <w:rsid w:val="00E84E6E"/>
    <w:rsid w:val="00E85513"/>
    <w:rsid w:val="00E86CC8"/>
    <w:rsid w:val="00E91C6E"/>
    <w:rsid w:val="00E97EA7"/>
    <w:rsid w:val="00EA18FA"/>
    <w:rsid w:val="00EA1D46"/>
    <w:rsid w:val="00EA49C7"/>
    <w:rsid w:val="00EA61DE"/>
    <w:rsid w:val="00EB1F74"/>
    <w:rsid w:val="00EB2A08"/>
    <w:rsid w:val="00EB370A"/>
    <w:rsid w:val="00EB3EF9"/>
    <w:rsid w:val="00EC5529"/>
    <w:rsid w:val="00EC5ACD"/>
    <w:rsid w:val="00EC5CFC"/>
    <w:rsid w:val="00EC7EAC"/>
    <w:rsid w:val="00EC7ED6"/>
    <w:rsid w:val="00ED0104"/>
    <w:rsid w:val="00ED05DC"/>
    <w:rsid w:val="00ED0DAA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525C"/>
    <w:rsid w:val="00F56488"/>
    <w:rsid w:val="00F615B2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3143"/>
    <w:rsid w:val="00F84408"/>
    <w:rsid w:val="00F854CA"/>
    <w:rsid w:val="00F86F30"/>
    <w:rsid w:val="00F90949"/>
    <w:rsid w:val="00F91501"/>
    <w:rsid w:val="00F91D93"/>
    <w:rsid w:val="00F939FB"/>
    <w:rsid w:val="00FA42EF"/>
    <w:rsid w:val="00FB3E27"/>
    <w:rsid w:val="00FB6595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03AA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af0">
    <w:name w:val="annotation reference"/>
    <w:basedOn w:val="a0"/>
    <w:uiPriority w:val="99"/>
    <w:semiHidden/>
    <w:unhideWhenUsed/>
    <w:rsid w:val="00F615B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615B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615B2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615B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615B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17601</TotalTime>
  <Pages>8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189</cp:revision>
  <cp:lastPrinted>2022-10-19T12:09:00Z</cp:lastPrinted>
  <dcterms:created xsi:type="dcterms:W3CDTF">2021-09-14T16:39:00Z</dcterms:created>
  <dcterms:modified xsi:type="dcterms:W3CDTF">2026-03-02T08:04:00Z</dcterms:modified>
</cp:coreProperties>
</file>