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79" w:rsidRDefault="00BA0179" w:rsidP="00BA0179">
      <w:pPr>
        <w:pStyle w:val="a3"/>
        <w:ind w:right="-1" w:firstLine="567"/>
        <w:jc w:val="center"/>
        <w:rPr>
          <w:b/>
          <w:sz w:val="28"/>
          <w:szCs w:val="28"/>
        </w:rPr>
      </w:pPr>
      <w:r w:rsidRPr="00BA0179">
        <w:rPr>
          <w:b/>
          <w:sz w:val="28"/>
          <w:szCs w:val="28"/>
        </w:rPr>
        <w:t>ПРАКТИЧЕСКАЯ РАБОТА №</w:t>
      </w:r>
      <w:r w:rsidR="00AC7668">
        <w:rPr>
          <w:b/>
          <w:sz w:val="28"/>
          <w:szCs w:val="28"/>
        </w:rPr>
        <w:t>2</w:t>
      </w:r>
    </w:p>
    <w:p w:rsidR="00BA0179" w:rsidRPr="00BA0179" w:rsidRDefault="00BA0179" w:rsidP="00BA0179">
      <w:pPr>
        <w:pStyle w:val="a3"/>
        <w:ind w:right="-1" w:firstLine="567"/>
        <w:jc w:val="center"/>
        <w:rPr>
          <w:b/>
          <w:sz w:val="28"/>
          <w:szCs w:val="28"/>
        </w:rPr>
      </w:pPr>
      <w:r w:rsidRPr="00BA0179">
        <w:rPr>
          <w:b/>
          <w:sz w:val="28"/>
          <w:szCs w:val="28"/>
        </w:rPr>
        <w:t>«</w:t>
      </w:r>
      <w:r w:rsidR="00AC7668">
        <w:rPr>
          <w:rFonts w:ascii="Times-Bold" w:hAnsi="Times-Bold" w:cs="Times-Bold"/>
          <w:b/>
          <w:bCs/>
          <w:sz w:val="28"/>
          <w:szCs w:val="28"/>
        </w:rPr>
        <w:t>ТАБЛИЧНЫЙ ПРОЦЕССОР EXCEL</w:t>
      </w:r>
      <w:r w:rsidRPr="00BA0179">
        <w:rPr>
          <w:b/>
          <w:sz w:val="28"/>
          <w:szCs w:val="28"/>
        </w:rPr>
        <w:t>»</w:t>
      </w:r>
    </w:p>
    <w:p w:rsidR="00BA0179" w:rsidRPr="00BA0179" w:rsidRDefault="00BA0179" w:rsidP="00BA0179">
      <w:pPr>
        <w:pStyle w:val="a3"/>
        <w:ind w:firstLine="567"/>
        <w:rPr>
          <w:b/>
        </w:rPr>
      </w:pPr>
      <w:r w:rsidRPr="00BA0179">
        <w:rPr>
          <w:b/>
        </w:rPr>
        <w:t>Цель работы</w:t>
      </w:r>
    </w:p>
    <w:p w:rsidR="00AC7668" w:rsidRDefault="00AC7668" w:rsidP="00CC7EFF">
      <w:pPr>
        <w:pStyle w:val="a3"/>
        <w:spacing w:after="120"/>
        <w:ind w:firstLine="567"/>
      </w:pPr>
      <w:r>
        <w:t xml:space="preserve">Исследовать основные функциональные возможности электронных таблиц, приобрести практические навыки работы: занесение данных, использование </w:t>
      </w:r>
      <w:proofErr w:type="spellStart"/>
      <w:r>
        <w:t>автозаполнения</w:t>
      </w:r>
      <w:proofErr w:type="spellEnd"/>
      <w:r>
        <w:t xml:space="preserve"> и формул с относительными и абсолютными ссылками, построение графиков и диаграмм, использование встроенных функций для расчетов.</w:t>
      </w:r>
    </w:p>
    <w:p w:rsidR="00BA0179" w:rsidRDefault="00BA0179" w:rsidP="00AC7668">
      <w:pPr>
        <w:pStyle w:val="a3"/>
        <w:ind w:firstLine="567"/>
        <w:rPr>
          <w:b/>
        </w:rPr>
      </w:pPr>
      <w:r w:rsidRPr="00BA0179">
        <w:rPr>
          <w:b/>
        </w:rPr>
        <w:t>Ход работы</w:t>
      </w:r>
    </w:p>
    <w:p w:rsidR="00B12438" w:rsidRDefault="00517EE8" w:rsidP="00CC7EFF">
      <w:pPr>
        <w:pStyle w:val="a3"/>
        <w:numPr>
          <w:ilvl w:val="0"/>
          <w:numId w:val="3"/>
        </w:numPr>
        <w:spacing w:after="120"/>
        <w:ind w:left="0" w:firstLine="709"/>
      </w:pPr>
      <w:r>
        <w:t xml:space="preserve">Создадим файл в программе </w:t>
      </w:r>
      <w:r>
        <w:rPr>
          <w:lang w:val="en-US"/>
        </w:rPr>
        <w:t>Excel</w:t>
      </w:r>
      <w:r w:rsidRPr="00517EE8">
        <w:t xml:space="preserve">. </w:t>
      </w:r>
      <w:r>
        <w:t xml:space="preserve">На первом листе в ячейках первой строки введём следующую информацию: </w:t>
      </w:r>
      <w:r w:rsidRPr="00517EE8">
        <w:t>сегодняшнюю дату, день недели, название текущего месяца, текущий год</w:t>
      </w:r>
      <w:r>
        <w:t>,</w:t>
      </w:r>
      <w:r w:rsidRPr="00517EE8">
        <w:t xml:space="preserve"> </w:t>
      </w:r>
      <w:r w:rsidRPr="00517EE8">
        <w:rPr>
          <w:rFonts w:cs="Times New Roman"/>
        </w:rPr>
        <w:t>«группа 1», «1-ая пара», «1-й семестр», «1 неделя»</w:t>
      </w:r>
      <w:r>
        <w:t>. Далее на следующие строки применим маркер заполнения</w:t>
      </w:r>
      <w:r w:rsidR="00AD5784">
        <w:t xml:space="preserve"> (</w:t>
      </w:r>
      <w:r w:rsidR="00CC7EFF">
        <w:t>р</w:t>
      </w:r>
      <w:r w:rsidR="00AD5784">
        <w:t>исунок 1).</w:t>
      </w:r>
    </w:p>
    <w:p w:rsidR="00517EE8" w:rsidRDefault="00517EE8" w:rsidP="00D059C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ADF5805" wp14:editId="17887E12">
            <wp:extent cx="5999994" cy="80730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533" cy="8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38" w:rsidRDefault="00517EE8" w:rsidP="00CC7EFF">
      <w:pPr>
        <w:pStyle w:val="a3"/>
        <w:spacing w:after="120"/>
        <w:jc w:val="center"/>
      </w:pPr>
      <w:r>
        <w:t>Рисунок 1 – Маркер заполнения</w:t>
      </w:r>
    </w:p>
    <w:p w:rsidR="00517EE8" w:rsidRDefault="00517EE8" w:rsidP="00517EE8">
      <w:pPr>
        <w:pStyle w:val="a3"/>
        <w:ind w:firstLine="1134"/>
      </w:pPr>
      <w:r>
        <w:t xml:space="preserve">В результате видим, что с каждой строкой дата увеличивается на один день, номер дня, года, группы, семестра и недели увеличиваются на единицу, месяц сменяется на следующий месяц по календарю. Единственный столбец, где маркер заполнения не сработал – столбец с номером пары (причина тому – форма записи через </w:t>
      </w:r>
      <w:proofErr w:type="gramStart"/>
      <w:r>
        <w:t>«-</w:t>
      </w:r>
      <w:proofErr w:type="spellStart"/>
      <w:proofErr w:type="gramEnd"/>
      <w:r>
        <w:t>ая</w:t>
      </w:r>
      <w:proofErr w:type="spellEnd"/>
      <w:r>
        <w:t>», которую программа не воспринимает).</w:t>
      </w:r>
    </w:p>
    <w:p w:rsidR="00B12438" w:rsidRPr="00CC7EFF" w:rsidRDefault="002670CB" w:rsidP="00CC7EFF">
      <w:pPr>
        <w:pStyle w:val="a3"/>
        <w:numPr>
          <w:ilvl w:val="0"/>
          <w:numId w:val="3"/>
        </w:numPr>
        <w:spacing w:after="120"/>
        <w:ind w:left="0" w:right="-1" w:firstLine="709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На втором листе создадим таблицу по образцу из предыдущей практической работы. С помощью формул вычислим сумму баллов студентов и средний балл по каждой из дисциплин. Заполним таблицу путём копирования этой формулы маркером заполнения</w:t>
      </w:r>
      <w:r w:rsidR="00AD5784">
        <w:rPr>
          <w:rFonts w:eastAsiaTheme="minorEastAsia"/>
          <w:noProof/>
          <w:lang w:eastAsia="ru-RU"/>
        </w:rPr>
        <w:t xml:space="preserve"> </w:t>
      </w:r>
      <w:r w:rsidR="00AD5784">
        <w:t>(</w:t>
      </w:r>
      <w:r w:rsidR="00CC7EFF">
        <w:t>р</w:t>
      </w:r>
      <w:r w:rsidR="00AD5784">
        <w:t>исунок 2).</w:t>
      </w:r>
    </w:p>
    <w:p w:rsidR="002670CB" w:rsidRDefault="002670CB" w:rsidP="002670CB">
      <w:pPr>
        <w:pStyle w:val="a3"/>
        <w:ind w:right="-1"/>
        <w:jc w:val="center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129FE9" wp14:editId="3C862C33">
            <wp:extent cx="6048085" cy="271848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047" cy="27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CB" w:rsidRDefault="002670CB" w:rsidP="002670CB">
      <w:pPr>
        <w:pStyle w:val="a3"/>
        <w:ind w:right="-1"/>
        <w:jc w:val="center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Рисунок 2 – Заполнение таблицы 1</w:t>
      </w:r>
    </w:p>
    <w:p w:rsidR="002670CB" w:rsidRPr="002670CB" w:rsidRDefault="002670CB" w:rsidP="002670CB">
      <w:pPr>
        <w:pStyle w:val="a3"/>
        <w:ind w:right="-1" w:firstLine="1134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lastRenderedPageBreak/>
        <w:t>В результате программа произвела верные вычисления с данными таблицы.</w:t>
      </w:r>
    </w:p>
    <w:p w:rsidR="006839EA" w:rsidRDefault="006839EA" w:rsidP="00CC7EFF">
      <w:pPr>
        <w:pStyle w:val="a3"/>
        <w:numPr>
          <w:ilvl w:val="0"/>
          <w:numId w:val="3"/>
        </w:numPr>
        <w:spacing w:after="120"/>
        <w:ind w:left="0" w:right="-1" w:firstLine="709"/>
        <w:rPr>
          <w:rFonts w:eastAsiaTheme="minorEastAsia"/>
          <w:noProof/>
          <w:lang w:eastAsia="ru-RU"/>
        </w:rPr>
      </w:pPr>
      <w:proofErr w:type="gramStart"/>
      <w:r w:rsidRPr="006839EA">
        <w:rPr>
          <w:rFonts w:eastAsiaTheme="minorEastAsia"/>
          <w:noProof/>
          <w:lang w:eastAsia="ru-RU"/>
        </w:rPr>
        <w:t>Скопир</w:t>
      </w:r>
      <w:r>
        <w:rPr>
          <w:rFonts w:eastAsiaTheme="minorEastAsia"/>
          <w:noProof/>
          <w:lang w:eastAsia="ru-RU"/>
        </w:rPr>
        <w:t xml:space="preserve">уем </w:t>
      </w:r>
      <w:r w:rsidRPr="006839EA">
        <w:rPr>
          <w:rFonts w:eastAsiaTheme="minorEastAsia"/>
          <w:noProof/>
          <w:lang w:eastAsia="ru-RU"/>
        </w:rPr>
        <w:t>таблицу на третий лист, измени</w:t>
      </w:r>
      <w:r>
        <w:rPr>
          <w:rFonts w:eastAsiaTheme="minorEastAsia"/>
          <w:noProof/>
          <w:lang w:eastAsia="ru-RU"/>
        </w:rPr>
        <w:t>м</w:t>
      </w:r>
      <w:r w:rsidRPr="006839EA">
        <w:rPr>
          <w:rFonts w:eastAsiaTheme="minorEastAsia"/>
          <w:noProof/>
          <w:lang w:eastAsia="ru-RU"/>
        </w:rPr>
        <w:t xml:space="preserve"> в формул</w:t>
      </w:r>
      <w:r>
        <w:rPr>
          <w:rFonts w:eastAsiaTheme="minorEastAsia"/>
          <w:noProof/>
          <w:lang w:eastAsia="ru-RU"/>
        </w:rPr>
        <w:t>ах</w:t>
      </w:r>
      <w:r w:rsidRPr="006839EA">
        <w:rPr>
          <w:rFonts w:eastAsiaTheme="minorEastAsia"/>
          <w:noProof/>
          <w:lang w:eastAsia="ru-RU"/>
        </w:rPr>
        <w:t xml:space="preserve"> относительные</w:t>
      </w:r>
      <w:r w:rsidR="00AD5784">
        <w:rPr>
          <w:rFonts w:eastAsiaTheme="minorEastAsia"/>
          <w:noProof/>
          <w:lang w:eastAsia="ru-RU"/>
        </w:rPr>
        <w:t xml:space="preserve"> ссылки на абсолютные </w:t>
      </w:r>
      <w:r w:rsidR="00AD5784">
        <w:t>(</w:t>
      </w:r>
      <w:r w:rsidR="00CC7EFF">
        <w:t>р</w:t>
      </w:r>
      <w:r w:rsidR="00AD5784">
        <w:t>исунок 3).</w:t>
      </w:r>
      <w:proofErr w:type="gramEnd"/>
    </w:p>
    <w:p w:rsidR="006839EA" w:rsidRDefault="006839EA" w:rsidP="006839EA">
      <w:pPr>
        <w:pStyle w:val="a3"/>
        <w:ind w:right="-1"/>
        <w:jc w:val="center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A6EB70" wp14:editId="4C5E0116">
            <wp:extent cx="5535827" cy="2508234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300" cy="25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38" w:rsidRDefault="006839EA" w:rsidP="00CC7EFF">
      <w:pPr>
        <w:pStyle w:val="a3"/>
        <w:spacing w:after="240"/>
        <w:ind w:right="-1"/>
        <w:jc w:val="center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Рисунок 3 – Таблица 1 с абсолютными ссылками</w:t>
      </w:r>
    </w:p>
    <w:p w:rsidR="006839EA" w:rsidRPr="006839EA" w:rsidRDefault="006839EA" w:rsidP="006839EA">
      <w:pPr>
        <w:pStyle w:val="a3"/>
        <w:ind w:right="-1" w:firstLine="1134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В результате видим, что формулы выдают верный результат лишь в тех ячейках, куда они были изначально введены, а при копировании их через автозаполнение формулы выдают всё то же значение. Это связано с тем, что при копировании абсолютных ссылок ссылки на ячейки остаются неизменны, из-за чего не меняются и значения выражений.</w:t>
      </w:r>
    </w:p>
    <w:p w:rsidR="004718D5" w:rsidRDefault="00E536FF" w:rsidP="00CC7EFF">
      <w:pPr>
        <w:pStyle w:val="a3"/>
        <w:numPr>
          <w:ilvl w:val="0"/>
          <w:numId w:val="3"/>
        </w:numPr>
        <w:spacing w:after="120"/>
        <w:ind w:left="0" w:right="-1" w:firstLine="709"/>
      </w:pPr>
      <w:r>
        <w:t xml:space="preserve">Скопируем таблицу 1 на четвёртый лист. </w:t>
      </w:r>
      <w:r w:rsidR="006839EA">
        <w:t xml:space="preserve">Отсортируем </w:t>
      </w:r>
      <w:r>
        <w:t>её различными способами, а именно по убыванию суммы баллов студентов (по строкам) и по возрастанию среднего балла по дисциплине (по стол</w:t>
      </w:r>
      <w:r w:rsidR="00AD5784">
        <w:t>бцам) (</w:t>
      </w:r>
      <w:r w:rsidR="00CC7EFF">
        <w:t>р</w:t>
      </w:r>
      <w:r w:rsidR="00AD5784">
        <w:t>исунок 4).</w:t>
      </w:r>
    </w:p>
    <w:p w:rsidR="006839EA" w:rsidRDefault="006839EA" w:rsidP="006839EA">
      <w:pPr>
        <w:pStyle w:val="a3"/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22DAA861" wp14:editId="42335A60">
            <wp:extent cx="5426352" cy="24631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835" cy="24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38" w:rsidRPr="00AC7668" w:rsidRDefault="006839EA" w:rsidP="00CC7EFF">
      <w:pPr>
        <w:pStyle w:val="a3"/>
        <w:spacing w:after="240"/>
        <w:ind w:right="-1"/>
        <w:jc w:val="center"/>
      </w:pPr>
      <w:r>
        <w:t>Рисунок 4 – Отсортированная таблица 1</w:t>
      </w:r>
    </w:p>
    <w:p w:rsidR="0098710E" w:rsidRDefault="0098710E" w:rsidP="00CC7EFF">
      <w:pPr>
        <w:pStyle w:val="a3"/>
        <w:numPr>
          <w:ilvl w:val="0"/>
          <w:numId w:val="3"/>
        </w:numPr>
        <w:spacing w:after="120"/>
        <w:ind w:left="0" w:right="-1" w:firstLine="709"/>
      </w:pPr>
      <w:r>
        <w:t xml:space="preserve">Добавим новый лист, на нем создадим таблицу 2 «Ведомость» (из предыдущей практической работы). Используя формулы, найдём студента, имеющего максимальный балл, </w:t>
      </w:r>
      <w:r>
        <w:lastRenderedPageBreak/>
        <w:t>минимальный балл; дисциплину, сданную студентами лучше других и дисциплину, сданную хуже других</w:t>
      </w:r>
      <w:r w:rsidR="00AD5784">
        <w:t xml:space="preserve"> (</w:t>
      </w:r>
      <w:r w:rsidR="00CC7EFF">
        <w:t>р</w:t>
      </w:r>
      <w:r w:rsidR="00AD5784">
        <w:t>исунок 5)</w:t>
      </w:r>
      <w:r>
        <w:t>.</w:t>
      </w:r>
    </w:p>
    <w:p w:rsidR="0098710E" w:rsidRDefault="00E626C6" w:rsidP="0098710E">
      <w:pPr>
        <w:pStyle w:val="a3"/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6B4718E9" wp14:editId="5F51E629">
            <wp:extent cx="5590194" cy="22493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8123" cy="22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38" w:rsidRPr="00E626C6" w:rsidRDefault="0098710E" w:rsidP="00EE3235">
      <w:pPr>
        <w:pStyle w:val="a3"/>
        <w:spacing w:after="240"/>
        <w:ind w:right="-1"/>
        <w:jc w:val="center"/>
      </w:pPr>
      <w:r>
        <w:t xml:space="preserve">Рисунок 5 – </w:t>
      </w:r>
      <w:r w:rsidR="00E626C6">
        <w:t>Таблица 2</w:t>
      </w:r>
    </w:p>
    <w:p w:rsidR="008421E9" w:rsidRDefault="0098710E" w:rsidP="00EE3235">
      <w:pPr>
        <w:pStyle w:val="a3"/>
        <w:numPr>
          <w:ilvl w:val="0"/>
          <w:numId w:val="3"/>
        </w:numPr>
        <w:ind w:left="0" w:right="-1" w:firstLine="709"/>
      </w:pPr>
      <w:r>
        <w:t xml:space="preserve">Построим график в системе координат </w:t>
      </w:r>
      <w:proofErr w:type="gramStart"/>
      <w:r>
        <w:t>Балл-</w:t>
      </w:r>
      <w:proofErr w:type="spellStart"/>
      <w:r>
        <w:t>ФИО</w:t>
      </w:r>
      <w:proofErr w:type="gramEnd"/>
      <w:r>
        <w:t>_студента</w:t>
      </w:r>
      <w:proofErr w:type="spellEnd"/>
      <w:r>
        <w:t xml:space="preserve"> и две диаграммы разных типов</w:t>
      </w:r>
      <w:r w:rsidR="00AD5784">
        <w:t xml:space="preserve"> (</w:t>
      </w:r>
      <w:r w:rsidR="00EE3235">
        <w:t>р</w:t>
      </w:r>
      <w:r w:rsidR="00AD5784">
        <w:t>исунки 6, 7, 8).</w:t>
      </w:r>
    </w:p>
    <w:p w:rsidR="0098710E" w:rsidRDefault="0098710E" w:rsidP="0098710E">
      <w:pPr>
        <w:pStyle w:val="a3"/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12EBC5D1" wp14:editId="7A10B053">
            <wp:extent cx="4118919" cy="247135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348" cy="24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38" w:rsidRDefault="0098710E" w:rsidP="00EE3235">
      <w:pPr>
        <w:pStyle w:val="a3"/>
        <w:ind w:right="-1"/>
        <w:jc w:val="center"/>
      </w:pPr>
      <w:r>
        <w:t>Рисунок 6 – График по таблице 2</w:t>
      </w:r>
    </w:p>
    <w:p w:rsidR="0098710E" w:rsidRDefault="0098710E" w:rsidP="0098710E">
      <w:pPr>
        <w:pStyle w:val="a3"/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7FB03673" wp14:editId="12CC9F18">
            <wp:extent cx="4417000" cy="22324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47" cy="22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E" w:rsidRDefault="0098710E" w:rsidP="0098710E">
      <w:pPr>
        <w:pStyle w:val="a3"/>
        <w:ind w:right="-1"/>
        <w:jc w:val="center"/>
      </w:pPr>
      <w:r>
        <w:t>Рисунок 7 – Гистограмма по таблице 2</w:t>
      </w:r>
    </w:p>
    <w:p w:rsidR="0098710E" w:rsidRDefault="0098710E" w:rsidP="0098710E">
      <w:pPr>
        <w:pStyle w:val="a3"/>
        <w:ind w:right="-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086A4D" wp14:editId="57E2DA1F">
            <wp:extent cx="3764692" cy="1787438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32" cy="17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38" w:rsidRDefault="0098710E" w:rsidP="00EE3235">
      <w:pPr>
        <w:pStyle w:val="a3"/>
        <w:spacing w:after="120"/>
        <w:ind w:right="-1"/>
        <w:jc w:val="center"/>
      </w:pPr>
      <w:r>
        <w:t>Рисунок 8 – Линейчатая диаграмма по таблице 2</w:t>
      </w:r>
    </w:p>
    <w:p w:rsidR="00B12438" w:rsidRDefault="00AD64ED" w:rsidP="00EE3235">
      <w:pPr>
        <w:pStyle w:val="a3"/>
        <w:numPr>
          <w:ilvl w:val="0"/>
          <w:numId w:val="3"/>
        </w:numPr>
        <w:spacing w:after="120"/>
        <w:ind w:left="0" w:right="-1" w:firstLine="709"/>
      </w:pPr>
      <w:r>
        <w:t>Вычислим значение функции y=f(x) (вариант 6 из методических указаний). Результат вычисления выведем в виде таблицы, построим</w:t>
      </w:r>
      <w:r w:rsidR="00AD5784">
        <w:t xml:space="preserve"> график в системе координат X-Y (</w:t>
      </w:r>
      <w:r w:rsidR="00B12438">
        <w:t>р</w:t>
      </w:r>
      <w:r w:rsidR="00AD5784">
        <w:t>исунок 9).</w:t>
      </w:r>
    </w:p>
    <w:p w:rsidR="0098710E" w:rsidRDefault="003A32A9" w:rsidP="0098710E">
      <w:pPr>
        <w:pStyle w:val="a3"/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00C3CB19" wp14:editId="4B35DBB9">
            <wp:extent cx="5305167" cy="201770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661" cy="20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ED" w:rsidRDefault="00AD64ED" w:rsidP="00EE3235">
      <w:pPr>
        <w:pStyle w:val="a3"/>
        <w:spacing w:after="120"/>
        <w:ind w:right="-1"/>
        <w:jc w:val="center"/>
      </w:pPr>
      <w:r>
        <w:t>Рисунок 9 – График функции</w:t>
      </w:r>
    </w:p>
    <w:p w:rsidR="00E45FAF" w:rsidRDefault="008421E9" w:rsidP="00AD64ED">
      <w:pPr>
        <w:pStyle w:val="a3"/>
        <w:ind w:firstLine="567"/>
        <w:rPr>
          <w:b/>
        </w:rPr>
      </w:pPr>
      <w:r w:rsidRPr="008421E9">
        <w:rPr>
          <w:b/>
        </w:rPr>
        <w:t>Вывод</w:t>
      </w:r>
    </w:p>
    <w:p w:rsidR="00AD64ED" w:rsidRDefault="00277985" w:rsidP="00AD64ED">
      <w:pPr>
        <w:pStyle w:val="a3"/>
        <w:ind w:firstLine="567"/>
      </w:pPr>
      <w:r>
        <w:t>В ходе работы были использованы различные инструменты т</w:t>
      </w:r>
      <w:r w:rsidR="00AD64ED">
        <w:t>абличного</w:t>
      </w:r>
      <w:r>
        <w:t xml:space="preserve"> </w:t>
      </w:r>
      <w:r w:rsidR="00137A91">
        <w:t>процессора</w:t>
      </w:r>
      <w:r>
        <w:t xml:space="preserve"> </w:t>
      </w:r>
      <w:r w:rsidR="004F78AB">
        <w:t>«</w:t>
      </w:r>
      <w:r>
        <w:rPr>
          <w:lang w:val="en-US"/>
        </w:rPr>
        <w:t>Microsoft</w:t>
      </w:r>
      <w:r w:rsidR="00AD64ED" w:rsidRPr="00AD64ED">
        <w:t xml:space="preserve"> </w:t>
      </w:r>
      <w:r w:rsidR="00AD64ED">
        <w:rPr>
          <w:lang w:val="en-US"/>
        </w:rPr>
        <w:t>Excel</w:t>
      </w:r>
      <w:r w:rsidR="004F78AB">
        <w:t>»</w:t>
      </w:r>
      <w:r w:rsidR="00E626C6">
        <w:t>. С их помощью в одной раб</w:t>
      </w:r>
      <w:bookmarkStart w:id="0" w:name="_GoBack"/>
      <w:bookmarkEnd w:id="0"/>
      <w:r w:rsidR="00E626C6">
        <w:t xml:space="preserve">очей книге </w:t>
      </w:r>
      <w:r w:rsidR="00AD64ED">
        <w:t>были созданы таблицы</w:t>
      </w:r>
      <w:r>
        <w:t xml:space="preserve">, </w:t>
      </w:r>
      <w:r w:rsidR="00AD64ED">
        <w:t xml:space="preserve">созданные с использованием маркера заполнения и </w:t>
      </w:r>
      <w:r>
        <w:t>включающи</w:t>
      </w:r>
      <w:r w:rsidR="00AD64ED">
        <w:t xml:space="preserve">е </w:t>
      </w:r>
      <w:r>
        <w:t xml:space="preserve">в себя </w:t>
      </w:r>
      <w:r w:rsidR="00AD64ED">
        <w:t xml:space="preserve">различные виды ссылок и сортировок, а также разные виды диаграмм по данным из этих таблиц. </w:t>
      </w:r>
    </w:p>
    <w:p w:rsidR="00277985" w:rsidRPr="004F78AB" w:rsidRDefault="00277985" w:rsidP="00AD64ED">
      <w:pPr>
        <w:pStyle w:val="a3"/>
        <w:ind w:firstLine="567"/>
      </w:pPr>
      <w:r>
        <w:t xml:space="preserve">По окончании работы были получены </w:t>
      </w:r>
      <w:r w:rsidR="004F78AB">
        <w:t xml:space="preserve">новые </w:t>
      </w:r>
      <w:r>
        <w:t>и закреплены</w:t>
      </w:r>
      <w:r w:rsidR="004F78AB">
        <w:t xml:space="preserve"> уже</w:t>
      </w:r>
      <w:r>
        <w:t xml:space="preserve"> ранее имеющиеся навыки работы с основными функциями </w:t>
      </w:r>
      <w:r w:rsidR="004F78AB">
        <w:t>т</w:t>
      </w:r>
      <w:r w:rsidR="00AD64ED">
        <w:t>абличного</w:t>
      </w:r>
      <w:r w:rsidR="004F78AB">
        <w:t xml:space="preserve"> </w:t>
      </w:r>
      <w:r w:rsidR="00CE5D1C">
        <w:t>процессора</w:t>
      </w:r>
      <w:r w:rsidR="004F78AB">
        <w:t xml:space="preserve"> операционной системы </w:t>
      </w:r>
      <w:r w:rsidR="004F78AB">
        <w:rPr>
          <w:lang w:val="en-US"/>
        </w:rPr>
        <w:t>Windows</w:t>
      </w:r>
      <w:r w:rsidR="004F78AB" w:rsidRPr="004F78AB">
        <w:t xml:space="preserve"> </w:t>
      </w:r>
      <w:r w:rsidR="004F78AB">
        <w:t>«</w:t>
      </w:r>
      <w:r w:rsidR="004F78AB">
        <w:rPr>
          <w:lang w:val="en-US"/>
        </w:rPr>
        <w:t>Microsoft</w:t>
      </w:r>
      <w:r w:rsidR="004F78AB" w:rsidRPr="004F78AB">
        <w:t xml:space="preserve"> </w:t>
      </w:r>
      <w:r w:rsidR="00AD64ED">
        <w:rPr>
          <w:lang w:val="en-US"/>
        </w:rPr>
        <w:t>Excel</w:t>
      </w:r>
      <w:r w:rsidR="004F78AB">
        <w:t>»</w:t>
      </w:r>
      <w:r w:rsidR="004F78AB" w:rsidRPr="004F78AB">
        <w:t>.</w:t>
      </w:r>
    </w:p>
    <w:sectPr w:rsidR="00277985" w:rsidRPr="004F78AB" w:rsidSect="008421E9">
      <w:footerReference w:type="default" r:id="rId1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1C4" w:rsidRDefault="007231C4" w:rsidP="001F2B8C">
      <w:pPr>
        <w:spacing w:after="0" w:line="240" w:lineRule="auto"/>
      </w:pPr>
      <w:r>
        <w:separator/>
      </w:r>
    </w:p>
  </w:endnote>
  <w:endnote w:type="continuationSeparator" w:id="0">
    <w:p w:rsidR="007231C4" w:rsidRDefault="007231C4" w:rsidP="001F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911607"/>
      <w:docPartObj>
        <w:docPartGallery w:val="Page Numbers (Bottom of Page)"/>
        <w:docPartUnique/>
      </w:docPartObj>
    </w:sdtPr>
    <w:sdtEndPr/>
    <w:sdtContent>
      <w:p w:rsidR="001F2B8C" w:rsidRDefault="001F2B8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235">
          <w:rPr>
            <w:noProof/>
          </w:rPr>
          <w:t>4</w:t>
        </w:r>
        <w:r>
          <w:fldChar w:fldCharType="end"/>
        </w:r>
      </w:p>
    </w:sdtContent>
  </w:sdt>
  <w:p w:rsidR="001F2B8C" w:rsidRDefault="001F2B8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1C4" w:rsidRDefault="007231C4" w:rsidP="001F2B8C">
      <w:pPr>
        <w:spacing w:after="0" w:line="240" w:lineRule="auto"/>
      </w:pPr>
      <w:r>
        <w:separator/>
      </w:r>
    </w:p>
  </w:footnote>
  <w:footnote w:type="continuationSeparator" w:id="0">
    <w:p w:rsidR="007231C4" w:rsidRDefault="007231C4" w:rsidP="001F2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3B9"/>
    <w:multiLevelType w:val="hybridMultilevel"/>
    <w:tmpl w:val="D814EEE8"/>
    <w:lvl w:ilvl="0" w:tplc="531CDF7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FB105DB"/>
    <w:multiLevelType w:val="hybridMultilevel"/>
    <w:tmpl w:val="C290C2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C865EAF"/>
    <w:multiLevelType w:val="hybridMultilevel"/>
    <w:tmpl w:val="EFB4784C"/>
    <w:lvl w:ilvl="0" w:tplc="E4D2D0AC">
      <w:start w:val="1"/>
      <w:numFmt w:val="decimal"/>
      <w:lvlText w:val="%1."/>
      <w:lvlJc w:val="left"/>
      <w:pPr>
        <w:tabs>
          <w:tab w:val="num" w:pos="1134"/>
        </w:tabs>
        <w:ind w:left="1287" w:hanging="360"/>
      </w:pPr>
      <w:rPr>
        <w:rFonts w:hint="default"/>
      </w:rPr>
    </w:lvl>
    <w:lvl w:ilvl="1" w:tplc="567A0B8C">
      <w:start w:val="1"/>
      <w:numFmt w:val="decimal"/>
      <w:lvlText w:val="2.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DEC7914"/>
    <w:multiLevelType w:val="hybridMultilevel"/>
    <w:tmpl w:val="86088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511BE"/>
    <w:multiLevelType w:val="hybridMultilevel"/>
    <w:tmpl w:val="701A2D88"/>
    <w:lvl w:ilvl="0" w:tplc="054204FE">
      <w:start w:val="1"/>
      <w:numFmt w:val="decimal"/>
      <w:lvlText w:val="2.%1."/>
      <w:lvlJc w:val="left"/>
      <w:pPr>
        <w:ind w:left="1353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8C"/>
    <w:rsid w:val="00007ABC"/>
    <w:rsid w:val="00065C85"/>
    <w:rsid w:val="00137A91"/>
    <w:rsid w:val="00165BF4"/>
    <w:rsid w:val="001F2B8C"/>
    <w:rsid w:val="00227175"/>
    <w:rsid w:val="002670CB"/>
    <w:rsid w:val="00277985"/>
    <w:rsid w:val="00350192"/>
    <w:rsid w:val="003A32A9"/>
    <w:rsid w:val="003C08A0"/>
    <w:rsid w:val="00423728"/>
    <w:rsid w:val="004718D5"/>
    <w:rsid w:val="004A366C"/>
    <w:rsid w:val="004C4945"/>
    <w:rsid w:val="004D24DB"/>
    <w:rsid w:val="004F78AB"/>
    <w:rsid w:val="00517EE8"/>
    <w:rsid w:val="00562767"/>
    <w:rsid w:val="006839EA"/>
    <w:rsid w:val="007231C4"/>
    <w:rsid w:val="00835A8D"/>
    <w:rsid w:val="008421E9"/>
    <w:rsid w:val="008C503B"/>
    <w:rsid w:val="0092151E"/>
    <w:rsid w:val="009679DB"/>
    <w:rsid w:val="0098710E"/>
    <w:rsid w:val="0099595C"/>
    <w:rsid w:val="009C532F"/>
    <w:rsid w:val="00A1607F"/>
    <w:rsid w:val="00AC7668"/>
    <w:rsid w:val="00AD5784"/>
    <w:rsid w:val="00AD64ED"/>
    <w:rsid w:val="00B12438"/>
    <w:rsid w:val="00B71BD2"/>
    <w:rsid w:val="00BA0179"/>
    <w:rsid w:val="00C21AA6"/>
    <w:rsid w:val="00CA3760"/>
    <w:rsid w:val="00CC7EFF"/>
    <w:rsid w:val="00CE5D1C"/>
    <w:rsid w:val="00D059C3"/>
    <w:rsid w:val="00D2028A"/>
    <w:rsid w:val="00E00C8D"/>
    <w:rsid w:val="00E45FAF"/>
    <w:rsid w:val="00E536FF"/>
    <w:rsid w:val="00E626C6"/>
    <w:rsid w:val="00E954CE"/>
    <w:rsid w:val="00EC24F6"/>
    <w:rsid w:val="00EE3235"/>
    <w:rsid w:val="00EE35A2"/>
    <w:rsid w:val="00F07231"/>
    <w:rsid w:val="00F4575C"/>
    <w:rsid w:val="00FA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qFormat/>
    <w:rsid w:val="001F2B8C"/>
    <w:pPr>
      <w:spacing w:after="0" w:line="360" w:lineRule="auto"/>
      <w:jc w:val="both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1F2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2B8C"/>
  </w:style>
  <w:style w:type="paragraph" w:styleId="a6">
    <w:name w:val="footer"/>
    <w:basedOn w:val="a"/>
    <w:link w:val="a7"/>
    <w:uiPriority w:val="99"/>
    <w:unhideWhenUsed/>
    <w:rsid w:val="001F2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2B8C"/>
  </w:style>
  <w:style w:type="table" w:styleId="a8">
    <w:name w:val="Table Grid"/>
    <w:basedOn w:val="a1"/>
    <w:uiPriority w:val="59"/>
    <w:rsid w:val="00B7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4718D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7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718D5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C53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qFormat/>
    <w:rsid w:val="001F2B8C"/>
    <w:pPr>
      <w:spacing w:after="0" w:line="360" w:lineRule="auto"/>
      <w:jc w:val="both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1F2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2B8C"/>
  </w:style>
  <w:style w:type="paragraph" w:styleId="a6">
    <w:name w:val="footer"/>
    <w:basedOn w:val="a"/>
    <w:link w:val="a7"/>
    <w:uiPriority w:val="99"/>
    <w:unhideWhenUsed/>
    <w:rsid w:val="001F2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2B8C"/>
  </w:style>
  <w:style w:type="table" w:styleId="a8">
    <w:name w:val="Table Grid"/>
    <w:basedOn w:val="a1"/>
    <w:uiPriority w:val="59"/>
    <w:rsid w:val="00B7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4718D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7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718D5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C53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6044-987E-4102-89F5-11B733C5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Хозяин</cp:lastModifiedBy>
  <cp:revision>26</cp:revision>
  <dcterms:created xsi:type="dcterms:W3CDTF">2021-09-27T15:35:00Z</dcterms:created>
  <dcterms:modified xsi:type="dcterms:W3CDTF">2021-10-12T13:46:00Z</dcterms:modified>
</cp:coreProperties>
</file>