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13BA" w14:textId="05EAA345" w:rsidR="00933E91" w:rsidRPr="00A644EC" w:rsidRDefault="00A644EC" w:rsidP="00A5348C">
      <w:pPr>
        <w:spacing w:after="120" w:line="360" w:lineRule="auto"/>
        <w:ind w:firstLine="0"/>
        <w:jc w:val="center"/>
        <w:rPr>
          <w:b/>
          <w:bCs/>
          <w:sz w:val="22"/>
        </w:rPr>
      </w:pPr>
      <w:r w:rsidRPr="00A644EC">
        <w:rPr>
          <w:b/>
          <w:bCs/>
          <w:sz w:val="22"/>
        </w:rPr>
        <w:t xml:space="preserve">Этап </w:t>
      </w:r>
      <w:r w:rsidR="00075308">
        <w:rPr>
          <w:b/>
          <w:bCs/>
          <w:sz w:val="22"/>
        </w:rPr>
        <w:t>3</w:t>
      </w:r>
      <w:r w:rsidRPr="00A644EC">
        <w:rPr>
          <w:b/>
          <w:bCs/>
          <w:sz w:val="22"/>
        </w:rPr>
        <w:t xml:space="preserve"> – </w:t>
      </w:r>
      <w:r w:rsidR="00075308">
        <w:rPr>
          <w:b/>
          <w:bCs/>
          <w:sz w:val="22"/>
        </w:rPr>
        <w:t>Разработка решения</w:t>
      </w:r>
    </w:p>
    <w:p w14:paraId="02BA6618" w14:textId="56000927" w:rsidR="006A65B9" w:rsidRPr="006A65B9" w:rsidRDefault="006A65B9" w:rsidP="00A5348C">
      <w:pPr>
        <w:spacing w:line="360" w:lineRule="auto"/>
        <w:rPr>
          <w:sz w:val="22"/>
        </w:rPr>
      </w:pPr>
      <w:r>
        <w:rPr>
          <w:sz w:val="22"/>
        </w:rPr>
        <w:t xml:space="preserve">На данном этапе представлена первая итерация цикла </w:t>
      </w:r>
      <w:proofErr w:type="spellStart"/>
      <w:r>
        <w:rPr>
          <w:sz w:val="22"/>
        </w:rPr>
        <w:t>Дёминга</w:t>
      </w:r>
      <w:proofErr w:type="spellEnd"/>
      <w:r>
        <w:rPr>
          <w:sz w:val="22"/>
        </w:rPr>
        <w:t xml:space="preserve"> при разработке прототипа приложения. Цель цикла – поэтапное проектирование приложения с корректировкой действий в зависимости от промежуточной реакции пользователя. В дальнейшем при продвижении работы цикл может быть продлён новыми итерациями.</w:t>
      </w:r>
    </w:p>
    <w:p w14:paraId="7DF804A5" w14:textId="616BD0CE" w:rsidR="00A644EC" w:rsidRDefault="006A65B9" w:rsidP="00A5348C">
      <w:pPr>
        <w:pStyle w:val="a4"/>
        <w:numPr>
          <w:ilvl w:val="0"/>
          <w:numId w:val="1"/>
        </w:numPr>
        <w:spacing w:before="120" w:line="360" w:lineRule="auto"/>
        <w:ind w:left="714" w:hanging="357"/>
        <w:rPr>
          <w:sz w:val="22"/>
          <w:u w:val="single"/>
        </w:rPr>
      </w:pPr>
      <w:r>
        <w:rPr>
          <w:sz w:val="22"/>
          <w:u w:val="single"/>
        </w:rPr>
        <w:t>План</w:t>
      </w:r>
      <w:r w:rsidR="00A5348C">
        <w:rPr>
          <w:sz w:val="22"/>
          <w:u w:val="single"/>
        </w:rPr>
        <w:t>ирование</w:t>
      </w:r>
    </w:p>
    <w:p w14:paraId="6698E9DE" w14:textId="77777777" w:rsidR="00464EA3" w:rsidRDefault="006A65B9" w:rsidP="00A5348C">
      <w:pPr>
        <w:spacing w:line="360" w:lineRule="auto"/>
        <w:rPr>
          <w:sz w:val="22"/>
          <w:szCs w:val="20"/>
        </w:rPr>
      </w:pPr>
      <w:bookmarkStart w:id="0" w:name="_Hlk119009364"/>
      <w:r>
        <w:rPr>
          <w:sz w:val="22"/>
          <w:szCs w:val="20"/>
        </w:rPr>
        <w:t xml:space="preserve">Необходимо создать дизайн-прототип </w:t>
      </w:r>
      <w:r>
        <w:rPr>
          <w:sz w:val="22"/>
          <w:szCs w:val="20"/>
          <w:lang w:val="en-US"/>
        </w:rPr>
        <w:t>Android</w:t>
      </w:r>
      <w:r w:rsidRPr="006A65B9">
        <w:rPr>
          <w:sz w:val="22"/>
          <w:szCs w:val="20"/>
        </w:rPr>
        <w:t>-</w:t>
      </w:r>
      <w:r>
        <w:rPr>
          <w:sz w:val="22"/>
          <w:szCs w:val="20"/>
        </w:rPr>
        <w:t xml:space="preserve">версии приложения. </w:t>
      </w:r>
      <w:bookmarkEnd w:id="0"/>
      <w:r>
        <w:rPr>
          <w:sz w:val="22"/>
          <w:szCs w:val="20"/>
        </w:rPr>
        <w:t xml:space="preserve">В прототипе должно быть отображено </w:t>
      </w:r>
      <w:r w:rsidR="00464EA3">
        <w:rPr>
          <w:sz w:val="22"/>
          <w:szCs w:val="20"/>
        </w:rPr>
        <w:t>то, как приложения отображается на смартфонах, навигация по приложению и вкладки для реализуемых функций.</w:t>
      </w:r>
    </w:p>
    <w:p w14:paraId="7B33C6E4" w14:textId="09147B4D" w:rsidR="00464EA3" w:rsidRDefault="00464EA3" w:rsidP="00A5348C">
      <w:p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Компоненты приложения, которые должны быть представлены в дизайн-прототипе:</w:t>
      </w:r>
    </w:p>
    <w:p w14:paraId="48058A6C" w14:textId="447FD447" w:rsidR="003F072E" w:rsidRDefault="00464EA3" w:rsidP="00A5348C">
      <w:pPr>
        <w:pStyle w:val="a4"/>
        <w:numPr>
          <w:ilvl w:val="0"/>
          <w:numId w:val="8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Стартовая страница входа (по логину/паролю или корпоративному </w:t>
      </w:r>
      <w:r>
        <w:rPr>
          <w:sz w:val="22"/>
          <w:szCs w:val="20"/>
          <w:lang w:val="en-US"/>
        </w:rPr>
        <w:t>ID</w:t>
      </w:r>
      <w:r w:rsidRPr="00464EA3">
        <w:rPr>
          <w:sz w:val="22"/>
          <w:szCs w:val="20"/>
        </w:rPr>
        <w:t>);</w:t>
      </w:r>
    </w:p>
    <w:p w14:paraId="76FF7B43" w14:textId="39C31228" w:rsidR="00464EA3" w:rsidRDefault="00464EA3" w:rsidP="00A5348C">
      <w:pPr>
        <w:pStyle w:val="a4"/>
        <w:numPr>
          <w:ilvl w:val="0"/>
          <w:numId w:val="8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Начальная страница личного кабинета, содержащая информацию о сотруднике и ссылки на функции приложения;</w:t>
      </w:r>
    </w:p>
    <w:p w14:paraId="0B9C64FF" w14:textId="5A38CE31" w:rsidR="00464EA3" w:rsidRDefault="00464EA3" w:rsidP="00A5348C">
      <w:pPr>
        <w:pStyle w:val="a4"/>
        <w:numPr>
          <w:ilvl w:val="0"/>
          <w:numId w:val="8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Запрос на получение расчётного листа, информация по начислению зарплаты;</w:t>
      </w:r>
    </w:p>
    <w:p w14:paraId="504B0DC9" w14:textId="6F72CACE" w:rsidR="00464EA3" w:rsidRDefault="00464EA3" w:rsidP="00A5348C">
      <w:pPr>
        <w:pStyle w:val="a4"/>
        <w:numPr>
          <w:ilvl w:val="0"/>
          <w:numId w:val="8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Должностная инструкция сотрудника;</w:t>
      </w:r>
    </w:p>
    <w:p w14:paraId="447C4BC0" w14:textId="3F3D81E2" w:rsidR="00464EA3" w:rsidRDefault="00464EA3" w:rsidP="00A5348C">
      <w:pPr>
        <w:pStyle w:val="a4"/>
        <w:numPr>
          <w:ilvl w:val="0"/>
          <w:numId w:val="8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Календарь событий + календарный план предприятия;</w:t>
      </w:r>
    </w:p>
    <w:p w14:paraId="0515C7A9" w14:textId="60A40BB4" w:rsidR="00464EA3" w:rsidRDefault="00464EA3" w:rsidP="00A5348C">
      <w:pPr>
        <w:pStyle w:val="a4"/>
        <w:numPr>
          <w:ilvl w:val="0"/>
          <w:numId w:val="8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Внутрикорпоративный рейтинг сотрудников;</w:t>
      </w:r>
    </w:p>
    <w:p w14:paraId="2F0E0ED2" w14:textId="6550F875" w:rsidR="00464EA3" w:rsidRDefault="00464EA3" w:rsidP="00A5348C">
      <w:pPr>
        <w:pStyle w:val="a4"/>
        <w:numPr>
          <w:ilvl w:val="0"/>
          <w:numId w:val="8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Доска идей, представляемых сотрудниками на общее обозрение;</w:t>
      </w:r>
    </w:p>
    <w:p w14:paraId="6E5888A7" w14:textId="57AA4113" w:rsidR="00464EA3" w:rsidRDefault="00464EA3" w:rsidP="00A5348C">
      <w:pPr>
        <w:pStyle w:val="a4"/>
        <w:numPr>
          <w:ilvl w:val="0"/>
          <w:numId w:val="8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Лента статей и новостей предприятия;</w:t>
      </w:r>
    </w:p>
    <w:p w14:paraId="398F4866" w14:textId="15F620B9" w:rsidR="00464EA3" w:rsidRDefault="00464EA3" w:rsidP="00A5348C">
      <w:pPr>
        <w:pStyle w:val="a4"/>
        <w:numPr>
          <w:ilvl w:val="0"/>
          <w:numId w:val="8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Магазин товаров для сотрудников (может быть реализован через бонусы – некоторую внутреннюю валюту предприятия, начисляемую за заслуги);</w:t>
      </w:r>
    </w:p>
    <w:p w14:paraId="1E52166D" w14:textId="47C0D344" w:rsidR="00464EA3" w:rsidRPr="00892C06" w:rsidRDefault="00464EA3" w:rsidP="00A5348C">
      <w:pPr>
        <w:spacing w:line="360" w:lineRule="auto"/>
        <w:rPr>
          <w:sz w:val="22"/>
          <w:szCs w:val="20"/>
        </w:rPr>
      </w:pPr>
      <w:r w:rsidRPr="00892C06">
        <w:rPr>
          <w:sz w:val="22"/>
          <w:szCs w:val="20"/>
        </w:rPr>
        <w:t>Также в прототипе определяется общий дизайн-код приложения: стиль, цветовая палитра,</w:t>
      </w:r>
      <w:r w:rsidR="00A5348C" w:rsidRPr="00892C06">
        <w:rPr>
          <w:sz w:val="22"/>
          <w:szCs w:val="20"/>
        </w:rPr>
        <w:t xml:space="preserve"> шрифты и пр.</w:t>
      </w:r>
    </w:p>
    <w:p w14:paraId="7E1A684D" w14:textId="2390FA5A" w:rsidR="00A5348C" w:rsidRDefault="00A5348C" w:rsidP="00A5348C">
      <w:pPr>
        <w:pStyle w:val="a4"/>
        <w:numPr>
          <w:ilvl w:val="0"/>
          <w:numId w:val="1"/>
        </w:numPr>
        <w:spacing w:before="120" w:line="360" w:lineRule="auto"/>
        <w:ind w:left="714" w:hanging="357"/>
        <w:rPr>
          <w:sz w:val="22"/>
          <w:u w:val="single"/>
        </w:rPr>
      </w:pPr>
      <w:r>
        <w:rPr>
          <w:sz w:val="22"/>
          <w:u w:val="single"/>
        </w:rPr>
        <w:t>Разработка решения</w:t>
      </w:r>
    </w:p>
    <w:p w14:paraId="0BE12278" w14:textId="15194768" w:rsidR="00A5348C" w:rsidRDefault="00A5348C" w:rsidP="00A5348C">
      <w:p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В результате работы был создан макет </w:t>
      </w:r>
      <w:r>
        <w:rPr>
          <w:sz w:val="22"/>
          <w:szCs w:val="20"/>
          <w:lang w:val="en-US"/>
        </w:rPr>
        <w:t>Android</w:t>
      </w:r>
      <w:r w:rsidRPr="00A5348C">
        <w:rPr>
          <w:sz w:val="22"/>
          <w:szCs w:val="20"/>
        </w:rPr>
        <w:t>-</w:t>
      </w:r>
      <w:r>
        <w:rPr>
          <w:sz w:val="22"/>
          <w:szCs w:val="20"/>
        </w:rPr>
        <w:t>версии приложения со всеми вышеуказанными разделами.</w:t>
      </w:r>
      <w:r w:rsidR="002A09FB">
        <w:rPr>
          <w:sz w:val="22"/>
          <w:szCs w:val="20"/>
        </w:rPr>
        <w:t xml:space="preserve"> </w:t>
      </w:r>
      <w:r w:rsidR="00C44CED">
        <w:rPr>
          <w:sz w:val="22"/>
          <w:szCs w:val="20"/>
        </w:rPr>
        <w:t>Т</w:t>
      </w:r>
      <w:r w:rsidR="002A09FB">
        <w:rPr>
          <w:sz w:val="22"/>
          <w:szCs w:val="20"/>
        </w:rPr>
        <w:t>акже была разработана альфа</w:t>
      </w:r>
      <w:r w:rsidR="00C44CED">
        <w:rPr>
          <w:sz w:val="22"/>
          <w:szCs w:val="20"/>
        </w:rPr>
        <w:t>-</w:t>
      </w:r>
      <w:r w:rsidR="002A09FB">
        <w:rPr>
          <w:sz w:val="22"/>
          <w:szCs w:val="20"/>
        </w:rPr>
        <w:t xml:space="preserve">версия приложения с </w:t>
      </w:r>
      <w:r w:rsidR="005E1C49">
        <w:rPr>
          <w:sz w:val="22"/>
          <w:szCs w:val="20"/>
        </w:rPr>
        <w:t>окном для входа в аккаунт сотрудника.</w:t>
      </w:r>
    </w:p>
    <w:p w14:paraId="7801DAED" w14:textId="7C5AE8A2" w:rsidR="00292CDC" w:rsidRDefault="006540D3" w:rsidP="006540D3">
      <w:pPr>
        <w:spacing w:line="360" w:lineRule="auto"/>
        <w:ind w:firstLine="0"/>
        <w:jc w:val="center"/>
        <w:rPr>
          <w:sz w:val="22"/>
          <w:szCs w:val="20"/>
        </w:rPr>
      </w:pPr>
      <w:r w:rsidRPr="00292CDC">
        <w:rPr>
          <w:noProof/>
          <w:sz w:val="22"/>
          <w:szCs w:val="20"/>
        </w:rPr>
        <w:lastRenderedPageBreak/>
        <w:drawing>
          <wp:inline distT="0" distB="0" distL="0" distR="0" wp14:anchorId="350829C4" wp14:editId="15370625">
            <wp:extent cx="533400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CDC">
        <w:rPr>
          <w:noProof/>
          <w:sz w:val="22"/>
          <w:szCs w:val="20"/>
        </w:rPr>
        <w:drawing>
          <wp:inline distT="0" distB="0" distL="0" distR="0" wp14:anchorId="6AEB7EE8" wp14:editId="6770689D">
            <wp:extent cx="5397500" cy="242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9B1E" w14:textId="41C336B6" w:rsidR="006540D3" w:rsidRPr="006540D3" w:rsidRDefault="006540D3" w:rsidP="006540D3">
      <w:pPr>
        <w:spacing w:line="360" w:lineRule="auto"/>
        <w:ind w:firstLine="0"/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 wp14:anchorId="5D7EE90C" wp14:editId="68C752DF">
            <wp:extent cx="1767840" cy="39262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392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748BC" w14:textId="7D08906B" w:rsidR="00A5348C" w:rsidRDefault="00A5348C" w:rsidP="00A5348C">
      <w:pPr>
        <w:pStyle w:val="a4"/>
        <w:numPr>
          <w:ilvl w:val="0"/>
          <w:numId w:val="1"/>
        </w:numPr>
        <w:spacing w:before="120" w:line="360" w:lineRule="auto"/>
        <w:ind w:left="714" w:hanging="357"/>
        <w:rPr>
          <w:sz w:val="22"/>
          <w:u w:val="single"/>
        </w:rPr>
      </w:pPr>
      <w:r>
        <w:rPr>
          <w:sz w:val="22"/>
          <w:u w:val="single"/>
        </w:rPr>
        <w:lastRenderedPageBreak/>
        <w:t>Тестирование на ЦА</w:t>
      </w:r>
    </w:p>
    <w:p w14:paraId="1543DA9F" w14:textId="7986A631" w:rsidR="00795FEB" w:rsidRDefault="00795FEB" w:rsidP="00A5348C">
      <w:p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Результат был протестирован на ряде пользователей. Каждому было предложено оценить прототип по нескольким критериям и высказать комментарий о том, что можно было бы доработать. </w:t>
      </w:r>
    </w:p>
    <w:p w14:paraId="77DB3638" w14:textId="10D4024E" w:rsidR="00795FEB" w:rsidRDefault="00795FEB" w:rsidP="00A5348C">
      <w:p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Критерии и оценки:</w:t>
      </w:r>
    </w:p>
    <w:p w14:paraId="1621B821" w14:textId="590C328C" w:rsidR="00A5348C" w:rsidRPr="004A76C0" w:rsidRDefault="004A76C0" w:rsidP="00795FEB">
      <w:pPr>
        <w:pStyle w:val="a4"/>
        <w:numPr>
          <w:ilvl w:val="0"/>
          <w:numId w:val="10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Графический дизайн: </w:t>
      </w:r>
      <w:r w:rsidR="00C44CED">
        <w:rPr>
          <w:sz w:val="22"/>
          <w:szCs w:val="20"/>
        </w:rPr>
        <w:t>8</w:t>
      </w:r>
      <w:r>
        <w:rPr>
          <w:sz w:val="22"/>
          <w:szCs w:val="20"/>
        </w:rPr>
        <w:t>/10</w:t>
      </w:r>
      <w:r>
        <w:rPr>
          <w:sz w:val="22"/>
          <w:szCs w:val="20"/>
          <w:lang w:val="en-US"/>
        </w:rPr>
        <w:t>;</w:t>
      </w:r>
    </w:p>
    <w:p w14:paraId="1FC3F9AD" w14:textId="3A04B653" w:rsidR="004A76C0" w:rsidRDefault="004A76C0" w:rsidP="00795FEB">
      <w:pPr>
        <w:pStyle w:val="a4"/>
        <w:numPr>
          <w:ilvl w:val="0"/>
          <w:numId w:val="10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Удобство интерфейса: </w:t>
      </w:r>
      <w:r w:rsidR="00D938B6">
        <w:rPr>
          <w:sz w:val="22"/>
          <w:szCs w:val="20"/>
        </w:rPr>
        <w:t>9</w:t>
      </w:r>
      <w:r>
        <w:rPr>
          <w:sz w:val="22"/>
          <w:szCs w:val="20"/>
        </w:rPr>
        <w:t>/10;</w:t>
      </w:r>
    </w:p>
    <w:p w14:paraId="4F4F8F84" w14:textId="1B0CDCE0" w:rsidR="004A76C0" w:rsidRDefault="004A76C0" w:rsidP="00795FEB">
      <w:pPr>
        <w:pStyle w:val="a4"/>
        <w:numPr>
          <w:ilvl w:val="0"/>
          <w:numId w:val="10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Функциональность: 2/10;</w:t>
      </w:r>
    </w:p>
    <w:p w14:paraId="57824634" w14:textId="301D0F2E" w:rsidR="004A76C0" w:rsidRPr="00795FEB" w:rsidRDefault="004A76C0" w:rsidP="00795FEB">
      <w:pPr>
        <w:pStyle w:val="a4"/>
        <w:numPr>
          <w:ilvl w:val="0"/>
          <w:numId w:val="10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Стабильность работы: - (невозможно протестировать);</w:t>
      </w:r>
    </w:p>
    <w:p w14:paraId="175A0118" w14:textId="543A52E0" w:rsidR="00795FEB" w:rsidRPr="00795FEB" w:rsidRDefault="004A76C0" w:rsidP="00795FEB">
      <w:p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Основные претензии – отсутствие реализации </w:t>
      </w:r>
      <w:r w:rsidR="00F76AC4">
        <w:rPr>
          <w:sz w:val="22"/>
          <w:szCs w:val="20"/>
        </w:rPr>
        <w:t xml:space="preserve">большинства </w:t>
      </w:r>
      <w:r>
        <w:rPr>
          <w:sz w:val="22"/>
          <w:szCs w:val="20"/>
        </w:rPr>
        <w:t>представленных в прототипе функций. Приложение не подключено к базе данных, не оформлены некоторые внутренние окна приложения.</w:t>
      </w:r>
    </w:p>
    <w:p w14:paraId="12F39EAF" w14:textId="4B07D942" w:rsidR="00A5348C" w:rsidRDefault="00A5348C" w:rsidP="004A76C0">
      <w:pPr>
        <w:pStyle w:val="a4"/>
        <w:numPr>
          <w:ilvl w:val="0"/>
          <w:numId w:val="1"/>
        </w:numPr>
        <w:spacing w:before="120" w:line="360" w:lineRule="auto"/>
        <w:ind w:left="714" w:hanging="357"/>
        <w:rPr>
          <w:sz w:val="22"/>
          <w:u w:val="single"/>
        </w:rPr>
      </w:pPr>
      <w:r>
        <w:rPr>
          <w:sz w:val="22"/>
          <w:u w:val="single"/>
        </w:rPr>
        <w:t>Анализ и доработка решения</w:t>
      </w:r>
    </w:p>
    <w:p w14:paraId="658E0A3C" w14:textId="4E275E9C" w:rsidR="004A76C0" w:rsidRPr="000D523D" w:rsidRDefault="004A76C0" w:rsidP="004A76C0">
      <w:p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Тестирование показало, что в целом макет представляет достаточно симпатичное и удобное для пользователей приложение. Общая концепция дизайна не требует кардинальных изменений, однако в дальнейшем потребуется начертить похожие концепты для</w:t>
      </w:r>
      <w:r w:rsidR="000D523D">
        <w:rPr>
          <w:sz w:val="22"/>
          <w:szCs w:val="20"/>
        </w:rPr>
        <w:t xml:space="preserve"> его</w:t>
      </w:r>
      <w:r>
        <w:rPr>
          <w:sz w:val="22"/>
          <w:szCs w:val="20"/>
        </w:rPr>
        <w:t xml:space="preserve"> </w:t>
      </w:r>
      <w:r>
        <w:rPr>
          <w:sz w:val="22"/>
          <w:szCs w:val="20"/>
          <w:lang w:val="en-US"/>
        </w:rPr>
        <w:t>ba</w:t>
      </w:r>
      <w:r w:rsidR="000D523D">
        <w:rPr>
          <w:sz w:val="22"/>
          <w:szCs w:val="20"/>
          <w:lang w:val="en-US"/>
        </w:rPr>
        <w:t>ckend</w:t>
      </w:r>
      <w:r w:rsidR="000D523D" w:rsidRPr="000D523D">
        <w:rPr>
          <w:sz w:val="22"/>
          <w:szCs w:val="20"/>
        </w:rPr>
        <w:t>-</w:t>
      </w:r>
      <w:r w:rsidR="000D523D">
        <w:rPr>
          <w:sz w:val="22"/>
          <w:szCs w:val="20"/>
        </w:rPr>
        <w:t>стороны.</w:t>
      </w:r>
    </w:p>
    <w:p w14:paraId="4B75B7D6" w14:textId="5F70CDD5" w:rsidR="00A5348C" w:rsidRPr="00A5348C" w:rsidRDefault="004A76C0" w:rsidP="004A76C0">
      <w:p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Дальнейшие ключевые цели – воплотить всё представленное в прототипе в реальное функциональное приложение, альфа-версию которого </w:t>
      </w:r>
      <w:r w:rsidR="000D523D">
        <w:rPr>
          <w:sz w:val="22"/>
          <w:szCs w:val="20"/>
        </w:rPr>
        <w:t>можно будет снова протестировать на пользователях. В процессе будут выявлены новые подзадачи, решение которых предстоит команде.</w:t>
      </w:r>
    </w:p>
    <w:sectPr w:rsidR="00A5348C" w:rsidRPr="00A53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97A"/>
    <w:multiLevelType w:val="hybridMultilevel"/>
    <w:tmpl w:val="3A1E1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C06054"/>
    <w:multiLevelType w:val="hybridMultilevel"/>
    <w:tmpl w:val="8E54D074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2AAF44D9"/>
    <w:multiLevelType w:val="hybridMultilevel"/>
    <w:tmpl w:val="2298718A"/>
    <w:lvl w:ilvl="0" w:tplc="F1A03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210BB1"/>
    <w:multiLevelType w:val="hybridMultilevel"/>
    <w:tmpl w:val="9D9E4D64"/>
    <w:lvl w:ilvl="0" w:tplc="DD38508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2EF104A2"/>
    <w:multiLevelType w:val="hybridMultilevel"/>
    <w:tmpl w:val="F1968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4B4301"/>
    <w:multiLevelType w:val="multilevel"/>
    <w:tmpl w:val="C6844B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6" w15:restartNumberingAfterBreak="0">
    <w:nsid w:val="46672BC1"/>
    <w:multiLevelType w:val="hybridMultilevel"/>
    <w:tmpl w:val="804E9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27E45"/>
    <w:multiLevelType w:val="hybridMultilevel"/>
    <w:tmpl w:val="07B4F764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8" w15:restartNumberingAfterBreak="0">
    <w:nsid w:val="62966140"/>
    <w:multiLevelType w:val="hybridMultilevel"/>
    <w:tmpl w:val="5B5AE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5E4D81"/>
    <w:multiLevelType w:val="hybridMultilevel"/>
    <w:tmpl w:val="0C30D900"/>
    <w:lvl w:ilvl="0" w:tplc="DD38508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87534">
    <w:abstractNumId w:val="6"/>
  </w:num>
  <w:num w:numId="2" w16cid:durableId="1804300940">
    <w:abstractNumId w:val="5"/>
  </w:num>
  <w:num w:numId="3" w16cid:durableId="662052387">
    <w:abstractNumId w:val="8"/>
  </w:num>
  <w:num w:numId="4" w16cid:durableId="1846086878">
    <w:abstractNumId w:val="0"/>
  </w:num>
  <w:num w:numId="5" w16cid:durableId="763570091">
    <w:abstractNumId w:val="3"/>
  </w:num>
  <w:num w:numId="6" w16cid:durableId="338586796">
    <w:abstractNumId w:val="9"/>
  </w:num>
  <w:num w:numId="7" w16cid:durableId="979388014">
    <w:abstractNumId w:val="2"/>
  </w:num>
  <w:num w:numId="8" w16cid:durableId="931861042">
    <w:abstractNumId w:val="7"/>
  </w:num>
  <w:num w:numId="9" w16cid:durableId="522524480">
    <w:abstractNumId w:val="1"/>
  </w:num>
  <w:num w:numId="10" w16cid:durableId="494885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EC"/>
    <w:rsid w:val="00075308"/>
    <w:rsid w:val="00077751"/>
    <w:rsid w:val="00090CB4"/>
    <w:rsid w:val="000D523D"/>
    <w:rsid w:val="00154693"/>
    <w:rsid w:val="001C7280"/>
    <w:rsid w:val="002319BE"/>
    <w:rsid w:val="00270645"/>
    <w:rsid w:val="00292CDC"/>
    <w:rsid w:val="002A09FB"/>
    <w:rsid w:val="00391D7E"/>
    <w:rsid w:val="003D1851"/>
    <w:rsid w:val="003F072E"/>
    <w:rsid w:val="004137AB"/>
    <w:rsid w:val="00444F8B"/>
    <w:rsid w:val="00464EA3"/>
    <w:rsid w:val="004A76C0"/>
    <w:rsid w:val="004B32A4"/>
    <w:rsid w:val="005338C6"/>
    <w:rsid w:val="005373B6"/>
    <w:rsid w:val="005677A8"/>
    <w:rsid w:val="00571D05"/>
    <w:rsid w:val="005729D6"/>
    <w:rsid w:val="00573F5B"/>
    <w:rsid w:val="00580330"/>
    <w:rsid w:val="00595C55"/>
    <w:rsid w:val="005A2F38"/>
    <w:rsid w:val="005D086D"/>
    <w:rsid w:val="005E1C49"/>
    <w:rsid w:val="006540D3"/>
    <w:rsid w:val="00661741"/>
    <w:rsid w:val="00672983"/>
    <w:rsid w:val="006A3BE1"/>
    <w:rsid w:val="006A65B9"/>
    <w:rsid w:val="006C2DFA"/>
    <w:rsid w:val="00780AAB"/>
    <w:rsid w:val="007949EF"/>
    <w:rsid w:val="00795FEB"/>
    <w:rsid w:val="00892C06"/>
    <w:rsid w:val="008F6554"/>
    <w:rsid w:val="00933E91"/>
    <w:rsid w:val="00941A5A"/>
    <w:rsid w:val="009D7873"/>
    <w:rsid w:val="00A5348C"/>
    <w:rsid w:val="00A644EC"/>
    <w:rsid w:val="00A7709B"/>
    <w:rsid w:val="00AA0C89"/>
    <w:rsid w:val="00B612E3"/>
    <w:rsid w:val="00B6524E"/>
    <w:rsid w:val="00BA07D1"/>
    <w:rsid w:val="00BE0CCA"/>
    <w:rsid w:val="00BF65A3"/>
    <w:rsid w:val="00C44CED"/>
    <w:rsid w:val="00C46DC2"/>
    <w:rsid w:val="00C6667B"/>
    <w:rsid w:val="00CB1D44"/>
    <w:rsid w:val="00D225CF"/>
    <w:rsid w:val="00D938B6"/>
    <w:rsid w:val="00DA4946"/>
    <w:rsid w:val="00DA7CE0"/>
    <w:rsid w:val="00E77993"/>
    <w:rsid w:val="00F13BDE"/>
    <w:rsid w:val="00F26772"/>
    <w:rsid w:val="00F64F94"/>
    <w:rsid w:val="00F76AC4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7C0C"/>
  <w15:chartTrackingRefBased/>
  <w15:docId w15:val="{36D93C78-012B-45D1-812A-3B1D14A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644E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7">
    <w:name w:val="Table Grid"/>
    <w:basedOn w:val="a1"/>
    <w:uiPriority w:val="39"/>
    <w:rsid w:val="003D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298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298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72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236D-43D1-4CE9-A3E2-3B717EC0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45</cp:revision>
  <dcterms:created xsi:type="dcterms:W3CDTF">2022-10-27T09:59:00Z</dcterms:created>
  <dcterms:modified xsi:type="dcterms:W3CDTF">2022-12-26T21:54:00Z</dcterms:modified>
</cp:coreProperties>
</file>