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4CDF2BEE" w:rsidR="00E06F20" w:rsidRPr="00914719" w:rsidRDefault="00E06F20" w:rsidP="0095724C">
      <w:pPr>
        <w:pStyle w:val="1"/>
      </w:pPr>
      <w:r w:rsidRPr="00914719">
        <w:t>ЛАБОРАТОРНАЯ РАБОТА №</w:t>
      </w:r>
      <w:r w:rsidR="00D31F11">
        <w:t>3</w:t>
      </w:r>
    </w:p>
    <w:p w14:paraId="20B99D24" w14:textId="4B59A6CF" w:rsidR="00555172" w:rsidRPr="00555172" w:rsidRDefault="00D31F11" w:rsidP="00D31F11">
      <w:pPr>
        <w:pStyle w:val="1"/>
      </w:pPr>
      <w:r>
        <w:t>ИССЛЕДОВАНИЕ АРХИТЕКТУРЫ И СИСТЕМЫ КОМАНД 16-РАЗРЯДНОГО ПРОЦЕССОРА</w:t>
      </w:r>
    </w:p>
    <w:p w14:paraId="6C565099" w14:textId="4FB653CC" w:rsidR="00E06F20" w:rsidRPr="00555172" w:rsidRDefault="00E06F20" w:rsidP="00555172">
      <w:pPr>
        <w:pStyle w:val="af"/>
      </w:pPr>
      <w:r w:rsidRPr="00555172">
        <w:t>Цель работы</w:t>
      </w:r>
    </w:p>
    <w:p w14:paraId="1B0CD1C1" w14:textId="1079C54D" w:rsidR="00555172" w:rsidRPr="00555172" w:rsidRDefault="00D31F11" w:rsidP="004E4AA0">
      <w:r w:rsidRPr="00D31F11">
        <w:t>Исследовать систему команд, архитектуру и основные блоки процессора Intel 8086 и</w:t>
      </w:r>
      <w:r>
        <w:t xml:space="preserve"> </w:t>
      </w:r>
      <w:r w:rsidRPr="00D31F11">
        <w:t>взаимодействие этих блоков процессора при выполнении команд разных типов. Приобрести</w:t>
      </w:r>
      <w:r>
        <w:t xml:space="preserve"> </w:t>
      </w:r>
      <w:r w:rsidRPr="00D31F11">
        <w:t>практические навыки написания ассемблерных программ и отладки их в эмуляторе</w:t>
      </w:r>
      <w:r>
        <w:t xml:space="preserve"> </w:t>
      </w:r>
      <w:r w:rsidRPr="00D31F11">
        <w:t>микропроцессора экранным отладчиком типа emu8086</w:t>
      </w:r>
      <w:r w:rsidR="004337CF" w:rsidRPr="004337CF">
        <w:t>.</w:t>
      </w:r>
    </w:p>
    <w:p w14:paraId="70133CDF" w14:textId="52F4C0C0" w:rsidR="006F2DC2" w:rsidRPr="006F2DC2" w:rsidRDefault="00A04D2D" w:rsidP="006F2DC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2D1327B5" w14:textId="6A912B30" w:rsidR="006F2DC2" w:rsidRPr="006F2DC2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>Изучить архитектуру МП 8086, состав регистров и работу процессора с использованием временных диаграмм</w:t>
      </w:r>
      <w:r w:rsidR="007A0D9E" w:rsidRPr="007A0D9E">
        <w:t>;</w:t>
      </w:r>
      <w:r w:rsidRPr="006F2DC2">
        <w:t xml:space="preserve"> </w:t>
      </w:r>
    </w:p>
    <w:p w14:paraId="52E7056C" w14:textId="6352E467" w:rsidR="006F2DC2" w:rsidRPr="006F2DC2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>Изучить основные директивы ассемблера и команды МП 8086</w:t>
      </w:r>
      <w:r w:rsidR="007A0D9E" w:rsidRPr="007A0D9E">
        <w:t>;</w:t>
      </w:r>
    </w:p>
    <w:p w14:paraId="03C7E2B2" w14:textId="7254365E" w:rsidR="006F2DC2" w:rsidRPr="006F2DC2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>Изучить функции BIOS и DOS и особенности использования их в ассемблерных программах</w:t>
      </w:r>
      <w:r w:rsidR="007A0D9E" w:rsidRPr="007A0D9E">
        <w:t>;</w:t>
      </w:r>
      <w:r w:rsidRPr="006F2DC2">
        <w:t xml:space="preserve"> </w:t>
      </w:r>
    </w:p>
    <w:p w14:paraId="26506DB4" w14:textId="7C1E220D" w:rsidR="006F2DC2" w:rsidRPr="006F2DC2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 xml:space="preserve">Запустить эмулятор, выбрать шаблон в формате </w:t>
      </w:r>
      <w:proofErr w:type="spellStart"/>
      <w:r w:rsidRPr="006F2DC2">
        <w:t>com</w:t>
      </w:r>
      <w:proofErr w:type="spellEnd"/>
      <w:r w:rsidRPr="006F2DC2">
        <w:t xml:space="preserve"> и ввести в окне редактора пробную программу</w:t>
      </w:r>
      <w:r w:rsidR="007A0D9E" w:rsidRPr="007A0D9E">
        <w:t xml:space="preserve"> </w:t>
      </w:r>
      <w:r w:rsidR="00E555DD">
        <w:t>(Листинг 1)</w:t>
      </w:r>
      <w:r w:rsidR="007A0D9E" w:rsidRPr="007A0D9E">
        <w:t>;</w:t>
      </w:r>
    </w:p>
    <w:p w14:paraId="768D5E37" w14:textId="6F0EE9D9" w:rsidR="006F2DC2" w:rsidRPr="006F2DC2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>Исследовать процесс выполнения программы (т.е. проследить изменение содержимого регистров, оперативной памяти и стека)</w:t>
      </w:r>
      <w:r w:rsidR="007A0D9E" w:rsidRPr="007A0D9E">
        <w:t>;</w:t>
      </w:r>
    </w:p>
    <w:p w14:paraId="28645D4B" w14:textId="41EFAFBA" w:rsidR="006F2DC2" w:rsidRPr="006F2DC2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 xml:space="preserve">Пояснить </w:t>
      </w:r>
      <w:r w:rsidR="007A0D9E">
        <w:t xml:space="preserve">смысл исследуемой программы </w:t>
      </w:r>
      <w:r w:rsidRPr="006F2DC2">
        <w:t xml:space="preserve">в форме комментариев к каждой </w:t>
      </w:r>
      <w:r w:rsidR="007A0D9E">
        <w:t xml:space="preserve">её </w:t>
      </w:r>
      <w:r w:rsidRPr="006F2DC2">
        <w:t>ассемблерной строке</w:t>
      </w:r>
      <w:r w:rsidR="007A0D9E" w:rsidRPr="007A0D9E">
        <w:t>;</w:t>
      </w:r>
    </w:p>
    <w:p w14:paraId="2D5BBCB8" w14:textId="632D5CB1" w:rsidR="006F2DC2" w:rsidRPr="006F2DC2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 xml:space="preserve">Запустить эмулятор, выбрать шаблон в формате </w:t>
      </w:r>
      <w:proofErr w:type="spellStart"/>
      <w:r w:rsidRPr="006F2DC2">
        <w:t>com</w:t>
      </w:r>
      <w:proofErr w:type="spellEnd"/>
      <w:r w:rsidRPr="006F2DC2">
        <w:t xml:space="preserve"> и ввести в окне редактора пробную программу</w:t>
      </w:r>
      <w:r w:rsidR="007A0D9E" w:rsidRPr="007A0D9E">
        <w:t xml:space="preserve"> </w:t>
      </w:r>
      <w:r w:rsidR="00E555DD">
        <w:t>(Листинг 2)</w:t>
      </w:r>
      <w:r w:rsidR="007A0D9E" w:rsidRPr="007A0D9E">
        <w:t>;</w:t>
      </w:r>
      <w:r w:rsidRPr="006F2DC2">
        <w:t xml:space="preserve"> </w:t>
      </w:r>
    </w:p>
    <w:p w14:paraId="3363BAB5" w14:textId="37167FD0" w:rsidR="006F2DC2" w:rsidRPr="006F2DC2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>Исследовать и пояснить изменения регистров</w:t>
      </w:r>
      <w:r w:rsidR="00BF6312" w:rsidRPr="00BF6312">
        <w:t xml:space="preserve"> </w:t>
      </w:r>
      <w:r w:rsidRPr="006F2DC2">
        <w:t>при выполнении каждой из команд</w:t>
      </w:r>
      <w:r w:rsidR="007A0D9E" w:rsidRPr="007A0D9E">
        <w:t>;</w:t>
      </w:r>
    </w:p>
    <w:p w14:paraId="09A9F672" w14:textId="33274EBE" w:rsidR="00941193" w:rsidRDefault="006F2DC2" w:rsidP="006F2DC2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F2DC2">
        <w:t xml:space="preserve">Рассчитать время выполнения программ. </w:t>
      </w:r>
    </w:p>
    <w:p w14:paraId="1D7358F8" w14:textId="36A24125" w:rsidR="00555172" w:rsidRDefault="00555172" w:rsidP="00941193">
      <w:pPr>
        <w:pStyle w:val="af"/>
      </w:pPr>
      <w:r>
        <w:t>Ход работы</w:t>
      </w:r>
    </w:p>
    <w:p w14:paraId="0BCDCDB7" w14:textId="27AFC57D" w:rsidR="004841FF" w:rsidRPr="00D55487" w:rsidRDefault="00D55487" w:rsidP="004841FF">
      <w:r>
        <w:t xml:space="preserve">Была рассмотрена программа №1 (Листинг 1). Она выполняет ряд арифметических и логических операций над значениями переменных и регистров общего назначения, затем с помощью специальных прерываний вывод надпись на экран (консоль). Она была запущена через эмулятор </w:t>
      </w:r>
      <w:r>
        <w:rPr>
          <w:lang w:val="en-US"/>
        </w:rPr>
        <w:t>emu</w:t>
      </w:r>
      <w:r w:rsidRPr="00D55487">
        <w:t xml:space="preserve">8086 </w:t>
      </w:r>
      <w:r>
        <w:t xml:space="preserve">в формате </w:t>
      </w:r>
      <w:r>
        <w:rPr>
          <w:lang w:val="en-US"/>
        </w:rPr>
        <w:t>com</w:t>
      </w:r>
      <w:r w:rsidRPr="00D55487">
        <w:t xml:space="preserve"> (</w:t>
      </w:r>
      <w:r>
        <w:t>Рисунок 1</w:t>
      </w:r>
      <w:r w:rsidRPr="00D55487">
        <w:t>)</w:t>
      </w:r>
      <w:r>
        <w:t>, там же для неё были написаны комментарии.</w:t>
      </w:r>
    </w:p>
    <w:p w14:paraId="4D82A24D" w14:textId="467256B2" w:rsidR="00D55487" w:rsidRDefault="00D55487" w:rsidP="004841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74B6DE" wp14:editId="696F4AC7">
            <wp:extent cx="5058137" cy="3014183"/>
            <wp:effectExtent l="0" t="0" r="0" b="0"/>
            <wp:docPr id="141693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7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569" cy="30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2D24" w14:textId="790E4152" w:rsidR="00D55487" w:rsidRDefault="00D55487" w:rsidP="00D55487">
      <w:pPr>
        <w:ind w:firstLine="0"/>
        <w:jc w:val="center"/>
      </w:pPr>
      <w:r>
        <w:t>Рисунок 1 – Эмуляция программы 1</w:t>
      </w:r>
    </w:p>
    <w:p w14:paraId="3F5064C9" w14:textId="7F0F1C61" w:rsidR="00D55487" w:rsidRDefault="00D55487" w:rsidP="00D55487">
      <w:r>
        <w:t xml:space="preserve">Похожие действия были выполнены для программы №2. Через специальный цикл она выводит на экран число 12345 (десятичная </w:t>
      </w:r>
      <w:proofErr w:type="spellStart"/>
      <w:r>
        <w:t>с.с</w:t>
      </w:r>
      <w:proofErr w:type="spellEnd"/>
      <w:r>
        <w:t xml:space="preserve">.) в двоичной форме на экран, а затем ожидает ввода с клавиатуры, выводит строку и завершается. Программа 2 также была запущена в формате </w:t>
      </w:r>
      <w:r>
        <w:rPr>
          <w:lang w:val="en-US"/>
        </w:rPr>
        <w:t>com</w:t>
      </w:r>
      <w:r>
        <w:t>, данные были выведены в консоль</w:t>
      </w:r>
      <w:r w:rsidRPr="00D55487">
        <w:t xml:space="preserve"> (</w:t>
      </w:r>
      <w:r>
        <w:t>Рисунок 2</w:t>
      </w:r>
      <w:r w:rsidRPr="00D55487">
        <w:t>)</w:t>
      </w:r>
      <w:r>
        <w:t>.</w:t>
      </w:r>
    </w:p>
    <w:p w14:paraId="56909DBB" w14:textId="57B9B8E5" w:rsidR="00D55487" w:rsidRDefault="002934E6" w:rsidP="00D55487">
      <w:pPr>
        <w:ind w:firstLine="0"/>
        <w:jc w:val="center"/>
      </w:pPr>
      <w:r w:rsidRPr="002934E6">
        <w:drawing>
          <wp:inline distT="0" distB="0" distL="0" distR="0" wp14:anchorId="0AF71E75" wp14:editId="5A4BB622">
            <wp:extent cx="4132162" cy="2300782"/>
            <wp:effectExtent l="0" t="0" r="1905" b="4445"/>
            <wp:docPr id="52888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78" cy="23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B208" w14:textId="2A707EF4" w:rsidR="002934E6" w:rsidRPr="00D55487" w:rsidRDefault="002934E6" w:rsidP="00D55487">
      <w:pPr>
        <w:ind w:firstLine="0"/>
        <w:jc w:val="center"/>
      </w:pPr>
      <w:r>
        <w:t>Рисунок 2 – Эмуляция программы 2</w:t>
      </w:r>
    </w:p>
    <w:p w14:paraId="4CB330BF" w14:textId="787F76DB" w:rsidR="00470759" w:rsidRDefault="00470759" w:rsidP="00316508">
      <w:pPr>
        <w:pStyle w:val="af"/>
      </w:pPr>
      <w:r>
        <w:t>Код программы</w:t>
      </w:r>
    </w:p>
    <w:p w14:paraId="537C567E" w14:textId="77777777" w:rsidR="004841FF" w:rsidRDefault="004841FF" w:rsidP="004841FF">
      <w:r>
        <w:t>Листинг 1 – Пробная программа 1</w:t>
      </w:r>
    </w:p>
    <w:p w14:paraId="4FEDDBE4" w14:textId="77777777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0255        </w:t>
      </w:r>
      <w:r>
        <w:tab/>
        <w:t>; сохранить значение 255 в регистр AX</w:t>
      </w:r>
    </w:p>
    <w:p w14:paraId="7319995C" w14:textId="78245757" w:rsidR="00414749" w:rsidRDefault="00414749" w:rsidP="00414749">
      <w:pPr>
        <w:pStyle w:val="ad"/>
      </w:pPr>
      <w:proofErr w:type="spellStart"/>
      <w:r>
        <w:t>inc</w:t>
      </w:r>
      <w:proofErr w:type="spellEnd"/>
      <w:r>
        <w:t xml:space="preserve"> ax               </w:t>
      </w:r>
      <w:r>
        <w:tab/>
        <w:t>; увеличить значение AX на 1</w:t>
      </w:r>
    </w:p>
    <w:p w14:paraId="381D4EF7" w14:textId="152CF0F3" w:rsidR="00414749" w:rsidRDefault="00414749" w:rsidP="00414749">
      <w:pPr>
        <w:pStyle w:val="ad"/>
      </w:pP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alpha</w:t>
      </w:r>
      <w:proofErr w:type="spellEnd"/>
      <w:r>
        <w:t xml:space="preserve">        </w:t>
      </w:r>
      <w:r>
        <w:tab/>
        <w:t xml:space="preserve">; добавить значение </w:t>
      </w:r>
      <w:proofErr w:type="spellStart"/>
      <w:r>
        <w:t>alpha</w:t>
      </w:r>
      <w:proofErr w:type="spellEnd"/>
      <w:r>
        <w:t xml:space="preserve"> к AX</w:t>
      </w:r>
    </w:p>
    <w:p w14:paraId="576B2CFA" w14:textId="77777777" w:rsidR="00414749" w:rsidRDefault="00414749" w:rsidP="00414749">
      <w:pPr>
        <w:pStyle w:val="ad"/>
      </w:pPr>
      <w:proofErr w:type="spellStart"/>
      <w:r>
        <w:t>nop</w:t>
      </w:r>
      <w:proofErr w:type="spellEnd"/>
      <w:r>
        <w:t xml:space="preserve">                 </w:t>
      </w:r>
      <w:r>
        <w:tab/>
        <w:t>; ничего не делать</w:t>
      </w:r>
    </w:p>
    <w:p w14:paraId="45A94517" w14:textId="76141D38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 </w:t>
      </w:r>
      <w:r>
        <w:tab/>
        <w:t>; сохранить значение AX в регистре BX</w:t>
      </w:r>
    </w:p>
    <w:p w14:paraId="09CC6E22" w14:textId="77777777" w:rsidR="00414749" w:rsidRDefault="00414749" w:rsidP="00414749">
      <w:pPr>
        <w:pStyle w:val="ad"/>
      </w:pPr>
      <w:proofErr w:type="spellStart"/>
      <w:r>
        <w:t>dec</w:t>
      </w:r>
      <w:proofErr w:type="spellEnd"/>
      <w:r>
        <w:t xml:space="preserve"> bx              </w:t>
      </w:r>
      <w:r>
        <w:tab/>
        <w:t>; уменьшить значение BX на 1</w:t>
      </w:r>
    </w:p>
    <w:p w14:paraId="02A9BB9D" w14:textId="77777777" w:rsidR="00414749" w:rsidRDefault="00414749" w:rsidP="00414749">
      <w:pPr>
        <w:pStyle w:val="ad"/>
      </w:pPr>
      <w:proofErr w:type="spellStart"/>
      <w:r>
        <w:t>sub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beta</w:t>
      </w:r>
      <w:proofErr w:type="spellEnd"/>
      <w:r>
        <w:t xml:space="preserve">        </w:t>
      </w:r>
      <w:r>
        <w:tab/>
        <w:t xml:space="preserve">; вычесть значение </w:t>
      </w:r>
      <w:proofErr w:type="spellStart"/>
      <w:r>
        <w:t>beta</w:t>
      </w:r>
      <w:proofErr w:type="spellEnd"/>
      <w:r>
        <w:t xml:space="preserve"> из BX</w:t>
      </w:r>
    </w:p>
    <w:p w14:paraId="448F1E6C" w14:textId="77777777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    </w:t>
      </w:r>
      <w:r>
        <w:tab/>
        <w:t>; сохранить значение BX в регистре DX</w:t>
      </w:r>
    </w:p>
    <w:p w14:paraId="418EEB68" w14:textId="77777777" w:rsidR="00414749" w:rsidRDefault="00414749" w:rsidP="00414749">
      <w:pPr>
        <w:pStyle w:val="ad"/>
      </w:pPr>
      <w:proofErr w:type="spellStart"/>
      <w:r>
        <w:t>sub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10          </w:t>
      </w:r>
      <w:r>
        <w:tab/>
        <w:t>; вычесть 10 из значения DX</w:t>
      </w:r>
    </w:p>
    <w:p w14:paraId="22E9BAEB" w14:textId="6681E5D7" w:rsidR="00414749" w:rsidRDefault="00414749" w:rsidP="00414749">
      <w:pPr>
        <w:pStyle w:val="ad"/>
      </w:pPr>
      <w:proofErr w:type="spellStart"/>
      <w:r>
        <w:t>xchg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        </w:t>
      </w:r>
      <w:r>
        <w:tab/>
        <w:t>; поменять значения AX и DX местами</w:t>
      </w:r>
    </w:p>
    <w:p w14:paraId="7BB47D71" w14:textId="539DC455" w:rsidR="00414749" w:rsidRDefault="00414749" w:rsidP="00414749">
      <w:pPr>
        <w:pStyle w:val="ad"/>
      </w:pPr>
      <w:proofErr w:type="spellStart"/>
      <w:r>
        <w:lastRenderedPageBreak/>
        <w:t>push</w:t>
      </w:r>
      <w:proofErr w:type="spellEnd"/>
      <w:r>
        <w:t xml:space="preserve"> bx            </w:t>
      </w:r>
      <w:r>
        <w:tab/>
        <w:t>; поместить значение BX в стек</w:t>
      </w:r>
    </w:p>
    <w:p w14:paraId="563D6178" w14:textId="62077844" w:rsidR="00414749" w:rsidRDefault="00414749" w:rsidP="00414749">
      <w:pPr>
        <w:pStyle w:val="ad"/>
      </w:pPr>
      <w:proofErr w:type="spellStart"/>
      <w:r>
        <w:t>push</w:t>
      </w:r>
      <w:proofErr w:type="spellEnd"/>
      <w:r>
        <w:t xml:space="preserve"> ax            </w:t>
      </w:r>
      <w:r>
        <w:tab/>
        <w:t>; поместить значение AX в стек</w:t>
      </w:r>
    </w:p>
    <w:p w14:paraId="0BD11788" w14:textId="4518C341" w:rsidR="00414749" w:rsidRDefault="00414749" w:rsidP="00414749">
      <w:pPr>
        <w:pStyle w:val="ad"/>
      </w:pPr>
      <w:proofErr w:type="spellStart"/>
      <w:r>
        <w:t>pop</w:t>
      </w:r>
      <w:proofErr w:type="spellEnd"/>
      <w:r>
        <w:t xml:space="preserve"> cx           </w:t>
      </w:r>
      <w:r>
        <w:tab/>
        <w:t>; извлечь значение из стека в CX</w:t>
      </w:r>
    </w:p>
    <w:p w14:paraId="6F807533" w14:textId="0162C47E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cx</w:t>
      </w:r>
      <w:proofErr w:type="spellEnd"/>
      <w:r>
        <w:t xml:space="preserve">         </w:t>
      </w:r>
      <w:r>
        <w:tab/>
        <w:t>; сохранить значение CX в регистре SI</w:t>
      </w:r>
    </w:p>
    <w:p w14:paraId="2E1D1998" w14:textId="77777777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          </w:t>
      </w:r>
      <w:r>
        <w:tab/>
        <w:t>; сохранить значение DX в регистре DI</w:t>
      </w:r>
    </w:p>
    <w:p w14:paraId="2D6B9DA2" w14:textId="77777777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[0150h], </w:t>
      </w:r>
      <w:proofErr w:type="spellStart"/>
      <w:r>
        <w:t>cx</w:t>
      </w:r>
      <w:proofErr w:type="spellEnd"/>
      <w:r>
        <w:t xml:space="preserve">     </w:t>
      </w:r>
      <w:r>
        <w:tab/>
        <w:t>; сохранить значение CX в ячейке памяти 0150h</w:t>
      </w:r>
    </w:p>
    <w:p w14:paraId="148B1949" w14:textId="531CA3D0" w:rsidR="00414749" w:rsidRDefault="00414749" w:rsidP="00414749">
      <w:pPr>
        <w:pStyle w:val="ad"/>
      </w:pPr>
      <w:proofErr w:type="spellStart"/>
      <w:r>
        <w:t>shl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2          </w:t>
      </w:r>
      <w:r>
        <w:tab/>
        <w:t>; сдвинуть биты в AX на 2 позиции влево</w:t>
      </w:r>
    </w:p>
    <w:p w14:paraId="3755B94C" w14:textId="4E25E8BB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hello</w:t>
      </w:r>
      <w:proofErr w:type="spellEnd"/>
      <w:r>
        <w:tab/>
        <w:t xml:space="preserve">; сохранить смещение строки </w:t>
      </w:r>
      <w:proofErr w:type="spellStart"/>
      <w:r>
        <w:t>hello</w:t>
      </w:r>
      <w:proofErr w:type="spellEnd"/>
      <w:r>
        <w:t xml:space="preserve"> в DX</w:t>
      </w:r>
    </w:p>
    <w:p w14:paraId="6EB25FCA" w14:textId="205B57B4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0900h   </w:t>
      </w:r>
      <w:r>
        <w:tab/>
        <w:t>; функция DOS - вывод строки</w:t>
      </w:r>
    </w:p>
    <w:p w14:paraId="4C11B7A7" w14:textId="6B404BC3" w:rsidR="00414749" w:rsidRDefault="00414749" w:rsidP="00414749">
      <w:pPr>
        <w:pStyle w:val="ad"/>
      </w:pPr>
      <w:proofErr w:type="spellStart"/>
      <w:r>
        <w:t>int</w:t>
      </w:r>
      <w:proofErr w:type="spellEnd"/>
      <w:r>
        <w:t xml:space="preserve"> 21h            </w:t>
      </w:r>
      <w:r>
        <w:tab/>
        <w:t xml:space="preserve">; вызвать прерывание 21h (вывести строку </w:t>
      </w:r>
      <w:proofErr w:type="spellStart"/>
      <w:r>
        <w:t>hello</w:t>
      </w:r>
      <w:proofErr w:type="spellEnd"/>
      <w:r>
        <w:t>)</w:t>
      </w:r>
    </w:p>
    <w:p w14:paraId="5EBF5177" w14:textId="1CA75A99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4c00h</w:t>
      </w:r>
      <w:r>
        <w:tab/>
      </w:r>
      <w:r>
        <w:tab/>
        <w:t>; функция DOS - передача управления ОС</w:t>
      </w:r>
    </w:p>
    <w:p w14:paraId="6CA52D3A" w14:textId="5B4B62A4" w:rsidR="00414749" w:rsidRDefault="00414749" w:rsidP="00414749">
      <w:pPr>
        <w:pStyle w:val="ad"/>
      </w:pPr>
      <w:proofErr w:type="spellStart"/>
      <w:r>
        <w:t>int</w:t>
      </w:r>
      <w:proofErr w:type="spellEnd"/>
      <w:r>
        <w:t xml:space="preserve"> 21h</w:t>
      </w:r>
      <w:r>
        <w:tab/>
      </w:r>
      <w:r>
        <w:tab/>
      </w:r>
      <w:r>
        <w:tab/>
        <w:t>; вызвать прерывание 21h (вернуть управление ОС)</w:t>
      </w:r>
    </w:p>
    <w:p w14:paraId="17C4F299" w14:textId="77777777" w:rsidR="00414749" w:rsidRDefault="00414749" w:rsidP="00414749">
      <w:pPr>
        <w:pStyle w:val="ad"/>
      </w:pPr>
      <w:proofErr w:type="spellStart"/>
      <w:r>
        <w:t>ret</w:t>
      </w:r>
      <w:proofErr w:type="spellEnd"/>
      <w:r>
        <w:t xml:space="preserve">                 </w:t>
      </w:r>
      <w:r>
        <w:tab/>
        <w:t>; завершить программу</w:t>
      </w:r>
    </w:p>
    <w:p w14:paraId="799B9A0A" w14:textId="77777777" w:rsidR="00414749" w:rsidRDefault="00414749" w:rsidP="00414749">
      <w:pPr>
        <w:pStyle w:val="ad"/>
      </w:pPr>
    </w:p>
    <w:p w14:paraId="61717641" w14:textId="77777777" w:rsidR="00414749" w:rsidRDefault="00414749" w:rsidP="00414749">
      <w:pPr>
        <w:pStyle w:val="ad"/>
      </w:pPr>
      <w:r>
        <w:t>; определение переменных</w:t>
      </w:r>
    </w:p>
    <w:p w14:paraId="58D288EF" w14:textId="77777777" w:rsidR="00414749" w:rsidRDefault="00414749" w:rsidP="00414749">
      <w:pPr>
        <w:pStyle w:val="ad"/>
      </w:pPr>
      <w:proofErr w:type="spellStart"/>
      <w:r>
        <w:t>alpha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25     </w:t>
      </w:r>
    </w:p>
    <w:p w14:paraId="1FDC1331" w14:textId="77777777" w:rsidR="00414749" w:rsidRDefault="00414749" w:rsidP="00414749">
      <w:pPr>
        <w:pStyle w:val="ad"/>
      </w:pPr>
      <w:proofErr w:type="spellStart"/>
      <w:r>
        <w:t>beta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32      </w:t>
      </w:r>
    </w:p>
    <w:p w14:paraId="6E7F7337" w14:textId="58D8F486" w:rsidR="00414749" w:rsidRDefault="00414749" w:rsidP="00414749">
      <w:pPr>
        <w:pStyle w:val="ad"/>
      </w:pPr>
      <w:proofErr w:type="spellStart"/>
      <w:r>
        <w:t>hello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'Привет кафедра </w:t>
      </w:r>
      <w:proofErr w:type="gramStart"/>
      <w:r>
        <w:t>ИС!$</w:t>
      </w:r>
      <w:proofErr w:type="gramEnd"/>
      <w:r>
        <w:t>'</w:t>
      </w:r>
    </w:p>
    <w:p w14:paraId="2F7C1756" w14:textId="77777777" w:rsidR="004841FF" w:rsidRDefault="004841FF" w:rsidP="00BA717F">
      <w:pPr>
        <w:tabs>
          <w:tab w:val="left" w:pos="993"/>
        </w:tabs>
        <w:spacing w:before="240"/>
      </w:pPr>
      <w:r>
        <w:t>Листинг 2 – Пробная программа 2</w:t>
      </w:r>
    </w:p>
    <w:p w14:paraId="2EB10836" w14:textId="4832FC8F" w:rsidR="00414749" w:rsidRDefault="00414749" w:rsidP="00414749">
      <w:pPr>
        <w:pStyle w:val="ad"/>
      </w:pPr>
      <w:proofErr w:type="spellStart"/>
      <w:r>
        <w:t>org</w:t>
      </w:r>
      <w:proofErr w:type="spellEnd"/>
      <w:r>
        <w:t xml:space="preserve"> 100h         </w:t>
      </w:r>
      <w:r>
        <w:tab/>
        <w:t>; Программа начинается с адреса 100h</w:t>
      </w:r>
    </w:p>
    <w:p w14:paraId="5894DA94" w14:textId="631D767F" w:rsidR="00414749" w:rsidRDefault="00414749" w:rsidP="00414749">
      <w:pPr>
        <w:pStyle w:val="ad"/>
      </w:pPr>
      <w:proofErr w:type="spellStart"/>
      <w:r>
        <w:t>jmp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       </w:t>
      </w:r>
      <w:r>
        <w:tab/>
        <w:t xml:space="preserve">; Безусловный переход на метку </w:t>
      </w:r>
      <w:proofErr w:type="spellStart"/>
      <w:r>
        <w:t>start</w:t>
      </w:r>
      <w:proofErr w:type="spellEnd"/>
    </w:p>
    <w:p w14:paraId="61924D3C" w14:textId="5D1EE066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>;</w:t>
      </w:r>
      <w:r w:rsidRPr="00D55487">
        <w:rPr>
          <w:lang w:val="en-US"/>
        </w:rPr>
        <w:t xml:space="preserve"> </w:t>
      </w:r>
      <w:r w:rsidRPr="00414749">
        <w:rPr>
          <w:lang w:val="en-US"/>
        </w:rPr>
        <w:t xml:space="preserve">-- </w:t>
      </w:r>
      <w:r>
        <w:t>Данные</w:t>
      </w:r>
      <w:r w:rsidRPr="00414749">
        <w:rPr>
          <w:lang w:val="en-US"/>
        </w:rPr>
        <w:t xml:space="preserve"> ------------------------------------------------------------</w:t>
      </w:r>
    </w:p>
    <w:p w14:paraId="44A9DF19" w14:textId="77777777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 xml:space="preserve">v </w:t>
      </w:r>
      <w:proofErr w:type="spellStart"/>
      <w:r w:rsidRPr="00414749">
        <w:rPr>
          <w:lang w:val="en-US"/>
        </w:rPr>
        <w:t>dw</w:t>
      </w:r>
      <w:proofErr w:type="spellEnd"/>
      <w:r w:rsidRPr="00414749">
        <w:rPr>
          <w:lang w:val="en-US"/>
        </w:rPr>
        <w:t xml:space="preserve"> 12345</w:t>
      </w:r>
    </w:p>
    <w:p w14:paraId="43E095ED" w14:textId="09BE8C5F" w:rsidR="00414749" w:rsidRPr="00414749" w:rsidRDefault="00414749" w:rsidP="00414749">
      <w:pPr>
        <w:pStyle w:val="ad"/>
        <w:rPr>
          <w:lang w:val="en-US"/>
        </w:rPr>
      </w:pPr>
      <w:proofErr w:type="spellStart"/>
      <w:r w:rsidRPr="00414749">
        <w:rPr>
          <w:lang w:val="en-US"/>
        </w:rPr>
        <w:t>pak</w:t>
      </w:r>
      <w:proofErr w:type="spellEnd"/>
      <w:r w:rsidRPr="00414749">
        <w:rPr>
          <w:lang w:val="en-US"/>
        </w:rPr>
        <w:t xml:space="preserve"> </w:t>
      </w:r>
      <w:proofErr w:type="spellStart"/>
      <w:r w:rsidRPr="00414749">
        <w:rPr>
          <w:lang w:val="en-US"/>
        </w:rPr>
        <w:t>db</w:t>
      </w:r>
      <w:proofErr w:type="spellEnd"/>
      <w:r w:rsidRPr="00414749">
        <w:rPr>
          <w:lang w:val="en-US"/>
        </w:rPr>
        <w:t xml:space="preserve"> 13,</w:t>
      </w:r>
      <w:r w:rsidR="00B57022" w:rsidRPr="00B57022">
        <w:rPr>
          <w:lang w:val="en-US"/>
        </w:rPr>
        <w:t xml:space="preserve"> </w:t>
      </w:r>
      <w:r w:rsidRPr="00414749">
        <w:rPr>
          <w:lang w:val="en-US"/>
        </w:rPr>
        <w:t>10,</w:t>
      </w:r>
      <w:r w:rsidR="00B57022" w:rsidRPr="00B57022">
        <w:rPr>
          <w:lang w:val="en-US"/>
        </w:rPr>
        <w:t xml:space="preserve"> </w:t>
      </w:r>
      <w:r w:rsidRPr="00414749">
        <w:rPr>
          <w:lang w:val="en-US"/>
        </w:rPr>
        <w:t>'Press any key...$'</w:t>
      </w:r>
    </w:p>
    <w:p w14:paraId="19E488C1" w14:textId="04939AE0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>;</w:t>
      </w:r>
      <w:r w:rsidRPr="00D55487">
        <w:rPr>
          <w:lang w:val="en-US"/>
        </w:rPr>
        <w:t xml:space="preserve"> </w:t>
      </w:r>
      <w:r w:rsidRPr="00414749">
        <w:rPr>
          <w:lang w:val="en-US"/>
        </w:rPr>
        <w:t>----------------------------------------------------------------------</w:t>
      </w:r>
    </w:p>
    <w:p w14:paraId="6F5F1DEA" w14:textId="77777777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>start:</w:t>
      </w:r>
    </w:p>
    <w:p w14:paraId="2F0B96FD" w14:textId="03C25980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>mov bx,</w:t>
      </w:r>
      <w:r w:rsidR="00B57022" w:rsidRPr="00D55487">
        <w:rPr>
          <w:lang w:val="en-US"/>
        </w:rPr>
        <w:t xml:space="preserve"> </w:t>
      </w:r>
      <w:r w:rsidRPr="00414749">
        <w:rPr>
          <w:lang w:val="en-US"/>
        </w:rPr>
        <w:t xml:space="preserve">[v]        </w:t>
      </w:r>
      <w:r>
        <w:rPr>
          <w:lang w:val="en-US"/>
        </w:rPr>
        <w:tab/>
      </w:r>
      <w:r w:rsidRPr="00414749">
        <w:rPr>
          <w:lang w:val="en-US"/>
        </w:rPr>
        <w:t>; BX = v</w:t>
      </w:r>
    </w:p>
    <w:p w14:paraId="6AAC40D9" w14:textId="52029109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</w:t>
      </w:r>
      <w:r w:rsidR="00B57022">
        <w:t xml:space="preserve"> </w:t>
      </w:r>
      <w:r>
        <w:t xml:space="preserve">2         </w:t>
      </w:r>
      <w:r>
        <w:tab/>
        <w:t>; Функция DOS 02h - вывод символа</w:t>
      </w:r>
    </w:p>
    <w:p w14:paraId="6D40B5F9" w14:textId="4782E61A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</w:t>
      </w:r>
      <w:r w:rsidR="00B57022">
        <w:t xml:space="preserve"> </w:t>
      </w:r>
      <w:r>
        <w:t xml:space="preserve">16        </w:t>
      </w:r>
      <w:r>
        <w:tab/>
        <w:t>; Инициализация счётчика цикла</w:t>
      </w:r>
    </w:p>
    <w:p w14:paraId="6691F5EF" w14:textId="77777777" w:rsidR="00414749" w:rsidRDefault="00414749" w:rsidP="00414749">
      <w:pPr>
        <w:pStyle w:val="ad"/>
      </w:pPr>
      <w:proofErr w:type="spellStart"/>
      <w:r>
        <w:t>lp</w:t>
      </w:r>
      <w:proofErr w:type="spellEnd"/>
      <w:r>
        <w:t>:</w:t>
      </w:r>
    </w:p>
    <w:p w14:paraId="0894C1FF" w14:textId="67375D48" w:rsidR="00414749" w:rsidRDefault="00414749" w:rsidP="00414749">
      <w:pPr>
        <w:pStyle w:val="ad"/>
      </w:pPr>
      <w:proofErr w:type="spellStart"/>
      <w:r>
        <w:t>shl</w:t>
      </w:r>
      <w:proofErr w:type="spellEnd"/>
      <w:r>
        <w:t xml:space="preserve"> </w:t>
      </w:r>
      <w:proofErr w:type="spellStart"/>
      <w:r>
        <w:t>bx</w:t>
      </w:r>
      <w:proofErr w:type="spellEnd"/>
      <w:r>
        <w:t>,</w:t>
      </w:r>
      <w:r w:rsidR="00B57022">
        <w:t xml:space="preserve"> </w:t>
      </w:r>
      <w:r>
        <w:t xml:space="preserve">1         </w:t>
      </w:r>
      <w:r>
        <w:tab/>
        <w:t>; Сдвиг BX на 1 бит влево</w:t>
      </w:r>
    </w:p>
    <w:p w14:paraId="4DE303E4" w14:textId="4C229EEA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>,</w:t>
      </w:r>
      <w:r w:rsidR="00B57022">
        <w:t xml:space="preserve"> </w:t>
      </w:r>
      <w:r>
        <w:t xml:space="preserve">'0'        </w:t>
      </w:r>
      <w:r>
        <w:tab/>
        <w:t xml:space="preserve">; </w:t>
      </w:r>
      <w:proofErr w:type="spellStart"/>
      <w:r>
        <w:t>dl</w:t>
      </w:r>
      <w:proofErr w:type="spellEnd"/>
      <w:r>
        <w:t xml:space="preserve"> = '0'</w:t>
      </w:r>
    </w:p>
    <w:p w14:paraId="19191AC5" w14:textId="1B20ED0D" w:rsidR="00414749" w:rsidRDefault="00414749" w:rsidP="00414749">
      <w:pPr>
        <w:pStyle w:val="ad"/>
      </w:pPr>
      <w:proofErr w:type="spellStart"/>
      <w:r>
        <w:t>jnc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       </w:t>
      </w:r>
      <w:r>
        <w:tab/>
        <w:t>; Переход, если выдвинутый бит равен 0</w:t>
      </w:r>
    </w:p>
    <w:p w14:paraId="7324C258" w14:textId="480EE13B" w:rsidR="00414749" w:rsidRPr="00414749" w:rsidRDefault="00414749" w:rsidP="00414749">
      <w:pPr>
        <w:pStyle w:val="ad"/>
        <w:rPr>
          <w:lang w:val="en-US"/>
        </w:rPr>
      </w:pPr>
      <w:proofErr w:type="spellStart"/>
      <w:r w:rsidRPr="00414749">
        <w:rPr>
          <w:lang w:val="en-US"/>
        </w:rPr>
        <w:t>inc</w:t>
      </w:r>
      <w:proofErr w:type="spellEnd"/>
      <w:r w:rsidRPr="00414749">
        <w:rPr>
          <w:lang w:val="en-US"/>
        </w:rPr>
        <w:t xml:space="preserve"> dl            </w:t>
      </w:r>
      <w:r>
        <w:rPr>
          <w:lang w:val="en-US"/>
        </w:rPr>
        <w:tab/>
      </w:r>
      <w:r w:rsidRPr="00414749">
        <w:rPr>
          <w:lang w:val="en-US"/>
        </w:rPr>
        <w:t>; dl = dl + 1 = '1'</w:t>
      </w:r>
    </w:p>
    <w:p w14:paraId="64408E72" w14:textId="77777777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>print:</w:t>
      </w:r>
    </w:p>
    <w:p w14:paraId="1BA59B96" w14:textId="0E2F3182" w:rsidR="00414749" w:rsidRDefault="00414749" w:rsidP="00414749">
      <w:pPr>
        <w:pStyle w:val="ad"/>
      </w:pPr>
      <w:proofErr w:type="spellStart"/>
      <w:r>
        <w:t>int</w:t>
      </w:r>
      <w:proofErr w:type="spellEnd"/>
      <w:r>
        <w:t xml:space="preserve"> 21h           </w:t>
      </w:r>
      <w:r>
        <w:tab/>
        <w:t>; Обращение к функции DOS 02h</w:t>
      </w:r>
    </w:p>
    <w:p w14:paraId="3B4E79BF" w14:textId="20E6FB5D" w:rsidR="00414749" w:rsidRDefault="00414749" w:rsidP="00414749">
      <w:pPr>
        <w:pStyle w:val="ad"/>
      </w:pPr>
      <w:proofErr w:type="spellStart"/>
      <w:r>
        <w:t>loop</w:t>
      </w:r>
      <w:proofErr w:type="spellEnd"/>
      <w:r>
        <w:t xml:space="preserve"> lp           </w:t>
      </w:r>
      <w:r>
        <w:tab/>
        <w:t>; Команда цикла</w:t>
      </w:r>
    </w:p>
    <w:p w14:paraId="4CA16D53" w14:textId="69B7D2E6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</w:t>
      </w:r>
      <w:r w:rsidR="00B57022">
        <w:t xml:space="preserve"> </w:t>
      </w:r>
      <w:r>
        <w:t xml:space="preserve">9         </w:t>
      </w:r>
      <w:r>
        <w:tab/>
        <w:t>; \</w:t>
      </w:r>
    </w:p>
    <w:p w14:paraId="67EBFA4B" w14:textId="13601FFC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>mov dx,</w:t>
      </w:r>
      <w:r w:rsidR="00B57022" w:rsidRPr="00B57022">
        <w:rPr>
          <w:lang w:val="en-US"/>
        </w:rPr>
        <w:t xml:space="preserve"> </w:t>
      </w:r>
      <w:r w:rsidRPr="00414749">
        <w:rPr>
          <w:lang w:val="en-US"/>
        </w:rPr>
        <w:t xml:space="preserve">offset </w:t>
      </w:r>
      <w:proofErr w:type="spellStart"/>
      <w:r w:rsidRPr="00414749">
        <w:rPr>
          <w:lang w:val="en-US"/>
        </w:rPr>
        <w:t>pak</w:t>
      </w:r>
      <w:proofErr w:type="spellEnd"/>
      <w:r>
        <w:rPr>
          <w:lang w:val="en-US"/>
        </w:rPr>
        <w:tab/>
      </w:r>
      <w:r w:rsidRPr="00414749">
        <w:rPr>
          <w:lang w:val="en-US"/>
        </w:rPr>
        <w:t xml:space="preserve">; &gt; </w:t>
      </w:r>
      <w:r>
        <w:t>Вывод</w:t>
      </w:r>
      <w:r w:rsidRPr="00414749">
        <w:rPr>
          <w:lang w:val="en-US"/>
        </w:rPr>
        <w:t xml:space="preserve"> </w:t>
      </w:r>
      <w:r>
        <w:t>строки</w:t>
      </w:r>
      <w:r w:rsidRPr="00414749">
        <w:rPr>
          <w:lang w:val="en-US"/>
        </w:rPr>
        <w:t xml:space="preserve"> 'Press any key...'</w:t>
      </w:r>
    </w:p>
    <w:p w14:paraId="62EDF3B9" w14:textId="5F2B3FD2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>int 21</w:t>
      </w:r>
      <w:r w:rsidR="0020379A">
        <w:rPr>
          <w:lang w:val="en-US"/>
        </w:rPr>
        <w:t>h</w:t>
      </w:r>
      <w:r w:rsidRPr="00414749">
        <w:rPr>
          <w:lang w:val="en-US"/>
        </w:rPr>
        <w:t xml:space="preserve">           </w:t>
      </w:r>
      <w:r>
        <w:rPr>
          <w:lang w:val="en-US"/>
        </w:rPr>
        <w:tab/>
      </w:r>
      <w:r w:rsidRPr="00414749">
        <w:rPr>
          <w:lang w:val="en-US"/>
        </w:rPr>
        <w:t>; /</w:t>
      </w:r>
    </w:p>
    <w:p w14:paraId="5DABF04C" w14:textId="6E1BD713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>mov ah,</w:t>
      </w:r>
      <w:r w:rsidR="00B57022" w:rsidRPr="00D55487">
        <w:rPr>
          <w:lang w:val="en-US"/>
        </w:rPr>
        <w:t xml:space="preserve"> </w:t>
      </w:r>
      <w:r w:rsidRPr="00414749">
        <w:rPr>
          <w:lang w:val="en-US"/>
        </w:rPr>
        <w:t xml:space="preserve">8         </w:t>
      </w:r>
      <w:r>
        <w:rPr>
          <w:lang w:val="en-US"/>
        </w:rPr>
        <w:tab/>
      </w:r>
      <w:r w:rsidRPr="00414749">
        <w:rPr>
          <w:lang w:val="en-US"/>
        </w:rPr>
        <w:t>; \</w:t>
      </w:r>
    </w:p>
    <w:p w14:paraId="282E89A0" w14:textId="3E9F4E8C" w:rsidR="00414749" w:rsidRPr="00414749" w:rsidRDefault="00414749" w:rsidP="00414749">
      <w:pPr>
        <w:pStyle w:val="ad"/>
        <w:rPr>
          <w:lang w:val="en-US"/>
        </w:rPr>
      </w:pPr>
      <w:r w:rsidRPr="00414749">
        <w:rPr>
          <w:lang w:val="en-US"/>
        </w:rPr>
        <w:t xml:space="preserve">int 21h          </w:t>
      </w:r>
      <w:r>
        <w:rPr>
          <w:lang w:val="en-US"/>
        </w:rPr>
        <w:tab/>
      </w:r>
      <w:r w:rsidRPr="00414749">
        <w:rPr>
          <w:lang w:val="en-US"/>
        </w:rPr>
        <w:t xml:space="preserve">; / </w:t>
      </w:r>
      <w:r>
        <w:t>Ввод</w:t>
      </w:r>
      <w:r w:rsidRPr="00414749">
        <w:rPr>
          <w:lang w:val="en-US"/>
        </w:rPr>
        <w:t xml:space="preserve"> </w:t>
      </w:r>
      <w:r>
        <w:t>символа</w:t>
      </w:r>
      <w:r w:rsidRPr="00414749">
        <w:rPr>
          <w:lang w:val="en-US"/>
        </w:rPr>
        <w:t xml:space="preserve"> </w:t>
      </w:r>
      <w:r>
        <w:t>без</w:t>
      </w:r>
      <w:r w:rsidRPr="00414749">
        <w:rPr>
          <w:lang w:val="en-US"/>
        </w:rPr>
        <w:t xml:space="preserve"> </w:t>
      </w:r>
      <w:r>
        <w:t>эха</w:t>
      </w:r>
    </w:p>
    <w:p w14:paraId="1C6275D3" w14:textId="3D16E771" w:rsidR="00414749" w:rsidRDefault="00414749" w:rsidP="00414749">
      <w:pPr>
        <w:pStyle w:val="ad"/>
      </w:pPr>
      <w:proofErr w:type="spellStart"/>
      <w:r>
        <w:t>mov</w:t>
      </w:r>
      <w:proofErr w:type="spellEnd"/>
      <w:r>
        <w:t xml:space="preserve"> ax,</w:t>
      </w:r>
      <w:r w:rsidR="00B57022">
        <w:t xml:space="preserve"> </w:t>
      </w:r>
      <w:r>
        <w:t xml:space="preserve">4C00h     </w:t>
      </w:r>
      <w:r>
        <w:tab/>
        <w:t>; \</w:t>
      </w:r>
    </w:p>
    <w:p w14:paraId="744102E5" w14:textId="58E17A54" w:rsidR="00414749" w:rsidRDefault="00414749" w:rsidP="00414749">
      <w:pPr>
        <w:pStyle w:val="ad"/>
      </w:pPr>
      <w:proofErr w:type="spellStart"/>
      <w:r>
        <w:t>int</w:t>
      </w:r>
      <w:proofErr w:type="spellEnd"/>
      <w:r>
        <w:t xml:space="preserve"> 21h          </w:t>
      </w:r>
      <w:r>
        <w:tab/>
        <w:t>; / Завершение программы</w:t>
      </w:r>
    </w:p>
    <w:p w14:paraId="6E4AC72A" w14:textId="6C24A852" w:rsidR="00B30F2D" w:rsidRPr="00D55487" w:rsidRDefault="00B91B4D" w:rsidP="00D55487">
      <w:pPr>
        <w:pStyle w:val="af"/>
        <w:spacing w:before="360"/>
        <w:rPr>
          <w:i/>
          <w:iCs/>
        </w:rPr>
      </w:pPr>
      <w:r>
        <w:t>Выво</w:t>
      </w:r>
      <w:r w:rsidR="00F90949">
        <w:t>д</w:t>
      </w:r>
    </w:p>
    <w:p w14:paraId="5D00FAD0" w14:textId="4327F0B9" w:rsidR="00A41412" w:rsidRPr="006B293C" w:rsidRDefault="004E0EE6" w:rsidP="004E0EE6">
      <w:r>
        <w:t>В ходе выполнения данной лабораторной</w:t>
      </w:r>
      <w:r w:rsidRPr="004E0EE6">
        <w:t xml:space="preserve"> работы был</w:t>
      </w:r>
      <w:r>
        <w:t>и изучены принципы функционирования</w:t>
      </w:r>
      <w:r w:rsidRPr="004E0EE6">
        <w:t xml:space="preserve"> 16</w:t>
      </w:r>
      <w:r>
        <w:t>-</w:t>
      </w:r>
      <w:r w:rsidRPr="004E0EE6">
        <w:t>разрядного процессора Intel</w:t>
      </w:r>
      <w:r>
        <w:t xml:space="preserve"> </w:t>
      </w:r>
      <w:r w:rsidRPr="004E0EE6">
        <w:t xml:space="preserve">8086. </w:t>
      </w:r>
      <w:r>
        <w:t xml:space="preserve">Были получены </w:t>
      </w:r>
      <w:r w:rsidR="008628C6">
        <w:t>навыки изучения и комментирования ассемблерного кода для 16-разрядных процессоров.</w:t>
      </w:r>
      <w:r>
        <w:t xml:space="preserve"> </w:t>
      </w:r>
    </w:p>
    <w:sectPr w:rsidR="00A41412" w:rsidRPr="006B293C" w:rsidSect="0095724C"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FF1E" w14:textId="77777777" w:rsidR="00732C4F" w:rsidRDefault="00732C4F" w:rsidP="00FD07C7">
      <w:pPr>
        <w:spacing w:line="240" w:lineRule="auto"/>
      </w:pPr>
      <w:r>
        <w:separator/>
      </w:r>
    </w:p>
  </w:endnote>
  <w:endnote w:type="continuationSeparator" w:id="0">
    <w:p w14:paraId="1B652E4C" w14:textId="77777777" w:rsidR="00732C4F" w:rsidRDefault="00732C4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49A8" w14:textId="77777777" w:rsidR="00732C4F" w:rsidRDefault="00732C4F" w:rsidP="00FD07C7">
      <w:pPr>
        <w:spacing w:line="240" w:lineRule="auto"/>
      </w:pPr>
      <w:r>
        <w:separator/>
      </w:r>
    </w:p>
  </w:footnote>
  <w:footnote w:type="continuationSeparator" w:id="0">
    <w:p w14:paraId="2E246FFD" w14:textId="77777777" w:rsidR="00732C4F" w:rsidRDefault="00732C4F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2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7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6"/>
  </w:num>
  <w:num w:numId="12" w16cid:durableId="663706839">
    <w:abstractNumId w:val="0"/>
  </w:num>
  <w:num w:numId="13" w16cid:durableId="2092045552">
    <w:abstractNumId w:val="13"/>
  </w:num>
  <w:num w:numId="14" w16cid:durableId="1544705772">
    <w:abstractNumId w:val="11"/>
  </w:num>
  <w:num w:numId="15" w16cid:durableId="888421475">
    <w:abstractNumId w:val="10"/>
  </w:num>
  <w:num w:numId="16" w16cid:durableId="1283465630">
    <w:abstractNumId w:val="14"/>
  </w:num>
  <w:num w:numId="17" w16cid:durableId="1237788519">
    <w:abstractNumId w:val="8"/>
  </w:num>
  <w:num w:numId="18" w16cid:durableId="1700473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4F62"/>
    <w:rsid w:val="00095CCB"/>
    <w:rsid w:val="00097757"/>
    <w:rsid w:val="000A30B3"/>
    <w:rsid w:val="000B0100"/>
    <w:rsid w:val="000B2F72"/>
    <w:rsid w:val="000B37A1"/>
    <w:rsid w:val="000B51EF"/>
    <w:rsid w:val="000B7A9A"/>
    <w:rsid w:val="000C3DEE"/>
    <w:rsid w:val="000C533F"/>
    <w:rsid w:val="000C6150"/>
    <w:rsid w:val="000D15B2"/>
    <w:rsid w:val="000D79B6"/>
    <w:rsid w:val="000F25ED"/>
    <w:rsid w:val="000F5471"/>
    <w:rsid w:val="00100B6E"/>
    <w:rsid w:val="00112186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1364"/>
    <w:rsid w:val="00185418"/>
    <w:rsid w:val="001A290F"/>
    <w:rsid w:val="001A2B45"/>
    <w:rsid w:val="001A2FCE"/>
    <w:rsid w:val="001A3860"/>
    <w:rsid w:val="001B48D8"/>
    <w:rsid w:val="001B7513"/>
    <w:rsid w:val="001C742C"/>
    <w:rsid w:val="001D7465"/>
    <w:rsid w:val="001E319E"/>
    <w:rsid w:val="001E3B00"/>
    <w:rsid w:val="001E5836"/>
    <w:rsid w:val="001F6219"/>
    <w:rsid w:val="00203058"/>
    <w:rsid w:val="0020379A"/>
    <w:rsid w:val="00206784"/>
    <w:rsid w:val="00210AC5"/>
    <w:rsid w:val="00215DBD"/>
    <w:rsid w:val="00220470"/>
    <w:rsid w:val="00253049"/>
    <w:rsid w:val="002539C0"/>
    <w:rsid w:val="00271C56"/>
    <w:rsid w:val="002748CB"/>
    <w:rsid w:val="00281561"/>
    <w:rsid w:val="00292BB5"/>
    <w:rsid w:val="002934E6"/>
    <w:rsid w:val="002960C9"/>
    <w:rsid w:val="002A1F26"/>
    <w:rsid w:val="002B5468"/>
    <w:rsid w:val="002B6796"/>
    <w:rsid w:val="002D043C"/>
    <w:rsid w:val="002D33B9"/>
    <w:rsid w:val="002D6807"/>
    <w:rsid w:val="002E261A"/>
    <w:rsid w:val="0031632B"/>
    <w:rsid w:val="00316508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14749"/>
    <w:rsid w:val="0042169E"/>
    <w:rsid w:val="004225ED"/>
    <w:rsid w:val="00423185"/>
    <w:rsid w:val="00426F86"/>
    <w:rsid w:val="00433259"/>
    <w:rsid w:val="004337CF"/>
    <w:rsid w:val="00442B59"/>
    <w:rsid w:val="00455B68"/>
    <w:rsid w:val="004575DF"/>
    <w:rsid w:val="00457DEA"/>
    <w:rsid w:val="00464B73"/>
    <w:rsid w:val="0046704D"/>
    <w:rsid w:val="00470759"/>
    <w:rsid w:val="00470D1B"/>
    <w:rsid w:val="00472A8D"/>
    <w:rsid w:val="004737C2"/>
    <w:rsid w:val="004740BE"/>
    <w:rsid w:val="00476BD5"/>
    <w:rsid w:val="00477872"/>
    <w:rsid w:val="004841FF"/>
    <w:rsid w:val="00486A09"/>
    <w:rsid w:val="00491D56"/>
    <w:rsid w:val="00495257"/>
    <w:rsid w:val="004A3F4F"/>
    <w:rsid w:val="004A4AC0"/>
    <w:rsid w:val="004B036D"/>
    <w:rsid w:val="004C5927"/>
    <w:rsid w:val="004D141F"/>
    <w:rsid w:val="004D221F"/>
    <w:rsid w:val="004D24DB"/>
    <w:rsid w:val="004D5186"/>
    <w:rsid w:val="004D5CF1"/>
    <w:rsid w:val="004D63B3"/>
    <w:rsid w:val="004E0424"/>
    <w:rsid w:val="004E0EE6"/>
    <w:rsid w:val="004E4AA0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0B71"/>
    <w:rsid w:val="005910EF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6F2DC2"/>
    <w:rsid w:val="007029CC"/>
    <w:rsid w:val="00704B18"/>
    <w:rsid w:val="0071221B"/>
    <w:rsid w:val="00714EB6"/>
    <w:rsid w:val="007161FD"/>
    <w:rsid w:val="00716F74"/>
    <w:rsid w:val="00720116"/>
    <w:rsid w:val="00720D3A"/>
    <w:rsid w:val="00732C4F"/>
    <w:rsid w:val="007357C9"/>
    <w:rsid w:val="00740D72"/>
    <w:rsid w:val="00742CE2"/>
    <w:rsid w:val="00751944"/>
    <w:rsid w:val="007526CB"/>
    <w:rsid w:val="00760DEE"/>
    <w:rsid w:val="0076105F"/>
    <w:rsid w:val="00795F2A"/>
    <w:rsid w:val="007973EC"/>
    <w:rsid w:val="00797B3B"/>
    <w:rsid w:val="007A0D9E"/>
    <w:rsid w:val="007A2D2A"/>
    <w:rsid w:val="007A5A85"/>
    <w:rsid w:val="007B2E79"/>
    <w:rsid w:val="007B7396"/>
    <w:rsid w:val="007C0357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628C6"/>
    <w:rsid w:val="00892130"/>
    <w:rsid w:val="008A275C"/>
    <w:rsid w:val="008A5F2A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41193"/>
    <w:rsid w:val="0095724C"/>
    <w:rsid w:val="00962834"/>
    <w:rsid w:val="0098013A"/>
    <w:rsid w:val="009827A4"/>
    <w:rsid w:val="0099595C"/>
    <w:rsid w:val="009A30CD"/>
    <w:rsid w:val="009A54C6"/>
    <w:rsid w:val="009B131D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4D2"/>
    <w:rsid w:val="00A7459A"/>
    <w:rsid w:val="00A83736"/>
    <w:rsid w:val="00A84194"/>
    <w:rsid w:val="00A93C43"/>
    <w:rsid w:val="00A94FC6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0FA3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0F2D"/>
    <w:rsid w:val="00B32E97"/>
    <w:rsid w:val="00B44B07"/>
    <w:rsid w:val="00B47156"/>
    <w:rsid w:val="00B56EC8"/>
    <w:rsid w:val="00B57022"/>
    <w:rsid w:val="00B61E36"/>
    <w:rsid w:val="00B64B90"/>
    <w:rsid w:val="00B714DE"/>
    <w:rsid w:val="00B7317A"/>
    <w:rsid w:val="00B73F3E"/>
    <w:rsid w:val="00B77120"/>
    <w:rsid w:val="00B91B4D"/>
    <w:rsid w:val="00B942D4"/>
    <w:rsid w:val="00B951FC"/>
    <w:rsid w:val="00BA11FE"/>
    <w:rsid w:val="00BA5F71"/>
    <w:rsid w:val="00BA717F"/>
    <w:rsid w:val="00BB1FA5"/>
    <w:rsid w:val="00BC1F1C"/>
    <w:rsid w:val="00BD66E9"/>
    <w:rsid w:val="00BE61BA"/>
    <w:rsid w:val="00BF057F"/>
    <w:rsid w:val="00BF517B"/>
    <w:rsid w:val="00BF5573"/>
    <w:rsid w:val="00BF56F8"/>
    <w:rsid w:val="00BF6312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6276A"/>
    <w:rsid w:val="00C71D52"/>
    <w:rsid w:val="00C85005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CF5703"/>
    <w:rsid w:val="00D01C5F"/>
    <w:rsid w:val="00D21B94"/>
    <w:rsid w:val="00D225F3"/>
    <w:rsid w:val="00D257B7"/>
    <w:rsid w:val="00D31F11"/>
    <w:rsid w:val="00D371CE"/>
    <w:rsid w:val="00D52313"/>
    <w:rsid w:val="00D55487"/>
    <w:rsid w:val="00D601F3"/>
    <w:rsid w:val="00D674E9"/>
    <w:rsid w:val="00D75D70"/>
    <w:rsid w:val="00D77313"/>
    <w:rsid w:val="00D81CEE"/>
    <w:rsid w:val="00D85917"/>
    <w:rsid w:val="00D87CDB"/>
    <w:rsid w:val="00D92D47"/>
    <w:rsid w:val="00D93B70"/>
    <w:rsid w:val="00DB292B"/>
    <w:rsid w:val="00DB5A94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555DD"/>
    <w:rsid w:val="00E62926"/>
    <w:rsid w:val="00E6329B"/>
    <w:rsid w:val="00E82348"/>
    <w:rsid w:val="00E84E6E"/>
    <w:rsid w:val="00E901D9"/>
    <w:rsid w:val="00E91C6E"/>
    <w:rsid w:val="00E96691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257CE"/>
    <w:rsid w:val="00F3400A"/>
    <w:rsid w:val="00F34F41"/>
    <w:rsid w:val="00F353A1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23AF"/>
    <w:rsid w:val="00F939FB"/>
    <w:rsid w:val="00FA34DA"/>
    <w:rsid w:val="00FB3E27"/>
    <w:rsid w:val="00FC4666"/>
    <w:rsid w:val="00FC788B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98013A"/>
    <w:pPr>
      <w:spacing w:line="240" w:lineRule="auto"/>
      <w:ind w:left="0"/>
    </w:pPr>
    <w:rPr>
      <w:rFonts w:ascii="Consolas" w:hAnsi="Consolas" w:cs="Times New Roman"/>
      <w:bCs/>
      <w:sz w:val="18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98013A"/>
    <w:rPr>
      <w:rFonts w:ascii="Consolas" w:hAnsi="Consolas" w:cs="Times New Roman"/>
      <w:bCs/>
      <w:sz w:val="18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D371CE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f1">
    <w:name w:val="Листинг программы"/>
    <w:basedOn w:val="a"/>
    <w:rsid w:val="00D371CE"/>
    <w:pPr>
      <w:widowControl w:val="0"/>
      <w:suppressLineNumbers/>
      <w:suppressAutoHyphens/>
      <w:autoSpaceDN w:val="0"/>
      <w:spacing w:line="240" w:lineRule="auto"/>
      <w:ind w:firstLine="0"/>
      <w:jc w:val="left"/>
    </w:pPr>
    <w:rPr>
      <w:rFonts w:ascii="Consolas" w:eastAsia="Consolas" w:hAnsi="Consolas" w:cs="Consolas"/>
      <w:kern w:val="3"/>
      <w:sz w:val="1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11758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47</cp:revision>
  <dcterms:created xsi:type="dcterms:W3CDTF">2021-09-14T16:39:00Z</dcterms:created>
  <dcterms:modified xsi:type="dcterms:W3CDTF">2023-10-23T14:46:00Z</dcterms:modified>
</cp:coreProperties>
</file>