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353C5C1" w:rsidR="00E06F20" w:rsidRPr="00914719" w:rsidRDefault="00E06F20" w:rsidP="0095724C">
      <w:pPr>
        <w:pStyle w:val="1"/>
      </w:pPr>
      <w:r w:rsidRPr="00914719">
        <w:t>ЛАБОРАТОРНАЯ РАБОТА №</w:t>
      </w:r>
      <w:r w:rsidR="00133FAA">
        <w:t>7</w:t>
      </w:r>
    </w:p>
    <w:p w14:paraId="20B99D24" w14:textId="5AC94A3D" w:rsidR="00555172" w:rsidRPr="00555172" w:rsidRDefault="00133FAA" w:rsidP="00133FAA">
      <w:pPr>
        <w:pStyle w:val="1"/>
      </w:pPr>
      <w:r>
        <w:t>ИССЛЕДОВАНИЕ АРХИТЕКТУРЫ 32</w:t>
      </w:r>
      <w:r w:rsidR="00A35AAF" w:rsidRPr="00443ABF">
        <w:t>-</w:t>
      </w:r>
      <w:r>
        <w:t>РАЗРЯДНЫХ ПРОЦЕССОРОВ С ПОМОЩЬЮ ОТЛАДЧИКА OLLYDBG</w:t>
      </w:r>
    </w:p>
    <w:p w14:paraId="6C565099" w14:textId="4FB653CC" w:rsidR="00E06F20" w:rsidRPr="00555172" w:rsidRDefault="00E06F20" w:rsidP="00555172">
      <w:pPr>
        <w:pStyle w:val="af"/>
      </w:pPr>
      <w:r w:rsidRPr="00555172">
        <w:t>Цель работы</w:t>
      </w:r>
    </w:p>
    <w:p w14:paraId="1B0CD1C1" w14:textId="519C809F" w:rsidR="00555172" w:rsidRPr="00555172" w:rsidRDefault="00133FAA" w:rsidP="00687A21">
      <w:r w:rsidRPr="00133FAA">
        <w:t>Исследование архитектуры 32</w:t>
      </w:r>
      <w:r>
        <w:t>-</w:t>
      </w:r>
      <w:r w:rsidRPr="00133FAA">
        <w:t>разрядных процессоров и возможностей отладчика OllyDbg при разработке и отладке ассемблерных программ, приобретение практических навыков по анализу и отладке программ на языке ассемблера</w:t>
      </w:r>
      <w:r w:rsidR="00105911">
        <w:t>.</w:t>
      </w:r>
    </w:p>
    <w:p w14:paraId="0A325DF7" w14:textId="3851D2C0" w:rsidR="00133FAA" w:rsidRPr="00133FAA" w:rsidRDefault="00A04D2D" w:rsidP="00133FAA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494B7FD5" w14:textId="6FDF5F42" w:rsidR="00133FAA" w:rsidRPr="00133FAA" w:rsidRDefault="00133FAA" w:rsidP="00133FAA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33FAA">
        <w:t>Повторить теоретический материал, касающийся структуры 32</w:t>
      </w:r>
      <w:r>
        <w:t>-</w:t>
      </w:r>
      <w:r w:rsidRPr="00133FAA">
        <w:t>разрядных микропроцессоров</w:t>
      </w:r>
      <w:r>
        <w:t xml:space="preserve"> (</w:t>
      </w:r>
      <w:r w:rsidRPr="00133FAA">
        <w:t>включая суперскалярные</w:t>
      </w:r>
      <w:r>
        <w:t>)</w:t>
      </w:r>
      <w:r w:rsidRPr="00133FAA">
        <w:t xml:space="preserve">, программно доступных регистров и системы команд языка ассемблера; </w:t>
      </w:r>
    </w:p>
    <w:p w14:paraId="7073E392" w14:textId="59991300" w:rsidR="00133FAA" w:rsidRPr="00133FAA" w:rsidRDefault="00133FAA" w:rsidP="00133FAA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33FAA">
        <w:t xml:space="preserve">Создать приложение типа Win32 с графическим интерфейсом, вычисляющее сумму и разность двух чисел: первое число – номер в группе, второе – число, противоположное номеру первой буквы фамилии в алфавите; </w:t>
      </w:r>
    </w:p>
    <w:p w14:paraId="5801939F" w14:textId="1C50BBFE" w:rsidR="00133FAA" w:rsidRPr="00133FAA" w:rsidRDefault="00133FAA" w:rsidP="003A4A93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33FAA">
        <w:t>Загрузить разработанное приложение в отладчик OllyDbg</w:t>
      </w:r>
      <w:r w:rsidR="00443ABF">
        <w:t xml:space="preserve"> и исследовать его работу</w:t>
      </w:r>
      <w:r w:rsidRPr="00133FAA">
        <w:t>;</w:t>
      </w:r>
    </w:p>
    <w:p w14:paraId="49E3AC23" w14:textId="4EBE0078" w:rsidR="00133FAA" w:rsidRPr="00133FAA" w:rsidRDefault="00133FAA" w:rsidP="00133FAA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133FAA">
        <w:t xml:space="preserve">Проанализировать, какие изменения происходят в различных регистрах процессора: </w:t>
      </w:r>
    </w:p>
    <w:p w14:paraId="3E4FA0C5" w14:textId="3DF18F65" w:rsidR="00133FAA" w:rsidRPr="00133FAA" w:rsidRDefault="00133FAA" w:rsidP="00133FAA">
      <w:pPr>
        <w:pStyle w:val="aa"/>
        <w:numPr>
          <w:ilvl w:val="1"/>
          <w:numId w:val="19"/>
        </w:numPr>
        <w:tabs>
          <w:tab w:val="left" w:pos="1276"/>
        </w:tabs>
        <w:ind w:left="1276"/>
      </w:pPr>
      <w:r w:rsidRPr="00133FAA">
        <w:t xml:space="preserve">изменяйте значения регистров EAX и EBX таким образом, чтобы произошли изменения состояний флагов O, P, Z, S, C; </w:t>
      </w:r>
    </w:p>
    <w:p w14:paraId="0FD7682E" w14:textId="2556487A" w:rsidR="00133FAA" w:rsidRPr="00133FAA" w:rsidRDefault="00133FAA" w:rsidP="00133FAA">
      <w:pPr>
        <w:pStyle w:val="aa"/>
        <w:numPr>
          <w:ilvl w:val="1"/>
          <w:numId w:val="19"/>
        </w:numPr>
        <w:tabs>
          <w:tab w:val="left" w:pos="1418"/>
        </w:tabs>
        <w:ind w:left="1276"/>
      </w:pPr>
      <w:r w:rsidRPr="00133FAA">
        <w:t xml:space="preserve">поместите значение в стек с помощью инструкции PUSH; </w:t>
      </w:r>
    </w:p>
    <w:p w14:paraId="55C4728B" w14:textId="7A2734A7" w:rsidR="00133FAA" w:rsidRPr="00133FAA" w:rsidRDefault="00133FAA" w:rsidP="00133FAA">
      <w:pPr>
        <w:pStyle w:val="aa"/>
        <w:numPr>
          <w:ilvl w:val="1"/>
          <w:numId w:val="19"/>
        </w:numPr>
        <w:tabs>
          <w:tab w:val="left" w:pos="1418"/>
        </w:tabs>
        <w:ind w:left="1276"/>
      </w:pPr>
      <w:r w:rsidRPr="00133FAA">
        <w:t xml:space="preserve">извлеките значение из стека с помощью инструкции POP; </w:t>
      </w:r>
    </w:p>
    <w:p w14:paraId="6C6B236C" w14:textId="7CC3E5F3" w:rsidR="00133FAA" w:rsidRPr="00133FAA" w:rsidRDefault="00133FAA" w:rsidP="00133FAA">
      <w:pPr>
        <w:pStyle w:val="aa"/>
        <w:numPr>
          <w:ilvl w:val="1"/>
          <w:numId w:val="19"/>
        </w:numPr>
        <w:tabs>
          <w:tab w:val="left" w:pos="1418"/>
        </w:tabs>
        <w:ind w:left="1276"/>
      </w:pPr>
      <w:r w:rsidRPr="00133FAA">
        <w:t xml:space="preserve">изучите принцип работы инструкции MOV c 8-ми, 16-ти и 32-х разрядными регистрами; </w:t>
      </w:r>
    </w:p>
    <w:p w14:paraId="653AD9C6" w14:textId="4421AC14" w:rsidR="00133FAA" w:rsidRPr="00133FAA" w:rsidRDefault="00133FAA" w:rsidP="00133FAA">
      <w:pPr>
        <w:pStyle w:val="aa"/>
        <w:numPr>
          <w:ilvl w:val="1"/>
          <w:numId w:val="19"/>
        </w:numPr>
        <w:tabs>
          <w:tab w:val="left" w:pos="1418"/>
        </w:tabs>
        <w:ind w:left="1276"/>
      </w:pPr>
      <w:r w:rsidRPr="00133FAA">
        <w:t xml:space="preserve">изучите работу математических инструкций: INC, DEC, ADD, SUB, MUL, IMUL, DIV, NEG; </w:t>
      </w:r>
    </w:p>
    <w:p w14:paraId="1DC15E5E" w14:textId="5AD35028" w:rsidR="00133FAA" w:rsidRPr="00133FAA" w:rsidRDefault="00133FAA" w:rsidP="00133FAA">
      <w:pPr>
        <w:pStyle w:val="aa"/>
        <w:numPr>
          <w:ilvl w:val="1"/>
          <w:numId w:val="19"/>
        </w:numPr>
        <w:tabs>
          <w:tab w:val="left" w:pos="1418"/>
        </w:tabs>
        <w:ind w:left="1276"/>
      </w:pPr>
      <w:r w:rsidRPr="00133FAA">
        <w:t xml:space="preserve">измените значение регистра ESP; </w:t>
      </w:r>
    </w:p>
    <w:p w14:paraId="1E4E0308" w14:textId="77B70703" w:rsidR="00133FAA" w:rsidRPr="00133FAA" w:rsidRDefault="00133FAA" w:rsidP="00133FAA">
      <w:pPr>
        <w:pStyle w:val="aa"/>
        <w:numPr>
          <w:ilvl w:val="1"/>
          <w:numId w:val="19"/>
        </w:numPr>
        <w:tabs>
          <w:tab w:val="left" w:pos="1418"/>
        </w:tabs>
        <w:ind w:left="1276"/>
      </w:pPr>
      <w:r w:rsidRPr="00133FAA">
        <w:t xml:space="preserve">измените значение регистра EIP; </w:t>
      </w:r>
    </w:p>
    <w:p w14:paraId="5B7A9BA7" w14:textId="3FDA509E" w:rsidR="00BC2C84" w:rsidRDefault="00133FAA" w:rsidP="00BF3906">
      <w:pPr>
        <w:pStyle w:val="aa"/>
        <w:numPr>
          <w:ilvl w:val="1"/>
          <w:numId w:val="19"/>
        </w:numPr>
        <w:tabs>
          <w:tab w:val="left" w:pos="1418"/>
        </w:tabs>
        <w:ind w:left="1276"/>
      </w:pPr>
      <w:r w:rsidRPr="00133FAA">
        <w:t>найдите инструкцию PUSH 0 и замените ее на NOP</w:t>
      </w:r>
      <w:r w:rsidR="00687A21" w:rsidRPr="00133FAA">
        <w:t>;</w:t>
      </w:r>
    </w:p>
    <w:p w14:paraId="1D7358F8" w14:textId="4AF9CFCF" w:rsidR="00555172" w:rsidRDefault="00555172" w:rsidP="00105911">
      <w:pPr>
        <w:pStyle w:val="af"/>
      </w:pPr>
      <w:r>
        <w:t>Ход работы</w:t>
      </w:r>
    </w:p>
    <w:p w14:paraId="2E9BD09E" w14:textId="14D15A93" w:rsidR="00754591" w:rsidRDefault="002B5765" w:rsidP="00754591">
      <w:r>
        <w:t>Номер студента в группе - 8</w:t>
      </w:r>
      <w:r w:rsidR="00754591">
        <w:t>.</w:t>
      </w:r>
      <w:r>
        <w:t xml:space="preserve"> Номер первой буквы фамилии студента – 12 (М)</w:t>
      </w:r>
      <w:r w:rsidR="00216104">
        <w:t>.</w:t>
      </w:r>
    </w:p>
    <w:p w14:paraId="2E4AAD9E" w14:textId="3B7FAA6E" w:rsidR="00216104" w:rsidRPr="00216104" w:rsidRDefault="00216104" w:rsidP="00754591">
      <w:r>
        <w:t xml:space="preserve">Была написана консольная программа на языке </w:t>
      </w:r>
      <w:r>
        <w:rPr>
          <w:lang w:val="en-US"/>
        </w:rPr>
        <w:t>C</w:t>
      </w:r>
      <w:r w:rsidRPr="00216104">
        <w:t xml:space="preserve">, </w:t>
      </w:r>
      <w:r>
        <w:t>которая находит и выводит сумму и разность этих двух чисел (Рисунок 1).</w:t>
      </w:r>
    </w:p>
    <w:p w14:paraId="45D18B27" w14:textId="77777777" w:rsidR="00817787" w:rsidRDefault="00817787" w:rsidP="00754591"/>
    <w:p w14:paraId="715A8C0B" w14:textId="1C3DDB66" w:rsidR="00817787" w:rsidRDefault="00817787" w:rsidP="00817787">
      <w:pPr>
        <w:ind w:firstLine="0"/>
        <w:jc w:val="center"/>
      </w:pPr>
      <w:r w:rsidRPr="00817787">
        <w:lastRenderedPageBreak/>
        <w:drawing>
          <wp:inline distT="0" distB="0" distL="0" distR="0" wp14:anchorId="0C1689D0" wp14:editId="3A91EDB8">
            <wp:extent cx="4762500" cy="684474"/>
            <wp:effectExtent l="0" t="0" r="0" b="1905"/>
            <wp:docPr id="214640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2" cy="6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580E" w14:textId="13B74EEA" w:rsidR="00817787" w:rsidRDefault="00216104" w:rsidP="00817787">
      <w:pPr>
        <w:ind w:firstLine="0"/>
        <w:jc w:val="center"/>
      </w:pPr>
      <w:r>
        <w:t>Рисунок 1 – Результат выполнения программы</w:t>
      </w:r>
    </w:p>
    <w:p w14:paraId="66C42FA0" w14:textId="77777777" w:rsidR="00817787" w:rsidRDefault="00817787" w:rsidP="00754591"/>
    <w:p w14:paraId="17ABAF56" w14:textId="5F9E0F98" w:rsidR="00216104" w:rsidRDefault="00D30B9A" w:rsidP="00D30B9A">
      <w:r>
        <w:t xml:space="preserve">Программа была скомпилирована в 32-битном формате и загружена в отладчик </w:t>
      </w:r>
      <w:r>
        <w:rPr>
          <w:lang w:val="en-US"/>
        </w:rPr>
        <w:t>OllyDbg</w:t>
      </w:r>
      <w:r w:rsidRPr="00D30B9A">
        <w:t xml:space="preserve"> (</w:t>
      </w:r>
      <w:r>
        <w:t>Рисунок 2</w:t>
      </w:r>
      <w:r w:rsidRPr="00D30B9A">
        <w:t>)</w:t>
      </w:r>
      <w:r>
        <w:t>.</w:t>
      </w:r>
      <w:r w:rsidR="00F73049">
        <w:t xml:space="preserve"> В ходе её </w:t>
      </w:r>
      <w:r w:rsidR="00153AC3">
        <w:t xml:space="preserve">пошагового </w:t>
      </w:r>
      <w:r w:rsidR="00F73049">
        <w:t xml:space="preserve">выполнения можно наблюдать изменение </w:t>
      </w:r>
      <w:r w:rsidR="00153AC3">
        <w:t xml:space="preserve">значений в памяти, стеке и регистрах 32-разрядного процессора. </w:t>
      </w:r>
    </w:p>
    <w:p w14:paraId="61916536" w14:textId="77777777" w:rsidR="00D30B9A" w:rsidRDefault="00D30B9A" w:rsidP="00D30B9A"/>
    <w:p w14:paraId="5AE8B7CC" w14:textId="497EE935" w:rsidR="00D30B9A" w:rsidRDefault="00D30B9A" w:rsidP="00D30B9A">
      <w:pPr>
        <w:ind w:firstLine="0"/>
        <w:jc w:val="center"/>
      </w:pPr>
      <w:r w:rsidRPr="00D30B9A">
        <w:drawing>
          <wp:inline distT="0" distB="0" distL="0" distR="0" wp14:anchorId="24C566F4" wp14:editId="7199B809">
            <wp:extent cx="5842000" cy="3111494"/>
            <wp:effectExtent l="0" t="0" r="6350" b="0"/>
            <wp:docPr id="1586391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1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036" cy="31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DAD" w14:textId="14998EAD" w:rsidR="00D30B9A" w:rsidRPr="00D30B9A" w:rsidRDefault="00D30B9A" w:rsidP="00D30B9A">
      <w:pPr>
        <w:ind w:firstLine="0"/>
        <w:jc w:val="center"/>
      </w:pPr>
      <w:r>
        <w:t xml:space="preserve">Рисунок 2 – Рассмотрение программы в </w:t>
      </w:r>
      <w:r>
        <w:rPr>
          <w:lang w:val="en-US"/>
        </w:rPr>
        <w:t>OllyDbg</w:t>
      </w:r>
    </w:p>
    <w:p w14:paraId="24A60A36" w14:textId="77777777" w:rsidR="00D30B9A" w:rsidRPr="00D30B9A" w:rsidRDefault="00D30B9A" w:rsidP="00D30B9A"/>
    <w:p w14:paraId="2A43A0A6" w14:textId="6318E8A7" w:rsidR="00216104" w:rsidRDefault="00F73049" w:rsidP="00F73049">
      <w:pPr>
        <w:ind w:firstLine="0"/>
        <w:jc w:val="center"/>
      </w:pPr>
      <w:r w:rsidRPr="00F73049">
        <w:drawing>
          <wp:inline distT="0" distB="0" distL="0" distR="0" wp14:anchorId="4DA243A2" wp14:editId="42DE0064">
            <wp:extent cx="5651500" cy="849918"/>
            <wp:effectExtent l="0" t="0" r="6350" b="7620"/>
            <wp:docPr id="210757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6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069" cy="8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25BE" w14:textId="07B853B5" w:rsidR="00F73049" w:rsidRDefault="00F73049" w:rsidP="00F73049">
      <w:pPr>
        <w:ind w:firstLine="0"/>
        <w:jc w:val="center"/>
      </w:pPr>
      <w:r>
        <w:t>Рисунок 3 – Выполнение программы в отладчике</w:t>
      </w:r>
    </w:p>
    <w:p w14:paraId="73B17D2C" w14:textId="77777777" w:rsidR="00F73049" w:rsidRDefault="00F73049" w:rsidP="00F73049">
      <w:pPr>
        <w:ind w:firstLine="0"/>
        <w:jc w:val="center"/>
      </w:pPr>
    </w:p>
    <w:p w14:paraId="7AB73394" w14:textId="0B8A493A" w:rsidR="00F73049" w:rsidRDefault="00902DFE" w:rsidP="00F73049">
      <w:r>
        <w:rPr>
          <w:lang w:val="en-US"/>
        </w:rPr>
        <w:t>O</w:t>
      </w:r>
      <w:r w:rsidRPr="00902DFE">
        <w:t xml:space="preserve"> – </w:t>
      </w:r>
      <w:r>
        <w:t xml:space="preserve">флаг переполнения. Установлен в случае, если операция привела к займу в старший разряд. Для его изменения прибавим к </w:t>
      </w:r>
      <w:r w:rsidRPr="00902DFE">
        <w:t>7</w:t>
      </w:r>
      <w:r>
        <w:rPr>
          <w:lang w:val="en-US"/>
        </w:rPr>
        <w:t>FFFFFFFh</w:t>
      </w:r>
      <w:r w:rsidRPr="00902DFE">
        <w:t xml:space="preserve"> </w:t>
      </w:r>
      <w:r>
        <w:t xml:space="preserve">единицу. Поскольку первый бит отвечает за отрицательность, </w:t>
      </w:r>
      <w:r w:rsidRPr="00902DFE">
        <w:t>80000000</w:t>
      </w:r>
      <w:r>
        <w:rPr>
          <w:lang w:val="en-US"/>
        </w:rPr>
        <w:t>h</w:t>
      </w:r>
      <w:r w:rsidRPr="00902DFE">
        <w:t xml:space="preserve"> –</w:t>
      </w:r>
      <w:r>
        <w:t xml:space="preserve"> первое отрицательное число, следовательно при операции сложения происходит переполнение</w:t>
      </w:r>
      <w:r w:rsidR="002141C7">
        <w:t xml:space="preserve">, </w:t>
      </w:r>
      <w:r w:rsidR="006A2D9E">
        <w:rPr>
          <w:lang w:val="en-US"/>
        </w:rPr>
        <w:t>O</w:t>
      </w:r>
      <w:r w:rsidR="002141C7" w:rsidRPr="002141C7">
        <w:t>=1</w:t>
      </w:r>
      <w:r>
        <w:t xml:space="preserve"> (Рисунок 4).</w:t>
      </w:r>
    </w:p>
    <w:p w14:paraId="7FDCBFCB" w14:textId="77777777" w:rsidR="002141C7" w:rsidRDefault="002141C7" w:rsidP="00F73049"/>
    <w:p w14:paraId="4A678F70" w14:textId="1BCD52A3" w:rsidR="002141C7" w:rsidRDefault="002141C7" w:rsidP="002141C7">
      <w:pPr>
        <w:ind w:firstLine="0"/>
        <w:jc w:val="center"/>
      </w:pPr>
      <w:r w:rsidRPr="002141C7">
        <w:lastRenderedPageBreak/>
        <w:drawing>
          <wp:inline distT="0" distB="0" distL="0" distR="0" wp14:anchorId="2EE8067E" wp14:editId="273DF78B">
            <wp:extent cx="6299835" cy="1738630"/>
            <wp:effectExtent l="0" t="0" r="5715" b="0"/>
            <wp:docPr id="794747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47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BB4" w14:textId="49019567" w:rsidR="002141C7" w:rsidRPr="002141C7" w:rsidRDefault="002141C7" w:rsidP="002141C7">
      <w:pPr>
        <w:ind w:firstLine="0"/>
        <w:jc w:val="center"/>
      </w:pPr>
      <w:r>
        <w:t>Рисунок 4 – Изменение флага переполнения</w:t>
      </w:r>
      <w:r w:rsidRPr="002141C7">
        <w:t xml:space="preserve"> </w:t>
      </w:r>
      <w:r>
        <w:rPr>
          <w:lang w:val="en-US"/>
        </w:rPr>
        <w:t>O</w:t>
      </w:r>
    </w:p>
    <w:p w14:paraId="2421DCD3" w14:textId="77777777" w:rsidR="002141C7" w:rsidRDefault="002141C7" w:rsidP="00F73049">
      <w:pPr>
        <w:rPr>
          <w:lang w:val="en-US"/>
        </w:rPr>
      </w:pPr>
    </w:p>
    <w:p w14:paraId="6BF2CC4A" w14:textId="2136FE6F" w:rsidR="002141C7" w:rsidRDefault="002141C7" w:rsidP="00F73049">
      <w:r>
        <w:rPr>
          <w:lang w:val="en-US"/>
        </w:rPr>
        <w:t>P</w:t>
      </w:r>
      <w:r w:rsidRPr="002141C7">
        <w:t xml:space="preserve"> – </w:t>
      </w:r>
      <w:r>
        <w:t xml:space="preserve">флаг чётности, установлен если в младших 8 бит результата чётное число единиц. Изначально флаг равен 1, для его </w:t>
      </w:r>
      <w:r w:rsidR="006A2D9E">
        <w:t>сброса</w:t>
      </w:r>
      <w:r>
        <w:t xml:space="preserve"> к </w:t>
      </w:r>
      <w:r>
        <w:rPr>
          <w:lang w:val="en-US"/>
        </w:rPr>
        <w:t>EAX</w:t>
      </w:r>
      <w:r w:rsidR="006A2D9E" w:rsidRPr="006A2D9E">
        <w:t xml:space="preserve"> (</w:t>
      </w:r>
      <w:r w:rsidR="006A2D9E">
        <w:t>младший байт равен 0</w:t>
      </w:r>
      <w:r w:rsidR="006A2D9E" w:rsidRPr="006A2D9E">
        <w:t>)</w:t>
      </w:r>
      <w:r w:rsidR="006A2D9E">
        <w:t xml:space="preserve"> было прибавлено 3 (11</w:t>
      </w:r>
      <w:r w:rsidR="006A2D9E" w:rsidRPr="006A2D9E">
        <w:rPr>
          <w:vertAlign w:val="subscript"/>
        </w:rPr>
        <w:t>2</w:t>
      </w:r>
      <w:r w:rsidR="006A2D9E">
        <w:t>).</w:t>
      </w:r>
    </w:p>
    <w:p w14:paraId="7A8999FE" w14:textId="77777777" w:rsidR="006A2D9E" w:rsidRDefault="006A2D9E" w:rsidP="00F73049"/>
    <w:p w14:paraId="028E9C24" w14:textId="4CFBFD97" w:rsidR="006A2D9E" w:rsidRDefault="006A2D9E" w:rsidP="006A2D9E">
      <w:pPr>
        <w:ind w:firstLine="0"/>
        <w:jc w:val="center"/>
      </w:pPr>
      <w:r w:rsidRPr="006A2D9E">
        <w:drawing>
          <wp:inline distT="0" distB="0" distL="0" distR="0" wp14:anchorId="7A3C7A2B" wp14:editId="4088436F">
            <wp:extent cx="6299835" cy="1195705"/>
            <wp:effectExtent l="0" t="0" r="5715" b="4445"/>
            <wp:docPr id="128493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38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211" cy="11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CB2D" w14:textId="617965B3" w:rsidR="006A2D9E" w:rsidRPr="006A2D9E" w:rsidRDefault="006A2D9E" w:rsidP="006A2D9E">
      <w:pPr>
        <w:ind w:firstLine="0"/>
        <w:jc w:val="center"/>
      </w:pPr>
      <w:r>
        <w:t xml:space="preserve">Рисунок 5 – Изменение флага чётности </w:t>
      </w:r>
      <w:r>
        <w:rPr>
          <w:lang w:val="en-US"/>
        </w:rPr>
        <w:t>P</w:t>
      </w:r>
    </w:p>
    <w:p w14:paraId="516BD61C" w14:textId="77777777" w:rsidR="006A2D9E" w:rsidRPr="006A2D9E" w:rsidRDefault="006A2D9E" w:rsidP="00F73049"/>
    <w:p w14:paraId="6DBAD23D" w14:textId="65D0F518" w:rsidR="00F73049" w:rsidRPr="006A2D9E" w:rsidRDefault="006A2D9E" w:rsidP="00F73049">
      <w:r>
        <w:rPr>
          <w:lang w:val="en-US"/>
        </w:rPr>
        <w:t>Z</w:t>
      </w:r>
      <w:r w:rsidRPr="006A2D9E">
        <w:t xml:space="preserve"> – </w:t>
      </w:r>
      <w:r>
        <w:t xml:space="preserve">флаг нуля, установлен если результат операции равен 0. Для его установки из регистра </w:t>
      </w:r>
      <w:r>
        <w:rPr>
          <w:lang w:val="en-US"/>
        </w:rPr>
        <w:t>EAX</w:t>
      </w:r>
      <w:r w:rsidRPr="006A2D9E">
        <w:t xml:space="preserve"> </w:t>
      </w:r>
      <w:r>
        <w:t>было убавлено его изначальное значение –</w:t>
      </w:r>
      <w:r w:rsidRPr="006A2D9E">
        <w:t xml:space="preserve"> 10</w:t>
      </w:r>
      <w:r>
        <w:rPr>
          <w:lang w:val="en-US"/>
        </w:rPr>
        <w:t>FFF</w:t>
      </w:r>
      <w:r w:rsidRPr="006A2D9E">
        <w:t>3</w:t>
      </w:r>
      <w:r>
        <w:rPr>
          <w:lang w:val="en-US"/>
        </w:rPr>
        <w:t>C</w:t>
      </w:r>
      <w:r w:rsidRPr="006A2D9E">
        <w:t xml:space="preserve"> (</w:t>
      </w:r>
      <w:r>
        <w:t>Рисунок 6</w:t>
      </w:r>
      <w:r w:rsidRPr="006A2D9E">
        <w:t>)</w:t>
      </w:r>
      <w:r>
        <w:t>.</w:t>
      </w:r>
    </w:p>
    <w:p w14:paraId="2AC8FAC5" w14:textId="77777777" w:rsidR="006A2D9E" w:rsidRDefault="006A2D9E" w:rsidP="00F73049"/>
    <w:p w14:paraId="3FA90F18" w14:textId="2B588DC7" w:rsidR="006A2D9E" w:rsidRDefault="006A2D9E" w:rsidP="006A2D9E">
      <w:pPr>
        <w:ind w:firstLine="0"/>
      </w:pPr>
      <w:r w:rsidRPr="006A2D9E">
        <w:drawing>
          <wp:inline distT="0" distB="0" distL="0" distR="0" wp14:anchorId="7F43DF22" wp14:editId="7B76EB42">
            <wp:extent cx="6299835" cy="1381125"/>
            <wp:effectExtent l="0" t="0" r="5715" b="9525"/>
            <wp:docPr id="2220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6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DBDC" w14:textId="051BCC33" w:rsidR="006A2D9E" w:rsidRPr="006A2D9E" w:rsidRDefault="006A2D9E" w:rsidP="006A2D9E">
      <w:pPr>
        <w:ind w:firstLine="0"/>
        <w:jc w:val="center"/>
      </w:pPr>
      <w:r>
        <w:t xml:space="preserve">Рисунок 6 – Изменение регистра нуля </w:t>
      </w:r>
      <w:r>
        <w:rPr>
          <w:lang w:val="en-US"/>
        </w:rPr>
        <w:t>Z</w:t>
      </w:r>
    </w:p>
    <w:p w14:paraId="5E83E8DC" w14:textId="77777777" w:rsidR="006A2D9E" w:rsidRDefault="006A2D9E" w:rsidP="00F73049"/>
    <w:p w14:paraId="7ACD3B8E" w14:textId="51FEF75E" w:rsidR="006A2D9E" w:rsidRDefault="006A2D9E" w:rsidP="00F73049">
      <w:r>
        <w:rPr>
          <w:lang w:val="en-US"/>
        </w:rPr>
        <w:t>C</w:t>
      </w:r>
      <w:r w:rsidRPr="006A2D9E">
        <w:t xml:space="preserve"> – </w:t>
      </w:r>
      <w:r>
        <w:t>флаг переноса, установлен если в результате операции произошёл займ из старшего разряда (при сложении) или займ для старшего бита (при вычитании)</w:t>
      </w:r>
      <w:r w:rsidR="004861BE">
        <w:t xml:space="preserve">. Для его изменения из </w:t>
      </w:r>
      <w:r w:rsidR="004861BE">
        <w:rPr>
          <w:lang w:val="en-US"/>
        </w:rPr>
        <w:t>A</w:t>
      </w:r>
      <w:r w:rsidR="004861BE" w:rsidRPr="004861BE">
        <w:t xml:space="preserve"> </w:t>
      </w:r>
      <w:r w:rsidR="004861BE">
        <w:t xml:space="preserve">было вычтено </w:t>
      </w:r>
      <w:r w:rsidR="004861BE">
        <w:rPr>
          <w:lang w:val="en-US"/>
        </w:rPr>
        <w:t>FFFFFFF</w:t>
      </w:r>
      <w:r w:rsidR="004861BE" w:rsidRPr="004861BE">
        <w:t xml:space="preserve"> (</w:t>
      </w:r>
      <w:r w:rsidR="004861BE">
        <w:t>займ для вычитания</w:t>
      </w:r>
      <w:r w:rsidR="004861BE" w:rsidRPr="004861BE">
        <w:t>)</w:t>
      </w:r>
      <w:r w:rsidR="004861BE">
        <w:t>.</w:t>
      </w:r>
    </w:p>
    <w:p w14:paraId="5A149CAD" w14:textId="77777777" w:rsidR="004861BE" w:rsidRDefault="004861BE" w:rsidP="00F73049"/>
    <w:p w14:paraId="10576BF7" w14:textId="3E51E91B" w:rsidR="004861BE" w:rsidRDefault="004861BE" w:rsidP="004861BE">
      <w:pPr>
        <w:ind w:firstLine="0"/>
        <w:jc w:val="center"/>
      </w:pPr>
      <w:r w:rsidRPr="004861BE">
        <w:lastRenderedPageBreak/>
        <w:drawing>
          <wp:inline distT="0" distB="0" distL="0" distR="0" wp14:anchorId="67688B2C" wp14:editId="25E25600">
            <wp:extent cx="6438900" cy="1148112"/>
            <wp:effectExtent l="0" t="0" r="0" b="0"/>
            <wp:docPr id="13994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2697" cy="11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D186" w14:textId="0BFAF29B" w:rsidR="004861BE" w:rsidRPr="004861BE" w:rsidRDefault="004861BE" w:rsidP="004861BE">
      <w:pPr>
        <w:ind w:firstLine="0"/>
        <w:jc w:val="center"/>
      </w:pPr>
      <w:r>
        <w:t xml:space="preserve">Рисунок 7 – Изменение флага переполнения </w:t>
      </w:r>
      <w:r>
        <w:rPr>
          <w:lang w:val="en-US"/>
        </w:rPr>
        <w:t>C</w:t>
      </w:r>
    </w:p>
    <w:p w14:paraId="793A70F3" w14:textId="77777777" w:rsidR="00F73049" w:rsidRDefault="00F73049" w:rsidP="00F73049"/>
    <w:p w14:paraId="07E142A4" w14:textId="23FC5C45" w:rsidR="004861BE" w:rsidRPr="00B00E67" w:rsidRDefault="00B00E67" w:rsidP="00F73049">
      <w:r>
        <w:t xml:space="preserve">Для тестирования работы со стеком были прописаны ассемблерные команды </w:t>
      </w:r>
      <w:r>
        <w:rPr>
          <w:lang w:val="en-US"/>
        </w:rPr>
        <w:t>PUSH</w:t>
      </w:r>
      <w:r w:rsidRPr="00B00E67">
        <w:t xml:space="preserve"> 7777777 </w:t>
      </w:r>
      <w:r>
        <w:t xml:space="preserve">и </w:t>
      </w:r>
      <w:r>
        <w:rPr>
          <w:lang w:val="en-US"/>
        </w:rPr>
        <w:t>POP</w:t>
      </w:r>
      <w:r w:rsidRPr="00B00E67">
        <w:t xml:space="preserve"> </w:t>
      </w:r>
      <w:r>
        <w:rPr>
          <w:lang w:val="en-US"/>
        </w:rPr>
        <w:t>EAX</w:t>
      </w:r>
      <w:r w:rsidRPr="00B00E67">
        <w:t xml:space="preserve">. </w:t>
      </w:r>
      <w:r>
        <w:t xml:space="preserve">Первая помещает в стек значение </w:t>
      </w:r>
      <w:r w:rsidRPr="00B00E67">
        <w:t>7777777</w:t>
      </w:r>
      <w:r>
        <w:rPr>
          <w:lang w:val="en-US"/>
        </w:rPr>
        <w:t>h</w:t>
      </w:r>
      <w:r w:rsidRPr="00B00E67">
        <w:t xml:space="preserve"> </w:t>
      </w:r>
      <w:r>
        <w:t xml:space="preserve">(Рисунок 8), вторая снимает его с вершины стека и заносит в регистр </w:t>
      </w:r>
      <w:r>
        <w:rPr>
          <w:lang w:val="en-US"/>
        </w:rPr>
        <w:t>EAX</w:t>
      </w:r>
      <w:r w:rsidRPr="00B00E67">
        <w:t xml:space="preserve"> (</w:t>
      </w:r>
      <w:r>
        <w:t>Рисунок 9</w:t>
      </w:r>
      <w:r w:rsidRPr="00B00E67">
        <w:t>)</w:t>
      </w:r>
      <w:r>
        <w:t>. Также</w:t>
      </w:r>
      <w:r w:rsidRPr="00B00E67">
        <w:t xml:space="preserve"> </w:t>
      </w:r>
      <w:r>
        <w:t xml:space="preserve">в ходе операций можно заметить изменение указателя стека </w:t>
      </w:r>
      <w:r>
        <w:rPr>
          <w:lang w:val="en-US"/>
        </w:rPr>
        <w:t>SP</w:t>
      </w:r>
      <w:r w:rsidRPr="00B00E67">
        <w:t>.</w:t>
      </w:r>
    </w:p>
    <w:p w14:paraId="3E6C68B8" w14:textId="77777777" w:rsidR="004861BE" w:rsidRDefault="004861BE" w:rsidP="00F73049"/>
    <w:p w14:paraId="3A4FD919" w14:textId="17744C3F" w:rsidR="00B00E67" w:rsidRDefault="00B00E67" w:rsidP="00B00E67">
      <w:pPr>
        <w:ind w:firstLine="0"/>
        <w:jc w:val="center"/>
      </w:pPr>
      <w:r w:rsidRPr="00B00E67">
        <w:drawing>
          <wp:inline distT="0" distB="0" distL="0" distR="0" wp14:anchorId="639DBBA4" wp14:editId="3C004754">
            <wp:extent cx="5289550" cy="1388900"/>
            <wp:effectExtent l="0" t="0" r="6350" b="1905"/>
            <wp:docPr id="119864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3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173" cy="13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970F" w14:textId="10ED5F5E" w:rsidR="00B00E67" w:rsidRDefault="00B00E67" w:rsidP="00B00E67">
      <w:pPr>
        <w:ind w:firstLine="0"/>
        <w:jc w:val="center"/>
      </w:pPr>
      <w:r>
        <w:t>Рисунок 8 – Занесение значения в стек</w:t>
      </w:r>
    </w:p>
    <w:p w14:paraId="59B0F6DB" w14:textId="77777777" w:rsidR="00B00E67" w:rsidRDefault="00B00E67" w:rsidP="00B00E67">
      <w:pPr>
        <w:ind w:firstLine="0"/>
        <w:jc w:val="center"/>
      </w:pPr>
    </w:p>
    <w:p w14:paraId="5D2BA528" w14:textId="16B9C494" w:rsidR="00B00E67" w:rsidRDefault="00B00E67" w:rsidP="00B00E67">
      <w:pPr>
        <w:ind w:firstLine="0"/>
        <w:jc w:val="center"/>
      </w:pPr>
      <w:r w:rsidRPr="00B00E67">
        <w:drawing>
          <wp:inline distT="0" distB="0" distL="0" distR="0" wp14:anchorId="6FB7134A" wp14:editId="1120AEFA">
            <wp:extent cx="3111500" cy="1631809"/>
            <wp:effectExtent l="0" t="0" r="0" b="6985"/>
            <wp:docPr id="113204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4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5042" cy="16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92E9" w14:textId="473CAC97" w:rsidR="00B00E67" w:rsidRDefault="00B00E67" w:rsidP="00B00E67">
      <w:pPr>
        <w:ind w:firstLine="0"/>
        <w:jc w:val="center"/>
      </w:pPr>
      <w:r>
        <w:t>Рисунок 9 – Снятие значения из стека</w:t>
      </w:r>
    </w:p>
    <w:p w14:paraId="0857B7CD" w14:textId="77777777" w:rsidR="00B00E67" w:rsidRDefault="00B00E67" w:rsidP="00F73049"/>
    <w:p w14:paraId="42827915" w14:textId="739330E3" w:rsidR="00B00E67" w:rsidRDefault="00B00E67" w:rsidP="00F73049">
      <w:r>
        <w:t>Для примера работы с 32-, 16- и 8-разрядными регистрами в рамках одного процессора были прописаны следующие команды:</w:t>
      </w:r>
    </w:p>
    <w:p w14:paraId="2FB6ABBA" w14:textId="77777777" w:rsidR="00B00E67" w:rsidRDefault="00B00E67" w:rsidP="00F73049"/>
    <w:p w14:paraId="6B458E9C" w14:textId="6BFA965F" w:rsidR="00B00E67" w:rsidRDefault="00B00E67" w:rsidP="00B00E67">
      <w:pPr>
        <w:pStyle w:val="ad"/>
        <w:rPr>
          <w:lang w:val="en-US"/>
        </w:rPr>
      </w:pPr>
      <w:r>
        <w:rPr>
          <w:lang w:val="en-US"/>
        </w:rPr>
        <w:t>MOV EAX, 11111111</w:t>
      </w:r>
    </w:p>
    <w:p w14:paraId="312253D9" w14:textId="4EEC5271" w:rsidR="00B00E67" w:rsidRDefault="00B00E67" w:rsidP="00B00E67">
      <w:pPr>
        <w:pStyle w:val="ad"/>
        <w:rPr>
          <w:lang w:val="en-US"/>
        </w:rPr>
      </w:pPr>
      <w:r>
        <w:rPr>
          <w:lang w:val="en-US"/>
        </w:rPr>
        <w:t>MOV AX, 0</w:t>
      </w:r>
    </w:p>
    <w:p w14:paraId="4973B2B5" w14:textId="2E24A575" w:rsidR="00B00E67" w:rsidRPr="00B00E67" w:rsidRDefault="00B00E67" w:rsidP="00B00E67">
      <w:pPr>
        <w:pStyle w:val="ad"/>
        <w:rPr>
          <w:lang w:val="en-US"/>
        </w:rPr>
      </w:pPr>
      <w:r>
        <w:rPr>
          <w:lang w:val="en-US"/>
        </w:rPr>
        <w:t>MOV AL, 11</w:t>
      </w:r>
    </w:p>
    <w:p w14:paraId="1DF4A18A" w14:textId="77777777" w:rsidR="004861BE" w:rsidRDefault="004861BE" w:rsidP="00F73049"/>
    <w:p w14:paraId="66ECABFA" w14:textId="213D458E" w:rsidR="00B00E67" w:rsidRDefault="00B00E67" w:rsidP="00B00E67">
      <w:r>
        <w:t>В рез</w:t>
      </w:r>
      <w:r w:rsidR="00453299">
        <w:t xml:space="preserve">ультате в регистре </w:t>
      </w:r>
      <w:r w:rsidR="00453299">
        <w:rPr>
          <w:lang w:val="en-US"/>
        </w:rPr>
        <w:t>EAX</w:t>
      </w:r>
      <w:r w:rsidR="00453299" w:rsidRPr="00453299">
        <w:t xml:space="preserve"> </w:t>
      </w:r>
      <w:r w:rsidR="00453299">
        <w:t xml:space="preserve">сохранилось значение </w:t>
      </w:r>
      <w:r w:rsidR="00453299" w:rsidRPr="00453299">
        <w:t>11110011.</w:t>
      </w:r>
    </w:p>
    <w:p w14:paraId="0A8D58E3" w14:textId="4A54ACE2" w:rsidR="00453299" w:rsidRDefault="00453299" w:rsidP="00453299">
      <w:r>
        <w:lastRenderedPageBreak/>
        <w:t xml:space="preserve">Все регистры 32-разрядного процессора соответственно 32-разрядные. К ним обращаются так: </w:t>
      </w:r>
      <w:r>
        <w:rPr>
          <w:lang w:val="en-US"/>
        </w:rPr>
        <w:t>EAX</w:t>
      </w:r>
      <w:r w:rsidRPr="00453299">
        <w:t xml:space="preserve">, </w:t>
      </w:r>
      <w:r>
        <w:rPr>
          <w:lang w:val="en-US"/>
        </w:rPr>
        <w:t>EBX</w:t>
      </w:r>
      <w:r w:rsidRPr="00453299">
        <w:t xml:space="preserve">, </w:t>
      </w:r>
      <w:r>
        <w:rPr>
          <w:lang w:val="en-US"/>
        </w:rPr>
        <w:t>ECX</w:t>
      </w:r>
      <w:r w:rsidRPr="00453299">
        <w:t xml:space="preserve">, </w:t>
      </w:r>
      <w:r>
        <w:rPr>
          <w:lang w:val="en-US"/>
        </w:rPr>
        <w:t>EDX</w:t>
      </w:r>
      <w:r>
        <w:t xml:space="preserve"> и др. Однако для РОН возможен доступ к 16 младшим разрядам, а в них к младшему и старшему байтам. Обращения те же, что и для 16-разрядного процессора: </w:t>
      </w:r>
      <w:r>
        <w:rPr>
          <w:lang w:val="en-US"/>
        </w:rPr>
        <w:t>AX</w:t>
      </w:r>
      <w:r w:rsidRPr="00453299">
        <w:t xml:space="preserve"> (</w:t>
      </w:r>
      <w:r>
        <w:rPr>
          <w:lang w:val="en-US"/>
        </w:rPr>
        <w:t>AH</w:t>
      </w:r>
      <w:r w:rsidRPr="00453299">
        <w:t>/</w:t>
      </w:r>
      <w:r>
        <w:rPr>
          <w:lang w:val="en-US"/>
        </w:rPr>
        <w:t>AL</w:t>
      </w:r>
      <w:r w:rsidRPr="00453299">
        <w:t xml:space="preserve">), </w:t>
      </w:r>
      <w:r>
        <w:rPr>
          <w:lang w:val="en-US"/>
        </w:rPr>
        <w:t>BX</w:t>
      </w:r>
      <w:r w:rsidRPr="00453299">
        <w:t xml:space="preserve"> (</w:t>
      </w:r>
      <w:r>
        <w:rPr>
          <w:lang w:val="en-US"/>
        </w:rPr>
        <w:t>BH</w:t>
      </w:r>
      <w:r w:rsidRPr="00453299">
        <w:t>/</w:t>
      </w:r>
      <w:r>
        <w:rPr>
          <w:lang w:val="en-US"/>
        </w:rPr>
        <w:t>BL</w:t>
      </w:r>
      <w:r w:rsidRPr="00453299">
        <w:t xml:space="preserve">) </w:t>
      </w:r>
      <w:r>
        <w:t>и др.</w:t>
      </w:r>
    </w:p>
    <w:p w14:paraId="27BE26C1" w14:textId="18A89DED" w:rsidR="00AB60C9" w:rsidRDefault="00AB60C9" w:rsidP="00453299">
      <w:r>
        <w:t>Работа с математическими инструкциями была продемонстрирована ранее. Вот их описание:</w:t>
      </w:r>
    </w:p>
    <w:p w14:paraId="0BB54006" w14:textId="6AC9E425" w:rsidR="00AB60C9" w:rsidRPr="00AB60C9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INC</w:t>
      </w:r>
      <w:r>
        <w:t xml:space="preserve"> – инкремент, прибавляет к операнду 1</w:t>
      </w:r>
      <w:r w:rsidRPr="00AB60C9">
        <w:t>;</w:t>
      </w:r>
    </w:p>
    <w:p w14:paraId="5A6649A6" w14:textId="23E5486A" w:rsidR="00AB60C9" w:rsidRPr="00AB60C9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DEC</w:t>
      </w:r>
      <w:r>
        <w:t xml:space="preserve"> – декремент, убавляет от операнда единицу</w:t>
      </w:r>
      <w:r w:rsidR="002D03DF" w:rsidRPr="002D03DF">
        <w:t>;</w:t>
      </w:r>
    </w:p>
    <w:p w14:paraId="51C97208" w14:textId="0951D857" w:rsidR="00AB60C9" w:rsidRPr="00AB60C9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ADD</w:t>
      </w:r>
      <w:r>
        <w:t xml:space="preserve"> – прибавляет к первому операнду второй</w:t>
      </w:r>
      <w:r w:rsidR="002D03DF" w:rsidRPr="002D03DF">
        <w:t>;</w:t>
      </w:r>
    </w:p>
    <w:p w14:paraId="380B0225" w14:textId="5B7A9924" w:rsidR="00AB60C9" w:rsidRPr="00AB60C9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SUB</w:t>
      </w:r>
      <w:r>
        <w:t xml:space="preserve"> – вычитание из первого операнда второго</w:t>
      </w:r>
      <w:r w:rsidR="002D03DF" w:rsidRPr="002D03DF">
        <w:t>;</w:t>
      </w:r>
    </w:p>
    <w:p w14:paraId="34EF2415" w14:textId="1460AA86" w:rsidR="00AB60C9" w:rsidRPr="00AB60C9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MUL</w:t>
      </w:r>
      <w:r>
        <w:t xml:space="preserve"> – беззнаковое умножение </w:t>
      </w:r>
      <w:r>
        <w:rPr>
          <w:lang w:val="en-US"/>
        </w:rPr>
        <w:t>EAX</w:t>
      </w:r>
      <w:r w:rsidRPr="00AB60C9">
        <w:t xml:space="preserve"> </w:t>
      </w:r>
      <w:r>
        <w:t>на операнд</w:t>
      </w:r>
      <w:r w:rsidR="002D03DF" w:rsidRPr="002D03DF">
        <w:t>;</w:t>
      </w:r>
    </w:p>
    <w:p w14:paraId="6CCCAD12" w14:textId="3CEABCFA" w:rsidR="00AB60C9" w:rsidRPr="002D03DF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IMUL</w:t>
      </w:r>
      <w:r>
        <w:t xml:space="preserve"> </w:t>
      </w:r>
      <w:r w:rsidR="002D03DF">
        <w:t>–</w:t>
      </w:r>
      <w:r>
        <w:t xml:space="preserve"> </w:t>
      </w:r>
      <w:r w:rsidR="002D03DF">
        <w:t xml:space="preserve">беззнаковое умножение </w:t>
      </w:r>
      <w:r w:rsidR="002D03DF">
        <w:rPr>
          <w:lang w:val="en-US"/>
        </w:rPr>
        <w:t>EAX</w:t>
      </w:r>
      <w:r w:rsidR="002D03DF" w:rsidRPr="00AB60C9">
        <w:t xml:space="preserve"> </w:t>
      </w:r>
      <w:r w:rsidR="002D03DF">
        <w:t>на операнд</w:t>
      </w:r>
      <w:r w:rsidR="002D03DF" w:rsidRPr="002D03DF">
        <w:t>;</w:t>
      </w:r>
    </w:p>
    <w:p w14:paraId="2E921E7A" w14:textId="535D49F2" w:rsidR="00AB60C9" w:rsidRPr="002D03DF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DIV</w:t>
      </w:r>
      <w:r>
        <w:t xml:space="preserve"> </w:t>
      </w:r>
      <w:r w:rsidR="002D03DF">
        <w:t>–</w:t>
      </w:r>
      <w:r>
        <w:t xml:space="preserve"> </w:t>
      </w:r>
      <w:r w:rsidR="002D03DF">
        <w:t xml:space="preserve">беззнаковое деление </w:t>
      </w:r>
      <w:r w:rsidR="002D03DF">
        <w:rPr>
          <w:lang w:val="en-US"/>
        </w:rPr>
        <w:t>EAX</w:t>
      </w:r>
      <w:r w:rsidR="002D03DF" w:rsidRPr="002D03DF">
        <w:t xml:space="preserve"> </w:t>
      </w:r>
      <w:r w:rsidR="002D03DF">
        <w:t>на операнд</w:t>
      </w:r>
      <w:r w:rsidR="002D03DF" w:rsidRPr="002D03DF">
        <w:t>;</w:t>
      </w:r>
    </w:p>
    <w:p w14:paraId="1FA15321" w14:textId="72E77678" w:rsidR="00AB60C9" w:rsidRPr="002D03DF" w:rsidRDefault="00AB60C9" w:rsidP="00AB60C9">
      <w:pPr>
        <w:pStyle w:val="aa"/>
        <w:numPr>
          <w:ilvl w:val="0"/>
          <w:numId w:val="21"/>
        </w:numPr>
      </w:pPr>
      <w:r w:rsidRPr="00AB60C9">
        <w:rPr>
          <w:lang w:val="en-US"/>
        </w:rPr>
        <w:t>NEG</w:t>
      </w:r>
      <w:r>
        <w:t xml:space="preserve"> </w:t>
      </w:r>
      <w:r w:rsidR="002D03DF">
        <w:t>–</w:t>
      </w:r>
      <w:r>
        <w:t xml:space="preserve"> </w:t>
      </w:r>
      <w:r w:rsidR="002D03DF">
        <w:t>изменение знака числа (операнда) на противоположный</w:t>
      </w:r>
      <w:r w:rsidR="002D03DF" w:rsidRPr="002D03DF">
        <w:t>;</w:t>
      </w:r>
    </w:p>
    <w:p w14:paraId="4F56B32E" w14:textId="7AFC88D9" w:rsidR="00AB60C9" w:rsidRDefault="002D03DF" w:rsidP="00AB60C9">
      <w:r>
        <w:rPr>
          <w:lang w:val="en-US"/>
        </w:rPr>
        <w:t>ESP</w:t>
      </w:r>
      <w:r w:rsidRPr="002D03DF">
        <w:t xml:space="preserve"> – </w:t>
      </w:r>
      <w:r>
        <w:t>регистр указателя стека, обозначает смещение верхнего элемента стека в его сегменте. При его изменении в фрейме стека меняется указатель на текущий элемент.</w:t>
      </w:r>
      <w:r w:rsidRPr="002D03DF">
        <w:t xml:space="preserve"> </w:t>
      </w:r>
      <w:r>
        <w:t>При выборе некорректного смещения программа становится неработоспособна.</w:t>
      </w:r>
    </w:p>
    <w:p w14:paraId="3515833E" w14:textId="31809E4C" w:rsidR="002D03DF" w:rsidRDefault="002D03DF" w:rsidP="00AB60C9">
      <w:r>
        <w:rPr>
          <w:lang w:val="en-US"/>
        </w:rPr>
        <w:t>EIP</w:t>
      </w:r>
      <w:r w:rsidRPr="002D03DF">
        <w:t xml:space="preserve"> – </w:t>
      </w:r>
      <w:r>
        <w:t xml:space="preserve">регистр для смещения в сегменте кода, является указателем на текущую исполняемую строчку кода. Его нельзя изменить вручную, только через последовательное выполнение команд и инструкции перехода </w:t>
      </w:r>
      <w:r w:rsidRPr="002D03DF">
        <w:t>(</w:t>
      </w:r>
      <w:r>
        <w:rPr>
          <w:lang w:val="en-US"/>
        </w:rPr>
        <w:t>JMP</w:t>
      </w:r>
      <w:r w:rsidRPr="002D03DF">
        <w:t xml:space="preserve">, </w:t>
      </w:r>
      <w:r>
        <w:rPr>
          <w:lang w:val="en-US"/>
        </w:rPr>
        <w:t>CALL</w:t>
      </w:r>
      <w:r w:rsidRPr="002D03DF">
        <w:t xml:space="preserve">). </w:t>
      </w:r>
    </w:p>
    <w:p w14:paraId="3B17543F" w14:textId="03C95C9E" w:rsidR="00AB60C9" w:rsidRDefault="006D1C75" w:rsidP="006D1C75">
      <w:r>
        <w:t xml:space="preserve">При замене операции </w:t>
      </w:r>
      <w:r>
        <w:rPr>
          <w:lang w:val="en-US"/>
        </w:rPr>
        <w:t>PUSH</w:t>
      </w:r>
      <w:r>
        <w:t xml:space="preserve"> 0</w:t>
      </w:r>
      <w:r w:rsidRPr="006D1C75">
        <w:t xml:space="preserve"> </w:t>
      </w:r>
      <w:r>
        <w:t xml:space="preserve">на </w:t>
      </w:r>
      <w:r>
        <w:rPr>
          <w:lang w:val="en-US"/>
        </w:rPr>
        <w:t>NOP</w:t>
      </w:r>
      <w:r w:rsidRPr="006D1C75">
        <w:t xml:space="preserve"> </w:t>
      </w:r>
      <w:r>
        <w:t xml:space="preserve">в программу были вставлены две операции </w:t>
      </w:r>
      <w:r>
        <w:rPr>
          <w:lang w:val="en-US"/>
        </w:rPr>
        <w:t>NOP</w:t>
      </w:r>
      <w:r w:rsidRPr="006D1C75">
        <w:t xml:space="preserve">, </w:t>
      </w:r>
      <w:r>
        <w:t xml:space="preserve">следовательно, по размеру операции не эквивалентны. </w:t>
      </w:r>
    </w:p>
    <w:p w14:paraId="4F0616B4" w14:textId="77777777" w:rsidR="006D1C75" w:rsidRDefault="006D1C75" w:rsidP="006D1C75"/>
    <w:p w14:paraId="563AD23A" w14:textId="100FCE21" w:rsidR="006D1C75" w:rsidRDefault="006D1C75" w:rsidP="006D1C75">
      <w:pPr>
        <w:ind w:firstLine="0"/>
        <w:jc w:val="center"/>
      </w:pPr>
      <w:r>
        <w:rPr>
          <w:noProof/>
        </w:rPr>
        <w:drawing>
          <wp:inline distT="0" distB="0" distL="0" distR="0" wp14:anchorId="4963898D" wp14:editId="0AA0BD98">
            <wp:extent cx="3571875" cy="504825"/>
            <wp:effectExtent l="0" t="0" r="9525" b="9525"/>
            <wp:docPr id="621451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51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22D8" w14:textId="54D1420F" w:rsidR="006D1C75" w:rsidRPr="006D1C75" w:rsidRDefault="006D1C75" w:rsidP="006D1C75">
      <w:pPr>
        <w:ind w:firstLine="0"/>
        <w:jc w:val="center"/>
      </w:pPr>
      <w:r>
        <w:t xml:space="preserve">Рисунок 10 – Замена </w:t>
      </w:r>
      <w:r>
        <w:rPr>
          <w:lang w:val="en-US"/>
        </w:rPr>
        <w:t>PUSH</w:t>
      </w:r>
      <w:r w:rsidRPr="006D1C75">
        <w:t xml:space="preserve"> 0 </w:t>
      </w:r>
      <w:r>
        <w:t xml:space="preserve">на </w:t>
      </w:r>
      <w:r>
        <w:rPr>
          <w:lang w:val="en-US"/>
        </w:rPr>
        <w:t>NOP</w:t>
      </w:r>
    </w:p>
    <w:p w14:paraId="725ECFD5" w14:textId="77777777" w:rsidR="006D1C75" w:rsidRPr="006D1C75" w:rsidRDefault="006D1C75" w:rsidP="006D1C75"/>
    <w:p w14:paraId="4CB330BF" w14:textId="787F76DB" w:rsidR="00470759" w:rsidRDefault="00470759" w:rsidP="00316508">
      <w:pPr>
        <w:pStyle w:val="af"/>
      </w:pPr>
      <w:r>
        <w:t>Код программы</w:t>
      </w:r>
    </w:p>
    <w:p w14:paraId="4249C617" w14:textId="43FDF6DF" w:rsidR="00133FAA" w:rsidRDefault="00B00E67" w:rsidP="00133FAA">
      <w:r>
        <w:t>Листинг 1 – Сложение и вычитание 32-разрядных чисел</w:t>
      </w:r>
    </w:p>
    <w:p w14:paraId="0287AF4B" w14:textId="77777777" w:rsidR="00B00E67" w:rsidRPr="00B00E67" w:rsidRDefault="00B00E67" w:rsidP="00B00E67">
      <w:pPr>
        <w:pStyle w:val="ad"/>
      </w:pPr>
      <w:r w:rsidRPr="00B00E67">
        <w:t>#</w:t>
      </w:r>
      <w:r w:rsidRPr="00B00E67">
        <w:rPr>
          <w:lang w:val="en-US"/>
        </w:rPr>
        <w:t>include</w:t>
      </w:r>
      <w:r w:rsidRPr="00B00E67">
        <w:t xml:space="preserve"> &lt;</w:t>
      </w:r>
      <w:r w:rsidRPr="00B00E67">
        <w:rPr>
          <w:lang w:val="en-US"/>
        </w:rPr>
        <w:t>stdio</w:t>
      </w:r>
      <w:r w:rsidRPr="00B00E67">
        <w:t>.</w:t>
      </w:r>
      <w:r w:rsidRPr="00B00E67">
        <w:rPr>
          <w:lang w:val="en-US"/>
        </w:rPr>
        <w:t>h</w:t>
      </w:r>
      <w:r w:rsidRPr="00B00E67">
        <w:t>&gt;</w:t>
      </w:r>
    </w:p>
    <w:p w14:paraId="2A5C8CA4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>#include &lt;stdint.h&gt;</w:t>
      </w:r>
    </w:p>
    <w:p w14:paraId="3B8C327E" w14:textId="77777777" w:rsidR="00B00E67" w:rsidRPr="00B00E67" w:rsidRDefault="00B00E67" w:rsidP="00B00E67">
      <w:pPr>
        <w:pStyle w:val="ad"/>
        <w:rPr>
          <w:lang w:val="en-US"/>
        </w:rPr>
      </w:pPr>
    </w:p>
    <w:p w14:paraId="0C79DE20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>int main()</w:t>
      </w:r>
    </w:p>
    <w:p w14:paraId="3A4B16A4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>{</w:t>
      </w:r>
    </w:p>
    <w:p w14:paraId="6DB06113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ab/>
        <w:t>int32_t a = 8;</w:t>
      </w:r>
    </w:p>
    <w:p w14:paraId="22890B64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ab/>
        <w:t>int32_t b = -14;</w:t>
      </w:r>
    </w:p>
    <w:p w14:paraId="7E86CDF8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ab/>
        <w:t>int32_t summ = a + b;</w:t>
      </w:r>
    </w:p>
    <w:p w14:paraId="1498B0B6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ab/>
        <w:t>printf("Sum: %d\n", summ);</w:t>
      </w:r>
    </w:p>
    <w:p w14:paraId="40BFF548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lastRenderedPageBreak/>
        <w:tab/>
        <w:t>int32_t diff = a - b;</w:t>
      </w:r>
    </w:p>
    <w:p w14:paraId="1F31A9B8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ab/>
        <w:t>printf("Difference: %d\n", diff);</w:t>
      </w:r>
    </w:p>
    <w:p w14:paraId="4F48B429" w14:textId="77777777" w:rsidR="00B00E67" w:rsidRPr="00B00E67" w:rsidRDefault="00B00E67" w:rsidP="00B00E67">
      <w:pPr>
        <w:pStyle w:val="ad"/>
        <w:rPr>
          <w:lang w:val="en-US"/>
        </w:rPr>
      </w:pPr>
      <w:r w:rsidRPr="00B00E67">
        <w:rPr>
          <w:lang w:val="en-US"/>
        </w:rPr>
        <w:tab/>
      </w:r>
    </w:p>
    <w:p w14:paraId="33346B34" w14:textId="77777777" w:rsidR="00B00E67" w:rsidRDefault="00B00E67" w:rsidP="00B00E67">
      <w:pPr>
        <w:pStyle w:val="ad"/>
      </w:pPr>
      <w:r w:rsidRPr="00B00E67">
        <w:rPr>
          <w:lang w:val="en-US"/>
        </w:rPr>
        <w:tab/>
      </w:r>
      <w:r>
        <w:t>return 0;</w:t>
      </w:r>
    </w:p>
    <w:p w14:paraId="3DD1000D" w14:textId="7D01695A" w:rsidR="00B00E67" w:rsidRDefault="00B00E67" w:rsidP="00B00E67">
      <w:pPr>
        <w:pStyle w:val="ad"/>
      </w:pPr>
      <w:r>
        <w:t>}</w:t>
      </w:r>
    </w:p>
    <w:p w14:paraId="6E4AC72A" w14:textId="1B25D5F3" w:rsidR="00B30F2D" w:rsidRPr="003B3C9E" w:rsidRDefault="00B91B4D" w:rsidP="00A91793">
      <w:pPr>
        <w:pStyle w:val="af"/>
        <w:spacing w:before="360"/>
        <w:rPr>
          <w:i/>
          <w:iCs/>
        </w:rPr>
      </w:pPr>
      <w:r>
        <w:t>Выво</w:t>
      </w:r>
      <w:r w:rsidR="00F90949">
        <w:t>д</w:t>
      </w:r>
    </w:p>
    <w:p w14:paraId="5D00FAD0" w14:textId="26347A18" w:rsidR="00A41412" w:rsidRPr="006B293C" w:rsidRDefault="001A1D26" w:rsidP="0028204A">
      <w:r w:rsidRPr="001A1D26">
        <w:t>В ходе работы был</w:t>
      </w:r>
      <w:r>
        <w:t>а</w:t>
      </w:r>
      <w:r w:rsidRPr="001A1D26">
        <w:t xml:space="preserve"> исследован</w:t>
      </w:r>
      <w:r>
        <w:t>а</w:t>
      </w:r>
      <w:r w:rsidRPr="001A1D26">
        <w:t xml:space="preserve"> архитектура 32-разрядного процессора </w:t>
      </w:r>
      <w:r>
        <w:t xml:space="preserve">80386 </w:t>
      </w:r>
      <w:r w:rsidRPr="001A1D26">
        <w:t xml:space="preserve">и возможности отладчика OllyDbg при разработке и отладке </w:t>
      </w:r>
      <w:r w:rsidR="00B4345A">
        <w:t xml:space="preserve">32-битных </w:t>
      </w:r>
      <w:r w:rsidRPr="001A1D26">
        <w:t>приложен</w:t>
      </w:r>
      <w:r>
        <w:t>ий</w:t>
      </w:r>
      <w:r w:rsidRPr="001A1D26">
        <w:t xml:space="preserve">. </w:t>
      </w:r>
      <w:r w:rsidR="00B4345A">
        <w:t>Были приобретены навыки написания кода под регистры 32-разрядного процессора на языке ассемблер, а также изучения деассемблированного машинного кода.</w:t>
      </w:r>
    </w:p>
    <w:sectPr w:rsidR="00A41412" w:rsidRPr="006B293C" w:rsidSect="0095724C">
      <w:foot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5979" w14:textId="77777777" w:rsidR="004677DA" w:rsidRDefault="004677DA" w:rsidP="00FD07C7">
      <w:pPr>
        <w:spacing w:line="240" w:lineRule="auto"/>
      </w:pPr>
      <w:r>
        <w:separator/>
      </w:r>
    </w:p>
  </w:endnote>
  <w:endnote w:type="continuationSeparator" w:id="0">
    <w:p w14:paraId="5D994931" w14:textId="77777777" w:rsidR="004677DA" w:rsidRDefault="004677DA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CC3D" w14:textId="77777777" w:rsidR="004677DA" w:rsidRDefault="004677DA" w:rsidP="00FD07C7">
      <w:pPr>
        <w:spacing w:line="240" w:lineRule="auto"/>
      </w:pPr>
      <w:r>
        <w:separator/>
      </w:r>
    </w:p>
  </w:footnote>
  <w:footnote w:type="continuationSeparator" w:id="0">
    <w:p w14:paraId="6F5D4091" w14:textId="77777777" w:rsidR="004677DA" w:rsidRDefault="004677DA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612EA"/>
    <w:multiLevelType w:val="multilevel"/>
    <w:tmpl w:val="A68238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293BD7"/>
    <w:multiLevelType w:val="hybridMultilevel"/>
    <w:tmpl w:val="D79C3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077FDF"/>
    <w:multiLevelType w:val="hybridMultilevel"/>
    <w:tmpl w:val="B05AE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4"/>
  </w:num>
  <w:num w:numId="2" w16cid:durableId="2021929421">
    <w:abstractNumId w:val="5"/>
  </w:num>
  <w:num w:numId="3" w16cid:durableId="1954626158">
    <w:abstractNumId w:val="6"/>
  </w:num>
  <w:num w:numId="4" w16cid:durableId="1730691003">
    <w:abstractNumId w:val="7"/>
  </w:num>
  <w:num w:numId="5" w16cid:durableId="1132403534">
    <w:abstractNumId w:val="1"/>
  </w:num>
  <w:num w:numId="6" w16cid:durableId="798836517">
    <w:abstractNumId w:val="9"/>
  </w:num>
  <w:num w:numId="7" w16cid:durableId="1069116558">
    <w:abstractNumId w:val="20"/>
  </w:num>
  <w:num w:numId="8" w16cid:durableId="1199583519">
    <w:abstractNumId w:val="11"/>
  </w:num>
  <w:num w:numId="9" w16cid:durableId="550043909">
    <w:abstractNumId w:val="8"/>
  </w:num>
  <w:num w:numId="10" w16cid:durableId="1397970569">
    <w:abstractNumId w:val="3"/>
  </w:num>
  <w:num w:numId="11" w16cid:durableId="532310372">
    <w:abstractNumId w:val="19"/>
  </w:num>
  <w:num w:numId="12" w16cid:durableId="663706839">
    <w:abstractNumId w:val="0"/>
  </w:num>
  <w:num w:numId="13" w16cid:durableId="2092045552">
    <w:abstractNumId w:val="15"/>
  </w:num>
  <w:num w:numId="14" w16cid:durableId="1544705772">
    <w:abstractNumId w:val="13"/>
  </w:num>
  <w:num w:numId="15" w16cid:durableId="888421475">
    <w:abstractNumId w:val="12"/>
  </w:num>
  <w:num w:numId="16" w16cid:durableId="1283465630">
    <w:abstractNumId w:val="16"/>
  </w:num>
  <w:num w:numId="17" w16cid:durableId="1237788519">
    <w:abstractNumId w:val="10"/>
  </w:num>
  <w:num w:numId="18" w16cid:durableId="1700473931">
    <w:abstractNumId w:val="18"/>
  </w:num>
  <w:num w:numId="19" w16cid:durableId="1554534730">
    <w:abstractNumId w:val="2"/>
  </w:num>
  <w:num w:numId="20" w16cid:durableId="291714177">
    <w:abstractNumId w:val="17"/>
  </w:num>
  <w:num w:numId="21" w16cid:durableId="620302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4F62"/>
    <w:rsid w:val="00095CCB"/>
    <w:rsid w:val="00097757"/>
    <w:rsid w:val="000A30B3"/>
    <w:rsid w:val="000B0100"/>
    <w:rsid w:val="000B2F72"/>
    <w:rsid w:val="000B37A1"/>
    <w:rsid w:val="000B51EF"/>
    <w:rsid w:val="000B7A9A"/>
    <w:rsid w:val="000C287C"/>
    <w:rsid w:val="000C3DEE"/>
    <w:rsid w:val="000C533F"/>
    <w:rsid w:val="000C6150"/>
    <w:rsid w:val="000D15B2"/>
    <w:rsid w:val="000D79B6"/>
    <w:rsid w:val="000F25ED"/>
    <w:rsid w:val="000F5471"/>
    <w:rsid w:val="000F5CC1"/>
    <w:rsid w:val="00100B6E"/>
    <w:rsid w:val="00105911"/>
    <w:rsid w:val="00112186"/>
    <w:rsid w:val="00117947"/>
    <w:rsid w:val="00123117"/>
    <w:rsid w:val="00133FAA"/>
    <w:rsid w:val="0014328A"/>
    <w:rsid w:val="00143B54"/>
    <w:rsid w:val="001453EF"/>
    <w:rsid w:val="00151C3E"/>
    <w:rsid w:val="00153AC3"/>
    <w:rsid w:val="001548BB"/>
    <w:rsid w:val="00160DD5"/>
    <w:rsid w:val="00163FEE"/>
    <w:rsid w:val="00166010"/>
    <w:rsid w:val="00174316"/>
    <w:rsid w:val="00181364"/>
    <w:rsid w:val="00185418"/>
    <w:rsid w:val="001934AE"/>
    <w:rsid w:val="001A1D26"/>
    <w:rsid w:val="001A290F"/>
    <w:rsid w:val="001A2B45"/>
    <w:rsid w:val="001A2FCE"/>
    <w:rsid w:val="001A3860"/>
    <w:rsid w:val="001B42F8"/>
    <w:rsid w:val="001B48D8"/>
    <w:rsid w:val="001B7513"/>
    <w:rsid w:val="001C742C"/>
    <w:rsid w:val="001D7465"/>
    <w:rsid w:val="001E319E"/>
    <w:rsid w:val="001E3B00"/>
    <w:rsid w:val="001E5836"/>
    <w:rsid w:val="001F6219"/>
    <w:rsid w:val="00203058"/>
    <w:rsid w:val="0020379A"/>
    <w:rsid w:val="00206784"/>
    <w:rsid w:val="00210AC5"/>
    <w:rsid w:val="002141C7"/>
    <w:rsid w:val="00215DBD"/>
    <w:rsid w:val="00216104"/>
    <w:rsid w:val="00220470"/>
    <w:rsid w:val="00253049"/>
    <w:rsid w:val="002539C0"/>
    <w:rsid w:val="00271C56"/>
    <w:rsid w:val="002748CB"/>
    <w:rsid w:val="00281561"/>
    <w:rsid w:val="0028204A"/>
    <w:rsid w:val="00292BB5"/>
    <w:rsid w:val="002934E6"/>
    <w:rsid w:val="002960C9"/>
    <w:rsid w:val="002A1F26"/>
    <w:rsid w:val="002B5468"/>
    <w:rsid w:val="002B5765"/>
    <w:rsid w:val="002B6796"/>
    <w:rsid w:val="002D03DF"/>
    <w:rsid w:val="002D043C"/>
    <w:rsid w:val="002D33B9"/>
    <w:rsid w:val="002D6807"/>
    <w:rsid w:val="002E261A"/>
    <w:rsid w:val="00314661"/>
    <w:rsid w:val="0031632B"/>
    <w:rsid w:val="00316508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77B06"/>
    <w:rsid w:val="00383D10"/>
    <w:rsid w:val="003840F7"/>
    <w:rsid w:val="00384F25"/>
    <w:rsid w:val="003A214C"/>
    <w:rsid w:val="003B3C9E"/>
    <w:rsid w:val="003B43AB"/>
    <w:rsid w:val="003C5530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14749"/>
    <w:rsid w:val="0042169E"/>
    <w:rsid w:val="004225ED"/>
    <w:rsid w:val="00423185"/>
    <w:rsid w:val="00426F86"/>
    <w:rsid w:val="00433259"/>
    <w:rsid w:val="004337CF"/>
    <w:rsid w:val="00442B59"/>
    <w:rsid w:val="00443ABF"/>
    <w:rsid w:val="00453299"/>
    <w:rsid w:val="00455B68"/>
    <w:rsid w:val="004575DF"/>
    <w:rsid w:val="00457DEA"/>
    <w:rsid w:val="00464B73"/>
    <w:rsid w:val="0046704D"/>
    <w:rsid w:val="004677DA"/>
    <w:rsid w:val="00470759"/>
    <w:rsid w:val="00470D1B"/>
    <w:rsid w:val="00472A8D"/>
    <w:rsid w:val="004737C2"/>
    <w:rsid w:val="004740BE"/>
    <w:rsid w:val="00476BD5"/>
    <w:rsid w:val="00477872"/>
    <w:rsid w:val="004841FF"/>
    <w:rsid w:val="004861BE"/>
    <w:rsid w:val="00486A09"/>
    <w:rsid w:val="00491D56"/>
    <w:rsid w:val="00495257"/>
    <w:rsid w:val="004A3F4F"/>
    <w:rsid w:val="004A43EE"/>
    <w:rsid w:val="004A4AC0"/>
    <w:rsid w:val="004B036D"/>
    <w:rsid w:val="004C4AD2"/>
    <w:rsid w:val="004C5927"/>
    <w:rsid w:val="004D141F"/>
    <w:rsid w:val="004D221F"/>
    <w:rsid w:val="004D24DB"/>
    <w:rsid w:val="004D5186"/>
    <w:rsid w:val="004D5CF1"/>
    <w:rsid w:val="004D63B3"/>
    <w:rsid w:val="004E0424"/>
    <w:rsid w:val="004E0EE6"/>
    <w:rsid w:val="004E4AA0"/>
    <w:rsid w:val="004F262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0B71"/>
    <w:rsid w:val="005910EF"/>
    <w:rsid w:val="00592B47"/>
    <w:rsid w:val="0059557B"/>
    <w:rsid w:val="00596748"/>
    <w:rsid w:val="005A5358"/>
    <w:rsid w:val="005B4081"/>
    <w:rsid w:val="005B7710"/>
    <w:rsid w:val="005C4664"/>
    <w:rsid w:val="005D104E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0368"/>
    <w:rsid w:val="00641954"/>
    <w:rsid w:val="00646D2A"/>
    <w:rsid w:val="00647EB3"/>
    <w:rsid w:val="00662AA4"/>
    <w:rsid w:val="00662B7B"/>
    <w:rsid w:val="00665BCF"/>
    <w:rsid w:val="00671502"/>
    <w:rsid w:val="00685AEC"/>
    <w:rsid w:val="00687A21"/>
    <w:rsid w:val="006A2D9E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1C75"/>
    <w:rsid w:val="006D3F84"/>
    <w:rsid w:val="006E41A3"/>
    <w:rsid w:val="006F2DC2"/>
    <w:rsid w:val="007029CC"/>
    <w:rsid w:val="00704B18"/>
    <w:rsid w:val="0071221B"/>
    <w:rsid w:val="00714EB6"/>
    <w:rsid w:val="007161FD"/>
    <w:rsid w:val="00716F74"/>
    <w:rsid w:val="00717740"/>
    <w:rsid w:val="00720116"/>
    <w:rsid w:val="00720D3A"/>
    <w:rsid w:val="00732C4F"/>
    <w:rsid w:val="007357C9"/>
    <w:rsid w:val="00740D72"/>
    <w:rsid w:val="00742CE2"/>
    <w:rsid w:val="00751944"/>
    <w:rsid w:val="007526CB"/>
    <w:rsid w:val="00754591"/>
    <w:rsid w:val="00760DEE"/>
    <w:rsid w:val="0076105F"/>
    <w:rsid w:val="00795F2A"/>
    <w:rsid w:val="007973EC"/>
    <w:rsid w:val="00797B3B"/>
    <w:rsid w:val="007A0D9E"/>
    <w:rsid w:val="007A2D2A"/>
    <w:rsid w:val="007A5A85"/>
    <w:rsid w:val="007B2E79"/>
    <w:rsid w:val="007B7396"/>
    <w:rsid w:val="007C0357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787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628C6"/>
    <w:rsid w:val="00892130"/>
    <w:rsid w:val="008A275C"/>
    <w:rsid w:val="008A5F2A"/>
    <w:rsid w:val="008B7284"/>
    <w:rsid w:val="008B7D90"/>
    <w:rsid w:val="008C4CFB"/>
    <w:rsid w:val="008C77D8"/>
    <w:rsid w:val="008D390C"/>
    <w:rsid w:val="008D40B3"/>
    <w:rsid w:val="008F0625"/>
    <w:rsid w:val="008F06E4"/>
    <w:rsid w:val="008F0B23"/>
    <w:rsid w:val="00902DFE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41193"/>
    <w:rsid w:val="0095724C"/>
    <w:rsid w:val="00962834"/>
    <w:rsid w:val="0098013A"/>
    <w:rsid w:val="009827A4"/>
    <w:rsid w:val="0099595C"/>
    <w:rsid w:val="009A30CD"/>
    <w:rsid w:val="009A54C6"/>
    <w:rsid w:val="009B131D"/>
    <w:rsid w:val="009C77A5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3141"/>
    <w:rsid w:val="00A347F7"/>
    <w:rsid w:val="00A35AAF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4D2"/>
    <w:rsid w:val="00A7459A"/>
    <w:rsid w:val="00A83736"/>
    <w:rsid w:val="00A84194"/>
    <w:rsid w:val="00A91793"/>
    <w:rsid w:val="00A921CA"/>
    <w:rsid w:val="00A93C43"/>
    <w:rsid w:val="00A94FC6"/>
    <w:rsid w:val="00A954FE"/>
    <w:rsid w:val="00AA0046"/>
    <w:rsid w:val="00AA04D7"/>
    <w:rsid w:val="00AA3B98"/>
    <w:rsid w:val="00AA76B8"/>
    <w:rsid w:val="00AB2299"/>
    <w:rsid w:val="00AB60C9"/>
    <w:rsid w:val="00AB7F82"/>
    <w:rsid w:val="00AC46F5"/>
    <w:rsid w:val="00AC5165"/>
    <w:rsid w:val="00AD1687"/>
    <w:rsid w:val="00AD2B26"/>
    <w:rsid w:val="00AD3C28"/>
    <w:rsid w:val="00AE0FA3"/>
    <w:rsid w:val="00AE3E8D"/>
    <w:rsid w:val="00AE5D55"/>
    <w:rsid w:val="00AF0799"/>
    <w:rsid w:val="00AF2CBD"/>
    <w:rsid w:val="00AF3263"/>
    <w:rsid w:val="00B00E67"/>
    <w:rsid w:val="00B10042"/>
    <w:rsid w:val="00B13831"/>
    <w:rsid w:val="00B17B63"/>
    <w:rsid w:val="00B269F6"/>
    <w:rsid w:val="00B30F2D"/>
    <w:rsid w:val="00B32E97"/>
    <w:rsid w:val="00B4345A"/>
    <w:rsid w:val="00B44B07"/>
    <w:rsid w:val="00B47156"/>
    <w:rsid w:val="00B56EC8"/>
    <w:rsid w:val="00B57022"/>
    <w:rsid w:val="00B61E36"/>
    <w:rsid w:val="00B64B90"/>
    <w:rsid w:val="00B714DE"/>
    <w:rsid w:val="00B7317A"/>
    <w:rsid w:val="00B73F3E"/>
    <w:rsid w:val="00B764E9"/>
    <w:rsid w:val="00B77120"/>
    <w:rsid w:val="00B9089A"/>
    <w:rsid w:val="00B91B4D"/>
    <w:rsid w:val="00B942D4"/>
    <w:rsid w:val="00B951FC"/>
    <w:rsid w:val="00BA11FE"/>
    <w:rsid w:val="00BA5F71"/>
    <w:rsid w:val="00BA717F"/>
    <w:rsid w:val="00BB1FA5"/>
    <w:rsid w:val="00BC1F1C"/>
    <w:rsid w:val="00BC2C84"/>
    <w:rsid w:val="00BD66E9"/>
    <w:rsid w:val="00BE61BA"/>
    <w:rsid w:val="00BF057F"/>
    <w:rsid w:val="00BF3906"/>
    <w:rsid w:val="00BF517B"/>
    <w:rsid w:val="00BF5573"/>
    <w:rsid w:val="00BF56F8"/>
    <w:rsid w:val="00BF6312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6276A"/>
    <w:rsid w:val="00C71D52"/>
    <w:rsid w:val="00C85005"/>
    <w:rsid w:val="00C85D3C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CF5703"/>
    <w:rsid w:val="00D01C5F"/>
    <w:rsid w:val="00D12939"/>
    <w:rsid w:val="00D21B94"/>
    <w:rsid w:val="00D225F3"/>
    <w:rsid w:val="00D257B7"/>
    <w:rsid w:val="00D30B9A"/>
    <w:rsid w:val="00D31F11"/>
    <w:rsid w:val="00D371CE"/>
    <w:rsid w:val="00D52313"/>
    <w:rsid w:val="00D55487"/>
    <w:rsid w:val="00D601F3"/>
    <w:rsid w:val="00D674E9"/>
    <w:rsid w:val="00D75D70"/>
    <w:rsid w:val="00D77313"/>
    <w:rsid w:val="00D81CEE"/>
    <w:rsid w:val="00D85917"/>
    <w:rsid w:val="00D87CDB"/>
    <w:rsid w:val="00D92D47"/>
    <w:rsid w:val="00D93B70"/>
    <w:rsid w:val="00DB292B"/>
    <w:rsid w:val="00DB5A94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554F0"/>
    <w:rsid w:val="00E555DD"/>
    <w:rsid w:val="00E62926"/>
    <w:rsid w:val="00E6329B"/>
    <w:rsid w:val="00E75304"/>
    <w:rsid w:val="00E82348"/>
    <w:rsid w:val="00E84E6E"/>
    <w:rsid w:val="00E901D9"/>
    <w:rsid w:val="00E91C6E"/>
    <w:rsid w:val="00E96691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06A9C"/>
    <w:rsid w:val="00F257CE"/>
    <w:rsid w:val="00F3400A"/>
    <w:rsid w:val="00F34F41"/>
    <w:rsid w:val="00F353A1"/>
    <w:rsid w:val="00F35AF5"/>
    <w:rsid w:val="00F46F7D"/>
    <w:rsid w:val="00F62D63"/>
    <w:rsid w:val="00F63BA9"/>
    <w:rsid w:val="00F66BF2"/>
    <w:rsid w:val="00F67DBB"/>
    <w:rsid w:val="00F72EB4"/>
    <w:rsid w:val="00F73049"/>
    <w:rsid w:val="00F779D4"/>
    <w:rsid w:val="00F854CA"/>
    <w:rsid w:val="00F90949"/>
    <w:rsid w:val="00F9159B"/>
    <w:rsid w:val="00F923AF"/>
    <w:rsid w:val="00F939FB"/>
    <w:rsid w:val="00FA34DA"/>
    <w:rsid w:val="00FA5920"/>
    <w:rsid w:val="00FB3E27"/>
    <w:rsid w:val="00FC4666"/>
    <w:rsid w:val="00FC788B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B00E67"/>
    <w:pPr>
      <w:spacing w:line="240" w:lineRule="auto"/>
      <w:ind w:left="0"/>
    </w:pPr>
    <w:rPr>
      <w:rFonts w:ascii="Consolas" w:hAnsi="Consolas" w:cs="Times New Roman"/>
      <w:bCs/>
      <w:sz w:val="18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B00E67"/>
    <w:rPr>
      <w:rFonts w:ascii="Consolas" w:hAnsi="Consolas" w:cs="Times New Roman"/>
      <w:bCs/>
      <w:sz w:val="18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D371CE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f1">
    <w:name w:val="Листинг программы"/>
    <w:basedOn w:val="a"/>
    <w:rsid w:val="00D371CE"/>
    <w:pPr>
      <w:widowControl w:val="0"/>
      <w:suppressLineNumbers/>
      <w:suppressAutoHyphens/>
      <w:autoSpaceDN w:val="0"/>
      <w:spacing w:line="240" w:lineRule="auto"/>
      <w:ind w:firstLine="0"/>
      <w:jc w:val="left"/>
    </w:pPr>
    <w:rPr>
      <w:rFonts w:ascii="Consolas" w:eastAsia="Consolas" w:hAnsi="Consolas" w:cs="Consolas"/>
      <w:kern w:val="3"/>
      <w:sz w:val="1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65</cp:revision>
  <dcterms:created xsi:type="dcterms:W3CDTF">2021-09-14T16:39:00Z</dcterms:created>
  <dcterms:modified xsi:type="dcterms:W3CDTF">2023-12-27T03:35:00Z</dcterms:modified>
</cp:coreProperties>
</file>