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2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578"/>
        <w:gridCol w:w="126"/>
        <w:gridCol w:w="358"/>
        <w:gridCol w:w="688"/>
        <w:gridCol w:w="49"/>
        <w:gridCol w:w="298"/>
        <w:gridCol w:w="76"/>
        <w:gridCol w:w="64"/>
        <w:gridCol w:w="135"/>
        <w:gridCol w:w="255"/>
        <w:gridCol w:w="283"/>
        <w:gridCol w:w="530"/>
        <w:gridCol w:w="63"/>
        <w:gridCol w:w="688"/>
        <w:gridCol w:w="131"/>
        <w:gridCol w:w="313"/>
        <w:gridCol w:w="226"/>
        <w:gridCol w:w="723"/>
        <w:gridCol w:w="162"/>
        <w:gridCol w:w="236"/>
        <w:gridCol w:w="93"/>
        <w:gridCol w:w="1218"/>
        <w:gridCol w:w="1093"/>
        <w:gridCol w:w="444"/>
      </w:tblGrid>
      <w:tr w:rsidR="00372828" w14:paraId="455D166F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A452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43"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  <w:lang w:bidi="en-US"/>
              </w:rPr>
              <w:t>МИНИСТЕРСТВО НАУКИ И ВЫСШЕГО ОБРАЗОВАНИЯ РОССИЙСКОЙ ФЕДЕРАЦИИ</w:t>
            </w:r>
          </w:p>
        </w:tc>
      </w:tr>
      <w:tr w:rsidR="00372828" w14:paraId="6C57C804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26BA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bidi="en-US"/>
              </w:rPr>
              <w:t>ФЕДЕРАЛЬНОЕ ГОСУДАРСТВЕННОЕ АВТОНОМНОЕ ОБРАЗОВАТЕЛЬНОЕ</w:t>
            </w:r>
          </w:p>
        </w:tc>
      </w:tr>
      <w:tr w:rsidR="00372828" w14:paraId="0A63A72A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3B0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bidi="en-US"/>
              </w:rPr>
              <w:t>УЧРЕЖДЕНИЕ ВЫСШЕГО ОБРАЗОВАНИЯ</w:t>
            </w:r>
          </w:p>
        </w:tc>
      </w:tr>
      <w:tr w:rsidR="00372828" w14:paraId="14247BCD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09B59" w14:textId="77777777" w:rsidR="00372828" w:rsidRPr="00F74202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eastAsia="Times New Roman" w:cs="Times New Roman"/>
                <w:b/>
                <w:szCs w:val="28"/>
                <w:lang w:bidi="en-US"/>
              </w:rPr>
              <w:t>«СЕВАСТОПОЛЬСКИЙ ГОСУДАРСТВЕННЫЙ УНИВЕРСИТЕТ»</w:t>
            </w:r>
          </w:p>
        </w:tc>
      </w:tr>
      <w:tr w:rsidR="00372828" w14:paraId="73D3455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E327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3284FA1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17FE5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Институт информационных технологий</w:t>
            </w:r>
          </w:p>
        </w:tc>
      </w:tr>
      <w:tr w:rsidR="00372828" w14:paraId="3833D67C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7B1DD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(полное название института)</w:t>
            </w:r>
          </w:p>
        </w:tc>
      </w:tr>
      <w:tr w:rsidR="00372828" w14:paraId="2CE4519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1AA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18052C3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19DEA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кафедра «Информационные системы»</w:t>
            </w:r>
          </w:p>
        </w:tc>
      </w:tr>
      <w:tr w:rsidR="00372828" w14:paraId="200CB4E5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F3DA5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(полное название кафедры)</w:t>
            </w:r>
          </w:p>
        </w:tc>
      </w:tr>
      <w:tr w:rsidR="00372828" w14:paraId="4E84C4B6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474E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710EFFD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B665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bCs/>
                <w:sz w:val="48"/>
                <w:szCs w:val="48"/>
                <w:lang w:bidi="en-US"/>
              </w:rPr>
              <w:t>Пояснительная записка</w:t>
            </w:r>
          </w:p>
        </w:tc>
      </w:tr>
      <w:tr w:rsidR="00372828" w14:paraId="22D98A2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3B07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 курсовой работе</w:t>
            </w:r>
          </w:p>
          <w:p w14:paraId="372509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по дисциплине «Управление данными»</w:t>
            </w:r>
          </w:p>
        </w:tc>
      </w:tr>
      <w:tr w:rsidR="00372828" w14:paraId="773A3103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4A2E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3D45BA7" w14:textId="77777777" w:rsidTr="00372828"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7729A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на тему</w:t>
            </w:r>
          </w:p>
        </w:tc>
        <w:tc>
          <w:tcPr>
            <w:tcW w:w="883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6360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2FC37B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CCE1B8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3A97D3D5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F178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08FCBE2B" w14:textId="77777777" w:rsidTr="00372828">
        <w:tc>
          <w:tcPr>
            <w:tcW w:w="32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659E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Выполнил: студент</w:t>
            </w:r>
          </w:p>
        </w:tc>
        <w:tc>
          <w:tcPr>
            <w:tcW w:w="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D5119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val="en-US" w:bidi="en-US"/>
              </w:rPr>
            </w:pPr>
          </w:p>
        </w:tc>
        <w:tc>
          <w:tcPr>
            <w:tcW w:w="24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0FEFA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курса, группы:</w:t>
            </w:r>
          </w:p>
        </w:tc>
        <w:tc>
          <w:tcPr>
            <w:tcW w:w="4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6A66F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F93A2C4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82015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39AAE1DE" w14:textId="77777777" w:rsidTr="00372828">
        <w:tc>
          <w:tcPr>
            <w:tcW w:w="615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D80A9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Направления подготовки (специальности)</w:t>
            </w:r>
          </w:p>
        </w:tc>
        <w:tc>
          <w:tcPr>
            <w:tcW w:w="4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A8D4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F4636FC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CBE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29F9C29C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B821E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C6A3797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ABA1C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(код и наименование направления подготовки (специальности))</w:t>
            </w:r>
          </w:p>
        </w:tc>
      </w:tr>
      <w:tr w:rsidR="00372828" w14:paraId="5FF3F044" w14:textId="77777777" w:rsidTr="00372828">
        <w:tc>
          <w:tcPr>
            <w:tcW w:w="389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396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профиль (специализация)</w:t>
            </w:r>
          </w:p>
        </w:tc>
        <w:tc>
          <w:tcPr>
            <w:tcW w:w="645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00C78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159C2A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55599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38EAC4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B8C61B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A1B6EF5" w14:textId="77777777" w:rsidTr="00372828">
        <w:tc>
          <w:tcPr>
            <w:tcW w:w="10352" w:type="dxa"/>
            <w:gridSpan w:val="25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737351F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35D885F9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C6FC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4B31DF1C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87E4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(фамилия, имя, отчество студента)</w:t>
            </w:r>
          </w:p>
        </w:tc>
      </w:tr>
      <w:tr w:rsidR="00372828" w14:paraId="330B8C3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349032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169ED8D9" w14:textId="77777777" w:rsidTr="00372828"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0E328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4"/>
                <w:lang w:bidi="en-US"/>
              </w:rPr>
              <w:t>Руководитель</w:t>
            </w:r>
          </w:p>
        </w:tc>
        <w:tc>
          <w:tcPr>
            <w:tcW w:w="812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45EA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3639BCD" w14:textId="77777777" w:rsidTr="00372828"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1C39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812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E857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(фамилия, инициалы, степень, звание, должность)</w:t>
            </w:r>
          </w:p>
        </w:tc>
      </w:tr>
      <w:tr w:rsidR="00372828" w14:paraId="2A6D3E0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F5CE94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F5BBE5E" w14:textId="77777777" w:rsidTr="00372828"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F15D1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08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Защита          «</w:t>
            </w:r>
          </w:p>
        </w:tc>
        <w:tc>
          <w:tcPr>
            <w:tcW w:w="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D57A8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689E2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»</w:t>
            </w:r>
          </w:p>
        </w:tc>
        <w:tc>
          <w:tcPr>
            <w:tcW w:w="17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7002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996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20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93F2D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08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71E5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г.</w:t>
            </w:r>
          </w:p>
        </w:tc>
        <w:tc>
          <w:tcPr>
            <w:tcW w:w="1709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7B283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righ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Оценка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D964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7AF4DA0" w14:textId="77777777" w:rsidTr="00372828"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A3178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CB82B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62A87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6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E6563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66C8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FE23C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34B0189" w14:textId="77777777" w:rsidTr="00372828">
        <w:tc>
          <w:tcPr>
            <w:tcW w:w="3759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B41E62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Руководитель </w:t>
            </w:r>
          </w:p>
        </w:tc>
        <w:tc>
          <w:tcPr>
            <w:tcW w:w="350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6C60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87B0F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BE27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B380A8C" w14:textId="77777777" w:rsidTr="00372828">
        <w:tc>
          <w:tcPr>
            <w:tcW w:w="36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6C19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57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332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BDED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1C9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(инициалы, фамилия)</w:t>
            </w:r>
          </w:p>
        </w:tc>
      </w:tr>
      <w:tr w:rsidR="00372828" w14:paraId="606B1442" w14:textId="77777777" w:rsidTr="00372828"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F959D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F8D47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FCA68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6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8CC70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BC56C5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9ADB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C2B8913" w14:textId="77777777" w:rsidTr="00372828">
        <w:tc>
          <w:tcPr>
            <w:tcW w:w="3759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F517B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Ведущий преподаватель </w:t>
            </w:r>
          </w:p>
        </w:tc>
        <w:tc>
          <w:tcPr>
            <w:tcW w:w="350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DAD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CA0F0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007E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3E561EA" w14:textId="77777777" w:rsidTr="00372828">
        <w:tc>
          <w:tcPr>
            <w:tcW w:w="36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36704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57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4C7D12A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4079F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AE0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(инициалы, фамилия)</w:t>
            </w:r>
          </w:p>
        </w:tc>
      </w:tr>
      <w:tr w:rsidR="00372828" w14:paraId="510A0A81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1EA354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33A6ABE4" w14:textId="77777777" w:rsidTr="005C7318">
        <w:trPr>
          <w:gridAfter w:val="1"/>
          <w:wAfter w:w="444" w:type="dxa"/>
        </w:trPr>
        <w:tc>
          <w:tcPr>
            <w:tcW w:w="496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1D56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righ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20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572E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1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65D5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г.</w:t>
            </w:r>
          </w:p>
        </w:tc>
      </w:tr>
    </w:tbl>
    <w:p w14:paraId="424BEE44" w14:textId="3C71350B" w:rsidR="00372828" w:rsidRDefault="00372828">
      <w:pPr>
        <w:spacing w:after="160" w:line="259" w:lineRule="auto"/>
        <w:ind w:firstLine="0"/>
        <w:jc w:val="left"/>
        <w:rPr>
          <w:b/>
          <w:caps/>
        </w:rPr>
      </w:pPr>
      <w:r>
        <w:br w:type="page"/>
      </w:r>
    </w:p>
    <w:sdt>
      <w:sdtPr>
        <w:rPr>
          <w:b w:val="0"/>
          <w:caps w:val="0"/>
        </w:rPr>
        <w:id w:val="790942648"/>
        <w:docPartObj>
          <w:docPartGallery w:val="Table of Contents"/>
          <w:docPartUnique/>
        </w:docPartObj>
      </w:sdtPr>
      <w:sdtContent>
        <w:p w14:paraId="1A2CCB72" w14:textId="77777777" w:rsidR="00F51F07" w:rsidRDefault="00F51F07" w:rsidP="005C7318">
          <w:pPr>
            <w:pStyle w:val="a3"/>
          </w:pPr>
          <w:r>
            <w:t>СОДЕРЖАНИЕ</w:t>
          </w:r>
        </w:p>
        <w:p w14:paraId="74760A9A" w14:textId="77777777" w:rsidR="00F51F07" w:rsidRDefault="00F51F07" w:rsidP="008B60F3">
          <w:pPr>
            <w:ind w:firstLine="0"/>
          </w:pPr>
        </w:p>
        <w:p w14:paraId="0E1863C7" w14:textId="77777777" w:rsidR="008B60F3" w:rsidRPr="00731FDB" w:rsidRDefault="008B60F3" w:rsidP="008B60F3">
          <w:pPr>
            <w:ind w:firstLine="0"/>
          </w:pPr>
        </w:p>
        <w:p w14:paraId="372C62A6" w14:textId="045A4921" w:rsidR="00331B6C" w:rsidRDefault="00F51F0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10243" w:history="1">
            <w:r w:rsidR="00331B6C" w:rsidRPr="00572B85">
              <w:rPr>
                <w:rStyle w:val="a4"/>
                <w:noProof/>
              </w:rPr>
              <w:t>ВВЕДЕНИЕ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_Toc152510243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3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3CD155A5" w14:textId="72EFBF40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44" w:history="1">
            <w:r w:rsidR="00331B6C" w:rsidRPr="00572B85">
              <w:rPr>
                <w:rStyle w:val="a4"/>
                <w:noProof/>
              </w:rPr>
              <w:t>1 АНАЛИТИЧЕСКАЯ ЧАСТЬ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_Toc152510244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4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45CF5E87" w14:textId="313C3552" w:rsidR="00331B6C" w:rsidRDefault="00000000" w:rsidP="005C7318">
          <w:pPr>
            <w:pStyle w:val="21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45" w:history="1">
            <w:r w:rsidR="00331B6C" w:rsidRPr="00572B85">
              <w:rPr>
                <w:rStyle w:val="a4"/>
                <w:noProof/>
              </w:rPr>
              <w:t>1.1</w:t>
            </w:r>
            <w:r w:rsidR="00331B6C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1B6C" w:rsidRPr="00572B85">
              <w:rPr>
                <w:rStyle w:val="a4"/>
                <w:noProof/>
              </w:rPr>
              <w:t>Анализ предметной области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_Toc152510245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4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3F6A34BD" w14:textId="58B46CCE" w:rsidR="00331B6C" w:rsidRDefault="00000000" w:rsidP="005C7318">
          <w:pPr>
            <w:pStyle w:val="21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46" w:history="1">
            <w:r w:rsidR="00331B6C" w:rsidRPr="00572B85">
              <w:rPr>
                <w:rStyle w:val="a4"/>
                <w:noProof/>
              </w:rPr>
              <w:t>1.2</w:t>
            </w:r>
            <w:r w:rsidR="00331B6C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1B6C" w:rsidRPr="00572B85">
              <w:rPr>
                <w:rStyle w:val="a4"/>
                <w:noProof/>
              </w:rPr>
              <w:t>Постановка задачи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_Toc152510246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4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68760C60" w14:textId="1930084B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47" w:history="1">
            <w:r w:rsidR="00331B6C" w:rsidRPr="00572B85">
              <w:rPr>
                <w:rStyle w:val="a4"/>
                <w:noProof/>
              </w:rPr>
              <w:t xml:space="preserve">2 </w:t>
            </w:r>
            <w:r w:rsidR="005C7318">
              <w:rPr>
                <w:rStyle w:val="a4"/>
                <w:noProof/>
              </w:rPr>
              <w:t>РАЗРАБОТКА ЛОГИЧЕСКОЙ МОДЕЛИ БД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_Toc152510247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5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13C5B74A" w14:textId="118E7088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48" w:history="1">
            <w:r w:rsidR="00331B6C" w:rsidRPr="00572B85">
              <w:rPr>
                <w:rStyle w:val="a4"/>
                <w:noProof/>
              </w:rPr>
              <w:t>2.1 Построение диаграммы «сущность-связь» в нотации П.Чена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_Toc152510248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5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23154164" w14:textId="711A1266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49" w:history="1">
            <w:r w:rsidR="00331B6C" w:rsidRPr="00572B85">
              <w:rPr>
                <w:rStyle w:val="a4"/>
                <w:noProof/>
              </w:rPr>
              <w:t>2.2 Построение модели основанной на ключах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_Toc152510249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5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017A52F4" w14:textId="4F648EE7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0" w:history="1">
            <w:r w:rsidR="00331B6C" w:rsidRPr="00572B85">
              <w:rPr>
                <w:rStyle w:val="a4"/>
                <w:noProof/>
              </w:rPr>
              <w:t>2.3 Построение полной атрибутивной модели в нотации IDEF1X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_Toc152510250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5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4CCD01E7" w14:textId="198F160A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1" w:history="1">
            <w:r w:rsidR="00331B6C" w:rsidRPr="00572B85">
              <w:rPr>
                <w:rStyle w:val="a4"/>
                <w:noProof/>
              </w:rPr>
              <w:t xml:space="preserve">3 </w:t>
            </w:r>
            <w:r w:rsidR="005C7318">
              <w:rPr>
                <w:rStyle w:val="a4"/>
                <w:noProof/>
              </w:rPr>
              <w:t>РАЗРАБОТКА ФИЗИЧЕСКОЙ МОДЕЛИ БД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_Toc152510251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6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6FCEDBA6" w14:textId="46ADF93B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2" w:history="1">
            <w:r w:rsidR="00331B6C" w:rsidRPr="00572B85">
              <w:rPr>
                <w:rStyle w:val="a4"/>
                <w:noProof/>
              </w:rPr>
              <w:t>3.1 Выбор платформы для реализации БД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_Toc152510252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6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6DCD67B6" w14:textId="30D61A10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3" w:history="1">
            <w:r w:rsidR="00331B6C" w:rsidRPr="00572B85">
              <w:rPr>
                <w:rStyle w:val="a4"/>
                <w:noProof/>
              </w:rPr>
              <w:t>3.2 Реализация базы данных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_Toc152510253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6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7C10AD6B" w14:textId="1D11BA7C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4" w:history="1">
            <w:r w:rsidR="00331B6C" w:rsidRPr="00572B85">
              <w:rPr>
                <w:rStyle w:val="a4"/>
                <w:noProof/>
              </w:rPr>
              <w:t>3.3 Тестирование базы данных (создание и реализация запросов)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_Toc152510254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6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26D9EF43" w14:textId="656D7B6F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5" w:history="1">
            <w:r w:rsidR="00331B6C" w:rsidRPr="00572B85">
              <w:rPr>
                <w:rStyle w:val="a4"/>
                <w:noProof/>
              </w:rPr>
              <w:t>3.4 Разграничение прав доступа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_Toc152510255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6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11BCADE4" w14:textId="1FD40FA1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6" w:history="1">
            <w:r w:rsidR="00331B6C" w:rsidRPr="00572B85">
              <w:rPr>
                <w:rStyle w:val="a4"/>
                <w:noProof/>
              </w:rPr>
              <w:t>4.</w:t>
            </w:r>
            <w:r w:rsidR="005C7318">
              <w:rPr>
                <w:rStyle w:val="a4"/>
                <w:noProof/>
              </w:rPr>
              <w:t xml:space="preserve"> РАЗРАБОТКА КЛИЕНТСКОГО ПРИЛОЖЕНИЯ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_Toc152510256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7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0E67C16C" w14:textId="49368BC2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7" w:history="1">
            <w:r w:rsidR="00331B6C" w:rsidRPr="00572B85">
              <w:rPr>
                <w:rStyle w:val="a4"/>
                <w:noProof/>
              </w:rPr>
              <w:t>4.1 Обоснование выбора языка программирования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_Toc152510257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7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3D740B8D" w14:textId="7D1FABA2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8" w:history="1">
            <w:r w:rsidR="00331B6C" w:rsidRPr="00572B85">
              <w:rPr>
                <w:rStyle w:val="a4"/>
                <w:noProof/>
              </w:rPr>
              <w:t>4.2 Разработка интерфейса пользователя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_Toc152510258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7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27EBE65B" w14:textId="4454A28D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59" w:history="1">
            <w:r w:rsidR="00331B6C" w:rsidRPr="00572B85">
              <w:rPr>
                <w:rStyle w:val="a4"/>
                <w:noProof/>
              </w:rPr>
              <w:t>4.3 Алгоритм работы каждого из модулей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_Toc152510259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7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1FF10B80" w14:textId="4AC7837A" w:rsidR="00331B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60" w:history="1">
            <w:r w:rsidR="00331B6C" w:rsidRPr="00572B85">
              <w:rPr>
                <w:rStyle w:val="a4"/>
                <w:noProof/>
              </w:rPr>
              <w:t>4.4 Тестирование работы приложения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_Toc152510260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7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7D52EA30" w14:textId="22D7D72C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61" w:history="1">
            <w:r w:rsidR="00331B6C" w:rsidRPr="00572B85">
              <w:rPr>
                <w:rStyle w:val="a4"/>
                <w:noProof/>
              </w:rPr>
              <w:t>ЗАКЛЮЧЕНИЕ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_Toc152510261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8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70EF3895" w14:textId="1529C169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62" w:history="1">
            <w:r w:rsidR="00331B6C" w:rsidRPr="00572B85">
              <w:rPr>
                <w:rStyle w:val="a4"/>
                <w:noProof/>
              </w:rPr>
              <w:t>СПИСОК ИСПОЛЬЗ</w:t>
            </w:r>
            <w:r w:rsidR="005C7318">
              <w:rPr>
                <w:rStyle w:val="a4"/>
                <w:noProof/>
              </w:rPr>
              <w:t>ОВАННЫХ</w:t>
            </w:r>
            <w:r w:rsidR="00331B6C" w:rsidRPr="00572B85">
              <w:rPr>
                <w:rStyle w:val="a4"/>
                <w:noProof/>
              </w:rPr>
              <w:t xml:space="preserve"> ИСТОЧНИКОВ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_Toc152510262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9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245AA3CB" w14:textId="1A5F4D0E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63" w:history="1">
            <w:r w:rsidR="00331B6C" w:rsidRPr="00572B85">
              <w:rPr>
                <w:rStyle w:val="a4"/>
                <w:noProof/>
              </w:rPr>
              <w:t>ПРИЛОЖЕНИЕ А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_Toc152510263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10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444A595E" w14:textId="0B3AF1A1" w:rsidR="00331B6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10264" w:history="1">
            <w:r w:rsidR="00331B6C" w:rsidRPr="00572B85">
              <w:rPr>
                <w:rStyle w:val="a4"/>
                <w:noProof/>
              </w:rPr>
              <w:t>ПРИЛОЖЕНИЕ Б</w:t>
            </w:r>
            <w:r w:rsidR="00331B6C">
              <w:rPr>
                <w:noProof/>
                <w:webHidden/>
              </w:rPr>
              <w:tab/>
            </w:r>
            <w:r w:rsidR="00331B6C">
              <w:rPr>
                <w:noProof/>
                <w:webHidden/>
              </w:rPr>
              <w:fldChar w:fldCharType="begin"/>
            </w:r>
            <w:r w:rsidR="00331B6C">
              <w:rPr>
                <w:noProof/>
                <w:webHidden/>
              </w:rPr>
              <w:instrText xml:space="preserve"> PAGEREF _Toc152510264 \h </w:instrText>
            </w:r>
            <w:r w:rsidR="00331B6C">
              <w:rPr>
                <w:noProof/>
                <w:webHidden/>
              </w:rPr>
            </w:r>
            <w:r w:rsidR="00331B6C">
              <w:rPr>
                <w:noProof/>
                <w:webHidden/>
              </w:rPr>
              <w:fldChar w:fldCharType="separate"/>
            </w:r>
            <w:r w:rsidR="00331B6C">
              <w:rPr>
                <w:noProof/>
                <w:webHidden/>
              </w:rPr>
              <w:t>11</w:t>
            </w:r>
            <w:r w:rsidR="00331B6C">
              <w:rPr>
                <w:noProof/>
                <w:webHidden/>
              </w:rPr>
              <w:fldChar w:fldCharType="end"/>
            </w:r>
          </w:hyperlink>
        </w:p>
        <w:p w14:paraId="4197BC8D" w14:textId="735354F2" w:rsidR="00F51F07" w:rsidRDefault="00F51F07" w:rsidP="00631E54">
          <w:pPr>
            <w:pStyle w:val="11"/>
          </w:pPr>
          <w:r>
            <w:rPr>
              <w:b/>
            </w:rPr>
            <w:fldChar w:fldCharType="end"/>
          </w:r>
        </w:p>
      </w:sdtContent>
    </w:sdt>
    <w:p w14:paraId="7529531F" w14:textId="5E920F76" w:rsidR="00F51F07" w:rsidRPr="000B03E8" w:rsidRDefault="00F51F07" w:rsidP="00F51F07">
      <w:pPr>
        <w:spacing w:after="160" w:line="259" w:lineRule="auto"/>
        <w:ind w:firstLine="0"/>
        <w:jc w:val="left"/>
        <w:rPr>
          <w:b/>
          <w:caps/>
          <w:lang w:val="en-US"/>
        </w:rPr>
      </w:pPr>
      <w:r>
        <w:br w:type="page"/>
      </w:r>
    </w:p>
    <w:p w14:paraId="4D66CDAA" w14:textId="4AC586B8" w:rsidR="00F51F07" w:rsidRDefault="006C5EC5" w:rsidP="00F51F07">
      <w:pPr>
        <w:pStyle w:val="1"/>
      </w:pPr>
      <w:bookmarkStart w:id="0" w:name="_Toc152510243"/>
      <w:r>
        <w:lastRenderedPageBreak/>
        <w:t>ВВЕДЕНИЕ</w:t>
      </w:r>
      <w:bookmarkEnd w:id="0"/>
    </w:p>
    <w:p w14:paraId="7BECC0E8" w14:textId="77777777" w:rsidR="00F51F07" w:rsidRDefault="00F51F07" w:rsidP="00F51F07"/>
    <w:p w14:paraId="44B16F6E" w14:textId="77777777" w:rsidR="00F51F07" w:rsidRPr="006C5EC5" w:rsidRDefault="00F51F07" w:rsidP="00F51F07"/>
    <w:p w14:paraId="6F261C8F" w14:textId="3C389DEB" w:rsidR="00B910CB" w:rsidRPr="00B910CB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 xml:space="preserve">В настоящее время информационные системы являются неотъемлемой частью управления </w:t>
      </w:r>
      <w:r>
        <w:rPr>
          <w:rFonts w:cs="Times New Roman"/>
          <w:szCs w:val="28"/>
        </w:rPr>
        <w:t>деятельностью множества организаций и учреждений</w:t>
      </w:r>
      <w:r w:rsidRPr="00B910CB">
        <w:rPr>
          <w:rFonts w:cs="Times New Roman"/>
          <w:szCs w:val="28"/>
        </w:rPr>
        <w:t xml:space="preserve">. Создание эффективной базы данных позволяет автоматизировать процессы управления, повысить эффективность работы и сократить время на выполнение рутинных задач. В рамках данной работы была поставлена задача разработки базы данных для </w:t>
      </w:r>
      <w:r>
        <w:rPr>
          <w:rFonts w:cs="Times New Roman"/>
          <w:szCs w:val="28"/>
        </w:rPr>
        <w:t xml:space="preserve">библиотеки </w:t>
      </w:r>
      <w:r w:rsidR="00A9510F">
        <w:rPr>
          <w:rFonts w:cs="Times New Roman"/>
          <w:szCs w:val="28"/>
        </w:rPr>
        <w:t>образовательного учреждения</w:t>
      </w:r>
      <w:r w:rsidRPr="00B910CB">
        <w:rPr>
          <w:rFonts w:cs="Times New Roman"/>
          <w:szCs w:val="28"/>
        </w:rPr>
        <w:t>.</w:t>
      </w:r>
    </w:p>
    <w:p w14:paraId="24227CA2" w14:textId="1F80FA79" w:rsidR="00B910CB" w:rsidRPr="00B910CB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 xml:space="preserve">Целью работы является проектирование и реализация базы данных, а также разработка </w:t>
      </w:r>
      <w:r w:rsidR="00A9510F">
        <w:rPr>
          <w:rFonts w:cs="Times New Roman"/>
          <w:szCs w:val="28"/>
        </w:rPr>
        <w:t>пользовательского</w:t>
      </w:r>
      <w:r w:rsidRPr="00B910CB">
        <w:rPr>
          <w:rFonts w:cs="Times New Roman"/>
          <w:szCs w:val="28"/>
        </w:rPr>
        <w:t xml:space="preserve"> приложения для е</w:t>
      </w:r>
      <w:r w:rsidR="00A9510F">
        <w:rPr>
          <w:rFonts w:cs="Times New Roman"/>
          <w:szCs w:val="28"/>
        </w:rPr>
        <w:t>ё</w:t>
      </w:r>
      <w:r w:rsidRPr="00B910CB">
        <w:rPr>
          <w:rFonts w:cs="Times New Roman"/>
          <w:szCs w:val="28"/>
        </w:rPr>
        <w:t xml:space="preserve"> использования. В базе данных </w:t>
      </w:r>
      <w:r w:rsidR="00A9510F">
        <w:rPr>
          <w:rFonts w:cs="Times New Roman"/>
          <w:szCs w:val="28"/>
        </w:rPr>
        <w:t>должны</w:t>
      </w:r>
      <w:r w:rsidRPr="00B910CB">
        <w:rPr>
          <w:rFonts w:cs="Times New Roman"/>
          <w:szCs w:val="28"/>
        </w:rPr>
        <w:t xml:space="preserve"> храниться данные о</w:t>
      </w:r>
      <w:r w:rsidR="00A9510F">
        <w:rPr>
          <w:rFonts w:cs="Times New Roman"/>
          <w:szCs w:val="28"/>
        </w:rPr>
        <w:t xml:space="preserve"> хранимых книгах, читательских билетах и истории займа и возврата книг</w:t>
      </w:r>
      <w:r w:rsidRPr="00B910CB">
        <w:rPr>
          <w:rFonts w:cs="Times New Roman"/>
          <w:szCs w:val="28"/>
        </w:rPr>
        <w:t xml:space="preserve">. Благодаря этому </w:t>
      </w:r>
      <w:r w:rsidR="00A9510F">
        <w:rPr>
          <w:rFonts w:cs="Times New Roman"/>
          <w:szCs w:val="28"/>
        </w:rPr>
        <w:t>библиотека сможет эффективнее вести учёт имущества и своих клиентов</w:t>
      </w:r>
      <w:r w:rsidRPr="00B910CB">
        <w:rPr>
          <w:rFonts w:cs="Times New Roman"/>
          <w:szCs w:val="28"/>
        </w:rPr>
        <w:t>.</w:t>
      </w:r>
    </w:p>
    <w:p w14:paraId="7048E9D4" w14:textId="4615C85F" w:rsidR="00F51F07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>В ходе работы будут рассмотрены логическая и физическая модели базы данных, а также способы реализации связей между таблицами. Будет создано приложение для управления базой данных и предоставления доступа к е</w:t>
      </w:r>
      <w:r w:rsidR="00A9510F">
        <w:rPr>
          <w:rFonts w:cs="Times New Roman"/>
          <w:szCs w:val="28"/>
        </w:rPr>
        <w:t>ё</w:t>
      </w:r>
      <w:r w:rsidRPr="00B910CB">
        <w:rPr>
          <w:rFonts w:cs="Times New Roman"/>
          <w:szCs w:val="28"/>
        </w:rPr>
        <w:t xml:space="preserve"> функционалу. Результатом работы будет готовая база данных и работающее приложение, которые можно использовать для </w:t>
      </w:r>
      <w:r w:rsidR="00A9510F">
        <w:rPr>
          <w:rFonts w:cs="Times New Roman"/>
          <w:szCs w:val="28"/>
        </w:rPr>
        <w:t>ведения учёта в библиотеке образовательного учреждения</w:t>
      </w:r>
      <w:r w:rsidR="00F353A6" w:rsidRPr="00F353A6">
        <w:rPr>
          <w:rFonts w:cs="Times New Roman"/>
          <w:szCs w:val="28"/>
        </w:rPr>
        <w:t>.</w:t>
      </w:r>
    </w:p>
    <w:p w14:paraId="46713139" w14:textId="7F7A38D0" w:rsidR="00F20394" w:rsidRDefault="00F2039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5700A4" w14:textId="0AB84FD2" w:rsidR="00F51F07" w:rsidRDefault="00F51F07" w:rsidP="000931BB">
      <w:pPr>
        <w:pStyle w:val="1"/>
      </w:pPr>
      <w:bookmarkStart w:id="1" w:name="_Toc152510244"/>
      <w:r>
        <w:lastRenderedPageBreak/>
        <w:t xml:space="preserve">1 </w:t>
      </w:r>
      <w:r w:rsidR="00372828">
        <w:t>АНАЛИТИЧЕСКАЯ ЧАСТЬ</w:t>
      </w:r>
      <w:bookmarkEnd w:id="1"/>
    </w:p>
    <w:p w14:paraId="54C092CE" w14:textId="784D15C7" w:rsidR="00F51F07" w:rsidRDefault="00F51F07" w:rsidP="000931BB"/>
    <w:p w14:paraId="404972D2" w14:textId="77777777" w:rsidR="000931BB" w:rsidRDefault="000931BB" w:rsidP="000931BB"/>
    <w:p w14:paraId="71B4808C" w14:textId="31C27597" w:rsidR="006C5EC5" w:rsidRDefault="00372828" w:rsidP="006C5EC5">
      <w:pPr>
        <w:pStyle w:val="2"/>
        <w:numPr>
          <w:ilvl w:val="1"/>
          <w:numId w:val="23"/>
        </w:numPr>
      </w:pPr>
      <w:bookmarkStart w:id="2" w:name="_Toc152510245"/>
      <w:r w:rsidRPr="00372828">
        <w:t>Анализ предметной области (концептуальное моделирование)</w:t>
      </w:r>
      <w:bookmarkEnd w:id="2"/>
    </w:p>
    <w:p w14:paraId="096023FE" w14:textId="45FB1E81" w:rsidR="006C5EC5" w:rsidRDefault="000B6690" w:rsidP="006C5EC5">
      <w:r>
        <w:t xml:space="preserve">Студенческая библиотека – это один из видов библиотек, </w:t>
      </w:r>
      <w:r w:rsidR="00964648">
        <w:t>ориентированный</w:t>
      </w:r>
      <w:r>
        <w:t xml:space="preserve"> на студентов высш</w:t>
      </w:r>
      <w:r w:rsidR="00964648">
        <w:t>их</w:t>
      </w:r>
      <w:r>
        <w:t xml:space="preserve"> учебн</w:t>
      </w:r>
      <w:r w:rsidR="00964648">
        <w:t>ых</w:t>
      </w:r>
      <w:r>
        <w:t xml:space="preserve"> заведени</w:t>
      </w:r>
      <w:r w:rsidR="00964648">
        <w:t>й</w:t>
      </w:r>
      <w:r>
        <w:t>. В</w:t>
      </w:r>
      <w:r w:rsidR="001048C8">
        <w:t xml:space="preserve"> стандартной</w:t>
      </w:r>
      <w:r>
        <w:t xml:space="preserve"> библиотеке читатель может бесплатно взять на временное пользование книгу из специального архива, после чего </w:t>
      </w:r>
      <w:r w:rsidR="00964648">
        <w:t xml:space="preserve">он должен </w:t>
      </w:r>
      <w:r>
        <w:t xml:space="preserve">вернуть </w:t>
      </w:r>
      <w:r w:rsidR="00964648">
        <w:t xml:space="preserve">её </w:t>
      </w:r>
      <w:r>
        <w:t>обратно в библиотеку. Если читатель не возвращает книгу</w:t>
      </w:r>
      <w:r w:rsidR="00964648" w:rsidRPr="00964648">
        <w:t xml:space="preserve"> </w:t>
      </w:r>
      <w:r w:rsidR="00964648">
        <w:t>вовремя</w:t>
      </w:r>
      <w:r>
        <w:t>, на него накладываются санкции, в том числе материального характера.</w:t>
      </w:r>
    </w:p>
    <w:p w14:paraId="77756C82" w14:textId="70B976D1" w:rsidR="001048C8" w:rsidRDefault="000B6690" w:rsidP="006C5EC5">
      <w:r>
        <w:t xml:space="preserve">Особенностью студенческой библиотеки является то, что </w:t>
      </w:r>
      <w:r w:rsidR="00964648">
        <w:t xml:space="preserve">её </w:t>
      </w:r>
      <w:r>
        <w:t>основн</w:t>
      </w:r>
      <w:r w:rsidR="00964648">
        <w:t>ые</w:t>
      </w:r>
      <w:r>
        <w:t xml:space="preserve"> клиент – студент, который</w:t>
      </w:r>
      <w:r w:rsidR="00964648">
        <w:t xml:space="preserve"> нуждается не столько в художественной</w:t>
      </w:r>
      <w:r>
        <w:t xml:space="preserve">, </w:t>
      </w:r>
      <w:r w:rsidR="00964648">
        <w:t xml:space="preserve">сколько </w:t>
      </w:r>
      <w:r>
        <w:t xml:space="preserve">в </w:t>
      </w:r>
      <w:r w:rsidR="00964648">
        <w:t xml:space="preserve">научной </w:t>
      </w:r>
      <w:r>
        <w:t>литературе.</w:t>
      </w:r>
    </w:p>
    <w:p w14:paraId="553DD855" w14:textId="0B860FC0" w:rsidR="00964648" w:rsidRDefault="00964648" w:rsidP="00964648">
      <w:r>
        <w:t>Для разработки базы данных и приложения библиотеки были изучены документы, относящиеся к процессу обучения и организации работы библиотечных учреждений. Кроме того, было проведено общение со специалистами данной предметной области, в результате которого были получены ценные сведения о особенностях функционирования библиотек.</w:t>
      </w:r>
    </w:p>
    <w:p w14:paraId="32FC2FE3" w14:textId="0C9738F1" w:rsidR="001048C8" w:rsidRDefault="001048C8" w:rsidP="00E95A79">
      <w:pPr>
        <w:ind w:firstLine="0"/>
      </w:pPr>
    </w:p>
    <w:p w14:paraId="12CC029B" w14:textId="77777777" w:rsidR="006C5EC5" w:rsidRDefault="006C5EC5" w:rsidP="008A2AAF">
      <w:pPr>
        <w:ind w:firstLine="0"/>
      </w:pPr>
    </w:p>
    <w:p w14:paraId="232DFC4F" w14:textId="50F95288" w:rsidR="00EA3E30" w:rsidRDefault="009E0E81" w:rsidP="00EA3E30">
      <w:pPr>
        <w:pStyle w:val="2"/>
        <w:numPr>
          <w:ilvl w:val="1"/>
          <w:numId w:val="23"/>
        </w:numPr>
      </w:pPr>
      <w:bookmarkStart w:id="3" w:name="_Toc152510246"/>
      <w:r w:rsidRPr="009E0E81">
        <w:t>Постановка задачи</w:t>
      </w:r>
      <w:bookmarkEnd w:id="3"/>
    </w:p>
    <w:p w14:paraId="61BD772C" w14:textId="591CEBFF" w:rsidR="00EA3E30" w:rsidRDefault="00EA3E30" w:rsidP="00EA3E30"/>
    <w:p w14:paraId="13981FDF" w14:textId="77777777" w:rsidR="00E65D89" w:rsidRPr="00E65D89" w:rsidRDefault="00E65D89" w:rsidP="00E65D89">
      <w:pPr>
        <w:pStyle w:val="-"/>
        <w:numPr>
          <w:ilvl w:val="0"/>
          <w:numId w:val="0"/>
        </w:numPr>
        <w:ind w:left="709"/>
      </w:pPr>
      <w:r w:rsidRPr="00E65D89">
        <w:t>Были определены основные объекты предметной области:</w:t>
      </w:r>
    </w:p>
    <w:p w14:paraId="4E0B7BF0" w14:textId="77777777" w:rsidR="00E65D89" w:rsidRPr="00E65D89" w:rsidRDefault="00E65D89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 w:rsidRPr="00E65D89">
        <w:t>Книги (название, автор, год, издатель, тематика и др.);</w:t>
      </w:r>
    </w:p>
    <w:p w14:paraId="299E7C6F" w14:textId="4885F179" w:rsidR="00E65D89" w:rsidRPr="00E65D89" w:rsidRDefault="00E65D89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 w:rsidRPr="00E65D89">
        <w:t>Люди (ФИО, статус в университет</w:t>
      </w:r>
      <w:r w:rsidR="009C3C18">
        <w:t>е</w:t>
      </w:r>
      <w:r w:rsidRPr="00E65D89">
        <w:t>, контакты и др.);</w:t>
      </w:r>
    </w:p>
    <w:p w14:paraId="02D1629F" w14:textId="509846C8" w:rsidR="00E65D89" w:rsidRPr="00E65D89" w:rsidRDefault="009C3C18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>
        <w:t>Выдачи</w:t>
      </w:r>
      <w:r w:rsidR="00E65D89" w:rsidRPr="00E65D89">
        <w:t xml:space="preserve"> (читатель, книга, дата выдачи, дата возврата и др.);</w:t>
      </w:r>
    </w:p>
    <w:p w14:paraId="35C12A01" w14:textId="77777777" w:rsidR="00E65D89" w:rsidRPr="00E65D89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r w:rsidRPr="00E65D89">
        <w:t>Связи между объектами:</w:t>
      </w:r>
    </w:p>
    <w:p w14:paraId="4E7543B4" w14:textId="77777777" w:rsidR="00E65D89" w:rsidRPr="00E65D89" w:rsidRDefault="00E65D89" w:rsidP="00E65D89">
      <w:pPr>
        <w:pStyle w:val="-"/>
        <w:numPr>
          <w:ilvl w:val="0"/>
          <w:numId w:val="27"/>
        </w:numPr>
        <w:tabs>
          <w:tab w:val="clear" w:pos="993"/>
        </w:tabs>
        <w:ind w:left="1134" w:hanging="425"/>
      </w:pPr>
      <w:r w:rsidRPr="00E65D89">
        <w:t>Каждая запись о выдаче книги связывает соответствующую книгу с читателем;</w:t>
      </w:r>
    </w:p>
    <w:p w14:paraId="03B32AFC" w14:textId="77777777" w:rsidR="00E65D89" w:rsidRPr="00E65D89" w:rsidRDefault="00E65D89" w:rsidP="00E65D89">
      <w:pPr>
        <w:pStyle w:val="-"/>
        <w:numPr>
          <w:ilvl w:val="0"/>
          <w:numId w:val="27"/>
        </w:numPr>
        <w:tabs>
          <w:tab w:val="clear" w:pos="993"/>
        </w:tabs>
        <w:ind w:left="1134" w:hanging="425"/>
      </w:pPr>
      <w:r w:rsidRPr="00E65D89">
        <w:t>Каждой книге соответствует 1 или более авторов;</w:t>
      </w:r>
    </w:p>
    <w:p w14:paraId="0B84A9D1" w14:textId="77777777" w:rsidR="00E65D89" w:rsidRPr="00E65D89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r w:rsidRPr="00E65D89">
        <w:lastRenderedPageBreak/>
        <w:t>Были определены группы пользователей и их набор используемых ими операций:</w:t>
      </w:r>
    </w:p>
    <w:p w14:paraId="7B73671A" w14:textId="4A78AC31" w:rsidR="00E65D89" w:rsidRPr="00E65D89" w:rsidRDefault="00E65D89" w:rsidP="00E65D89">
      <w:pPr>
        <w:pStyle w:val="-"/>
        <w:numPr>
          <w:ilvl w:val="0"/>
          <w:numId w:val="31"/>
        </w:numPr>
        <w:tabs>
          <w:tab w:val="clear" w:pos="993"/>
          <w:tab w:val="left" w:pos="1134"/>
        </w:tabs>
        <w:ind w:left="1134" w:hanging="425"/>
      </w:pPr>
      <w:r w:rsidRPr="00E65D89">
        <w:t>Библиотекарь</w:t>
      </w:r>
      <w:r>
        <w:t xml:space="preserve"> (администратор)</w:t>
      </w:r>
      <w:r w:rsidRPr="00E65D89">
        <w:t xml:space="preserve">: </w:t>
      </w:r>
    </w:p>
    <w:p w14:paraId="154748C8" w14:textId="43E28B60" w:rsidR="00E65D89" w:rsidRPr="00E65D89" w:rsidRDefault="00E65D89" w:rsidP="00E65D89">
      <w:pPr>
        <w:pStyle w:val="-"/>
        <w:numPr>
          <w:ilvl w:val="0"/>
          <w:numId w:val="28"/>
        </w:numPr>
        <w:tabs>
          <w:tab w:val="clear" w:pos="993"/>
          <w:tab w:val="left" w:pos="1134"/>
        </w:tabs>
        <w:ind w:left="1134" w:hanging="425"/>
      </w:pPr>
      <w:r w:rsidRPr="00E65D89">
        <w:t xml:space="preserve">Операции: учёт книг в базе данных, </w:t>
      </w:r>
      <w:r>
        <w:t>регистрация новых пользователей, оформление выдачи и возврата книг</w:t>
      </w:r>
      <w:r w:rsidRPr="00E65D89">
        <w:t>;</w:t>
      </w:r>
    </w:p>
    <w:p w14:paraId="6ABFEFB4" w14:textId="77777777" w:rsidR="00E65D89" w:rsidRPr="00E65D89" w:rsidRDefault="00E65D89" w:rsidP="00E65D89">
      <w:pPr>
        <w:pStyle w:val="-"/>
        <w:numPr>
          <w:ilvl w:val="0"/>
          <w:numId w:val="28"/>
        </w:numPr>
        <w:tabs>
          <w:tab w:val="clear" w:pos="993"/>
          <w:tab w:val="left" w:pos="1134"/>
        </w:tabs>
        <w:ind w:left="1134" w:hanging="425"/>
      </w:pPr>
      <w:r w:rsidRPr="00E65D89">
        <w:t>Выводимые данные: вся информация о книгах, список читателей и должников, история выдачи и возврата книг;</w:t>
      </w:r>
    </w:p>
    <w:p w14:paraId="41BFC43F" w14:textId="77777777" w:rsidR="00E65D89" w:rsidRPr="00E65D89" w:rsidRDefault="00E65D89" w:rsidP="00E65D89">
      <w:pPr>
        <w:pStyle w:val="-"/>
        <w:numPr>
          <w:ilvl w:val="0"/>
          <w:numId w:val="31"/>
        </w:numPr>
        <w:tabs>
          <w:tab w:val="clear" w:pos="993"/>
          <w:tab w:val="left" w:pos="1134"/>
        </w:tabs>
        <w:ind w:left="1134" w:hanging="425"/>
      </w:pPr>
      <w:r w:rsidRPr="00E65D89">
        <w:t>Читатель:</w:t>
      </w:r>
    </w:p>
    <w:p w14:paraId="74D87E20" w14:textId="7035EA06" w:rsidR="00E65D89" w:rsidRPr="00E65D89" w:rsidRDefault="00E65D89" w:rsidP="00E65D89">
      <w:pPr>
        <w:pStyle w:val="-"/>
        <w:numPr>
          <w:ilvl w:val="0"/>
          <w:numId w:val="30"/>
        </w:numPr>
        <w:tabs>
          <w:tab w:val="clear" w:pos="993"/>
          <w:tab w:val="left" w:pos="1134"/>
        </w:tabs>
        <w:ind w:left="1134" w:hanging="425"/>
      </w:pPr>
      <w:r w:rsidRPr="00E65D89">
        <w:t>Операции: поиск книг по различным критериям, запрос на выдачу книги или продление срока возврат</w:t>
      </w:r>
      <w:r>
        <w:t>а</w:t>
      </w:r>
      <w:r w:rsidRPr="00E65D89">
        <w:t>;</w:t>
      </w:r>
    </w:p>
    <w:p w14:paraId="4B0D2596" w14:textId="30BBF44E" w:rsidR="00E65D89" w:rsidRDefault="00E65D89" w:rsidP="00E65D89">
      <w:pPr>
        <w:pStyle w:val="-"/>
        <w:numPr>
          <w:ilvl w:val="0"/>
          <w:numId w:val="30"/>
        </w:numPr>
        <w:tabs>
          <w:tab w:val="clear" w:pos="993"/>
          <w:tab w:val="left" w:pos="1134"/>
        </w:tabs>
        <w:ind w:left="1134" w:hanging="425"/>
      </w:pPr>
      <w:r w:rsidRPr="00E65D89">
        <w:t>Выводимые данные: информация о доступных книгах, информация о выданных читателю книгах</w:t>
      </w:r>
      <w:r>
        <w:t xml:space="preserve">, </w:t>
      </w:r>
      <w:r w:rsidRPr="00E65D89">
        <w:t>сроках возврата</w:t>
      </w:r>
      <w:r>
        <w:t xml:space="preserve"> и задолженностях</w:t>
      </w:r>
      <w:r w:rsidRPr="00E65D89">
        <w:t>;</w:t>
      </w:r>
    </w:p>
    <w:p w14:paraId="77B95445" w14:textId="276DBC58" w:rsidR="00EB3184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r>
        <w:t xml:space="preserve">Сценарий пользователя: студента регистрирует библиотекарь в системе, после чего </w:t>
      </w:r>
      <w:r w:rsidR="00B45F69">
        <w:t>он</w:t>
      </w:r>
      <w:r>
        <w:t xml:space="preserve"> может войти в свой аккаунт и увидеть все доступные в библиотеке книги. После этого он может</w:t>
      </w:r>
      <w:r w:rsidR="00B45F69">
        <w:t xml:space="preserve"> очно</w:t>
      </w:r>
      <w:r>
        <w:t xml:space="preserve"> подойти к ответственному за выдачу книг сотруднику библиотеки, который может назначить выдачу необходимой книги на определенный срок, который библиотекарь может скорректировать исходя из обстоятельств. Если за студентом есть долги в виде вовремя не сданных книг, то он не может взять новую. После успешно оформленной выдачи читатель может в любое время до окончания проката книги сдать книгу обратно, если он не сдает книгу вовремя, то на него накладываются санкции – он не сможет получить новую книгу, а также может получить предупреждение от деканат</w:t>
      </w:r>
      <w:r w:rsidR="00B45F69">
        <w:t>а</w:t>
      </w:r>
      <w:r>
        <w:t>. На каждую книгу формируется своя выдача, после окончания (закрытия) выдачи, она остается в базе данных, что позволяет отслеживать историю как книг, так и читателей</w:t>
      </w:r>
      <w:r w:rsidR="00EB3184" w:rsidRPr="0035700A">
        <w:t>.</w:t>
      </w:r>
    </w:p>
    <w:p w14:paraId="14A2E337" w14:textId="77777777" w:rsidR="00EB3184" w:rsidRPr="00EB3184" w:rsidRDefault="00EB3184" w:rsidP="00EB3184">
      <w:pPr>
        <w:rPr>
          <w:lang w:eastAsia="ru-RU"/>
        </w:rPr>
      </w:pPr>
    </w:p>
    <w:p w14:paraId="032F0593" w14:textId="77777777" w:rsidR="00EB3184" w:rsidRDefault="00EB3184" w:rsidP="00EB3184">
      <w:pPr>
        <w:pStyle w:val="a7"/>
        <w:ind w:left="1069" w:firstLine="0"/>
      </w:pPr>
    </w:p>
    <w:p w14:paraId="5AF66BDB" w14:textId="28503B9E" w:rsidR="00F51F07" w:rsidRDefault="00F74202" w:rsidP="00E65D89">
      <w:r>
        <w:tab/>
      </w:r>
    </w:p>
    <w:p w14:paraId="3A94A97E" w14:textId="071757B6" w:rsidR="00F51F07" w:rsidRDefault="00F51F07" w:rsidP="00F51F07">
      <w:pPr>
        <w:pStyle w:val="1"/>
      </w:pPr>
      <w:bookmarkStart w:id="4" w:name="_Toc152510247"/>
      <w:r>
        <w:t xml:space="preserve">2 </w:t>
      </w:r>
      <w:r w:rsidR="009E0E81" w:rsidRPr="009E0E81">
        <w:t>Разработка логической модели базы данных</w:t>
      </w:r>
      <w:bookmarkEnd w:id="4"/>
    </w:p>
    <w:p w14:paraId="7437270E" w14:textId="77777777" w:rsidR="00F51F07" w:rsidRDefault="00F51F07" w:rsidP="00F51F07"/>
    <w:p w14:paraId="02E22D97" w14:textId="77777777" w:rsidR="00F51F07" w:rsidRDefault="00F51F07" w:rsidP="00F51F07"/>
    <w:p w14:paraId="39FBA3BE" w14:textId="197CA394" w:rsidR="00F51F07" w:rsidRDefault="00F51F07" w:rsidP="00F51F07">
      <w:pPr>
        <w:pStyle w:val="2"/>
      </w:pPr>
      <w:bookmarkStart w:id="5" w:name="_Toc152510248"/>
      <w:r>
        <w:t xml:space="preserve">2.1 </w:t>
      </w:r>
      <w:r w:rsidR="009E0E81" w:rsidRPr="009E0E81">
        <w:t>Построение диаграммы «сущность-связь» в нотации П.</w:t>
      </w:r>
      <w:r w:rsidR="008C57B6" w:rsidRPr="008C57B6">
        <w:t xml:space="preserve"> </w:t>
      </w:r>
      <w:r w:rsidR="009E0E81" w:rsidRPr="009E0E81">
        <w:t>Чена</w:t>
      </w:r>
      <w:bookmarkEnd w:id="5"/>
    </w:p>
    <w:p w14:paraId="05C5781C" w14:textId="13E53F47" w:rsidR="00F51F07" w:rsidRDefault="00F51F07" w:rsidP="00F51F07"/>
    <w:p w14:paraId="190A7055" w14:textId="51171BF4" w:rsidR="009C3C18" w:rsidRDefault="00EA1CD9" w:rsidP="00863FFE">
      <w:r w:rsidRPr="001401DD">
        <w:t xml:space="preserve">После проведения анализа предметной области и выделения ключевых сущностей стало возможным создание диаграммы </w:t>
      </w:r>
      <w:r>
        <w:t>«</w:t>
      </w:r>
      <w:r w:rsidRPr="001401DD">
        <w:t>сущность-связь</w:t>
      </w:r>
      <w:r>
        <w:t>»</w:t>
      </w:r>
      <w:r w:rsidRPr="001401DD">
        <w:t xml:space="preserve"> в нотации П.</w:t>
      </w:r>
      <w:r w:rsidR="0056290C">
        <w:t xml:space="preserve"> </w:t>
      </w:r>
      <w:r w:rsidRPr="001401DD">
        <w:t xml:space="preserve">Чена. </w:t>
      </w:r>
    </w:p>
    <w:p w14:paraId="18C5E8D2" w14:textId="3E9246B4" w:rsidR="00517628" w:rsidRDefault="00EA1CD9" w:rsidP="00863FFE">
      <w:r>
        <w:t>П</w:t>
      </w:r>
      <w:r w:rsidRPr="001401DD">
        <w:t>еред этим</w:t>
      </w:r>
      <w:r w:rsidR="009C3C18" w:rsidRPr="009C3C18">
        <w:t xml:space="preserve"> </w:t>
      </w:r>
      <w:r w:rsidR="009C3C18">
        <w:t xml:space="preserve">были </w:t>
      </w:r>
      <w:r w:rsidRPr="001401DD">
        <w:t>определ</w:t>
      </w:r>
      <w:r w:rsidR="009C3C18">
        <w:t>ены</w:t>
      </w:r>
      <w:r w:rsidRPr="001401DD">
        <w:t xml:space="preserve"> отношения между выделенными сущностями. Была разработана сетевая структура, основанная на основных элементах предметной области</w:t>
      </w:r>
      <w:r w:rsidR="009C3C18">
        <w:t xml:space="preserve"> (Рисунок 2.1)</w:t>
      </w:r>
      <w:r w:rsidRPr="001401DD">
        <w:t>.</w:t>
      </w:r>
    </w:p>
    <w:p w14:paraId="061C49B1" w14:textId="77777777" w:rsidR="009C3C18" w:rsidRDefault="009C3C18" w:rsidP="00863FFE"/>
    <w:p w14:paraId="322F665B" w14:textId="21D053AF" w:rsidR="009C3C18" w:rsidRPr="002C5F7A" w:rsidRDefault="009C3C18" w:rsidP="009C3C18">
      <w:pPr>
        <w:ind w:firstLine="0"/>
        <w:jc w:val="center"/>
      </w:pPr>
      <w:r>
        <w:rPr>
          <w:noProof/>
        </w:rPr>
        <w:drawing>
          <wp:inline distT="0" distB="0" distL="0" distR="0" wp14:anchorId="382C2B4C" wp14:editId="7A47713E">
            <wp:extent cx="2761615" cy="1408430"/>
            <wp:effectExtent l="0" t="0" r="635" b="1270"/>
            <wp:docPr id="204865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5B4A3" w14:textId="05BC7812" w:rsidR="00EA1CD9" w:rsidRDefault="00EA1CD9" w:rsidP="009C3C18">
      <w:pPr>
        <w:ind w:firstLine="0"/>
        <w:jc w:val="center"/>
      </w:pPr>
      <w:r>
        <w:t xml:space="preserve">Рисунок </w:t>
      </w:r>
      <w:r w:rsidR="009C3C18">
        <w:t>2.</w:t>
      </w:r>
      <w:r>
        <w:t>1 – Сложная сетевая структура</w:t>
      </w:r>
    </w:p>
    <w:p w14:paraId="3FCC01C5" w14:textId="6DD97CB5" w:rsidR="00517628" w:rsidRPr="002C5F7A" w:rsidRDefault="00517628" w:rsidP="00EA1CD9">
      <w:pPr>
        <w:jc w:val="center"/>
      </w:pPr>
    </w:p>
    <w:p w14:paraId="3719977C" w14:textId="3E02D1FF" w:rsidR="00EA1CD9" w:rsidRDefault="00EA1CD9" w:rsidP="00EA1CD9">
      <w:pPr>
        <w:ind w:firstLine="708"/>
      </w:pPr>
      <w:r w:rsidRPr="00EA1CD9">
        <w:rPr>
          <w:noProof/>
        </w:rPr>
        <w:drawing>
          <wp:anchor distT="0" distB="0" distL="114300" distR="114300" simplePos="0" relativeHeight="251659264" behindDoc="0" locked="0" layoutInCell="1" allowOverlap="1" wp14:anchorId="2579AFF7" wp14:editId="48EF4EC7">
            <wp:simplePos x="0" y="0"/>
            <wp:positionH relativeFrom="column">
              <wp:posOffset>796290</wp:posOffset>
            </wp:positionH>
            <wp:positionV relativeFrom="paragraph">
              <wp:posOffset>1243965</wp:posOffset>
            </wp:positionV>
            <wp:extent cx="4276725" cy="2120762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EEF">
        <w:t xml:space="preserve">На основе сложной сетевой структуры была разработана упрощенная сетевая структура. Это достигалось путем введения промежуточных таблиц для преобразования связи </w:t>
      </w:r>
      <w:r>
        <w:t>«</w:t>
      </w:r>
      <w:r w:rsidRPr="00254EEF">
        <w:t>многие ко многим</w:t>
      </w:r>
      <w:r>
        <w:t>»</w:t>
      </w:r>
      <w:r w:rsidRPr="00254EEF">
        <w:t xml:space="preserve"> в связь </w:t>
      </w:r>
      <w:r>
        <w:t>«</w:t>
      </w:r>
      <w:r w:rsidRPr="00254EEF">
        <w:t>один ко многим</w:t>
      </w:r>
      <w:r>
        <w:t>»</w:t>
      </w:r>
      <w:r w:rsidRPr="00254EEF">
        <w:t xml:space="preserve"> (см. рисунок 2). </w:t>
      </w:r>
    </w:p>
    <w:p w14:paraId="7EB213D2" w14:textId="09315510" w:rsidR="00EA1CD9" w:rsidRDefault="00EA1CD9" w:rsidP="00EA1CD9">
      <w:pPr>
        <w:jc w:val="center"/>
      </w:pPr>
      <w:r>
        <w:t>Рисунок 2 – Простая сетевая структура</w:t>
      </w:r>
    </w:p>
    <w:p w14:paraId="587FBE12" w14:textId="6C4BF32F" w:rsidR="008604F6" w:rsidRDefault="00CC7B5C" w:rsidP="008604F6">
      <w:pPr>
        <w:ind w:firstLine="708"/>
      </w:pPr>
      <w:r w:rsidRPr="008604F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A62577" wp14:editId="38BD313C">
            <wp:simplePos x="0" y="0"/>
            <wp:positionH relativeFrom="margin">
              <wp:align>right</wp:align>
            </wp:positionH>
            <wp:positionV relativeFrom="paragraph">
              <wp:posOffset>918210</wp:posOffset>
            </wp:positionV>
            <wp:extent cx="5940425" cy="36010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4F6" w:rsidRPr="00F6175F">
        <w:t xml:space="preserve">На основе предыдущих таблиц была создана ER-диаграмма (рисунок </w:t>
      </w:r>
      <w:r w:rsidR="008604F6">
        <w:t>3</w:t>
      </w:r>
      <w:r w:rsidR="008604F6" w:rsidRPr="00F6175F">
        <w:t>), которая иллюстрирует взаимосвязь между объектами и основные элементы их взаимодействия.</w:t>
      </w:r>
    </w:p>
    <w:p w14:paraId="449906CD" w14:textId="50D6B92E" w:rsidR="008604F6" w:rsidRPr="002C5F7A" w:rsidRDefault="008604F6" w:rsidP="008604F6"/>
    <w:p w14:paraId="71044A7C" w14:textId="3BA116EF" w:rsidR="00CC7B5C" w:rsidRPr="00CC7B5C" w:rsidRDefault="00CC7B5C" w:rsidP="00CC7B5C">
      <w:pPr>
        <w:pStyle w:val="2"/>
        <w:jc w:val="center"/>
        <w:rPr>
          <w:b w:val="0"/>
          <w:bCs/>
        </w:rPr>
      </w:pPr>
      <w:bookmarkStart w:id="6" w:name="_Toc152510249"/>
      <w:r>
        <w:rPr>
          <w:b w:val="0"/>
          <w:bCs/>
        </w:rPr>
        <w:t xml:space="preserve">Рисунок 3 – </w:t>
      </w:r>
      <w:r>
        <w:rPr>
          <w:b w:val="0"/>
          <w:bCs/>
          <w:lang w:val="en-US"/>
        </w:rPr>
        <w:t>ER</w:t>
      </w:r>
      <w:r>
        <w:rPr>
          <w:b w:val="0"/>
          <w:bCs/>
        </w:rPr>
        <w:t xml:space="preserve"> диаграмма в нотации П. Чена</w:t>
      </w:r>
    </w:p>
    <w:p w14:paraId="4287935C" w14:textId="4219A140" w:rsidR="008604F6" w:rsidRDefault="008604F6" w:rsidP="00F51F07">
      <w:pPr>
        <w:pStyle w:val="2"/>
      </w:pPr>
    </w:p>
    <w:p w14:paraId="6585E1EC" w14:textId="0EBB4D0D" w:rsidR="00F51F07" w:rsidRDefault="00F51F07" w:rsidP="00F51F07">
      <w:pPr>
        <w:pStyle w:val="2"/>
      </w:pPr>
      <w:r>
        <w:t>2.</w:t>
      </w:r>
      <w:r w:rsidR="00CE7732">
        <w:t>2</w:t>
      </w:r>
      <w:r>
        <w:t xml:space="preserve"> </w:t>
      </w:r>
      <w:r w:rsidR="009E0E81" w:rsidRPr="009E0E81">
        <w:t>Построение модели основанной на ключах</w:t>
      </w:r>
      <w:bookmarkEnd w:id="6"/>
      <w:r w:rsidR="00837F90">
        <w:t xml:space="preserve"> </w:t>
      </w:r>
    </w:p>
    <w:p w14:paraId="5C38FC37" w14:textId="267DEE15" w:rsidR="00F51F07" w:rsidRDefault="00F51F07" w:rsidP="00F51F07"/>
    <w:p w14:paraId="67DB2F54" w14:textId="7528AA86" w:rsidR="00F80914" w:rsidRDefault="00CD5704" w:rsidP="00CD5704">
      <w:r w:rsidRPr="00CD5704">
        <w:rPr>
          <w:noProof/>
        </w:rPr>
        <w:drawing>
          <wp:anchor distT="0" distB="0" distL="114300" distR="114300" simplePos="0" relativeHeight="251661312" behindDoc="0" locked="0" layoutInCell="1" allowOverlap="1" wp14:anchorId="67B86B3D" wp14:editId="5E67722C">
            <wp:simplePos x="0" y="0"/>
            <wp:positionH relativeFrom="margin">
              <wp:posOffset>539115</wp:posOffset>
            </wp:positionH>
            <wp:positionV relativeFrom="paragraph">
              <wp:posOffset>1218565</wp:posOffset>
            </wp:positionV>
            <wp:extent cx="4552950" cy="17430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2F">
        <w:t>Основной целью модели, основанной на ключах, является широкий обзор структур данных и ключей, нужных для поддержки определенной области. Эта модель определяет контекст, в котором могут быть созданы подробные модели, пригодные для конкретного воплощения.</w:t>
      </w:r>
    </w:p>
    <w:p w14:paraId="51CA7312" w14:textId="72B8C494" w:rsidR="00724096" w:rsidRDefault="00CD5704" w:rsidP="00CD5704">
      <w:pPr>
        <w:jc w:val="center"/>
      </w:pPr>
      <w:r>
        <w:t>Рисунок 4 – Модель, основанная на ключах</w:t>
      </w:r>
    </w:p>
    <w:p w14:paraId="2EE51D73" w14:textId="0C07B35A" w:rsidR="00B221C2" w:rsidRPr="00616010" w:rsidRDefault="00B221C2" w:rsidP="00EA3E30"/>
    <w:p w14:paraId="5B652786" w14:textId="5E09BD56" w:rsidR="00F51F07" w:rsidRDefault="00F51F07" w:rsidP="00EA3E30">
      <w:pPr>
        <w:pStyle w:val="2"/>
      </w:pPr>
      <w:bookmarkStart w:id="7" w:name="_Toc152510250"/>
      <w:r>
        <w:t>2.</w:t>
      </w:r>
      <w:r w:rsidR="00CE7732">
        <w:t>3</w:t>
      </w:r>
      <w:r>
        <w:t xml:space="preserve"> </w:t>
      </w:r>
      <w:r w:rsidR="009E0E81" w:rsidRPr="009E0E81">
        <w:t>Построение полной атрибутивной модели в нотации IDEF1X</w:t>
      </w:r>
      <w:bookmarkEnd w:id="7"/>
    </w:p>
    <w:p w14:paraId="7993519F" w14:textId="064B611B" w:rsidR="00B221C2" w:rsidRDefault="00B221C2" w:rsidP="00EA3E30"/>
    <w:p w14:paraId="15E4A488" w14:textId="77777777" w:rsidR="00CD5704" w:rsidRDefault="00CD5704" w:rsidP="00CD5704">
      <w:r>
        <w:t>Достижение полной атрибутивной модели в базе данных обеспечивается нормализацией отношений до третьей или четвёртой нормальной формы. Главная цель нормализации базы данных заключается в устранении избыточности данных. Этот процесс включает последовательное приведение структуры базы данных к так называемым нормальным формам, каждая из которых накладывает более строгие требования по сравнению с предыдущей.</w:t>
      </w:r>
    </w:p>
    <w:p w14:paraId="394DB191" w14:textId="30CBBC0C" w:rsidR="00CD5704" w:rsidRDefault="00CD5704" w:rsidP="00CD5704">
      <w:r>
        <w:t>Учитывая, что база данных удовлетворяет первой нормальной форме, проведён анализ на соответствие второй нормальной форме. Уникальные, искусственно введённые первичные ключи в каждой сущности, не несущие смысловой нагрузки, полностью определяют каждый не ключевой атрибут. Таким образом, база данных соответствует второй нормальной форме.</w:t>
      </w:r>
    </w:p>
    <w:p w14:paraId="1238B70F" w14:textId="62FF5431" w:rsidR="00A03922" w:rsidRDefault="00A03922" w:rsidP="00A03922">
      <w:r w:rsidRPr="00A03922">
        <w:rPr>
          <w:noProof/>
        </w:rPr>
        <w:drawing>
          <wp:anchor distT="0" distB="0" distL="114300" distR="114300" simplePos="0" relativeHeight="251662336" behindDoc="0" locked="0" layoutInCell="1" allowOverlap="1" wp14:anchorId="4EFF44B1" wp14:editId="20A131C7">
            <wp:simplePos x="0" y="0"/>
            <wp:positionH relativeFrom="margin">
              <wp:posOffset>710565</wp:posOffset>
            </wp:positionH>
            <wp:positionV relativeFrom="paragraph">
              <wp:posOffset>1320800</wp:posOffset>
            </wp:positionV>
            <wp:extent cx="4363720" cy="33051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704">
        <w:t>Продолжая анализ в соответствии с третьей нормальной формой, подтверждено отсутствие транзитивных зависимостей в каждой сущности. Это подтверждение говорит о том, что база данных находится в третьей нормальной форме.</w:t>
      </w:r>
      <w:r w:rsidR="00CD5704" w:rsidRPr="00B85E35">
        <w:t xml:space="preserve"> Разработанная модель представлена на рисунке </w:t>
      </w:r>
      <w:r w:rsidR="00CD5704">
        <w:t>5</w:t>
      </w:r>
      <w:r w:rsidR="00CD5704" w:rsidRPr="00B85E35">
        <w:t>.</w:t>
      </w:r>
    </w:p>
    <w:p w14:paraId="6B2CB4DA" w14:textId="5E24208A" w:rsidR="00EA3E30" w:rsidRPr="00964648" w:rsidRDefault="00A03922" w:rsidP="00A03922">
      <w:pPr>
        <w:spacing w:after="160" w:line="259" w:lineRule="auto"/>
        <w:ind w:firstLine="0"/>
        <w:jc w:val="center"/>
      </w:pPr>
      <w:r>
        <w:t xml:space="preserve">Рисунок 5 – Полная атрибутивная модель в нотации </w:t>
      </w:r>
      <w:r>
        <w:rPr>
          <w:lang w:val="en-US"/>
        </w:rPr>
        <w:t>IDF</w:t>
      </w:r>
      <w:r w:rsidRPr="00A03922">
        <w:t>1</w:t>
      </w:r>
      <w:r>
        <w:rPr>
          <w:lang w:val="en-US"/>
        </w:rPr>
        <w:t>X</w:t>
      </w:r>
      <w:r w:rsidR="00EA3E30">
        <w:br w:type="page"/>
      </w:r>
    </w:p>
    <w:p w14:paraId="0441A182" w14:textId="2619FF99" w:rsidR="00223CA2" w:rsidRDefault="00F51F07" w:rsidP="007F2330">
      <w:pPr>
        <w:pStyle w:val="1"/>
      </w:pPr>
      <w:bookmarkStart w:id="8" w:name="_Toc152510251"/>
      <w:r>
        <w:lastRenderedPageBreak/>
        <w:t xml:space="preserve">3 </w:t>
      </w:r>
      <w:r w:rsidR="009E0E81" w:rsidRPr="009E0E81">
        <w:t>Разработка физической модели базы данных</w:t>
      </w:r>
      <w:bookmarkEnd w:id="8"/>
    </w:p>
    <w:p w14:paraId="4C7C1A42" w14:textId="6C90EC1A" w:rsidR="008626B8" w:rsidRDefault="008626B8" w:rsidP="008626B8"/>
    <w:p w14:paraId="0EBE84CE" w14:textId="77777777" w:rsidR="006037B5" w:rsidRDefault="006037B5" w:rsidP="008626B8"/>
    <w:p w14:paraId="08B2202D" w14:textId="7349B94F" w:rsidR="00EA3E30" w:rsidRDefault="00EA3E30" w:rsidP="00EA3E30">
      <w:pPr>
        <w:pStyle w:val="2"/>
      </w:pPr>
      <w:bookmarkStart w:id="9" w:name="_Toc152510252"/>
      <w:r>
        <w:t xml:space="preserve">3.1 </w:t>
      </w:r>
      <w:r w:rsidR="009E0E81" w:rsidRPr="009E0E81">
        <w:t>Выбор аппаратной и программной платформы для реализации БД</w:t>
      </w:r>
      <w:bookmarkEnd w:id="9"/>
    </w:p>
    <w:p w14:paraId="58A1A3F3" w14:textId="77777777" w:rsidR="00EA3E30" w:rsidRPr="00EA3E30" w:rsidRDefault="00EA3E30" w:rsidP="00EA3E30"/>
    <w:p w14:paraId="04B05036" w14:textId="6E5703A9" w:rsidR="002D0D6D" w:rsidRPr="002D0D6D" w:rsidRDefault="002D0D6D" w:rsidP="002D0D6D">
      <w:r w:rsidRPr="002D0D6D">
        <w:t>.</w:t>
      </w:r>
    </w:p>
    <w:p w14:paraId="4C1B6108" w14:textId="77777777" w:rsidR="002D0D6D" w:rsidRDefault="002D0D6D" w:rsidP="002D0D6D"/>
    <w:p w14:paraId="78CA498E" w14:textId="77777777" w:rsidR="006037B5" w:rsidRDefault="006037B5" w:rsidP="00F51F07"/>
    <w:p w14:paraId="64DD9AB1" w14:textId="060FA7C8" w:rsidR="00F51F07" w:rsidRDefault="00F51F07" w:rsidP="00F51F07">
      <w:pPr>
        <w:pStyle w:val="2"/>
      </w:pPr>
      <w:bookmarkStart w:id="10" w:name="_Toc152510253"/>
      <w:r>
        <w:t>3.</w:t>
      </w:r>
      <w:r w:rsidR="00DF2FC2">
        <w:t>2</w:t>
      </w:r>
      <w:r>
        <w:t xml:space="preserve"> </w:t>
      </w:r>
      <w:r w:rsidR="009E0E81" w:rsidRPr="009E0E81">
        <w:t>Реализация базы данных</w:t>
      </w:r>
      <w:bookmarkEnd w:id="10"/>
    </w:p>
    <w:p w14:paraId="3477E7C5" w14:textId="77777777" w:rsidR="00DF2FC2" w:rsidRDefault="00DF2FC2" w:rsidP="00F51F07"/>
    <w:p w14:paraId="6354F6FA" w14:textId="5F6BAC40" w:rsidR="00F14F17" w:rsidRPr="002B2D03" w:rsidRDefault="002B2D03" w:rsidP="00F14F17">
      <w:r>
        <w:t>.</w:t>
      </w:r>
    </w:p>
    <w:p w14:paraId="423E16CE" w14:textId="77777777" w:rsidR="00EA3E30" w:rsidRDefault="00EA3E30" w:rsidP="001C068C"/>
    <w:p w14:paraId="5808004C" w14:textId="77777777" w:rsidR="00EA3E30" w:rsidRDefault="00EA3E30" w:rsidP="001C068C"/>
    <w:p w14:paraId="0437C70E" w14:textId="2AC17A93" w:rsidR="00805C66" w:rsidRDefault="00EA3E30" w:rsidP="00EA3E30">
      <w:pPr>
        <w:pStyle w:val="2"/>
      </w:pPr>
      <w:bookmarkStart w:id="11" w:name="_Toc152510254"/>
      <w:r>
        <w:t xml:space="preserve">3.3 </w:t>
      </w:r>
      <w:r w:rsidR="009E0E81" w:rsidRPr="009E0E81">
        <w:t>Тестирование базы данных (создание и реализация запросов)</w:t>
      </w:r>
      <w:bookmarkEnd w:id="11"/>
    </w:p>
    <w:p w14:paraId="1838E438" w14:textId="77777777" w:rsidR="00805C66" w:rsidRDefault="00805C66" w:rsidP="001C068C"/>
    <w:p w14:paraId="792C29D1" w14:textId="5B8821B5" w:rsidR="00B12EFC" w:rsidRPr="00B12EFC" w:rsidRDefault="00B12EFC" w:rsidP="001C068C">
      <w:r>
        <w:t xml:space="preserve">. </w:t>
      </w:r>
    </w:p>
    <w:p w14:paraId="3B735F3D" w14:textId="77777777" w:rsidR="00EA3E30" w:rsidRDefault="00EA3E30" w:rsidP="001C068C"/>
    <w:p w14:paraId="6082CBA1" w14:textId="77777777" w:rsidR="00EA3E30" w:rsidRDefault="00EA3E30" w:rsidP="001C068C"/>
    <w:p w14:paraId="44538DBA" w14:textId="1A04CDD5" w:rsidR="00EA3E30" w:rsidRDefault="00EA3E30" w:rsidP="00EA3E30">
      <w:pPr>
        <w:pStyle w:val="2"/>
      </w:pPr>
      <w:bookmarkStart w:id="12" w:name="_Toc152510255"/>
      <w:r>
        <w:t xml:space="preserve">3.4 </w:t>
      </w:r>
      <w:r w:rsidR="009E0E81" w:rsidRPr="009E0E81">
        <w:t>Разграничение прав доступа</w:t>
      </w:r>
      <w:bookmarkEnd w:id="12"/>
    </w:p>
    <w:p w14:paraId="11F44E3C" w14:textId="77777777" w:rsidR="00EA3E30" w:rsidRDefault="00EA3E30" w:rsidP="00EA3E30"/>
    <w:p w14:paraId="15FA9059" w14:textId="6AB53D91" w:rsidR="00421E0C" w:rsidRPr="009E0E81" w:rsidRDefault="009E0E81" w:rsidP="009E0E81">
      <w:r>
        <w:t>.</w:t>
      </w:r>
    </w:p>
    <w:p w14:paraId="4745637C" w14:textId="0B3E0825" w:rsidR="00EA3E30" w:rsidRDefault="00EA3E30">
      <w:pPr>
        <w:spacing w:after="160" w:line="259" w:lineRule="auto"/>
        <w:ind w:firstLine="0"/>
        <w:jc w:val="left"/>
      </w:pPr>
      <w:r>
        <w:br w:type="page"/>
      </w:r>
    </w:p>
    <w:p w14:paraId="370048F2" w14:textId="2887C50D" w:rsidR="009E0E81" w:rsidRDefault="009E0E81" w:rsidP="00F51F07">
      <w:pPr>
        <w:pStyle w:val="1"/>
      </w:pPr>
      <w:bookmarkStart w:id="13" w:name="_Toc152510256"/>
      <w:r>
        <w:lastRenderedPageBreak/>
        <w:t xml:space="preserve">4. </w:t>
      </w:r>
      <w:r w:rsidR="00331B6C" w:rsidRPr="00331B6C">
        <w:t>Разработка клиентского приложения</w:t>
      </w:r>
      <w:bookmarkEnd w:id="13"/>
    </w:p>
    <w:p w14:paraId="2B3FB5B6" w14:textId="77777777" w:rsidR="00331B6C" w:rsidRDefault="00331B6C" w:rsidP="00331B6C"/>
    <w:p w14:paraId="6684D2F3" w14:textId="77777777" w:rsidR="00331B6C" w:rsidRDefault="00331B6C" w:rsidP="00331B6C"/>
    <w:p w14:paraId="7398049B" w14:textId="26705A92" w:rsidR="00331B6C" w:rsidRDefault="00331B6C" w:rsidP="00331B6C">
      <w:pPr>
        <w:pStyle w:val="2"/>
      </w:pPr>
      <w:bookmarkStart w:id="14" w:name="_Toc152510257"/>
      <w:r>
        <w:t xml:space="preserve">4.1 </w:t>
      </w:r>
      <w:r w:rsidRPr="00331B6C">
        <w:t>Обоснование выбора языка программирования</w:t>
      </w:r>
      <w:bookmarkEnd w:id="14"/>
    </w:p>
    <w:p w14:paraId="78B61B08" w14:textId="77777777" w:rsidR="00331B6C" w:rsidRDefault="00331B6C" w:rsidP="00331B6C"/>
    <w:p w14:paraId="66151C2E" w14:textId="37F5294E" w:rsidR="00331B6C" w:rsidRDefault="00331B6C" w:rsidP="00331B6C">
      <w:r>
        <w:t>.</w:t>
      </w:r>
    </w:p>
    <w:p w14:paraId="01872077" w14:textId="77777777" w:rsidR="00331B6C" w:rsidRDefault="00331B6C" w:rsidP="00331B6C"/>
    <w:p w14:paraId="1E9D7E94" w14:textId="77777777" w:rsidR="00331B6C" w:rsidRDefault="00331B6C" w:rsidP="00331B6C"/>
    <w:p w14:paraId="791761B0" w14:textId="1491F5C4" w:rsidR="00331B6C" w:rsidRDefault="00331B6C" w:rsidP="00331B6C">
      <w:pPr>
        <w:pStyle w:val="2"/>
      </w:pPr>
      <w:bookmarkStart w:id="15" w:name="_Toc152510258"/>
      <w:r>
        <w:t xml:space="preserve">4.2 </w:t>
      </w:r>
      <w:r w:rsidRPr="00331B6C">
        <w:t>Разработка интерфейса пользователя</w:t>
      </w:r>
      <w:bookmarkEnd w:id="15"/>
    </w:p>
    <w:p w14:paraId="6B00529B" w14:textId="77777777" w:rsidR="00331B6C" w:rsidRDefault="00331B6C" w:rsidP="00331B6C"/>
    <w:p w14:paraId="433D4388" w14:textId="1C2B9C69" w:rsidR="00331B6C" w:rsidRDefault="00331B6C" w:rsidP="00331B6C">
      <w:r>
        <w:t>.</w:t>
      </w:r>
    </w:p>
    <w:p w14:paraId="65058A45" w14:textId="77777777" w:rsidR="00331B6C" w:rsidRDefault="00331B6C" w:rsidP="00331B6C"/>
    <w:p w14:paraId="47891FCF" w14:textId="77777777" w:rsidR="00331B6C" w:rsidRDefault="00331B6C" w:rsidP="00331B6C"/>
    <w:p w14:paraId="02F57EB5" w14:textId="06C73223" w:rsidR="00331B6C" w:rsidRDefault="00331B6C" w:rsidP="00331B6C">
      <w:pPr>
        <w:pStyle w:val="2"/>
      </w:pPr>
      <w:bookmarkStart w:id="16" w:name="_Toc152510259"/>
      <w:r>
        <w:t xml:space="preserve">4.3 </w:t>
      </w:r>
      <w:r w:rsidRPr="00331B6C">
        <w:t>Алгоритм работы каждого из модулей</w:t>
      </w:r>
      <w:bookmarkEnd w:id="16"/>
    </w:p>
    <w:p w14:paraId="2232C312" w14:textId="77777777" w:rsidR="00331B6C" w:rsidRDefault="00331B6C" w:rsidP="00331B6C"/>
    <w:p w14:paraId="09C3D251" w14:textId="63708221" w:rsidR="00331B6C" w:rsidRDefault="00331B6C" w:rsidP="00331B6C">
      <w:r>
        <w:t>.</w:t>
      </w:r>
    </w:p>
    <w:p w14:paraId="36C4BFCD" w14:textId="77777777" w:rsidR="00331B6C" w:rsidRDefault="00331B6C" w:rsidP="00331B6C"/>
    <w:p w14:paraId="30D9F4FB" w14:textId="77777777" w:rsidR="00331B6C" w:rsidRDefault="00331B6C" w:rsidP="00331B6C"/>
    <w:p w14:paraId="49E44BC4" w14:textId="5E43DF62" w:rsidR="00331B6C" w:rsidRDefault="00331B6C" w:rsidP="00331B6C">
      <w:pPr>
        <w:pStyle w:val="2"/>
      </w:pPr>
      <w:bookmarkStart w:id="17" w:name="_Toc152510260"/>
      <w:r>
        <w:t xml:space="preserve">4.4 </w:t>
      </w:r>
      <w:r w:rsidRPr="00331B6C">
        <w:t>Тестирование работы приложения</w:t>
      </w:r>
      <w:bookmarkEnd w:id="17"/>
    </w:p>
    <w:p w14:paraId="4B9BAC8C" w14:textId="77777777" w:rsidR="00331B6C" w:rsidRDefault="00331B6C" w:rsidP="00331B6C"/>
    <w:p w14:paraId="1E6FAE8D" w14:textId="7FD7D5AE" w:rsidR="00331B6C" w:rsidRPr="00331B6C" w:rsidRDefault="00331B6C" w:rsidP="00331B6C">
      <w:r>
        <w:t>.</w:t>
      </w:r>
    </w:p>
    <w:p w14:paraId="6322C99C" w14:textId="489D5A09" w:rsidR="009E0E81" w:rsidRDefault="009E0E81">
      <w:pPr>
        <w:spacing w:after="160" w:line="259" w:lineRule="auto"/>
        <w:ind w:firstLine="0"/>
        <w:jc w:val="left"/>
      </w:pPr>
      <w:r>
        <w:br w:type="page"/>
      </w:r>
    </w:p>
    <w:p w14:paraId="2F1CBDBA" w14:textId="4607DEEF" w:rsidR="00F51F07" w:rsidRDefault="00F51F07" w:rsidP="00F51F07">
      <w:pPr>
        <w:pStyle w:val="1"/>
      </w:pPr>
      <w:bookmarkStart w:id="18" w:name="_Toc152510261"/>
      <w:r>
        <w:lastRenderedPageBreak/>
        <w:t>З</w:t>
      </w:r>
      <w:r w:rsidR="008B60F3">
        <w:t>АКЛЮЧЕНИЕ</w:t>
      </w:r>
      <w:bookmarkEnd w:id="18"/>
    </w:p>
    <w:p w14:paraId="7CA75E0F" w14:textId="272F0AB1" w:rsidR="00F51F07" w:rsidRDefault="00F51F07" w:rsidP="00F51F07"/>
    <w:p w14:paraId="3BD06F51" w14:textId="4C8BAC45" w:rsidR="00223CA2" w:rsidRPr="00BC7F52" w:rsidRDefault="00223CA2" w:rsidP="00F51F07"/>
    <w:p w14:paraId="492EDFAE" w14:textId="109D96BD" w:rsidR="00D92600" w:rsidRDefault="00645410" w:rsidP="003E5339">
      <w:r w:rsidRPr="00645410">
        <w:t>.</w:t>
      </w:r>
    </w:p>
    <w:p w14:paraId="76CD302F" w14:textId="79DA5D01" w:rsidR="00F51F07" w:rsidRDefault="00F51F07" w:rsidP="003E5339">
      <w:r>
        <w:br w:type="page"/>
      </w:r>
    </w:p>
    <w:p w14:paraId="38BE665F" w14:textId="4D33B00B" w:rsidR="00F51F07" w:rsidRDefault="008B60F3" w:rsidP="00F51F07">
      <w:pPr>
        <w:pStyle w:val="1"/>
      </w:pPr>
      <w:bookmarkStart w:id="19" w:name="_Toc152510262"/>
      <w:r>
        <w:lastRenderedPageBreak/>
        <w:t>СПИСОК ИСПОЛЬЗ</w:t>
      </w:r>
      <w:r w:rsidR="00331B6C">
        <w:t>ованных</w:t>
      </w:r>
      <w:r>
        <w:t xml:space="preserve"> ИСТОЧНИКОВ</w:t>
      </w:r>
      <w:bookmarkEnd w:id="19"/>
    </w:p>
    <w:p w14:paraId="7B6A288B" w14:textId="000BC260" w:rsidR="00F51F07" w:rsidRDefault="00F51F07" w:rsidP="00F51F07"/>
    <w:p w14:paraId="5E2C9C56" w14:textId="77777777" w:rsidR="00D57EDB" w:rsidRDefault="00D57EDB" w:rsidP="00F51F07"/>
    <w:p w14:paraId="354760DB" w14:textId="3A8D1114" w:rsidR="00331B6C" w:rsidRDefault="00331B6C" w:rsidP="00331B6C">
      <w:pPr>
        <w:pStyle w:val="a7"/>
        <w:numPr>
          <w:ilvl w:val="0"/>
          <w:numId w:val="25"/>
        </w:numPr>
        <w:tabs>
          <w:tab w:val="left" w:pos="1134"/>
        </w:tabs>
        <w:ind w:left="0" w:firstLine="709"/>
      </w:pPr>
    </w:p>
    <w:p w14:paraId="09DA2BF2" w14:textId="31EEE802" w:rsidR="00BB1CC2" w:rsidRDefault="00BB1CC2" w:rsidP="00331B6C">
      <w:pPr>
        <w:pStyle w:val="a7"/>
        <w:numPr>
          <w:ilvl w:val="0"/>
          <w:numId w:val="25"/>
        </w:numPr>
        <w:tabs>
          <w:tab w:val="left" w:pos="1134"/>
        </w:tabs>
        <w:ind w:left="0" w:firstLine="709"/>
      </w:pPr>
      <w:r>
        <w:br w:type="page"/>
      </w:r>
    </w:p>
    <w:p w14:paraId="3EBAA4F7" w14:textId="6C1B90F7" w:rsidR="00EA3E30" w:rsidRDefault="008B60F3" w:rsidP="00EA3E30">
      <w:pPr>
        <w:pStyle w:val="1"/>
      </w:pPr>
      <w:bookmarkStart w:id="20" w:name="_Toc152510263"/>
      <w:r>
        <w:lastRenderedPageBreak/>
        <w:t>ПРИЛОЖЕНИЕ А</w:t>
      </w:r>
      <w:bookmarkEnd w:id="20"/>
    </w:p>
    <w:p w14:paraId="61B1E620" w14:textId="77777777" w:rsidR="00E13EAF" w:rsidRPr="00B910CB" w:rsidRDefault="00E13EAF" w:rsidP="00F22CDE"/>
    <w:p w14:paraId="71E89162" w14:textId="77777777" w:rsidR="00F22CDE" w:rsidRPr="00B910CB" w:rsidRDefault="00F22CDE" w:rsidP="00F22CDE"/>
    <w:p w14:paraId="023F908B" w14:textId="77777777" w:rsidR="00F22CDE" w:rsidRDefault="00F22CDE" w:rsidP="00F22CDE">
      <w:pPr>
        <w:ind w:firstLine="0"/>
        <w:jc w:val="center"/>
      </w:pPr>
    </w:p>
    <w:p w14:paraId="6C048BC4" w14:textId="18862691" w:rsidR="00BB1CC2" w:rsidRPr="00F22CDE" w:rsidRDefault="00BB1CC2" w:rsidP="00331B6C">
      <w:pPr>
        <w:ind w:firstLine="0"/>
      </w:pPr>
      <w:r w:rsidRPr="00F22CDE">
        <w:br w:type="page"/>
      </w:r>
    </w:p>
    <w:p w14:paraId="5BF1A81E" w14:textId="77777777" w:rsidR="00BB1CC2" w:rsidRDefault="00BB1CC2" w:rsidP="00BB1CC2">
      <w:pPr>
        <w:pStyle w:val="1"/>
      </w:pPr>
      <w:bookmarkStart w:id="21" w:name="_Toc152510264"/>
      <w:r>
        <w:lastRenderedPageBreak/>
        <w:t>ПРИЛОЖЕНИЕ Б</w:t>
      </w:r>
      <w:bookmarkEnd w:id="21"/>
    </w:p>
    <w:p w14:paraId="466B3C07" w14:textId="222E0E91" w:rsidR="00F51F07" w:rsidRPr="00EA3E30" w:rsidRDefault="00BB1CC2" w:rsidP="008B60F3">
      <w:pPr>
        <w:ind w:firstLine="0"/>
        <w:jc w:val="center"/>
      </w:pPr>
      <w:r>
        <w:t>ИСХОДНЫЙ КОД</w:t>
      </w:r>
    </w:p>
    <w:p w14:paraId="1AEAA1E6" w14:textId="599805BE" w:rsidR="007E48BE" w:rsidRPr="00BB1CC2" w:rsidRDefault="007E48BE" w:rsidP="0027178B">
      <w:pPr>
        <w:jc w:val="left"/>
      </w:pPr>
    </w:p>
    <w:p w14:paraId="38213C37" w14:textId="77777777" w:rsidR="00805C66" w:rsidRPr="00BB1CC2" w:rsidRDefault="00805C66" w:rsidP="0027178B">
      <w:pPr>
        <w:jc w:val="left"/>
      </w:pPr>
    </w:p>
    <w:p w14:paraId="01149F2D" w14:textId="37A0DD79" w:rsidR="00E13EAF" w:rsidRPr="00215A57" w:rsidRDefault="00E13EAF" w:rsidP="00E13EAF"/>
    <w:sectPr w:rsidR="00E13EAF" w:rsidRPr="0021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BA28" w14:textId="77777777" w:rsidR="00232EFE" w:rsidRDefault="00232EFE" w:rsidP="00FF6192">
      <w:pPr>
        <w:spacing w:line="240" w:lineRule="auto"/>
      </w:pPr>
      <w:r>
        <w:separator/>
      </w:r>
    </w:p>
  </w:endnote>
  <w:endnote w:type="continuationSeparator" w:id="0">
    <w:p w14:paraId="63C64891" w14:textId="77777777" w:rsidR="00232EFE" w:rsidRDefault="00232EFE" w:rsidP="00FF6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7618" w14:textId="77777777" w:rsidR="00232EFE" w:rsidRDefault="00232EFE" w:rsidP="00FF6192">
      <w:pPr>
        <w:spacing w:line="240" w:lineRule="auto"/>
      </w:pPr>
      <w:r>
        <w:separator/>
      </w:r>
    </w:p>
  </w:footnote>
  <w:footnote w:type="continuationSeparator" w:id="0">
    <w:p w14:paraId="092D8040" w14:textId="77777777" w:rsidR="00232EFE" w:rsidRDefault="00232EFE" w:rsidP="00FF61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67E"/>
    <w:multiLevelType w:val="hybridMultilevel"/>
    <w:tmpl w:val="F5D48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426A89"/>
    <w:multiLevelType w:val="hybridMultilevel"/>
    <w:tmpl w:val="ADD09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B93D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9866DF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4" w15:restartNumberingAfterBreak="0">
    <w:nsid w:val="1BDD320D"/>
    <w:multiLevelType w:val="hybridMultilevel"/>
    <w:tmpl w:val="C1E05D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65280"/>
    <w:multiLevelType w:val="hybridMultilevel"/>
    <w:tmpl w:val="FC1438E2"/>
    <w:lvl w:ilvl="0" w:tplc="9AFC4492">
      <w:start w:val="1"/>
      <w:numFmt w:val="bullet"/>
      <w:pStyle w:val="-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A09CB"/>
    <w:multiLevelType w:val="hybridMultilevel"/>
    <w:tmpl w:val="A0F2C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E1664"/>
    <w:multiLevelType w:val="hybridMultilevel"/>
    <w:tmpl w:val="29FE40AC"/>
    <w:lvl w:ilvl="0" w:tplc="408E0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9C49F1"/>
    <w:multiLevelType w:val="hybridMultilevel"/>
    <w:tmpl w:val="DD1AD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9750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A017D69"/>
    <w:multiLevelType w:val="hybridMultilevel"/>
    <w:tmpl w:val="D9D090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926F48"/>
    <w:multiLevelType w:val="hybridMultilevel"/>
    <w:tmpl w:val="C116F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C75338"/>
    <w:multiLevelType w:val="hybridMultilevel"/>
    <w:tmpl w:val="6016B496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F37FE7"/>
    <w:multiLevelType w:val="hybridMultilevel"/>
    <w:tmpl w:val="1E7E097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4DE22E81"/>
    <w:multiLevelType w:val="multilevel"/>
    <w:tmpl w:val="A8E028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EF66F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F621ACF"/>
    <w:multiLevelType w:val="hybridMultilevel"/>
    <w:tmpl w:val="4F6C6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630DB9"/>
    <w:multiLevelType w:val="hybridMultilevel"/>
    <w:tmpl w:val="3F1A2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886975"/>
    <w:multiLevelType w:val="multilevel"/>
    <w:tmpl w:val="D090A0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21B7FAD"/>
    <w:multiLevelType w:val="hybridMultilevel"/>
    <w:tmpl w:val="29B2E4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2BAB4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222E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644B50"/>
    <w:multiLevelType w:val="hybridMultilevel"/>
    <w:tmpl w:val="F77CFEE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B67596"/>
    <w:multiLevelType w:val="hybridMultilevel"/>
    <w:tmpl w:val="4F6C6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670163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24" w15:restartNumberingAfterBreak="0">
    <w:nsid w:val="6D8307C0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25" w15:restartNumberingAfterBreak="0">
    <w:nsid w:val="70750E8C"/>
    <w:multiLevelType w:val="hybridMultilevel"/>
    <w:tmpl w:val="837A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920E6"/>
    <w:multiLevelType w:val="hybridMultilevel"/>
    <w:tmpl w:val="8CAAC054"/>
    <w:lvl w:ilvl="0" w:tplc="04190011">
      <w:start w:val="1"/>
      <w:numFmt w:val="decimal"/>
      <w:lvlText w:val="%1)"/>
      <w:lvlJc w:val="left"/>
      <w:pPr>
        <w:ind w:left="4376" w:hanging="360"/>
      </w:pPr>
    </w:lvl>
    <w:lvl w:ilvl="1" w:tplc="04190019" w:tentative="1">
      <w:start w:val="1"/>
      <w:numFmt w:val="lowerLetter"/>
      <w:lvlText w:val="%2."/>
      <w:lvlJc w:val="left"/>
      <w:pPr>
        <w:ind w:left="5096" w:hanging="360"/>
      </w:pPr>
    </w:lvl>
    <w:lvl w:ilvl="2" w:tplc="0419001B" w:tentative="1">
      <w:start w:val="1"/>
      <w:numFmt w:val="lowerRoman"/>
      <w:lvlText w:val="%3."/>
      <w:lvlJc w:val="right"/>
      <w:pPr>
        <w:ind w:left="5816" w:hanging="180"/>
      </w:pPr>
    </w:lvl>
    <w:lvl w:ilvl="3" w:tplc="0419000F" w:tentative="1">
      <w:start w:val="1"/>
      <w:numFmt w:val="decimal"/>
      <w:lvlText w:val="%4."/>
      <w:lvlJc w:val="left"/>
      <w:pPr>
        <w:ind w:left="6536" w:hanging="360"/>
      </w:pPr>
    </w:lvl>
    <w:lvl w:ilvl="4" w:tplc="04190019" w:tentative="1">
      <w:start w:val="1"/>
      <w:numFmt w:val="lowerLetter"/>
      <w:lvlText w:val="%5."/>
      <w:lvlJc w:val="left"/>
      <w:pPr>
        <w:ind w:left="7256" w:hanging="360"/>
      </w:pPr>
    </w:lvl>
    <w:lvl w:ilvl="5" w:tplc="0419001B" w:tentative="1">
      <w:start w:val="1"/>
      <w:numFmt w:val="lowerRoman"/>
      <w:lvlText w:val="%6."/>
      <w:lvlJc w:val="right"/>
      <w:pPr>
        <w:ind w:left="7976" w:hanging="180"/>
      </w:pPr>
    </w:lvl>
    <w:lvl w:ilvl="6" w:tplc="0419000F" w:tentative="1">
      <w:start w:val="1"/>
      <w:numFmt w:val="decimal"/>
      <w:lvlText w:val="%7."/>
      <w:lvlJc w:val="left"/>
      <w:pPr>
        <w:ind w:left="8696" w:hanging="360"/>
      </w:pPr>
    </w:lvl>
    <w:lvl w:ilvl="7" w:tplc="04190019" w:tentative="1">
      <w:start w:val="1"/>
      <w:numFmt w:val="lowerLetter"/>
      <w:lvlText w:val="%8."/>
      <w:lvlJc w:val="left"/>
      <w:pPr>
        <w:ind w:left="9416" w:hanging="360"/>
      </w:pPr>
    </w:lvl>
    <w:lvl w:ilvl="8" w:tplc="0419001B" w:tentative="1">
      <w:start w:val="1"/>
      <w:numFmt w:val="lowerRoman"/>
      <w:lvlText w:val="%9."/>
      <w:lvlJc w:val="right"/>
      <w:pPr>
        <w:ind w:left="10136" w:hanging="180"/>
      </w:pPr>
    </w:lvl>
  </w:abstractNum>
  <w:abstractNum w:abstractNumId="27" w15:restartNumberingAfterBreak="0">
    <w:nsid w:val="72380BC2"/>
    <w:multiLevelType w:val="hybridMultilevel"/>
    <w:tmpl w:val="4E740942"/>
    <w:lvl w:ilvl="0" w:tplc="B5867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A13C0A"/>
    <w:multiLevelType w:val="hybridMultilevel"/>
    <w:tmpl w:val="F73443D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203836"/>
    <w:multiLevelType w:val="hybridMultilevel"/>
    <w:tmpl w:val="80303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FD50E2"/>
    <w:multiLevelType w:val="hybridMultilevel"/>
    <w:tmpl w:val="65420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CC00C4"/>
    <w:multiLevelType w:val="hybridMultilevel"/>
    <w:tmpl w:val="82965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F7495"/>
    <w:multiLevelType w:val="hybridMultilevel"/>
    <w:tmpl w:val="B352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7850578">
    <w:abstractNumId w:val="31"/>
  </w:num>
  <w:num w:numId="2" w16cid:durableId="56056750">
    <w:abstractNumId w:val="10"/>
  </w:num>
  <w:num w:numId="3" w16cid:durableId="1904564273">
    <w:abstractNumId w:val="6"/>
  </w:num>
  <w:num w:numId="4" w16cid:durableId="413236192">
    <w:abstractNumId w:val="17"/>
  </w:num>
  <w:num w:numId="5" w16cid:durableId="910116762">
    <w:abstractNumId w:val="15"/>
  </w:num>
  <w:num w:numId="6" w16cid:durableId="2066752416">
    <w:abstractNumId w:val="9"/>
  </w:num>
  <w:num w:numId="7" w16cid:durableId="128860038">
    <w:abstractNumId w:val="2"/>
  </w:num>
  <w:num w:numId="8" w16cid:durableId="1339694181">
    <w:abstractNumId w:val="20"/>
  </w:num>
  <w:num w:numId="9" w16cid:durableId="668674779">
    <w:abstractNumId w:val="24"/>
  </w:num>
  <w:num w:numId="10" w16cid:durableId="1109592849">
    <w:abstractNumId w:val="3"/>
  </w:num>
  <w:num w:numId="11" w16cid:durableId="264459088">
    <w:abstractNumId w:val="26"/>
  </w:num>
  <w:num w:numId="12" w16cid:durableId="530845952">
    <w:abstractNumId w:val="4"/>
  </w:num>
  <w:num w:numId="13" w16cid:durableId="264386898">
    <w:abstractNumId w:val="7"/>
  </w:num>
  <w:num w:numId="14" w16cid:durableId="394549647">
    <w:abstractNumId w:val="21"/>
  </w:num>
  <w:num w:numId="15" w16cid:durableId="1210873004">
    <w:abstractNumId w:val="23"/>
  </w:num>
  <w:num w:numId="16" w16cid:durableId="1034229842">
    <w:abstractNumId w:val="25"/>
  </w:num>
  <w:num w:numId="17" w16cid:durableId="1874270581">
    <w:abstractNumId w:val="16"/>
  </w:num>
  <w:num w:numId="18" w16cid:durableId="886838976">
    <w:abstractNumId w:val="8"/>
  </w:num>
  <w:num w:numId="19" w16cid:durableId="1214393171">
    <w:abstractNumId w:val="22"/>
  </w:num>
  <w:num w:numId="20" w16cid:durableId="1782609146">
    <w:abstractNumId w:val="13"/>
  </w:num>
  <w:num w:numId="21" w16cid:durableId="1746872623">
    <w:abstractNumId w:val="28"/>
  </w:num>
  <w:num w:numId="22" w16cid:durableId="310183779">
    <w:abstractNumId w:val="14"/>
  </w:num>
  <w:num w:numId="23" w16cid:durableId="846209309">
    <w:abstractNumId w:val="18"/>
  </w:num>
  <w:num w:numId="24" w16cid:durableId="964626124">
    <w:abstractNumId w:val="12"/>
  </w:num>
  <w:num w:numId="25" w16cid:durableId="118113062">
    <w:abstractNumId w:val="0"/>
  </w:num>
  <w:num w:numId="26" w16cid:durableId="553590301">
    <w:abstractNumId w:val="19"/>
  </w:num>
  <w:num w:numId="27" w16cid:durableId="316736353">
    <w:abstractNumId w:val="29"/>
  </w:num>
  <w:num w:numId="28" w16cid:durableId="1985351046">
    <w:abstractNumId w:val="32"/>
  </w:num>
  <w:num w:numId="29" w16cid:durableId="2057045971">
    <w:abstractNumId w:val="11"/>
  </w:num>
  <w:num w:numId="30" w16cid:durableId="1900938720">
    <w:abstractNumId w:val="30"/>
  </w:num>
  <w:num w:numId="31" w16cid:durableId="2070152771">
    <w:abstractNumId w:val="1"/>
  </w:num>
  <w:num w:numId="32" w16cid:durableId="1106659806">
    <w:abstractNumId w:val="27"/>
  </w:num>
  <w:num w:numId="33" w16cid:durableId="1110471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07"/>
    <w:rsid w:val="0000531C"/>
    <w:rsid w:val="0000574A"/>
    <w:rsid w:val="00006324"/>
    <w:rsid w:val="00012D63"/>
    <w:rsid w:val="00014360"/>
    <w:rsid w:val="00025CDD"/>
    <w:rsid w:val="00035F7B"/>
    <w:rsid w:val="00037724"/>
    <w:rsid w:val="000433F9"/>
    <w:rsid w:val="00046DA9"/>
    <w:rsid w:val="000532EB"/>
    <w:rsid w:val="000554B6"/>
    <w:rsid w:val="000611E4"/>
    <w:rsid w:val="00062FC9"/>
    <w:rsid w:val="00064B9B"/>
    <w:rsid w:val="00066AF1"/>
    <w:rsid w:val="00067EC7"/>
    <w:rsid w:val="00075296"/>
    <w:rsid w:val="00077590"/>
    <w:rsid w:val="00080E79"/>
    <w:rsid w:val="00081D4D"/>
    <w:rsid w:val="000821D5"/>
    <w:rsid w:val="00082BE2"/>
    <w:rsid w:val="00090DDA"/>
    <w:rsid w:val="000931BB"/>
    <w:rsid w:val="000965B8"/>
    <w:rsid w:val="00096624"/>
    <w:rsid w:val="00097885"/>
    <w:rsid w:val="000A06C2"/>
    <w:rsid w:val="000A516A"/>
    <w:rsid w:val="000A5313"/>
    <w:rsid w:val="000A6153"/>
    <w:rsid w:val="000B03E8"/>
    <w:rsid w:val="000B0CCB"/>
    <w:rsid w:val="000B34DB"/>
    <w:rsid w:val="000B4D0F"/>
    <w:rsid w:val="000B63D0"/>
    <w:rsid w:val="000B6690"/>
    <w:rsid w:val="000D0927"/>
    <w:rsid w:val="000D23D6"/>
    <w:rsid w:val="000D2607"/>
    <w:rsid w:val="000E6D4B"/>
    <w:rsid w:val="000F0901"/>
    <w:rsid w:val="000F2646"/>
    <w:rsid w:val="000F566F"/>
    <w:rsid w:val="0010061F"/>
    <w:rsid w:val="00101F9A"/>
    <w:rsid w:val="0010275B"/>
    <w:rsid w:val="001048C8"/>
    <w:rsid w:val="0011071E"/>
    <w:rsid w:val="00111818"/>
    <w:rsid w:val="00113238"/>
    <w:rsid w:val="0011333A"/>
    <w:rsid w:val="00117B37"/>
    <w:rsid w:val="00120BF3"/>
    <w:rsid w:val="00121FF7"/>
    <w:rsid w:val="001236FB"/>
    <w:rsid w:val="00123D96"/>
    <w:rsid w:val="00123E86"/>
    <w:rsid w:val="0012480E"/>
    <w:rsid w:val="0012563D"/>
    <w:rsid w:val="001264B2"/>
    <w:rsid w:val="00126874"/>
    <w:rsid w:val="00126EEB"/>
    <w:rsid w:val="00132F78"/>
    <w:rsid w:val="00140340"/>
    <w:rsid w:val="001408E3"/>
    <w:rsid w:val="00141487"/>
    <w:rsid w:val="0014447F"/>
    <w:rsid w:val="00150645"/>
    <w:rsid w:val="00152FD4"/>
    <w:rsid w:val="001555C9"/>
    <w:rsid w:val="00156102"/>
    <w:rsid w:val="00156DCB"/>
    <w:rsid w:val="0015770A"/>
    <w:rsid w:val="00165A15"/>
    <w:rsid w:val="001742B9"/>
    <w:rsid w:val="00177384"/>
    <w:rsid w:val="00181017"/>
    <w:rsid w:val="001841BA"/>
    <w:rsid w:val="00186E12"/>
    <w:rsid w:val="001904A7"/>
    <w:rsid w:val="00191010"/>
    <w:rsid w:val="001A0538"/>
    <w:rsid w:val="001A06CA"/>
    <w:rsid w:val="001A4627"/>
    <w:rsid w:val="001A7D07"/>
    <w:rsid w:val="001B120C"/>
    <w:rsid w:val="001B1AA3"/>
    <w:rsid w:val="001B238F"/>
    <w:rsid w:val="001B4DF6"/>
    <w:rsid w:val="001B51B9"/>
    <w:rsid w:val="001B7CE2"/>
    <w:rsid w:val="001C01A4"/>
    <w:rsid w:val="001C068C"/>
    <w:rsid w:val="001C1147"/>
    <w:rsid w:val="001C1337"/>
    <w:rsid w:val="001C28C4"/>
    <w:rsid w:val="001C5AD8"/>
    <w:rsid w:val="001C62FB"/>
    <w:rsid w:val="001C6980"/>
    <w:rsid w:val="001C79F2"/>
    <w:rsid w:val="001C7D19"/>
    <w:rsid w:val="001D0D31"/>
    <w:rsid w:val="001D3C10"/>
    <w:rsid w:val="001D43E3"/>
    <w:rsid w:val="001D48BC"/>
    <w:rsid w:val="001D5B02"/>
    <w:rsid w:val="001E192C"/>
    <w:rsid w:val="001E2FFA"/>
    <w:rsid w:val="001E7D32"/>
    <w:rsid w:val="001E7F1E"/>
    <w:rsid w:val="001F0871"/>
    <w:rsid w:val="001F6070"/>
    <w:rsid w:val="001F6CD6"/>
    <w:rsid w:val="001F6E94"/>
    <w:rsid w:val="0020119F"/>
    <w:rsid w:val="00202301"/>
    <w:rsid w:val="002041C4"/>
    <w:rsid w:val="00211A1C"/>
    <w:rsid w:val="002129DD"/>
    <w:rsid w:val="0021356D"/>
    <w:rsid w:val="00214A0D"/>
    <w:rsid w:val="0021582E"/>
    <w:rsid w:val="00215A57"/>
    <w:rsid w:val="0021636E"/>
    <w:rsid w:val="00217197"/>
    <w:rsid w:val="002206F8"/>
    <w:rsid w:val="00222706"/>
    <w:rsid w:val="00223CA2"/>
    <w:rsid w:val="00224640"/>
    <w:rsid w:val="002249CE"/>
    <w:rsid w:val="002254C2"/>
    <w:rsid w:val="0022796C"/>
    <w:rsid w:val="00231FCE"/>
    <w:rsid w:val="00232EFE"/>
    <w:rsid w:val="0023451F"/>
    <w:rsid w:val="00235959"/>
    <w:rsid w:val="00236EF8"/>
    <w:rsid w:val="00243A96"/>
    <w:rsid w:val="00244CC0"/>
    <w:rsid w:val="0025084E"/>
    <w:rsid w:val="0025310F"/>
    <w:rsid w:val="002538AD"/>
    <w:rsid w:val="002539A3"/>
    <w:rsid w:val="00254BAB"/>
    <w:rsid w:val="00256626"/>
    <w:rsid w:val="00264286"/>
    <w:rsid w:val="00267064"/>
    <w:rsid w:val="0027178B"/>
    <w:rsid w:val="002735D5"/>
    <w:rsid w:val="00273675"/>
    <w:rsid w:val="00277D68"/>
    <w:rsid w:val="0028085A"/>
    <w:rsid w:val="00281CED"/>
    <w:rsid w:val="0028265E"/>
    <w:rsid w:val="002849A1"/>
    <w:rsid w:val="00286EB3"/>
    <w:rsid w:val="00292447"/>
    <w:rsid w:val="00292682"/>
    <w:rsid w:val="002937F6"/>
    <w:rsid w:val="0029792F"/>
    <w:rsid w:val="002A0655"/>
    <w:rsid w:val="002A36CD"/>
    <w:rsid w:val="002A3C5C"/>
    <w:rsid w:val="002A44BE"/>
    <w:rsid w:val="002A46D8"/>
    <w:rsid w:val="002A6582"/>
    <w:rsid w:val="002B0454"/>
    <w:rsid w:val="002B07A6"/>
    <w:rsid w:val="002B2D03"/>
    <w:rsid w:val="002B3C8D"/>
    <w:rsid w:val="002B4410"/>
    <w:rsid w:val="002B4F2D"/>
    <w:rsid w:val="002B5F18"/>
    <w:rsid w:val="002C5F7A"/>
    <w:rsid w:val="002D0762"/>
    <w:rsid w:val="002D0D6D"/>
    <w:rsid w:val="002D0FDA"/>
    <w:rsid w:val="002D5A18"/>
    <w:rsid w:val="002D6ACA"/>
    <w:rsid w:val="002D7CFA"/>
    <w:rsid w:val="002E166D"/>
    <w:rsid w:val="002E191E"/>
    <w:rsid w:val="002E2B60"/>
    <w:rsid w:val="002E32D0"/>
    <w:rsid w:val="002E483E"/>
    <w:rsid w:val="002E48AD"/>
    <w:rsid w:val="002F5496"/>
    <w:rsid w:val="003014C4"/>
    <w:rsid w:val="00301894"/>
    <w:rsid w:val="0030376D"/>
    <w:rsid w:val="003109DD"/>
    <w:rsid w:val="00314111"/>
    <w:rsid w:val="00324085"/>
    <w:rsid w:val="00325314"/>
    <w:rsid w:val="003269CC"/>
    <w:rsid w:val="00331100"/>
    <w:rsid w:val="00331B6C"/>
    <w:rsid w:val="003320B4"/>
    <w:rsid w:val="00335B53"/>
    <w:rsid w:val="00341B7C"/>
    <w:rsid w:val="00343556"/>
    <w:rsid w:val="003443E3"/>
    <w:rsid w:val="00347B6E"/>
    <w:rsid w:val="003527CA"/>
    <w:rsid w:val="00353FAC"/>
    <w:rsid w:val="00356DDE"/>
    <w:rsid w:val="00363509"/>
    <w:rsid w:val="00363CB5"/>
    <w:rsid w:val="003653EA"/>
    <w:rsid w:val="0036776C"/>
    <w:rsid w:val="00371340"/>
    <w:rsid w:val="00371F02"/>
    <w:rsid w:val="00372434"/>
    <w:rsid w:val="00372828"/>
    <w:rsid w:val="0037470E"/>
    <w:rsid w:val="00375746"/>
    <w:rsid w:val="00376671"/>
    <w:rsid w:val="0037727B"/>
    <w:rsid w:val="00380745"/>
    <w:rsid w:val="00382DD5"/>
    <w:rsid w:val="00383A71"/>
    <w:rsid w:val="003850DE"/>
    <w:rsid w:val="00386600"/>
    <w:rsid w:val="0038758D"/>
    <w:rsid w:val="00391573"/>
    <w:rsid w:val="00392FA4"/>
    <w:rsid w:val="00393B45"/>
    <w:rsid w:val="003A3141"/>
    <w:rsid w:val="003A4834"/>
    <w:rsid w:val="003B04B5"/>
    <w:rsid w:val="003B1AD9"/>
    <w:rsid w:val="003B72A3"/>
    <w:rsid w:val="003B77FD"/>
    <w:rsid w:val="003C12AA"/>
    <w:rsid w:val="003C3545"/>
    <w:rsid w:val="003C3BAE"/>
    <w:rsid w:val="003C5306"/>
    <w:rsid w:val="003C5AB9"/>
    <w:rsid w:val="003C696A"/>
    <w:rsid w:val="003D32F6"/>
    <w:rsid w:val="003D6CB7"/>
    <w:rsid w:val="003D7A86"/>
    <w:rsid w:val="003E178D"/>
    <w:rsid w:val="003E2FD5"/>
    <w:rsid w:val="003E5339"/>
    <w:rsid w:val="003E6622"/>
    <w:rsid w:val="003F04B0"/>
    <w:rsid w:val="0040023F"/>
    <w:rsid w:val="004024D7"/>
    <w:rsid w:val="004034FA"/>
    <w:rsid w:val="00407FDB"/>
    <w:rsid w:val="00412012"/>
    <w:rsid w:val="00414F3A"/>
    <w:rsid w:val="0041714F"/>
    <w:rsid w:val="004212AB"/>
    <w:rsid w:val="00421E0C"/>
    <w:rsid w:val="004221E5"/>
    <w:rsid w:val="00426BBF"/>
    <w:rsid w:val="00431BE0"/>
    <w:rsid w:val="004321E9"/>
    <w:rsid w:val="00432D41"/>
    <w:rsid w:val="00434F25"/>
    <w:rsid w:val="00441226"/>
    <w:rsid w:val="004441AD"/>
    <w:rsid w:val="00445187"/>
    <w:rsid w:val="00447526"/>
    <w:rsid w:val="00447B79"/>
    <w:rsid w:val="00447E1C"/>
    <w:rsid w:val="00451E38"/>
    <w:rsid w:val="00457764"/>
    <w:rsid w:val="004622D6"/>
    <w:rsid w:val="00462975"/>
    <w:rsid w:val="00467CC8"/>
    <w:rsid w:val="00475AAB"/>
    <w:rsid w:val="004766BE"/>
    <w:rsid w:val="004810D1"/>
    <w:rsid w:val="00481DD2"/>
    <w:rsid w:val="00490821"/>
    <w:rsid w:val="00496CE0"/>
    <w:rsid w:val="004A1070"/>
    <w:rsid w:val="004A2D4C"/>
    <w:rsid w:val="004A36DA"/>
    <w:rsid w:val="004A42A4"/>
    <w:rsid w:val="004B285F"/>
    <w:rsid w:val="004B2AEC"/>
    <w:rsid w:val="004B3B40"/>
    <w:rsid w:val="004B412A"/>
    <w:rsid w:val="004B7C3F"/>
    <w:rsid w:val="004C3320"/>
    <w:rsid w:val="004C42A0"/>
    <w:rsid w:val="004C4B75"/>
    <w:rsid w:val="004C5DFD"/>
    <w:rsid w:val="004C6C85"/>
    <w:rsid w:val="004C6E30"/>
    <w:rsid w:val="004D2C58"/>
    <w:rsid w:val="004D301B"/>
    <w:rsid w:val="004D6330"/>
    <w:rsid w:val="004D63D6"/>
    <w:rsid w:val="004E0B3D"/>
    <w:rsid w:val="004E0F46"/>
    <w:rsid w:val="004E3757"/>
    <w:rsid w:val="004E549A"/>
    <w:rsid w:val="004E6180"/>
    <w:rsid w:val="004E788E"/>
    <w:rsid w:val="004F0AC2"/>
    <w:rsid w:val="004F2EC5"/>
    <w:rsid w:val="005001B4"/>
    <w:rsid w:val="0050071F"/>
    <w:rsid w:val="005045DF"/>
    <w:rsid w:val="00505512"/>
    <w:rsid w:val="00506673"/>
    <w:rsid w:val="00517628"/>
    <w:rsid w:val="005215DC"/>
    <w:rsid w:val="005222F2"/>
    <w:rsid w:val="0052538F"/>
    <w:rsid w:val="00530BBF"/>
    <w:rsid w:val="0053259B"/>
    <w:rsid w:val="00534E67"/>
    <w:rsid w:val="005375D0"/>
    <w:rsid w:val="00541468"/>
    <w:rsid w:val="00541BF9"/>
    <w:rsid w:val="0054535C"/>
    <w:rsid w:val="00550CA8"/>
    <w:rsid w:val="00553895"/>
    <w:rsid w:val="0055675E"/>
    <w:rsid w:val="00561B83"/>
    <w:rsid w:val="0056290C"/>
    <w:rsid w:val="00562EA2"/>
    <w:rsid w:val="00563FB3"/>
    <w:rsid w:val="00566327"/>
    <w:rsid w:val="005666EC"/>
    <w:rsid w:val="00566BAE"/>
    <w:rsid w:val="0058538D"/>
    <w:rsid w:val="005921D1"/>
    <w:rsid w:val="0059655B"/>
    <w:rsid w:val="005978CF"/>
    <w:rsid w:val="005A2CBC"/>
    <w:rsid w:val="005A405D"/>
    <w:rsid w:val="005A7674"/>
    <w:rsid w:val="005B340D"/>
    <w:rsid w:val="005B6611"/>
    <w:rsid w:val="005C018F"/>
    <w:rsid w:val="005C1185"/>
    <w:rsid w:val="005C417C"/>
    <w:rsid w:val="005C66F3"/>
    <w:rsid w:val="005C6707"/>
    <w:rsid w:val="005C7318"/>
    <w:rsid w:val="005D1AFB"/>
    <w:rsid w:val="005D1E57"/>
    <w:rsid w:val="005D25CF"/>
    <w:rsid w:val="005D4D32"/>
    <w:rsid w:val="005E1DCB"/>
    <w:rsid w:val="005E242D"/>
    <w:rsid w:val="005E5716"/>
    <w:rsid w:val="005E587F"/>
    <w:rsid w:val="005E6154"/>
    <w:rsid w:val="005E7BF2"/>
    <w:rsid w:val="005F10E3"/>
    <w:rsid w:val="005F6F86"/>
    <w:rsid w:val="00601D69"/>
    <w:rsid w:val="006037B5"/>
    <w:rsid w:val="00603AEF"/>
    <w:rsid w:val="00603E64"/>
    <w:rsid w:val="00605070"/>
    <w:rsid w:val="00607D18"/>
    <w:rsid w:val="006100D0"/>
    <w:rsid w:val="006103B6"/>
    <w:rsid w:val="0061044C"/>
    <w:rsid w:val="006114F6"/>
    <w:rsid w:val="00616010"/>
    <w:rsid w:val="00621E77"/>
    <w:rsid w:val="00622B36"/>
    <w:rsid w:val="00623B21"/>
    <w:rsid w:val="00631E54"/>
    <w:rsid w:val="00635554"/>
    <w:rsid w:val="006418CE"/>
    <w:rsid w:val="006420C8"/>
    <w:rsid w:val="00645410"/>
    <w:rsid w:val="00652C06"/>
    <w:rsid w:val="0065768D"/>
    <w:rsid w:val="006612D4"/>
    <w:rsid w:val="0066291F"/>
    <w:rsid w:val="00662C46"/>
    <w:rsid w:val="00663695"/>
    <w:rsid w:val="006641F6"/>
    <w:rsid w:val="0067233E"/>
    <w:rsid w:val="006737D5"/>
    <w:rsid w:val="006774A7"/>
    <w:rsid w:val="00677689"/>
    <w:rsid w:val="00677B90"/>
    <w:rsid w:val="00677DBE"/>
    <w:rsid w:val="00683D14"/>
    <w:rsid w:val="006865EB"/>
    <w:rsid w:val="00691049"/>
    <w:rsid w:val="00691621"/>
    <w:rsid w:val="006918CB"/>
    <w:rsid w:val="00692B2B"/>
    <w:rsid w:val="00693DBE"/>
    <w:rsid w:val="00694035"/>
    <w:rsid w:val="006A35D8"/>
    <w:rsid w:val="006A5E09"/>
    <w:rsid w:val="006A6AA3"/>
    <w:rsid w:val="006A73F2"/>
    <w:rsid w:val="006B1BC6"/>
    <w:rsid w:val="006B4A41"/>
    <w:rsid w:val="006B5B0F"/>
    <w:rsid w:val="006B7857"/>
    <w:rsid w:val="006C1759"/>
    <w:rsid w:val="006C5EC5"/>
    <w:rsid w:val="006D12CF"/>
    <w:rsid w:val="006D249F"/>
    <w:rsid w:val="006D76F8"/>
    <w:rsid w:val="006D7CC5"/>
    <w:rsid w:val="006E4A7B"/>
    <w:rsid w:val="006F027A"/>
    <w:rsid w:val="006F1AFA"/>
    <w:rsid w:val="006F1B58"/>
    <w:rsid w:val="006F334A"/>
    <w:rsid w:val="006F63B5"/>
    <w:rsid w:val="007000D5"/>
    <w:rsid w:val="0070614C"/>
    <w:rsid w:val="00710269"/>
    <w:rsid w:val="00711ACD"/>
    <w:rsid w:val="00721659"/>
    <w:rsid w:val="00722A3C"/>
    <w:rsid w:val="00723EEC"/>
    <w:rsid w:val="00724096"/>
    <w:rsid w:val="0072639F"/>
    <w:rsid w:val="007325DE"/>
    <w:rsid w:val="00737350"/>
    <w:rsid w:val="00751551"/>
    <w:rsid w:val="00751CF7"/>
    <w:rsid w:val="00753B9A"/>
    <w:rsid w:val="00755232"/>
    <w:rsid w:val="00755884"/>
    <w:rsid w:val="00761EBA"/>
    <w:rsid w:val="0076458C"/>
    <w:rsid w:val="0077201E"/>
    <w:rsid w:val="00773C6B"/>
    <w:rsid w:val="00774605"/>
    <w:rsid w:val="00774C48"/>
    <w:rsid w:val="00775C1E"/>
    <w:rsid w:val="00782B59"/>
    <w:rsid w:val="00784000"/>
    <w:rsid w:val="007914D2"/>
    <w:rsid w:val="00793C63"/>
    <w:rsid w:val="00794011"/>
    <w:rsid w:val="00794B3F"/>
    <w:rsid w:val="007A1789"/>
    <w:rsid w:val="007A28B5"/>
    <w:rsid w:val="007A2FD6"/>
    <w:rsid w:val="007A7529"/>
    <w:rsid w:val="007B3621"/>
    <w:rsid w:val="007B40BA"/>
    <w:rsid w:val="007B537C"/>
    <w:rsid w:val="007B5485"/>
    <w:rsid w:val="007B5CAD"/>
    <w:rsid w:val="007C11E5"/>
    <w:rsid w:val="007C3EDB"/>
    <w:rsid w:val="007C4416"/>
    <w:rsid w:val="007C4815"/>
    <w:rsid w:val="007C55B5"/>
    <w:rsid w:val="007D7366"/>
    <w:rsid w:val="007E48BE"/>
    <w:rsid w:val="007E4E3E"/>
    <w:rsid w:val="007F16AC"/>
    <w:rsid w:val="007F2330"/>
    <w:rsid w:val="007F30F1"/>
    <w:rsid w:val="007F415A"/>
    <w:rsid w:val="007F77A6"/>
    <w:rsid w:val="00802E64"/>
    <w:rsid w:val="00803566"/>
    <w:rsid w:val="00805C66"/>
    <w:rsid w:val="008104A3"/>
    <w:rsid w:val="00810D4D"/>
    <w:rsid w:val="0081203A"/>
    <w:rsid w:val="00812ED8"/>
    <w:rsid w:val="00815C8D"/>
    <w:rsid w:val="008165F9"/>
    <w:rsid w:val="00821E6D"/>
    <w:rsid w:val="0082494D"/>
    <w:rsid w:val="00832E48"/>
    <w:rsid w:val="00837F90"/>
    <w:rsid w:val="008404DF"/>
    <w:rsid w:val="00843607"/>
    <w:rsid w:val="00843B26"/>
    <w:rsid w:val="008466ED"/>
    <w:rsid w:val="00847AE8"/>
    <w:rsid w:val="0085070D"/>
    <w:rsid w:val="008604F6"/>
    <w:rsid w:val="008626B8"/>
    <w:rsid w:val="00863FFE"/>
    <w:rsid w:val="0086627A"/>
    <w:rsid w:val="00867068"/>
    <w:rsid w:val="008700FD"/>
    <w:rsid w:val="00870313"/>
    <w:rsid w:val="00873C6B"/>
    <w:rsid w:val="00873ECB"/>
    <w:rsid w:val="008743A8"/>
    <w:rsid w:val="00877D42"/>
    <w:rsid w:val="008810F4"/>
    <w:rsid w:val="00885593"/>
    <w:rsid w:val="00887911"/>
    <w:rsid w:val="00891162"/>
    <w:rsid w:val="008929A2"/>
    <w:rsid w:val="008A017C"/>
    <w:rsid w:val="008A2AAF"/>
    <w:rsid w:val="008A46C5"/>
    <w:rsid w:val="008A4BF5"/>
    <w:rsid w:val="008A6E35"/>
    <w:rsid w:val="008B13F6"/>
    <w:rsid w:val="008B34D9"/>
    <w:rsid w:val="008B3E22"/>
    <w:rsid w:val="008B4928"/>
    <w:rsid w:val="008B53E4"/>
    <w:rsid w:val="008B5ABE"/>
    <w:rsid w:val="008B5DD8"/>
    <w:rsid w:val="008B60F3"/>
    <w:rsid w:val="008C11EB"/>
    <w:rsid w:val="008C2141"/>
    <w:rsid w:val="008C57B6"/>
    <w:rsid w:val="008C6A0C"/>
    <w:rsid w:val="008D46AC"/>
    <w:rsid w:val="008D5A2E"/>
    <w:rsid w:val="008D6A8E"/>
    <w:rsid w:val="008D6D4F"/>
    <w:rsid w:val="008D7A35"/>
    <w:rsid w:val="008E2EFC"/>
    <w:rsid w:val="008E422D"/>
    <w:rsid w:val="008E688A"/>
    <w:rsid w:val="008E7336"/>
    <w:rsid w:val="008E74E1"/>
    <w:rsid w:val="008F0CF0"/>
    <w:rsid w:val="008F4001"/>
    <w:rsid w:val="008F43A9"/>
    <w:rsid w:val="008F7304"/>
    <w:rsid w:val="008F7CD5"/>
    <w:rsid w:val="00900673"/>
    <w:rsid w:val="0090138D"/>
    <w:rsid w:val="00902F51"/>
    <w:rsid w:val="009035DA"/>
    <w:rsid w:val="00904DFE"/>
    <w:rsid w:val="00910D3C"/>
    <w:rsid w:val="00913230"/>
    <w:rsid w:val="00914FF2"/>
    <w:rsid w:val="00922CD2"/>
    <w:rsid w:val="009242E5"/>
    <w:rsid w:val="00930829"/>
    <w:rsid w:val="009329F5"/>
    <w:rsid w:val="00932D89"/>
    <w:rsid w:val="0094024F"/>
    <w:rsid w:val="0094268C"/>
    <w:rsid w:val="0095132F"/>
    <w:rsid w:val="00954E9F"/>
    <w:rsid w:val="009612D9"/>
    <w:rsid w:val="009615E4"/>
    <w:rsid w:val="00962845"/>
    <w:rsid w:val="00963E0B"/>
    <w:rsid w:val="0096440E"/>
    <w:rsid w:val="00964648"/>
    <w:rsid w:val="0096555D"/>
    <w:rsid w:val="0096602A"/>
    <w:rsid w:val="009673BB"/>
    <w:rsid w:val="00967487"/>
    <w:rsid w:val="00971496"/>
    <w:rsid w:val="00971A1A"/>
    <w:rsid w:val="00972FFF"/>
    <w:rsid w:val="009737EC"/>
    <w:rsid w:val="00974AB0"/>
    <w:rsid w:val="00976C45"/>
    <w:rsid w:val="00977DAA"/>
    <w:rsid w:val="00980C1E"/>
    <w:rsid w:val="009818BA"/>
    <w:rsid w:val="00982A11"/>
    <w:rsid w:val="009922D6"/>
    <w:rsid w:val="009927E6"/>
    <w:rsid w:val="00992C1A"/>
    <w:rsid w:val="00997BC7"/>
    <w:rsid w:val="009A0017"/>
    <w:rsid w:val="009A1B6A"/>
    <w:rsid w:val="009A4D87"/>
    <w:rsid w:val="009A6D0C"/>
    <w:rsid w:val="009A7DD6"/>
    <w:rsid w:val="009B2FA6"/>
    <w:rsid w:val="009C0247"/>
    <w:rsid w:val="009C2226"/>
    <w:rsid w:val="009C225E"/>
    <w:rsid w:val="009C354B"/>
    <w:rsid w:val="009C3C18"/>
    <w:rsid w:val="009C600B"/>
    <w:rsid w:val="009D2ACA"/>
    <w:rsid w:val="009D2BE9"/>
    <w:rsid w:val="009D2F6F"/>
    <w:rsid w:val="009D4A93"/>
    <w:rsid w:val="009D5DC7"/>
    <w:rsid w:val="009D6C7F"/>
    <w:rsid w:val="009E0E81"/>
    <w:rsid w:val="009E4CF0"/>
    <w:rsid w:val="009E571F"/>
    <w:rsid w:val="009E7008"/>
    <w:rsid w:val="009F29FB"/>
    <w:rsid w:val="009F52E0"/>
    <w:rsid w:val="009F6AD4"/>
    <w:rsid w:val="00A03922"/>
    <w:rsid w:val="00A03F38"/>
    <w:rsid w:val="00A0485D"/>
    <w:rsid w:val="00A04A92"/>
    <w:rsid w:val="00A07189"/>
    <w:rsid w:val="00A075BF"/>
    <w:rsid w:val="00A20BE6"/>
    <w:rsid w:val="00A20FCE"/>
    <w:rsid w:val="00A2323A"/>
    <w:rsid w:val="00A2721E"/>
    <w:rsid w:val="00A2769A"/>
    <w:rsid w:val="00A31F47"/>
    <w:rsid w:val="00A32CBE"/>
    <w:rsid w:val="00A32D3B"/>
    <w:rsid w:val="00A335C4"/>
    <w:rsid w:val="00A33DF2"/>
    <w:rsid w:val="00A343DF"/>
    <w:rsid w:val="00A40FBB"/>
    <w:rsid w:val="00A4323E"/>
    <w:rsid w:val="00A46235"/>
    <w:rsid w:val="00A47E72"/>
    <w:rsid w:val="00A521F1"/>
    <w:rsid w:val="00A52A58"/>
    <w:rsid w:val="00A532AE"/>
    <w:rsid w:val="00A572AA"/>
    <w:rsid w:val="00A63917"/>
    <w:rsid w:val="00A6760D"/>
    <w:rsid w:val="00A7007E"/>
    <w:rsid w:val="00A71335"/>
    <w:rsid w:val="00A747F5"/>
    <w:rsid w:val="00A77535"/>
    <w:rsid w:val="00A77928"/>
    <w:rsid w:val="00A81404"/>
    <w:rsid w:val="00A843F9"/>
    <w:rsid w:val="00A8563B"/>
    <w:rsid w:val="00A86038"/>
    <w:rsid w:val="00A91722"/>
    <w:rsid w:val="00A94477"/>
    <w:rsid w:val="00A9510F"/>
    <w:rsid w:val="00AA0AC4"/>
    <w:rsid w:val="00AA117B"/>
    <w:rsid w:val="00AA1BF0"/>
    <w:rsid w:val="00AA46F3"/>
    <w:rsid w:val="00AB10EA"/>
    <w:rsid w:val="00AB2D34"/>
    <w:rsid w:val="00AB4CA2"/>
    <w:rsid w:val="00AB7965"/>
    <w:rsid w:val="00AC0307"/>
    <w:rsid w:val="00AC0B86"/>
    <w:rsid w:val="00AC448F"/>
    <w:rsid w:val="00AC4EFD"/>
    <w:rsid w:val="00AC545C"/>
    <w:rsid w:val="00AD02F1"/>
    <w:rsid w:val="00AD342F"/>
    <w:rsid w:val="00AD67BC"/>
    <w:rsid w:val="00AE10FE"/>
    <w:rsid w:val="00AE4E3F"/>
    <w:rsid w:val="00AE697B"/>
    <w:rsid w:val="00AF1D06"/>
    <w:rsid w:val="00AF7E5E"/>
    <w:rsid w:val="00B023B2"/>
    <w:rsid w:val="00B05B70"/>
    <w:rsid w:val="00B06529"/>
    <w:rsid w:val="00B12EFC"/>
    <w:rsid w:val="00B221C2"/>
    <w:rsid w:val="00B25A53"/>
    <w:rsid w:val="00B33018"/>
    <w:rsid w:val="00B34363"/>
    <w:rsid w:val="00B360B3"/>
    <w:rsid w:val="00B36DA7"/>
    <w:rsid w:val="00B402AF"/>
    <w:rsid w:val="00B42047"/>
    <w:rsid w:val="00B45F69"/>
    <w:rsid w:val="00B461BD"/>
    <w:rsid w:val="00B530FE"/>
    <w:rsid w:val="00B54FD8"/>
    <w:rsid w:val="00B55267"/>
    <w:rsid w:val="00B5550B"/>
    <w:rsid w:val="00B56E0D"/>
    <w:rsid w:val="00B578BC"/>
    <w:rsid w:val="00B64480"/>
    <w:rsid w:val="00B65C20"/>
    <w:rsid w:val="00B73714"/>
    <w:rsid w:val="00B7375D"/>
    <w:rsid w:val="00B73E7F"/>
    <w:rsid w:val="00B777B0"/>
    <w:rsid w:val="00B81113"/>
    <w:rsid w:val="00B910CB"/>
    <w:rsid w:val="00B9201E"/>
    <w:rsid w:val="00B9352B"/>
    <w:rsid w:val="00B93E51"/>
    <w:rsid w:val="00B97071"/>
    <w:rsid w:val="00B97C0A"/>
    <w:rsid w:val="00BA1883"/>
    <w:rsid w:val="00BA3074"/>
    <w:rsid w:val="00BB0DF0"/>
    <w:rsid w:val="00BB1CC2"/>
    <w:rsid w:val="00BB38E8"/>
    <w:rsid w:val="00BC21B0"/>
    <w:rsid w:val="00BC570F"/>
    <w:rsid w:val="00BC6409"/>
    <w:rsid w:val="00BC7F52"/>
    <w:rsid w:val="00BD0AA9"/>
    <w:rsid w:val="00BD2641"/>
    <w:rsid w:val="00BD2BCA"/>
    <w:rsid w:val="00BD49E9"/>
    <w:rsid w:val="00BE24A4"/>
    <w:rsid w:val="00BE3081"/>
    <w:rsid w:val="00BE627D"/>
    <w:rsid w:val="00BF3B4F"/>
    <w:rsid w:val="00BF3EDC"/>
    <w:rsid w:val="00C02825"/>
    <w:rsid w:val="00C02ACC"/>
    <w:rsid w:val="00C10504"/>
    <w:rsid w:val="00C11D3C"/>
    <w:rsid w:val="00C12D38"/>
    <w:rsid w:val="00C13444"/>
    <w:rsid w:val="00C176BE"/>
    <w:rsid w:val="00C21C56"/>
    <w:rsid w:val="00C21E86"/>
    <w:rsid w:val="00C27984"/>
    <w:rsid w:val="00C343B4"/>
    <w:rsid w:val="00C36729"/>
    <w:rsid w:val="00C44A90"/>
    <w:rsid w:val="00C45FA8"/>
    <w:rsid w:val="00C46B0B"/>
    <w:rsid w:val="00C52033"/>
    <w:rsid w:val="00C52C72"/>
    <w:rsid w:val="00C54F0B"/>
    <w:rsid w:val="00C55D65"/>
    <w:rsid w:val="00C56207"/>
    <w:rsid w:val="00C5774D"/>
    <w:rsid w:val="00C65305"/>
    <w:rsid w:val="00C6618B"/>
    <w:rsid w:val="00C70E30"/>
    <w:rsid w:val="00C718D3"/>
    <w:rsid w:val="00C725BA"/>
    <w:rsid w:val="00C75D99"/>
    <w:rsid w:val="00C769AA"/>
    <w:rsid w:val="00C76A43"/>
    <w:rsid w:val="00C8014E"/>
    <w:rsid w:val="00C80A31"/>
    <w:rsid w:val="00C92318"/>
    <w:rsid w:val="00CA105F"/>
    <w:rsid w:val="00CA1A57"/>
    <w:rsid w:val="00CA2E82"/>
    <w:rsid w:val="00CA7B8A"/>
    <w:rsid w:val="00CB25CA"/>
    <w:rsid w:val="00CB656B"/>
    <w:rsid w:val="00CC0208"/>
    <w:rsid w:val="00CC08C3"/>
    <w:rsid w:val="00CC3188"/>
    <w:rsid w:val="00CC6DBA"/>
    <w:rsid w:val="00CC7B5C"/>
    <w:rsid w:val="00CD1523"/>
    <w:rsid w:val="00CD2D2D"/>
    <w:rsid w:val="00CD2E45"/>
    <w:rsid w:val="00CD5704"/>
    <w:rsid w:val="00CD77D6"/>
    <w:rsid w:val="00CE0B48"/>
    <w:rsid w:val="00CE2D98"/>
    <w:rsid w:val="00CE4826"/>
    <w:rsid w:val="00CE7732"/>
    <w:rsid w:val="00CF023D"/>
    <w:rsid w:val="00D00907"/>
    <w:rsid w:val="00D060CA"/>
    <w:rsid w:val="00D06CB1"/>
    <w:rsid w:val="00D17B5D"/>
    <w:rsid w:val="00D17CAA"/>
    <w:rsid w:val="00D20B63"/>
    <w:rsid w:val="00D211FE"/>
    <w:rsid w:val="00D234AC"/>
    <w:rsid w:val="00D250D4"/>
    <w:rsid w:val="00D253EE"/>
    <w:rsid w:val="00D25CC7"/>
    <w:rsid w:val="00D31A70"/>
    <w:rsid w:val="00D32D54"/>
    <w:rsid w:val="00D33E92"/>
    <w:rsid w:val="00D3507E"/>
    <w:rsid w:val="00D41285"/>
    <w:rsid w:val="00D42017"/>
    <w:rsid w:val="00D4229E"/>
    <w:rsid w:val="00D436D6"/>
    <w:rsid w:val="00D44C2F"/>
    <w:rsid w:val="00D44EBC"/>
    <w:rsid w:val="00D47CD6"/>
    <w:rsid w:val="00D507EF"/>
    <w:rsid w:val="00D513FD"/>
    <w:rsid w:val="00D52BF8"/>
    <w:rsid w:val="00D56ED6"/>
    <w:rsid w:val="00D57EDB"/>
    <w:rsid w:val="00D673B5"/>
    <w:rsid w:val="00D70297"/>
    <w:rsid w:val="00D7051B"/>
    <w:rsid w:val="00D7486D"/>
    <w:rsid w:val="00D7534D"/>
    <w:rsid w:val="00D829DF"/>
    <w:rsid w:val="00D8652E"/>
    <w:rsid w:val="00D90097"/>
    <w:rsid w:val="00D90D64"/>
    <w:rsid w:val="00D92600"/>
    <w:rsid w:val="00D92CB4"/>
    <w:rsid w:val="00D93030"/>
    <w:rsid w:val="00D9363C"/>
    <w:rsid w:val="00D97577"/>
    <w:rsid w:val="00DA19EF"/>
    <w:rsid w:val="00DB344B"/>
    <w:rsid w:val="00DC13A2"/>
    <w:rsid w:val="00DC3855"/>
    <w:rsid w:val="00DC5281"/>
    <w:rsid w:val="00DC7135"/>
    <w:rsid w:val="00DD2FD8"/>
    <w:rsid w:val="00DD5A9E"/>
    <w:rsid w:val="00DD753C"/>
    <w:rsid w:val="00DD7AB9"/>
    <w:rsid w:val="00DE15C3"/>
    <w:rsid w:val="00DE47F2"/>
    <w:rsid w:val="00DE60FE"/>
    <w:rsid w:val="00DF006E"/>
    <w:rsid w:val="00DF2FC2"/>
    <w:rsid w:val="00DF74F3"/>
    <w:rsid w:val="00E06B1D"/>
    <w:rsid w:val="00E0775B"/>
    <w:rsid w:val="00E078D3"/>
    <w:rsid w:val="00E13436"/>
    <w:rsid w:val="00E13EAF"/>
    <w:rsid w:val="00E14E2F"/>
    <w:rsid w:val="00E15593"/>
    <w:rsid w:val="00E15B2B"/>
    <w:rsid w:val="00E15F10"/>
    <w:rsid w:val="00E20837"/>
    <w:rsid w:val="00E22891"/>
    <w:rsid w:val="00E26276"/>
    <w:rsid w:val="00E3466E"/>
    <w:rsid w:val="00E356E8"/>
    <w:rsid w:val="00E3576F"/>
    <w:rsid w:val="00E3654D"/>
    <w:rsid w:val="00E36FF3"/>
    <w:rsid w:val="00E41258"/>
    <w:rsid w:val="00E4490E"/>
    <w:rsid w:val="00E46EBC"/>
    <w:rsid w:val="00E47E1C"/>
    <w:rsid w:val="00E51045"/>
    <w:rsid w:val="00E564D6"/>
    <w:rsid w:val="00E568B6"/>
    <w:rsid w:val="00E61513"/>
    <w:rsid w:val="00E61C29"/>
    <w:rsid w:val="00E64E7D"/>
    <w:rsid w:val="00E6518C"/>
    <w:rsid w:val="00E65D89"/>
    <w:rsid w:val="00E665FF"/>
    <w:rsid w:val="00E672EE"/>
    <w:rsid w:val="00E7131E"/>
    <w:rsid w:val="00E75F6D"/>
    <w:rsid w:val="00E83963"/>
    <w:rsid w:val="00E90B0E"/>
    <w:rsid w:val="00E94624"/>
    <w:rsid w:val="00E95A79"/>
    <w:rsid w:val="00E95F77"/>
    <w:rsid w:val="00EA1CD9"/>
    <w:rsid w:val="00EA2722"/>
    <w:rsid w:val="00EA3E30"/>
    <w:rsid w:val="00EA48B6"/>
    <w:rsid w:val="00EA4B8E"/>
    <w:rsid w:val="00EA5CFF"/>
    <w:rsid w:val="00EA5E1A"/>
    <w:rsid w:val="00EA7026"/>
    <w:rsid w:val="00EB3184"/>
    <w:rsid w:val="00EB57FE"/>
    <w:rsid w:val="00EC14D6"/>
    <w:rsid w:val="00EC5688"/>
    <w:rsid w:val="00EC5B00"/>
    <w:rsid w:val="00ED2E5C"/>
    <w:rsid w:val="00ED6F77"/>
    <w:rsid w:val="00EE31DD"/>
    <w:rsid w:val="00EF69A4"/>
    <w:rsid w:val="00F00AA4"/>
    <w:rsid w:val="00F00F1C"/>
    <w:rsid w:val="00F02463"/>
    <w:rsid w:val="00F026C0"/>
    <w:rsid w:val="00F11D5B"/>
    <w:rsid w:val="00F138FC"/>
    <w:rsid w:val="00F13E9E"/>
    <w:rsid w:val="00F140B8"/>
    <w:rsid w:val="00F142D4"/>
    <w:rsid w:val="00F14AE6"/>
    <w:rsid w:val="00F14F17"/>
    <w:rsid w:val="00F1517D"/>
    <w:rsid w:val="00F20394"/>
    <w:rsid w:val="00F20EFB"/>
    <w:rsid w:val="00F22CDE"/>
    <w:rsid w:val="00F23BAF"/>
    <w:rsid w:val="00F30FA0"/>
    <w:rsid w:val="00F32C84"/>
    <w:rsid w:val="00F353A6"/>
    <w:rsid w:val="00F35ED0"/>
    <w:rsid w:val="00F372CF"/>
    <w:rsid w:val="00F415D1"/>
    <w:rsid w:val="00F41854"/>
    <w:rsid w:val="00F42890"/>
    <w:rsid w:val="00F42E66"/>
    <w:rsid w:val="00F43E3B"/>
    <w:rsid w:val="00F506D7"/>
    <w:rsid w:val="00F51F07"/>
    <w:rsid w:val="00F530B1"/>
    <w:rsid w:val="00F54860"/>
    <w:rsid w:val="00F577E4"/>
    <w:rsid w:val="00F57D24"/>
    <w:rsid w:val="00F63378"/>
    <w:rsid w:val="00F670D7"/>
    <w:rsid w:val="00F70B6C"/>
    <w:rsid w:val="00F73921"/>
    <w:rsid w:val="00F74202"/>
    <w:rsid w:val="00F761F5"/>
    <w:rsid w:val="00F80914"/>
    <w:rsid w:val="00F80EC8"/>
    <w:rsid w:val="00F8658C"/>
    <w:rsid w:val="00F901E4"/>
    <w:rsid w:val="00F908B6"/>
    <w:rsid w:val="00F93944"/>
    <w:rsid w:val="00F94B56"/>
    <w:rsid w:val="00F94F8E"/>
    <w:rsid w:val="00F95CF4"/>
    <w:rsid w:val="00F96B8F"/>
    <w:rsid w:val="00FA08B9"/>
    <w:rsid w:val="00FA2B7C"/>
    <w:rsid w:val="00FA6AD3"/>
    <w:rsid w:val="00FB4B02"/>
    <w:rsid w:val="00FB616E"/>
    <w:rsid w:val="00FC31A5"/>
    <w:rsid w:val="00FD56B8"/>
    <w:rsid w:val="00FD5BA4"/>
    <w:rsid w:val="00FE1DAE"/>
    <w:rsid w:val="00FE2895"/>
    <w:rsid w:val="00FE73F8"/>
    <w:rsid w:val="00FF0FDC"/>
    <w:rsid w:val="00FF214E"/>
    <w:rsid w:val="00FF4B5C"/>
    <w:rsid w:val="00FF52F5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7C27"/>
  <w15:chartTrackingRefBased/>
  <w15:docId w15:val="{18D0B40F-B3EF-4AB5-AA66-F169123B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ы,Лабы и курсачи"/>
    <w:qFormat/>
    <w:rsid w:val="008626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282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F0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2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2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Заголовки лабы и курсачи"/>
    <w:uiPriority w:val="1"/>
    <w:qFormat/>
    <w:rsid w:val="00F51F07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styleId="11">
    <w:name w:val="toc 1"/>
    <w:basedOn w:val="a"/>
    <w:next w:val="a"/>
    <w:autoRedefine/>
    <w:uiPriority w:val="39"/>
    <w:unhideWhenUsed/>
    <w:rsid w:val="00631E54"/>
    <w:pPr>
      <w:tabs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51F0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51F07"/>
    <w:rPr>
      <w:color w:val="0563C1" w:themeColor="hyperlink"/>
      <w:u w:val="single"/>
    </w:rPr>
  </w:style>
  <w:style w:type="paragraph" w:styleId="a5">
    <w:name w:val="Title"/>
    <w:aliases w:val="Самый обычный"/>
    <w:basedOn w:val="a"/>
    <w:next w:val="a"/>
    <w:link w:val="a6"/>
    <w:uiPriority w:val="10"/>
    <w:qFormat/>
    <w:rsid w:val="00F51F07"/>
    <w:pPr>
      <w:spacing w:after="160"/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Самый обычный Знак"/>
    <w:basedOn w:val="a0"/>
    <w:link w:val="a5"/>
    <w:uiPriority w:val="10"/>
    <w:rsid w:val="00F51F0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7">
    <w:name w:val="List Paragraph"/>
    <w:basedOn w:val="a"/>
    <w:uiPriority w:val="34"/>
    <w:qFormat/>
    <w:rsid w:val="0088791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F619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F619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619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6192"/>
    <w:rPr>
      <w:rFonts w:ascii="Times New Roman" w:hAnsi="Times New Roman"/>
      <w:sz w:val="28"/>
    </w:rPr>
  </w:style>
  <w:style w:type="character" w:customStyle="1" w:styleId="UnresolvedMention1">
    <w:name w:val="Unresolved Mention1"/>
    <w:basedOn w:val="a0"/>
    <w:uiPriority w:val="99"/>
    <w:semiHidden/>
    <w:unhideWhenUsed/>
    <w:rsid w:val="00E672E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702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ограмма"/>
    <w:basedOn w:val="a"/>
    <w:link w:val="ad"/>
    <w:qFormat/>
    <w:rsid w:val="00191010"/>
    <w:pPr>
      <w:spacing w:line="240" w:lineRule="auto"/>
    </w:pPr>
    <w:rPr>
      <w:rFonts w:ascii="Courier New" w:hAnsi="Courier New" w:cs="Courier New"/>
      <w:sz w:val="20"/>
      <w:szCs w:val="24"/>
      <w:lang w:val="en-US"/>
    </w:rPr>
  </w:style>
  <w:style w:type="character" w:customStyle="1" w:styleId="hgkelc">
    <w:name w:val="hgkelc"/>
    <w:basedOn w:val="a0"/>
    <w:rsid w:val="008A6E35"/>
  </w:style>
  <w:style w:type="character" w:customStyle="1" w:styleId="ad">
    <w:name w:val="программа Знак"/>
    <w:basedOn w:val="a0"/>
    <w:link w:val="ac"/>
    <w:rsid w:val="00191010"/>
    <w:rPr>
      <w:rFonts w:ascii="Courier New" w:hAnsi="Courier New" w:cs="Courier New"/>
      <w:sz w:val="20"/>
      <w:szCs w:val="24"/>
      <w:lang w:val="en-US"/>
    </w:rPr>
  </w:style>
  <w:style w:type="character" w:styleId="ae">
    <w:name w:val="Unresolved Mention"/>
    <w:basedOn w:val="a0"/>
    <w:uiPriority w:val="99"/>
    <w:semiHidden/>
    <w:unhideWhenUsed/>
    <w:rsid w:val="003E5339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8B60F3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customStyle="1" w:styleId="-">
    <w:name w:val="- список"/>
    <w:basedOn w:val="a"/>
    <w:next w:val="a"/>
    <w:rsid w:val="00EB3184"/>
    <w:pPr>
      <w:numPr>
        <w:numId w:val="33"/>
      </w:numPr>
      <w:tabs>
        <w:tab w:val="num" w:pos="360"/>
        <w:tab w:val="left" w:pos="993"/>
      </w:tabs>
      <w:ind w:left="0" w:firstLine="709"/>
    </w:pPr>
    <w:rPr>
      <w:rFonts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D661-4089-4DA1-9B81-E68A0EE0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31213</TotalTime>
  <Pages>14</Pages>
  <Words>1485</Words>
  <Characters>8467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Константин Мовенко</cp:lastModifiedBy>
  <cp:revision>771</cp:revision>
  <cp:lastPrinted>2022-12-05T21:08:00Z</cp:lastPrinted>
  <dcterms:created xsi:type="dcterms:W3CDTF">2021-12-20T17:29:00Z</dcterms:created>
  <dcterms:modified xsi:type="dcterms:W3CDTF">2024-02-07T11:08:00Z</dcterms:modified>
</cp:coreProperties>
</file>