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98350F1" w14:textId="69875CA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Проанализировать схему БД </w:t>
      </w:r>
      <w:r>
        <w:rPr>
          <w:rFonts w:ascii="Times New Roman" w:hAnsi="Times New Roman" w:cs="Times New Roman"/>
          <w:sz w:val="28"/>
          <w:szCs w:val="28"/>
        </w:rPr>
        <w:t xml:space="preserve">(Рисунок 1.1) </w:t>
      </w:r>
      <w:r w:rsidRPr="00CB744F">
        <w:rPr>
          <w:rFonts w:ascii="Times New Roman" w:hAnsi="Times New Roman" w:cs="Times New Roman"/>
          <w:sz w:val="28"/>
          <w:szCs w:val="28"/>
        </w:rPr>
        <w:t>своего варианта задания (</w:t>
      </w:r>
      <w:r>
        <w:rPr>
          <w:rFonts w:ascii="Times New Roman" w:hAnsi="Times New Roman" w:cs="Times New Roman"/>
          <w:sz w:val="28"/>
          <w:szCs w:val="28"/>
        </w:rPr>
        <w:t>вариант 5</w:t>
      </w:r>
      <w:r w:rsidRPr="00CB744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выделить и классифицировать все существующие связи, определить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ограничения целостности.</w:t>
      </w:r>
    </w:p>
    <w:p w14:paraId="649ABF7B" w14:textId="26B47C4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44F">
        <w:rPr>
          <w:rFonts w:ascii="Times New Roman" w:hAnsi="Times New Roman" w:cs="Times New Roman"/>
          <w:sz w:val="28"/>
          <w:szCs w:val="28"/>
        </w:rPr>
        <w:t>Создать базу данных и все ее таблицы. Особое внимание надо уделить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описанию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первичного ключа, значений по умолчанию, описателям NOT NULL и конструкции CHECK.</w:t>
      </w:r>
    </w:p>
    <w:p w14:paraId="1FB0BFFB" w14:textId="64D12CB8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Pr="00CB744F">
        <w:rPr>
          <w:rFonts w:ascii="Times New Roman" w:hAnsi="Times New Roman" w:cs="Times New Roman"/>
          <w:sz w:val="28"/>
          <w:szCs w:val="28"/>
        </w:rPr>
        <w:t>Установить связи между таблицами.</w:t>
      </w:r>
    </w:p>
    <w:p w14:paraId="05799D51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r w:rsidRPr="00CB744F">
        <w:rPr>
          <w:rFonts w:ascii="Times New Roman" w:hAnsi="Times New Roman" w:cs="Times New Roman"/>
          <w:sz w:val="28"/>
          <w:szCs w:val="28"/>
        </w:rPr>
        <w:t>Занести в таблицу образцы данных оператором INSERT INTO.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Необходимо занести не менее 10 строк.</w:t>
      </w:r>
    </w:p>
    <w:p w14:paraId="7FDD20CA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1.2.5 </w:t>
      </w:r>
      <w:r w:rsidRPr="00CB744F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 (каскадирование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модификации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28185" w14:textId="17609C74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1.2.6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14:paraId="752F927F" w14:textId="7383CDB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1.2.7 </w:t>
      </w:r>
      <w:r w:rsidRPr="00CB744F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14:paraId="3D140168" w14:textId="1FCFB25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1.2.8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14:paraId="4386C294" w14:textId="30DD0376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1.2.9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HAVING.</w:t>
      </w:r>
    </w:p>
    <w:p w14:paraId="449B01D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1.2.10 </w:t>
      </w:r>
      <w:r w:rsidRPr="00CB744F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14:paraId="7375259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1.2.11 </w:t>
      </w:r>
      <w:r w:rsidRPr="00CB744F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14:paraId="58C67789" w14:textId="7CE0E497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1.2.12 </w:t>
      </w:r>
      <w:r w:rsidRPr="00CB744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6CFCE27B" w14:textId="0B684B8F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CB744F">
        <w:rPr>
          <w:rFonts w:ascii="Times New Roman" w:hAnsi="Times New Roman" w:cs="Times New Roman"/>
          <w:sz w:val="28"/>
          <w:szCs w:val="28"/>
        </w:rPr>
        <w:t>13 Создать запрос, использующий операции проекции, объединения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конъюнкции (в одном запросе).</w:t>
      </w:r>
    </w:p>
    <w:p w14:paraId="0008243D" w14:textId="0640ADA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14 Создать запрос, использующий операции соединения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7E42D41B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15 Создать запрос, использующий операции вычитания и дизъюнкции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435155BB" w14:textId="1D7A1C49" w:rsidR="000449AE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16 Сформулировать и записать запрос на SQL, не реализующийся на РА.</w:t>
      </w:r>
    </w:p>
    <w:p w14:paraId="709BCB59" w14:textId="17056857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085D7" wp14:editId="7C3CA6E5">
            <wp:extent cx="5186835" cy="2692275"/>
            <wp:effectExtent l="19050" t="19050" r="1397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17" cy="270197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09FE8" w14:textId="7072AF2C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8B2608" w:rsidRPr="008B2608">
        <w:rPr>
          <w:rFonts w:ascii="Times New Roman" w:hAnsi="Times New Roman" w:cs="Times New Roman"/>
          <w:sz w:val="28"/>
          <w:szCs w:val="28"/>
        </w:rPr>
        <w:t>—</w:t>
      </w:r>
      <w:r w:rsidR="008B2608">
        <w:rPr>
          <w:rFonts w:ascii="Times New Roman" w:hAnsi="Times New Roman" w:cs="Times New Roman"/>
          <w:sz w:val="28"/>
          <w:szCs w:val="28"/>
        </w:rPr>
        <w:t xml:space="preserve"> Структура системы, согласно варианту</w:t>
      </w:r>
    </w:p>
    <w:p w14:paraId="7AB72903" w14:textId="77777777" w:rsidR="008B2608" w:rsidRDefault="008B2608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2D2F55CF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5296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85296E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85296E">
        <w:rPr>
          <w:rFonts w:ascii="Times New Roman" w:hAnsi="Times New Roman" w:cs="Times New Roman"/>
          <w:bCs/>
          <w:noProof/>
          <w:sz w:val="28"/>
          <w:szCs w:val="28"/>
        </w:rPr>
        <w:t>после чего была создана новая база данных</w:t>
      </w:r>
      <w:r w:rsidR="0085296E" w:rsidRPr="0085296E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5F66D530" w14:textId="77777777" w:rsidR="0085296E" w:rsidRDefault="0085296E" w:rsidP="0085296E">
      <w:pPr>
        <w:spacing w:line="24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Создать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базу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данных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“</w:t>
      </w:r>
      <w:r>
        <w:rPr>
          <w:rFonts w:ascii="Consolas" w:hAnsi="Consolas" w:cs="Times New Roman"/>
          <w:bCs/>
          <w:noProof/>
          <w:sz w:val="20"/>
          <w:szCs w:val="20"/>
        </w:rPr>
        <w:t>по указанному пути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”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 пользователь 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SYSDBA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’ </w:t>
      </w:r>
      <w:r>
        <w:rPr>
          <w:rFonts w:ascii="Consolas" w:hAnsi="Consolas" w:cs="Times New Roman"/>
          <w:bCs/>
          <w:noProof/>
          <w:sz w:val="20"/>
          <w:szCs w:val="20"/>
        </w:rPr>
        <w:t>пароль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‘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masterkey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’</w:t>
      </w:r>
    </w:p>
    <w:p w14:paraId="070D7AF7" w14:textId="77777777" w:rsidR="0085296E" w:rsidRPr="00983A37" w:rsidRDefault="0085296E" w:rsidP="0085296E">
      <w:pPr>
        <w:spacing w:line="360" w:lineRule="auto"/>
        <w:jc w:val="both"/>
        <w:rPr>
          <w:rFonts w:ascii="Consolas" w:hAnsi="Consolas" w:cs="Times New Roman"/>
          <w:bCs/>
          <w:noProof/>
          <w:sz w:val="20"/>
          <w:szCs w:val="20"/>
        </w:rPr>
      </w:pPr>
      <w:r>
        <w:rPr>
          <w:rFonts w:ascii="Consolas" w:hAnsi="Consolas" w:cs="Times New Roman"/>
          <w:bCs/>
          <w:noProof/>
          <w:sz w:val="20"/>
          <w:szCs w:val="20"/>
        </w:rPr>
        <w:t>Размер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</w:t>
      </w:r>
      <w:r>
        <w:rPr>
          <w:rFonts w:ascii="Consolas" w:hAnsi="Consolas" w:cs="Times New Roman"/>
          <w:bCs/>
          <w:noProof/>
          <w:sz w:val="20"/>
          <w:szCs w:val="20"/>
        </w:rPr>
        <w:t>страницы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 xml:space="preserve"> = 4096 </w:t>
      </w:r>
      <w:r>
        <w:rPr>
          <w:rFonts w:ascii="Consolas" w:hAnsi="Consolas" w:cs="Times New Roman"/>
          <w:bCs/>
          <w:noProof/>
          <w:sz w:val="20"/>
          <w:szCs w:val="20"/>
        </w:rPr>
        <w:t xml:space="preserve">кодировка базы данных по умолчанию </w:t>
      </w:r>
      <w:r>
        <w:rPr>
          <w:rFonts w:ascii="Consolas" w:hAnsi="Consolas" w:cs="Times New Roman"/>
          <w:bCs/>
          <w:noProof/>
          <w:sz w:val="20"/>
          <w:szCs w:val="20"/>
          <w:lang w:val="en-US"/>
        </w:rPr>
        <w:t>win</w:t>
      </w:r>
      <w:r w:rsidRPr="00983A37">
        <w:rPr>
          <w:rFonts w:ascii="Consolas" w:hAnsi="Consolas" w:cs="Times New Roman"/>
          <w:bCs/>
          <w:noProof/>
          <w:sz w:val="20"/>
          <w:szCs w:val="20"/>
        </w:rPr>
        <w:t>1251;</w:t>
      </w:r>
    </w:p>
    <w:p w14:paraId="487BA72B" w14:textId="77777777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CREATE DATABASE "C:\Users\Danil_KHR\Desktop\Git\5_semester\Databases\Lab_1\Firms.fdb"</w:t>
      </w:r>
    </w:p>
    <w:p w14:paraId="4AC90033" w14:textId="3F70AAB4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user 'SYSDBA' password '</w:t>
      </w: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C198DBB" w14:textId="60591179" w:rsidR="0085296E" w:rsidRPr="0085296E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5296E">
        <w:rPr>
          <w:rFonts w:ascii="Courier New" w:hAnsi="Courier New" w:cs="Courier New"/>
          <w:sz w:val="20"/>
          <w:szCs w:val="20"/>
          <w:lang w:val="en-US"/>
        </w:rPr>
        <w:t>page_size</w:t>
      </w:r>
      <w:proofErr w:type="spellEnd"/>
      <w:r w:rsidRPr="0085296E">
        <w:rPr>
          <w:rFonts w:ascii="Courier New" w:hAnsi="Courier New" w:cs="Courier New"/>
          <w:sz w:val="20"/>
          <w:szCs w:val="20"/>
          <w:lang w:val="en-US"/>
        </w:rPr>
        <w:t xml:space="preserve"> = 4096</w:t>
      </w:r>
    </w:p>
    <w:p w14:paraId="0BFBA7C4" w14:textId="1DF5F1CC" w:rsidR="0085296E" w:rsidRPr="00BF08D4" w:rsidRDefault="0085296E" w:rsidP="0085296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5296E">
        <w:rPr>
          <w:rFonts w:ascii="Courier New" w:hAnsi="Courier New" w:cs="Courier New"/>
          <w:sz w:val="20"/>
          <w:szCs w:val="20"/>
          <w:lang w:val="en-US"/>
        </w:rPr>
        <w:t>default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set</w:t>
      </w:r>
      <w:r w:rsidRPr="00BF08D4">
        <w:rPr>
          <w:rFonts w:ascii="Courier New" w:hAnsi="Courier New" w:cs="Courier New"/>
          <w:sz w:val="20"/>
          <w:szCs w:val="20"/>
        </w:rPr>
        <w:t xml:space="preserve"> </w:t>
      </w:r>
      <w:r w:rsidRPr="0085296E">
        <w:rPr>
          <w:rFonts w:ascii="Courier New" w:hAnsi="Courier New" w:cs="Courier New"/>
          <w:sz w:val="20"/>
          <w:szCs w:val="20"/>
          <w:lang w:val="en-US"/>
        </w:rPr>
        <w:t>win</w:t>
      </w:r>
      <w:r w:rsidRPr="00BF08D4">
        <w:rPr>
          <w:rFonts w:ascii="Courier New" w:hAnsi="Courier New" w:cs="Courier New"/>
          <w:sz w:val="20"/>
          <w:szCs w:val="20"/>
        </w:rPr>
        <w:t>1251;</w:t>
      </w:r>
    </w:p>
    <w:p w14:paraId="7F49F280" w14:textId="076DF593" w:rsidR="0085296E" w:rsidRPr="00500421" w:rsidRDefault="0085296E" w:rsidP="0085296E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08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Затем были созданы таблицы</w:t>
      </w:r>
      <w:r w:rsidR="00500421" w:rsidRPr="00500421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500421">
        <w:rPr>
          <w:rFonts w:ascii="Times New Roman" w:hAnsi="Times New Roman" w:cs="Times New Roman"/>
          <w:bCs/>
          <w:noProof/>
          <w:sz w:val="28"/>
          <w:szCs w:val="28"/>
        </w:rPr>
        <w:t>сразу со связями</w:t>
      </w:r>
      <w:r w:rsidRPr="00500421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7783FC1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Создать таблицу Фирма (</w:t>
      </w:r>
    </w:p>
    <w:p w14:paraId="1D6BD84D" w14:textId="77777777" w:rsidR="00B51BB2" w:rsidRPr="00991E88" w:rsidRDefault="00B51BB2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Номер фирмы, целочисленного типа, не нулевое значение, Первичный ключ,</w:t>
      </w:r>
    </w:p>
    <w:p w14:paraId="4D55CDE0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lastRenderedPageBreak/>
        <w:t>Наименование фирмы, символьного не фиксированного в 20 символов типа, не нулевое значение,</w:t>
      </w:r>
    </w:p>
    <w:p w14:paraId="6FC7E449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Адресс фирмы, символьного не фиксированного в 100 символов типа, не нулевое значение,</w:t>
      </w:r>
    </w:p>
    <w:p w14:paraId="628DC38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Контактное лицо, символьного не фиксированного в 40 символов типа, не нулевое значение,</w:t>
      </w:r>
    </w:p>
    <w:p w14:paraId="7392C105" w14:textId="77777777" w:rsidR="00B51BB2" w:rsidRPr="00991E88" w:rsidRDefault="00B51BB2" w:rsidP="00991E88">
      <w:pPr>
        <w:spacing w:line="240" w:lineRule="auto"/>
        <w:ind w:firstLine="708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>Счёт в банке, символьного фиксированного в 20 символов типа, не нулевое значение</w:t>
      </w:r>
    </w:p>
    <w:p w14:paraId="6653E339" w14:textId="3B09990E" w:rsidR="0085296E" w:rsidRPr="00991E88" w:rsidRDefault="00B51BB2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041E054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CREATE TABLE Company (</w:t>
      </w:r>
    </w:p>
    <w:p w14:paraId="0EBDF02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company_num     INTEGER           NOT NULL PRIMARY KEY,</w:t>
      </w:r>
    </w:p>
    <w:p w14:paraId="27B3D7B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company_name    VARCHAR(20)       NOT NULL, </w:t>
      </w:r>
    </w:p>
    <w:p w14:paraId="3966B0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company_adress  VARCHAR(100)      NOT NULL,</w:t>
      </w:r>
    </w:p>
    <w:p w14:paraId="3387C9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contact_person  VARCHAR(40)       NOT NULL,</w:t>
      </w:r>
    </w:p>
    <w:p w14:paraId="7B5A7E8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bank_account    CHAR(20)          NOT NULL</w:t>
      </w:r>
    </w:p>
    <w:p w14:paraId="259B2A0C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  <w:lang w:val="en-US"/>
        </w:rPr>
        <w:t>);</w:t>
      </w:r>
    </w:p>
    <w:p w14:paraId="65C5B4A5" w14:textId="0F3955BF" w:rsidR="00991E88" w:rsidRPr="00BF08D4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Тип помещения (</w:t>
      </w:r>
    </w:p>
    <w:p w14:paraId="6CB0105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Номер типа помещения,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целочисленного типа, Первичный ключ,</w:t>
      </w:r>
    </w:p>
    <w:p w14:paraId="39705AE9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Тип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</w:t>
      </w:r>
      <w:proofErr w:type="gramStart"/>
      <w:r w:rsidRPr="00991E88">
        <w:rPr>
          <w:rFonts w:ascii="Courier New" w:hAnsi="Courier New" w:cs="Courier New"/>
          <w:bCs/>
          <w:noProof/>
          <w:sz w:val="20"/>
          <w:szCs w:val="20"/>
        </w:rPr>
        <w:t>типа</w:t>
      </w:r>
      <w:r w:rsidRPr="00991E88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;</w:t>
      </w:r>
    </w:p>
    <w:p w14:paraId="265C6D3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2D5D4C1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PRIMARY KEY,</w:t>
      </w:r>
    </w:p>
    <w:p w14:paraId="204FD5CB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91E88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</w:rPr>
        <w:t>20)</w:t>
      </w:r>
    </w:p>
    <w:p w14:paraId="31C992E1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AB84D6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помещение (</w:t>
      </w:r>
    </w:p>
    <w:p w14:paraId="4B7E473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 xml:space="preserve">Адрес, 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символьного не фиксированного в 100 символов типа, не нулевое значение, Первичный ключ,</w:t>
      </w:r>
    </w:p>
    <w:p w14:paraId="467E671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7A46997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Площадь,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 не нулевое значение,</w:t>
      </w:r>
    </w:p>
    <w:p w14:paraId="017AC44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типа помещения,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целочисленного типа,</w:t>
      </w:r>
    </w:p>
    <w:p w14:paraId="5DC87B1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типа помещения) ссылается на таблицу «Тип помещения» (Номер типа помещения),</w:t>
      </w:r>
    </w:p>
    <w:p w14:paraId="6F26C3A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компании) ссылается на таблицу «Фирма» (Номер фирмы)</w:t>
      </w:r>
    </w:p>
    <w:p w14:paraId="3D2D8A22" w14:textId="77777777" w:rsidR="00991E88" w:rsidRPr="00991E88" w:rsidRDefault="00991E88" w:rsidP="00991E88">
      <w:pPr>
        <w:tabs>
          <w:tab w:val="left" w:pos="5670"/>
        </w:tabs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8FC84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Room (</w:t>
      </w:r>
    </w:p>
    <w:p w14:paraId="349C165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 PRIMARY KEY,</w:t>
      </w:r>
    </w:p>
    <w:p w14:paraId="6311DEE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INTEGER      NOT NULL,</w:t>
      </w:r>
    </w:p>
    <w:p w14:paraId="3FA0E8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area_size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INTEGER      NOT NULL,</w:t>
      </w:r>
    </w:p>
    <w:p w14:paraId="1B03A91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7B0BE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985A038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80CD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702B4C43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телефон (</w:t>
      </w:r>
    </w:p>
    <w:p w14:paraId="4819884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lastRenderedPageBreak/>
        <w:tab/>
        <w:t>Адрес,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100 символов типа, не нулевое значение,</w:t>
      </w:r>
    </w:p>
    <w:p w14:paraId="168DA87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фирмы, целочисленного типа, не нулевое значение,</w:t>
      </w:r>
    </w:p>
    <w:p w14:paraId="5385B30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Номер телефона,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 xml:space="preserve"> символьного не фиксированного в 20 символов типа,</w:t>
      </w:r>
    </w:p>
    <w:p w14:paraId="4B32EC4A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(адрес) ссылается на таблицу «Помещение» (адрес),</w:t>
      </w:r>
    </w:p>
    <w:p w14:paraId="7B9FA24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(номер фирмы) ссылается на таблицу «Фирма» (номер фирмы)</w:t>
      </w:r>
    </w:p>
    <w:p w14:paraId="362278DB" w14:textId="77777777" w:rsidR="00991E88" w:rsidRPr="00BF08D4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08D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8340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Telephone (</w:t>
      </w:r>
    </w:p>
    <w:p w14:paraId="3D4A76E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100) NOT NULL,</w:t>
      </w:r>
    </w:p>
    <w:p w14:paraId="6CC03A55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  NOT NULL,</w:t>
      </w:r>
    </w:p>
    <w:p w14:paraId="258AB47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phone_num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553AB8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Room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8B9CE2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277708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3E684FA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>Создать таблицу Контрагент (</w:t>
      </w:r>
    </w:p>
    <w:p w14:paraId="42C4DA77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Продавец. Номер фирмы, целочисленного типа, не нулевое значение,</w:t>
      </w:r>
    </w:p>
    <w:p w14:paraId="14FDD96E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  <w:t>Покупатель. Номер фирмы, целочисленного типа, не нулевое значение,</w:t>
      </w:r>
    </w:p>
    <w:p w14:paraId="698B0E6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991E88">
        <w:rPr>
          <w:rFonts w:ascii="Courier New" w:hAnsi="Courier New" w:cs="Courier New"/>
          <w:sz w:val="20"/>
          <w:szCs w:val="20"/>
        </w:rPr>
        <w:tab/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Продавец.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фирмы),</w:t>
      </w:r>
    </w:p>
    <w:p w14:paraId="16B45D29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91E88">
        <w:rPr>
          <w:rFonts w:ascii="Courier New" w:hAnsi="Courier New" w:cs="Courier New"/>
          <w:bCs/>
          <w:noProof/>
          <w:sz w:val="20"/>
          <w:szCs w:val="20"/>
        </w:rPr>
        <w:tab/>
        <w:t>Внешний ключ (</w:t>
      </w:r>
      <w:r w:rsidRPr="00991E88">
        <w:rPr>
          <w:rFonts w:ascii="Courier New" w:hAnsi="Courier New" w:cs="Courier New"/>
          <w:sz w:val="20"/>
          <w:szCs w:val="20"/>
        </w:rPr>
        <w:t>Покупатель. Номер фирмы</w:t>
      </w:r>
      <w:r w:rsidRPr="00991E88">
        <w:rPr>
          <w:rFonts w:ascii="Courier New" w:hAnsi="Courier New" w:cs="Courier New"/>
          <w:bCs/>
          <w:noProof/>
          <w:sz w:val="20"/>
          <w:szCs w:val="20"/>
        </w:rPr>
        <w:t>) ссылается на таблицу «Фирма» (номер фирмы)</w:t>
      </w:r>
    </w:p>
    <w:p w14:paraId="2066BC46" w14:textId="77777777" w:rsidR="00991E88" w:rsidRPr="00991E88" w:rsidRDefault="00991E88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17CC2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>CREATE TABLE Counterparty (</w:t>
      </w:r>
    </w:p>
    <w:p w14:paraId="712BE236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NOT NULL,</w:t>
      </w:r>
    </w:p>
    <w:p w14:paraId="3B921340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991E88">
        <w:rPr>
          <w:rFonts w:ascii="Courier New" w:hAnsi="Courier New" w:cs="Courier New"/>
          <w:sz w:val="20"/>
          <w:szCs w:val="20"/>
          <w:lang w:val="en-US"/>
        </w:rPr>
        <w:t>INTEGER  NOT</w:t>
      </w:r>
      <w:proofErr w:type="gramEnd"/>
      <w:r w:rsidRPr="00991E88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14:paraId="6DF94BCC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seller_company_num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FDDD13D" w14:textId="77777777" w:rsidR="00991E88" w:rsidRPr="00991E88" w:rsidRDefault="00991E88" w:rsidP="00991E88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91E88">
        <w:rPr>
          <w:rFonts w:ascii="Courier New" w:hAnsi="Courier New" w:cs="Courier New"/>
          <w:sz w:val="20"/>
          <w:szCs w:val="20"/>
          <w:lang w:val="en-US"/>
        </w:rPr>
        <w:tab/>
        <w:t>FOREIGN KEY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buyer_company_num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 REFERENCES Company (</w:t>
      </w:r>
      <w:proofErr w:type="spellStart"/>
      <w:r w:rsidRPr="00991E88">
        <w:rPr>
          <w:rFonts w:ascii="Courier New" w:hAnsi="Courier New" w:cs="Courier New"/>
          <w:sz w:val="20"/>
          <w:szCs w:val="20"/>
          <w:lang w:val="en-US"/>
        </w:rPr>
        <w:t>company_num</w:t>
      </w:r>
      <w:proofErr w:type="spellEnd"/>
      <w:r w:rsidRPr="00991E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417CAF" w14:textId="5B4C4EAA" w:rsidR="00991E88" w:rsidRDefault="00991E88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E88">
        <w:rPr>
          <w:rFonts w:ascii="Courier New" w:hAnsi="Courier New" w:cs="Courier New"/>
          <w:sz w:val="20"/>
          <w:szCs w:val="20"/>
        </w:rPr>
        <w:t>);</w:t>
      </w:r>
    </w:p>
    <w:p w14:paraId="64B7E70A" w14:textId="04410D8C" w:rsidR="00F70D8A" w:rsidRDefault="00991E88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1.3.2 В базу данных были занесены записи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 w:rsidRPr="00F70D8A">
        <w:rPr>
          <w:rFonts w:ascii="Times New Roman" w:hAnsi="Times New Roman" w:cs="Times New Roman"/>
          <w:sz w:val="28"/>
          <w:szCs w:val="28"/>
        </w:rPr>
        <w:t xml:space="preserve">. </w:t>
      </w:r>
      <w:r w:rsidR="00F70D8A">
        <w:rPr>
          <w:rFonts w:ascii="Times New Roman" w:hAnsi="Times New Roman" w:cs="Times New Roman"/>
          <w:sz w:val="28"/>
          <w:szCs w:val="28"/>
        </w:rPr>
        <w:t>Конструкция занесения, следующая: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F70D8A">
        <w:rPr>
          <w:rFonts w:ascii="Times New Roman" w:hAnsi="Times New Roman" w:cs="Times New Roman"/>
          <w:sz w:val="28"/>
          <w:szCs w:val="28"/>
        </w:rPr>
        <w:t>»</w:t>
      </w:r>
      <w:r w:rsidR="00F70D8A" w:rsidRPr="003F6F77">
        <w:rPr>
          <w:rFonts w:ascii="Times New Roman" w:hAnsi="Times New Roman" w:cs="Times New Roman"/>
          <w:sz w:val="28"/>
          <w:szCs w:val="28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«Наименование таблицы» (атрибуты таблицы) «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F70D8A">
        <w:rPr>
          <w:rFonts w:ascii="Times New Roman" w:hAnsi="Times New Roman" w:cs="Times New Roman"/>
          <w:sz w:val="28"/>
          <w:szCs w:val="28"/>
        </w:rPr>
        <w:t xml:space="preserve">» </w:t>
      </w:r>
      <w:r w:rsidR="00F70D8A" w:rsidRPr="003F6F77">
        <w:rPr>
          <w:rFonts w:ascii="Times New Roman" w:hAnsi="Times New Roman" w:cs="Times New Roman"/>
          <w:sz w:val="28"/>
          <w:szCs w:val="28"/>
        </w:rPr>
        <w:t>(</w:t>
      </w:r>
      <w:r w:rsidR="00F70D8A">
        <w:rPr>
          <w:rFonts w:ascii="Times New Roman" w:hAnsi="Times New Roman" w:cs="Times New Roman"/>
          <w:sz w:val="28"/>
          <w:szCs w:val="28"/>
        </w:rPr>
        <w:t>значения таблицы</w:t>
      </w:r>
      <w:r w:rsidR="00F70D8A" w:rsidRPr="003F6F77">
        <w:rPr>
          <w:rFonts w:ascii="Times New Roman" w:hAnsi="Times New Roman" w:cs="Times New Roman"/>
          <w:sz w:val="28"/>
          <w:szCs w:val="28"/>
        </w:rPr>
        <w:t>)</w:t>
      </w:r>
      <w:r w:rsidR="00F70D8A">
        <w:rPr>
          <w:rFonts w:ascii="Times New Roman" w:hAnsi="Times New Roman" w:cs="Times New Roman"/>
          <w:sz w:val="28"/>
          <w:szCs w:val="28"/>
        </w:rPr>
        <w:t>. Среди значений таблицы символьные атрибуты берутся в одинарные кавычки при заполнении. На</w:t>
      </w:r>
      <w:r w:rsidR="00F70D8A" w:rsidRPr="006E05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D8A">
        <w:rPr>
          <w:rFonts w:ascii="Times New Roman" w:hAnsi="Times New Roman" w:cs="Times New Roman"/>
          <w:sz w:val="28"/>
          <w:szCs w:val="28"/>
        </w:rPr>
        <w:t>пример</w:t>
      </w:r>
      <w:r w:rsidR="00F70D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75733" w14:textId="77777777" w:rsidR="00F70D8A" w:rsidRPr="00F70D8A" w:rsidRDefault="00F70D8A" w:rsidP="00F70D8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room_type_num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0D8A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F70D8A">
        <w:rPr>
          <w:rFonts w:ascii="Courier New" w:hAnsi="Courier New" w:cs="Courier New"/>
          <w:sz w:val="20"/>
          <w:szCs w:val="20"/>
          <w:lang w:val="en-US"/>
        </w:rPr>
        <w:t>) VALUES (8897460, 'Workshop');</w:t>
      </w:r>
    </w:p>
    <w:p w14:paraId="1972AE05" w14:textId="536FB24C" w:rsidR="00991E88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у нас получились 5 таблиц со связями согласно варианту. Результат создания и заполнения таблиц отображен на рисунках 1.2 – 1.6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фразы «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E051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E0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таблицы», что означает вывести на экран все кортежи в данной таблице.</w:t>
      </w:r>
    </w:p>
    <w:p w14:paraId="7EAFF47F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7CE7DE" wp14:editId="0CD7DD6F">
            <wp:extent cx="5836257" cy="159274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6" cy="1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7CF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Вывод кортежей из таблицы «Помещение»</w:t>
      </w:r>
    </w:p>
    <w:p w14:paraId="1F23BACA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5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569E21" wp14:editId="25FD284E">
            <wp:extent cx="6480175" cy="575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Вывод кортежей из таблицы «Фирма»</w:t>
      </w:r>
      <w:r w:rsidRPr="007114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C1A20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FFF819" wp14:editId="25DDC707">
            <wp:extent cx="648017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3A1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Вывод кортежей из таблицы «Телефон»</w:t>
      </w:r>
    </w:p>
    <w:p w14:paraId="4A70CFD3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291968" wp14:editId="6BC077A8">
            <wp:extent cx="2846567" cy="1152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62" cy="1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A0B3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Вывод кортежей из таблицы «Контрагент»</w:t>
      </w:r>
    </w:p>
    <w:p w14:paraId="3EDEE512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4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BB4FCE" wp14:editId="19F181B5">
            <wp:extent cx="2162755" cy="17154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940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88D" w14:textId="77777777" w:rsidR="00F70D8A" w:rsidRPr="0071141E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Вывод кортежей из таблицы «Типы помещений»</w:t>
      </w:r>
    </w:p>
    <w:p w14:paraId="2C178A33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1.3.3 Для проверки работы «Первичных ключей» было решено удалить кортеж содержащий первичный ключ. 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isql</w:t>
      </w:r>
      <w:proofErr w:type="spellEnd"/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позволил этого сделать, так как поле «Номер фирмы» содержит первичный ключ. Запрос был следующий:</w:t>
      </w:r>
    </w:p>
    <w:p w14:paraId="1C873AC9" w14:textId="5731C9CC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Удалить из таблицы «Фирма» кортеж, где номер фирмы = 317286530;</w:t>
      </w:r>
      <w:r w:rsidRPr="004110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0F86EC" w14:textId="719E07D1" w:rsidR="00F70D8A" w:rsidRPr="00411009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1.7. В то же время если удалить кортеж содержащий внешний ключ, это успешно удастся сделать.</w:t>
      </w:r>
    </w:p>
    <w:p w14:paraId="39B7F516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8BBA" wp14:editId="28764393">
            <wp:extent cx="4977517" cy="93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19" cy="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F4D" w14:textId="2784CD83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Ошибка при удалении кортежа с первичным ключом</w:t>
      </w:r>
    </w:p>
    <w:p w14:paraId="4CB8DDEB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при попытке модифицировать значения атрибутов с Первичным ключом происходит такая же ошибка, как и при попытке удаления. Запрос был следующий</w:t>
      </w:r>
      <w:r w:rsidRPr="00987E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E2D171" w14:textId="77777777" w:rsid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D8A">
        <w:rPr>
          <w:rFonts w:ascii="Courier New" w:hAnsi="Courier New" w:cs="Courier New"/>
          <w:sz w:val="20"/>
          <w:szCs w:val="20"/>
        </w:rPr>
        <w:t>Модифицировать в таблице «Тип помещения», поставить номер = 1234567, где номер был = 9077519;</w:t>
      </w:r>
    </w:p>
    <w:p w14:paraId="3E51F3A9" w14:textId="4AF803DA" w:rsidR="00F70D8A" w:rsidRPr="00987E1B" w:rsidRDefault="00F70D8A" w:rsidP="00F7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запроса отображен на рисунке 1.8.</w:t>
      </w:r>
    </w:p>
    <w:p w14:paraId="68FD6971" w14:textId="77777777" w:rsidR="00F70D8A" w:rsidRDefault="00F70D8A" w:rsidP="00F70D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B328C" wp14:editId="349EFE06">
            <wp:extent cx="5478448" cy="1317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914" cy="13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7F8" w14:textId="72B97ABF" w:rsidR="00F70D8A" w:rsidRPr="00F70D8A" w:rsidRDefault="00F70D8A" w:rsidP="00F7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Ошибка при модификации записи атрибута с первичным ключом</w:t>
      </w:r>
    </w:p>
    <w:p w14:paraId="06A4B601" w14:textId="15C6F65A" w:rsidR="00D6456F" w:rsidRDefault="00F70D8A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1.3.4 </w:t>
      </w:r>
      <w:r w:rsidR="00D6456F">
        <w:rPr>
          <w:rFonts w:ascii="Times New Roman" w:hAnsi="Times New Roman" w:cs="Times New Roman"/>
          <w:sz w:val="28"/>
          <w:szCs w:val="28"/>
        </w:rPr>
        <w:t>Для демонстрации простых вычислений в запросе был сделан следующий запрос:</w:t>
      </w:r>
    </w:p>
    <w:p w14:paraId="535CE5D4" w14:textId="17BECF9B" w:rsidR="00D6456F" w:rsidRPr="0034331C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номер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D6456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половину</w:t>
      </w:r>
      <w:r w:rsidRPr="00D645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размера </w:t>
      </w:r>
      <w:r w:rsidR="0034331C">
        <w:rPr>
          <w:rFonts w:ascii="Courier New" w:hAnsi="Courier New" w:cs="Courier New"/>
          <w:sz w:val="20"/>
          <w:szCs w:val="20"/>
        </w:rPr>
        <w:t>помещения из таблицы помещение</w:t>
      </w:r>
      <w:r w:rsidR="0034331C" w:rsidRPr="0034331C">
        <w:rPr>
          <w:rFonts w:ascii="Courier New" w:hAnsi="Courier New" w:cs="Courier New"/>
          <w:sz w:val="20"/>
          <w:szCs w:val="20"/>
        </w:rPr>
        <w:t>;</w:t>
      </w:r>
    </w:p>
    <w:p w14:paraId="0CE585EF" w14:textId="13E96EE8" w:rsidR="00D6456F" w:rsidRDefault="00D6456F" w:rsidP="00991E8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SELECT COMPANY_NUM, AREA_SIZE*0.5 AS </w:t>
      </w:r>
      <w:proofErr w:type="spellStart"/>
      <w:r w:rsidRPr="00D6456F">
        <w:rPr>
          <w:rFonts w:ascii="Courier New" w:hAnsi="Courier New" w:cs="Courier New"/>
          <w:sz w:val="20"/>
          <w:szCs w:val="20"/>
          <w:lang w:val="en-US"/>
        </w:rPr>
        <w:t>half_area_size</w:t>
      </w:r>
      <w:proofErr w:type="spellEnd"/>
      <w:r w:rsidRPr="00D6456F">
        <w:rPr>
          <w:rFonts w:ascii="Courier New" w:hAnsi="Courier New" w:cs="Courier New"/>
          <w:sz w:val="20"/>
          <w:szCs w:val="20"/>
          <w:lang w:val="en-US"/>
        </w:rPr>
        <w:t xml:space="preserve"> FROM ROOM;</w:t>
      </w:r>
    </w:p>
    <w:p w14:paraId="7C9A2972" w14:textId="1FEB0BEF" w:rsidR="00D6456F" w:rsidRDefault="0034331C" w:rsidP="00991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1.9.</w:t>
      </w:r>
    </w:p>
    <w:p w14:paraId="173598CF" w14:textId="1402AE7C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14596" wp14:editId="0EC76F3A">
            <wp:extent cx="3038899" cy="3124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72E" w14:textId="2735DB75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Результат выполнения простого вычисления в запросе</w:t>
      </w:r>
    </w:p>
    <w:p w14:paraId="745A5C76" w14:textId="1D023C7F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</w:t>
      </w:r>
      <w:r w:rsidRPr="00CB744F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простое вычисление как параметр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следующего запроса:</w:t>
      </w:r>
    </w:p>
    <w:p w14:paraId="72DB02A0" w14:textId="5BD2D5AD" w:rsidR="0034331C" w:rsidRPr="0034331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4331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среднее значение размера помещения умноженное на2 среди всех помещений в таблице помещение</w:t>
      </w:r>
      <w:r w:rsidRPr="0034331C">
        <w:rPr>
          <w:rFonts w:ascii="Courier New" w:hAnsi="Courier New" w:cs="Courier New"/>
          <w:sz w:val="20"/>
          <w:szCs w:val="20"/>
        </w:rPr>
        <w:t>;</w:t>
      </w:r>
    </w:p>
    <w:p w14:paraId="3C8EF90E" w14:textId="75941FC3" w:rsidR="0007499C" w:rsidRPr="0007499C" w:rsidRDefault="0034331C" w:rsidP="0034331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4331C">
        <w:rPr>
          <w:rFonts w:ascii="Courier New" w:hAnsi="Courier New" w:cs="Courier New"/>
          <w:sz w:val="20"/>
          <w:szCs w:val="20"/>
          <w:lang w:val="en-US"/>
        </w:rPr>
        <w:t>SELECT AVG(AREA_SIZE*2) AS AVG_AREA_SIZE_X2 FROM ROOM;</w:t>
      </w:r>
    </w:p>
    <w:p w14:paraId="468456AC" w14:textId="1B9DA6BD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250B1" w14:textId="510FDB89" w:rsid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376F5" wp14:editId="18B774FD">
            <wp:extent cx="1501270" cy="5182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780" w14:textId="23613FDF" w:rsidR="0034331C" w:rsidRPr="0034331C" w:rsidRDefault="0034331C" w:rsidP="00343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5830CDFA" w14:textId="130D9BE7" w:rsidR="0034331C" w:rsidRDefault="0034331C" w:rsidP="003433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31C">
        <w:rPr>
          <w:rFonts w:ascii="Times New Roman" w:hAnsi="Times New Roman" w:cs="Times New Roman"/>
          <w:sz w:val="28"/>
          <w:szCs w:val="28"/>
        </w:rPr>
        <w:t xml:space="preserve">1.3.6 </w:t>
      </w: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Pr="00CB744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744F">
        <w:rPr>
          <w:rFonts w:ascii="Times New Roman" w:hAnsi="Times New Roman" w:cs="Times New Roman"/>
          <w:sz w:val="28"/>
          <w:szCs w:val="28"/>
        </w:rPr>
        <w:t xml:space="preserve">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B744F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следующие запросы</w:t>
      </w:r>
      <w:r w:rsidR="00391CCB">
        <w:rPr>
          <w:rFonts w:ascii="Times New Roman" w:hAnsi="Times New Roman" w:cs="Times New Roman"/>
          <w:sz w:val="28"/>
          <w:szCs w:val="28"/>
        </w:rPr>
        <w:t xml:space="preserve"> и результаты из работы представлены на рисунках 1.11 – 1.12:</w:t>
      </w:r>
    </w:p>
    <w:p w14:paraId="7A503C0D" w14:textId="19EF268B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название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фирмы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соответствующее ей максимально большое помещение сортируя по названию фирмы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0C22A6D7" w14:textId="06D6D258" w:rsid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COMPANY_NUM;</w:t>
      </w:r>
    </w:p>
    <w:p w14:paraId="358ACB26" w14:textId="3CA02DC4" w:rsidR="00391CCB" w:rsidRPr="00391CCB" w:rsidRDefault="00391CCB" w:rsidP="00391CC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Аналогичный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запрос</w:t>
      </w:r>
      <w:r w:rsidRPr="00391CC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в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конце</w:t>
      </w:r>
      <w:r w:rsidRPr="00391C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дополнительно выводящий только те фирмы, у которых максимально большое помещение больше 200м</w:t>
      </w:r>
      <w:r>
        <w:rPr>
          <w:rFonts w:ascii="Courier New" w:hAnsi="Courier New" w:cs="Courier New"/>
          <w:sz w:val="20"/>
          <w:szCs w:val="20"/>
          <w:vertAlign w:val="subscript"/>
        </w:rPr>
        <w:softHyphen/>
      </w:r>
      <w:r>
        <w:rPr>
          <w:rFonts w:ascii="Courier New" w:hAnsi="Courier New" w:cs="Courier New"/>
          <w:sz w:val="20"/>
          <w:szCs w:val="20"/>
        </w:rPr>
        <w:softHyphen/>
      </w:r>
      <w:r>
        <w:rPr>
          <w:rFonts w:ascii="Courier New" w:hAnsi="Courier New" w:cs="Courier New"/>
          <w:sz w:val="20"/>
          <w:szCs w:val="20"/>
          <w:vertAlign w:val="superscript"/>
        </w:rPr>
        <w:t>2</w:t>
      </w:r>
      <w:r w:rsidRPr="00391CCB">
        <w:rPr>
          <w:rFonts w:ascii="Courier New" w:hAnsi="Courier New" w:cs="Courier New"/>
          <w:sz w:val="20"/>
          <w:szCs w:val="20"/>
        </w:rPr>
        <w:t>;</w:t>
      </w:r>
    </w:p>
    <w:p w14:paraId="1854656C" w14:textId="06A65155" w:rsidR="00391CCB" w:rsidRPr="00391CCB" w:rsidRDefault="00391CCB" w:rsidP="00391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Courier New" w:hAnsi="Courier New" w:cs="Courier New"/>
          <w:sz w:val="20"/>
          <w:szCs w:val="20"/>
          <w:lang w:val="en-US"/>
        </w:rPr>
        <w:t>SELECT COMPANY_NUM, MAX(AREA_SIZE) FROM ROOM GROUP BY COMPANY_NUM HAVING MAX(AREA_SIZE) &gt; 200;</w:t>
      </w:r>
    </w:p>
    <w:p w14:paraId="5D7D7917" w14:textId="634B1585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636E6A" wp14:editId="738FA33F">
            <wp:extent cx="2191056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748B" w14:textId="676AA112" w:rsidR="00391CCB" w:rsidRP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1 – Демонстрация работы </w:t>
      </w:r>
      <w:r w:rsidRPr="00CB744F">
        <w:rPr>
          <w:rFonts w:ascii="Times New Roman" w:hAnsi="Times New Roman" w:cs="Times New Roman"/>
          <w:sz w:val="28"/>
          <w:szCs w:val="28"/>
        </w:rPr>
        <w:t>предложения GROUP BY</w:t>
      </w:r>
    </w:p>
    <w:p w14:paraId="72A3BAB9" w14:textId="564110BE" w:rsidR="00391CCB" w:rsidRDefault="00391CCB" w:rsidP="00391C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C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8B428" wp14:editId="41C408D2">
            <wp:extent cx="2257740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A65D" w14:textId="77777777" w:rsidR="00BF08D4" w:rsidRDefault="00391CCB" w:rsidP="00BF0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3433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 – Демонстрация</w:t>
      </w:r>
      <w:r w:rsidRPr="00391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14:paraId="750B5B30" w14:textId="321FD2D3" w:rsidR="00391CCB" w:rsidRDefault="00391CCB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1.3.7</w:t>
      </w:r>
      <w:r w:rsidR="00B6567C">
        <w:rPr>
          <w:rFonts w:ascii="Times New Roman" w:hAnsi="Times New Roman" w:cs="Times New Roman"/>
          <w:sz w:val="28"/>
          <w:szCs w:val="28"/>
        </w:rPr>
        <w:t xml:space="preserve"> Произошло ознакомление </w:t>
      </w:r>
      <w:r w:rsidR="00B6567C" w:rsidRPr="00CB744F">
        <w:rPr>
          <w:rFonts w:ascii="Times New Roman" w:hAnsi="Times New Roman" w:cs="Times New Roman"/>
          <w:sz w:val="28"/>
          <w:szCs w:val="28"/>
        </w:rPr>
        <w:t>с операциями реляционной алгебры</w:t>
      </w:r>
      <w:r w:rsidR="00B6567C">
        <w:rPr>
          <w:rFonts w:ascii="Times New Roman" w:hAnsi="Times New Roman" w:cs="Times New Roman"/>
          <w:sz w:val="28"/>
          <w:szCs w:val="28"/>
        </w:rPr>
        <w:t>.</w:t>
      </w:r>
    </w:p>
    <w:p w14:paraId="09E7C1BF" w14:textId="16208529" w:rsidR="00BF08D4" w:rsidRDefault="00BF08D4" w:rsidP="00BF08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1.3.8 Были п</w:t>
      </w:r>
      <w:r w:rsidRPr="00BF08D4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F08D4">
        <w:rPr>
          <w:rFonts w:ascii="Times New Roman" w:hAnsi="Times New Roman" w:cs="Times New Roman"/>
          <w:sz w:val="28"/>
          <w:szCs w:val="28"/>
        </w:rPr>
        <w:t xml:space="preserve"> операции селекции и соединения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, </w:t>
      </w:r>
      <w:r w:rsidR="003A4A78">
        <w:rPr>
          <w:rFonts w:ascii="Times New Roman" w:hAnsi="Times New Roman" w:cs="Times New Roman"/>
          <w:sz w:val="28"/>
          <w:szCs w:val="28"/>
        </w:rPr>
        <w:t>составлен следующий запрос</w:t>
      </w:r>
      <w:r w:rsidR="003A4A78" w:rsidRPr="003A4A78">
        <w:rPr>
          <w:rFonts w:ascii="Times New Roman" w:hAnsi="Times New Roman" w:cs="Times New Roman"/>
          <w:sz w:val="28"/>
          <w:szCs w:val="28"/>
        </w:rPr>
        <w:t xml:space="preserve">: </w:t>
      </w:r>
      <w:r w:rsidR="003A4A78">
        <w:rPr>
          <w:rFonts w:ascii="Times New Roman" w:hAnsi="Times New Roman" w:cs="Times New Roman"/>
          <w:sz w:val="28"/>
          <w:szCs w:val="28"/>
        </w:rPr>
        <w:t>вывести типы помещения, размер которых больше 200 квадратных метров.</w:t>
      </w:r>
    </w:p>
    <w:p w14:paraId="6344E1B7" w14:textId="77777777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SELECT DISTINCT ROOM_TYPE FROM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>, Room</w:t>
      </w:r>
    </w:p>
    <w:p w14:paraId="03292322" w14:textId="16F7EE7B" w:rsidR="003A4A78" w:rsidRDefault="003A4A78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Room_</w:t>
      </w:r>
      <w:proofErr w:type="gramStart"/>
      <w:r w:rsidRPr="003A4A78">
        <w:rPr>
          <w:rFonts w:ascii="Courier New" w:hAnsi="Courier New" w:cs="Courier New"/>
          <w:sz w:val="20"/>
          <w:szCs w:val="20"/>
          <w:lang w:val="en-US"/>
        </w:rPr>
        <w:t>type.ROOM</w:t>
      </w:r>
      <w:proofErr w:type="gramEnd"/>
      <w:r w:rsidRPr="003A4A78">
        <w:rPr>
          <w:rFonts w:ascii="Courier New" w:hAnsi="Courier New" w:cs="Courier New"/>
          <w:sz w:val="20"/>
          <w:szCs w:val="20"/>
          <w:lang w:val="en-US"/>
        </w:rPr>
        <w:t>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Room.ROOM_TYPE_NUM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3A4A78">
        <w:rPr>
          <w:rFonts w:ascii="Courier New" w:hAnsi="Courier New" w:cs="Courier New"/>
          <w:sz w:val="20"/>
          <w:szCs w:val="20"/>
          <w:lang w:val="en-US"/>
        </w:rPr>
        <w:t>Room.AREA_SIZE</w:t>
      </w:r>
      <w:proofErr w:type="spellEnd"/>
      <w:r w:rsidRPr="003A4A78">
        <w:rPr>
          <w:rFonts w:ascii="Courier New" w:hAnsi="Courier New" w:cs="Courier New"/>
          <w:sz w:val="20"/>
          <w:szCs w:val="20"/>
          <w:lang w:val="en-US"/>
        </w:rPr>
        <w:t xml:space="preserve"> &gt; 200;</w:t>
      </w:r>
    </w:p>
    <w:p w14:paraId="4084A725" w14:textId="236E07A3" w:rsidR="00884FAF" w:rsidRDefault="00884FAF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FAF">
        <w:rPr>
          <w:rFonts w:ascii="Times New Roman" w:hAnsi="Times New Roman" w:cs="Times New Roman"/>
          <w:sz w:val="28"/>
          <w:szCs w:val="28"/>
        </w:rPr>
        <w:t>На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языке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РА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7B9ED" w14:textId="6D438483" w:rsidR="0007499C" w:rsidRPr="00F93706" w:rsidRDefault="0007499C" w:rsidP="003A4A7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 xml:space="preserve">Room_type.ROOM_TYPE_NUM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Room.ROOM_TYPE_NUM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 xml:space="preserve"> and 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Room.AREA_SIZE &gt; 200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Room_type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R2=R1 ⋈</m:t>
          </m:r>
          <m:r>
            <m:rPr>
              <m:sty m:val="p"/>
            </m:rPr>
            <w:rPr>
              <w:rFonts w:ascii="Cambria Math" w:hAnsi="Courier New" w:cs="Courier New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/>
            </w:rPr>
            <m:t>Room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ROOM_TYPE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(R2);</m:t>
          </m:r>
        </m:oMath>
      </m:oMathPara>
    </w:p>
    <w:p w14:paraId="4F23E7A1" w14:textId="45836423" w:rsidR="003A4A78" w:rsidRDefault="003A4A78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FA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A4A78">
        <w:rPr>
          <w:lang w:val="en-US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type.ROOM</w:t>
      </w:r>
      <w:proofErr w:type="gramEnd"/>
      <w:r w:rsidRPr="003A4A78">
        <w:rPr>
          <w:rFonts w:ascii="Times New Roman" w:hAnsi="Times New Roman" w:cs="Times New Roman"/>
          <w:sz w:val="28"/>
          <w:szCs w:val="28"/>
          <w:lang w:val="en-US"/>
        </w:rPr>
        <w:t>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A4A78">
        <w:rPr>
          <w:rFonts w:ascii="Times New Roman" w:hAnsi="Times New Roman" w:cs="Times New Roman"/>
          <w:sz w:val="28"/>
          <w:szCs w:val="28"/>
          <w:lang w:val="en-US"/>
        </w:rPr>
        <w:t>Room.ROOM_TYPE_NUM</w:t>
      </w:r>
      <w:proofErr w:type="spellEnd"/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присутствие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3A4A78">
        <w:rPr>
          <w:rFonts w:ascii="Times New Roman" w:hAnsi="Times New Roman" w:cs="Times New Roman"/>
          <w:sz w:val="28"/>
          <w:szCs w:val="28"/>
        </w:rPr>
        <w:t>“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3A4A78">
        <w:rPr>
          <w:rFonts w:ascii="Times New Roman" w:hAnsi="Times New Roman" w:cs="Times New Roman"/>
          <w:sz w:val="28"/>
          <w:szCs w:val="28"/>
        </w:rPr>
        <w:t xml:space="preserve"> 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3A4A78">
        <w:rPr>
          <w:rFonts w:ascii="Times New Roman" w:hAnsi="Times New Roman" w:cs="Times New Roman"/>
          <w:sz w:val="28"/>
          <w:szCs w:val="28"/>
        </w:rPr>
        <w:t>.</w:t>
      </w:r>
      <w:r w:rsidRPr="003A4A78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3A4A7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A4A7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A4A7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A4A78">
        <w:rPr>
          <w:rFonts w:ascii="Times New Roman" w:hAnsi="Times New Roman" w:cs="Times New Roman"/>
          <w:sz w:val="28"/>
          <w:szCs w:val="28"/>
        </w:rPr>
        <w:t xml:space="preserve"> 200” </w:t>
      </w:r>
      <w:r>
        <w:rPr>
          <w:rFonts w:ascii="Times New Roman" w:hAnsi="Times New Roman" w:cs="Times New Roman"/>
          <w:sz w:val="28"/>
          <w:szCs w:val="28"/>
        </w:rPr>
        <w:t>отвечает за присутствие селекции. Результат работы запроса представлен на рисунке 1.13.</w:t>
      </w:r>
    </w:p>
    <w:p w14:paraId="5CA56822" w14:textId="2F46DECB" w:rsidR="003A4A78" w:rsidRDefault="003A4A78" w:rsidP="003A4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74D8D" wp14:editId="7106DC85">
            <wp:extent cx="1831948" cy="12065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3671" cy="12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42D7" w14:textId="38BAB916" w:rsidR="003A4A78" w:rsidRDefault="003A4A78" w:rsidP="00884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1.13 – Результат выполнения запроса с селекцией и соединением</w:t>
      </w:r>
    </w:p>
    <w:p w14:paraId="2B0C2F7E" w14:textId="4081FD05" w:rsidR="00D049B6" w:rsidRDefault="00D049B6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1.3.</w:t>
      </w:r>
      <w:r w:rsidR="00884FAF" w:rsidRPr="00884FA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Был с</w:t>
      </w:r>
      <w:r w:rsidRPr="00D049B6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049B6">
        <w:rPr>
          <w:rFonts w:ascii="Times New Roman" w:hAnsi="Times New Roman" w:cs="Times New Roman"/>
          <w:sz w:val="28"/>
          <w:szCs w:val="28"/>
        </w:rPr>
        <w:t xml:space="preserve"> запрос, использующий операции проекции, объединения и конъюнкции</w:t>
      </w:r>
      <w:proofErr w:type="gramStart"/>
      <w:r w:rsidRPr="00D049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типа помещения </w:t>
      </w:r>
      <w:r w:rsidR="008E15DB">
        <w:rPr>
          <w:rFonts w:ascii="Times New Roman" w:hAnsi="Times New Roman" w:cs="Times New Roman"/>
          <w:sz w:val="28"/>
          <w:szCs w:val="28"/>
        </w:rPr>
        <w:t xml:space="preserve">– офис и номера типа помещения у которых номер компании владельца этого помещения = </w:t>
      </w:r>
      <w:r w:rsidR="008E15DB" w:rsidRPr="008E15DB">
        <w:rPr>
          <w:rFonts w:ascii="Times New Roman" w:hAnsi="Times New Roman" w:cs="Times New Roman"/>
          <w:sz w:val="28"/>
          <w:szCs w:val="28"/>
        </w:rPr>
        <w:t>280040223</w:t>
      </w:r>
      <w:r w:rsidR="008E15DB">
        <w:rPr>
          <w:rFonts w:ascii="Times New Roman" w:hAnsi="Times New Roman" w:cs="Times New Roman"/>
          <w:sz w:val="28"/>
          <w:szCs w:val="28"/>
        </w:rPr>
        <w:t xml:space="preserve"> и размер этого помещения меньше 200 квадратных метров.</w:t>
      </w:r>
    </w:p>
    <w:p w14:paraId="007FCFB5" w14:textId="77777777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 xml:space="preserve">SELECT ROOM_TYPE_NUM FROM </w:t>
      </w:r>
      <w:proofErr w:type="spellStart"/>
      <w:r w:rsidRPr="008E15DB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8E15DB">
        <w:rPr>
          <w:rFonts w:ascii="Courier New" w:hAnsi="Courier New" w:cs="Courier New"/>
          <w:sz w:val="20"/>
          <w:szCs w:val="20"/>
          <w:lang w:val="en-US"/>
        </w:rPr>
        <w:t xml:space="preserve"> where ROOM_TYPE like 'Office'</w:t>
      </w:r>
    </w:p>
    <w:p w14:paraId="425003C2" w14:textId="11346546" w:rsidR="008E15DB" w:rsidRP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UNION</w:t>
      </w:r>
    </w:p>
    <w:p w14:paraId="5C05EE40" w14:textId="171143A6" w:rsidR="008E15DB" w:rsidRDefault="008E15DB" w:rsidP="008E15D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15DB">
        <w:rPr>
          <w:rFonts w:ascii="Courier New" w:hAnsi="Courier New" w:cs="Courier New"/>
          <w:sz w:val="20"/>
          <w:szCs w:val="20"/>
          <w:lang w:val="en-US"/>
        </w:rPr>
        <w:t>SELECT ROOM_TYPE_NUM FROM Room where COMPANY_NUM = 280040223 AND AREA_SIZE &lt; 200;</w:t>
      </w:r>
    </w:p>
    <w:p w14:paraId="647C82C2" w14:textId="77777777" w:rsidR="00D8364F" w:rsidRDefault="00D8364F" w:rsidP="00D8364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FAF">
        <w:rPr>
          <w:rFonts w:ascii="Times New Roman" w:hAnsi="Times New Roman" w:cs="Times New Roman"/>
          <w:sz w:val="28"/>
          <w:szCs w:val="28"/>
        </w:rPr>
        <w:t>На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языке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РА</w:t>
      </w:r>
      <w:r w:rsidRPr="00884F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CF054" w14:textId="3B8CE49E" w:rsidR="00D8364F" w:rsidRPr="00D8364F" w:rsidRDefault="00D8364F" w:rsidP="00D83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 xml:space="preserve">ROOM_TYPE_NUM 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ROOM_TYPE like 'Office'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 xml:space="preserve">Room_type 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R2=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ROOM_TYPE_NUM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COMPANY_NUM = 280040223 AND AREA_SIZE &lt; 200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Room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R=R1 ∪R2;</m:t>
          </m:r>
        </m:oMath>
      </m:oMathPara>
    </w:p>
    <w:p w14:paraId="0373717A" w14:textId="77777777" w:rsidR="00D8364F" w:rsidRPr="00D8364F" w:rsidRDefault="00D8364F" w:rsidP="00D836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</w:pPr>
    </w:p>
    <w:p w14:paraId="0A93B97D" w14:textId="241A8DE6" w:rsidR="008E15DB" w:rsidRPr="008E15DB" w:rsidRDefault="008E15DB" w:rsidP="008E15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15DB">
        <w:rPr>
          <w:rFonts w:ascii="Times New Roman" w:hAnsi="Times New Roman" w:cs="Times New Roman"/>
          <w:sz w:val="28"/>
          <w:szCs w:val="28"/>
        </w:rPr>
        <w:t>Фраза “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объединения</w:t>
      </w:r>
      <w:r w:rsidRPr="008E15DB">
        <w:rPr>
          <w:rFonts w:ascii="Times New Roman" w:hAnsi="Times New Roman" w:cs="Times New Roman"/>
          <w:sz w:val="28"/>
          <w:szCs w:val="28"/>
        </w:rPr>
        <w:t>. Фраза “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E15DB">
        <w:rPr>
          <w:rFonts w:ascii="Times New Roman" w:hAnsi="Times New Roman" w:cs="Times New Roman"/>
          <w:sz w:val="28"/>
          <w:szCs w:val="28"/>
        </w:rPr>
        <w:t xml:space="preserve">” отвечает за присутствие </w:t>
      </w:r>
      <w:r>
        <w:rPr>
          <w:rFonts w:ascii="Times New Roman" w:hAnsi="Times New Roman" w:cs="Times New Roman"/>
          <w:sz w:val="28"/>
          <w:szCs w:val="28"/>
        </w:rPr>
        <w:t>конъюнкции</w:t>
      </w:r>
      <w:r w:rsidRPr="008E15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проекцией очевидно связан выбор одного атрибута кортежа из многих в таблице. </w:t>
      </w:r>
      <w:r w:rsidRPr="008E15DB">
        <w:rPr>
          <w:rFonts w:ascii="Times New Roman" w:hAnsi="Times New Roman" w:cs="Times New Roman"/>
          <w:sz w:val="28"/>
          <w:szCs w:val="28"/>
        </w:rPr>
        <w:t>Результат работы запроса представлен на рисунке 1.1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15DB">
        <w:rPr>
          <w:rFonts w:ascii="Times New Roman" w:hAnsi="Times New Roman" w:cs="Times New Roman"/>
          <w:sz w:val="28"/>
          <w:szCs w:val="28"/>
        </w:rPr>
        <w:t>.</w:t>
      </w:r>
    </w:p>
    <w:p w14:paraId="47FEA20E" w14:textId="4D3C1055" w:rsidR="00D049B6" w:rsidRDefault="00D049B6" w:rsidP="00D04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49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72411E" wp14:editId="5E3917D4">
            <wp:extent cx="1552792" cy="120031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FB42" w14:textId="768FD38F" w:rsidR="00D049B6" w:rsidRDefault="00D049B6" w:rsidP="00884F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1.14 – Результат выполнения запроса с проекцией, объединением и конъюнкцией</w:t>
      </w:r>
    </w:p>
    <w:p w14:paraId="06B40412" w14:textId="2E97DEEC" w:rsidR="00D8364F" w:rsidRDefault="00D8364F" w:rsidP="00D83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364F">
        <w:rPr>
          <w:rFonts w:ascii="Times New Roman" w:hAnsi="Times New Roman" w:cs="Times New Roman"/>
          <w:sz w:val="28"/>
          <w:szCs w:val="28"/>
        </w:rPr>
        <w:t xml:space="preserve">1.3.10 </w:t>
      </w:r>
      <w:r>
        <w:rPr>
          <w:rFonts w:ascii="Times New Roman" w:hAnsi="Times New Roman" w:cs="Times New Roman"/>
          <w:sz w:val="28"/>
          <w:szCs w:val="28"/>
        </w:rPr>
        <w:t>Был создан запрос, использующий операции вычитания и дизъюнкции.</w:t>
      </w:r>
    </w:p>
    <w:p w14:paraId="134FC24D" w14:textId="6F1D561F" w:rsidR="00D8364F" w:rsidRDefault="00D8364F" w:rsidP="00D83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номер типа помещения из типа помещения за исключением тех, у кого размер помещения меньше 100 метров квадратных.</w:t>
      </w:r>
    </w:p>
    <w:p w14:paraId="57E9B12A" w14:textId="556C5698" w:rsidR="002A0040" w:rsidRPr="002A0040" w:rsidRDefault="002A0040" w:rsidP="002A004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</w:pP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SELECT </w:t>
      </w:r>
      <w:proofErr w:type="gramStart"/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A.</w:t>
      </w:r>
      <w:r w:rsidRPr="008E15DB">
        <w:rPr>
          <w:rFonts w:ascii="Courier New" w:hAnsi="Courier New" w:cs="Courier New"/>
          <w:sz w:val="20"/>
          <w:szCs w:val="20"/>
          <w:lang w:val="en-US"/>
        </w:rPr>
        <w:t>ROOM</w:t>
      </w:r>
      <w:proofErr w:type="gramEnd"/>
      <w:r w:rsidRPr="008E15DB">
        <w:rPr>
          <w:rFonts w:ascii="Courier New" w:hAnsi="Courier New" w:cs="Courier New"/>
          <w:sz w:val="20"/>
          <w:szCs w:val="20"/>
          <w:lang w:val="en-US"/>
        </w:rPr>
        <w:t>_TYPE_NUM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FROM </w:t>
      </w:r>
      <w:proofErr w:type="spellStart"/>
      <w:r w:rsidRPr="008E15DB">
        <w:rPr>
          <w:rFonts w:ascii="Courier New" w:hAnsi="Courier New" w:cs="Courier New"/>
          <w:sz w:val="20"/>
          <w:szCs w:val="20"/>
          <w:lang w:val="en-US"/>
        </w:rPr>
        <w:t>Room_type</w:t>
      </w:r>
      <w:proofErr w:type="spellEnd"/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A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WHERE (</w:t>
      </w:r>
      <w:r w:rsidRPr="008E15DB">
        <w:rPr>
          <w:rFonts w:ascii="Courier New" w:hAnsi="Courier New" w:cs="Courier New"/>
          <w:sz w:val="20"/>
          <w:szCs w:val="20"/>
          <w:lang w:val="en-US"/>
        </w:rPr>
        <w:t>ROOM_TYPE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= '</w:t>
      </w:r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office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'</w:t>
      </w:r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)</w:t>
      </w:r>
    </w:p>
    <w:p w14:paraId="537DCB30" w14:textId="42D7A460" w:rsidR="00D8364F" w:rsidRPr="002A0040" w:rsidRDefault="002A0040" w:rsidP="002A004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AND NOT EXISTS (SELECT </w:t>
      </w:r>
      <w:proofErr w:type="gramStart"/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B.</w:t>
      </w:r>
      <w:r>
        <w:rPr>
          <w:rFonts w:ascii="Courier New" w:hAnsi="Courier New" w:cs="Courier New"/>
          <w:sz w:val="20"/>
          <w:szCs w:val="20"/>
          <w:lang w:val="en-US"/>
        </w:rPr>
        <w:t>AREA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_SIZE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FROM </w:t>
      </w:r>
      <w:bookmarkStart w:id="0" w:name="_Hlk121926648"/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ROOM</w:t>
      </w:r>
      <w:bookmarkEnd w:id="0"/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B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WHERE B.</w:t>
      </w:r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AREA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&gt; 100</w:t>
      </w:r>
      <w:r w:rsidRPr="002A0040">
        <w:rPr>
          <w:rFonts w:ascii="Courier New" w:eastAsia="Times New Roman" w:hAnsi="Courier New" w:cs="Courier New"/>
          <w:bCs/>
          <w:color w:val="000000"/>
          <w:sz w:val="20"/>
          <w:szCs w:val="28"/>
          <w:lang w:val="en-US" w:eastAsia="ru-RU"/>
        </w:rPr>
        <w:t>);</w:t>
      </w:r>
    </w:p>
    <w:p w14:paraId="129C3583" w14:textId="63A7F041" w:rsidR="002A0040" w:rsidRPr="002A0040" w:rsidRDefault="002A0040" w:rsidP="002A00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FAF">
        <w:rPr>
          <w:rFonts w:ascii="Times New Roman" w:hAnsi="Times New Roman" w:cs="Times New Roman"/>
          <w:sz w:val="28"/>
          <w:szCs w:val="28"/>
        </w:rPr>
        <w:t>На</w:t>
      </w:r>
      <w:r w:rsidRPr="002A0040">
        <w:rPr>
          <w:rFonts w:ascii="Times New Roman" w:hAnsi="Times New Roman" w:cs="Times New Roman"/>
          <w:sz w:val="28"/>
          <w:szCs w:val="28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языке</w:t>
      </w:r>
      <w:r w:rsidRPr="002A0040">
        <w:rPr>
          <w:rFonts w:ascii="Times New Roman" w:hAnsi="Times New Roman" w:cs="Times New Roman"/>
          <w:sz w:val="28"/>
          <w:szCs w:val="28"/>
        </w:rPr>
        <w:t xml:space="preserve"> </w:t>
      </w:r>
      <w:r w:rsidRPr="00884FAF">
        <w:rPr>
          <w:rFonts w:ascii="Times New Roman" w:hAnsi="Times New Roman" w:cs="Times New Roman"/>
          <w:sz w:val="28"/>
          <w:szCs w:val="28"/>
        </w:rPr>
        <w:t>РА</w:t>
      </w:r>
      <w:r w:rsidRPr="002A0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2A0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1=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ROOM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ROOM_TYPE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8"/>
                      <w:lang w:val="en-US" w:eastAsia="ru-RU"/>
                    </w:rPr>
                    <m:t xml:space="preserve"> = 'office'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  <w:lang w:val="en-US"/>
                    </w:rPr>
                    <m:t>Room_type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2=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AREA_SIZE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8"/>
                  <w:lang w:val="en-US" w:eastAsia="ru-RU"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8"/>
                      <w:lang w:val="en-US" w:eastAsia="ru-RU"/>
                    </w:rPr>
                    <m:t>AREA &gt; 100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8"/>
                  <w:lang w:val="en-US" w:eastAsia="ru-RU"/>
                </w:rPr>
                <m:t>ROOM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;</m:t>
          </m:r>
        </m:oMath>
      </m:oMathPara>
    </w:p>
    <w:p w14:paraId="0DBDAF65" w14:textId="743B201D" w:rsidR="002A0040" w:rsidRDefault="002A0040" w:rsidP="002A004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R3=R2 RENAME 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8"/>
              <w:lang w:val="en-US" w:eastAsia="ru-RU"/>
            </w:rPr>
            <m:t>AREA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AS 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/>
            </w:rPr>
            <m:t>AREA_SIZE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14:paraId="0573CE87" w14:textId="7A4FA497" w:rsidR="002A0040" w:rsidRPr="002A0040" w:rsidRDefault="002A0040" w:rsidP="002A00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R=R1-R3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;</m:t>
          </m:r>
        </m:oMath>
      </m:oMathPara>
    </w:p>
    <w:p w14:paraId="723D3540" w14:textId="7877CB80" w:rsidR="002A0040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364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CD0D3C" w14:textId="77777777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5906A" w14:textId="3130D7A1" w:rsidR="00F5354F" w:rsidRDefault="00F5354F" w:rsidP="002A004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A85D407" w14:textId="739C39E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</w:t>
      </w:r>
      <w:r w:rsidRPr="00F5354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54F">
        <w:rPr>
          <w:rFonts w:ascii="Times New Roman" w:hAnsi="Times New Roman" w:cs="Times New Roman"/>
          <w:sz w:val="28"/>
          <w:szCs w:val="28"/>
        </w:rPr>
        <w:t xml:space="preserve"> основы реляционной алгебры как базового средства манипулирования.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F5354F">
        <w:rPr>
          <w:rFonts w:ascii="Times New Roman" w:hAnsi="Times New Roman" w:cs="Times New Roman"/>
          <w:sz w:val="28"/>
          <w:szCs w:val="28"/>
        </w:rPr>
        <w:t xml:space="preserve"> представлять запросы как на реляционной алгебре, так и на SQL.</w:t>
      </w:r>
    </w:p>
    <w:p w14:paraId="4B678906" w14:textId="5E00871D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C5EDE" w14:textId="6DE043B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38260" w14:textId="68FD791C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1C1803" w14:textId="1B4BE1D0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2A3FB" w14:textId="50F9AF98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24B23" w14:textId="3F994D4A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36E5F9" w14:textId="10217659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5F598" w14:textId="3B6BAA13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87D6F" w14:textId="3FA0DFB2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B27760" w14:textId="6E9A4AD4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5A69F" w14:textId="1545E221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0C097" w14:textId="78E927F6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EF0AB" w14:textId="0953A3F8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61E62" w14:textId="138885C6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0AD2E" w14:textId="1E80BD04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00D4E" w14:textId="6D6B54C8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068A1" w14:textId="29DAB897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83300" w14:textId="54F95F0A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FECE1" w14:textId="46EF634E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19301" w14:textId="77777777" w:rsidR="002A0040" w:rsidRDefault="002A0040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E8BAA" w14:textId="0080C6EA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9D6D" w14:textId="206F537B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КОНТРОЛЬНЫЕ ВОПРОСЫ</w:t>
      </w:r>
    </w:p>
    <w:p w14:paraId="69E247F5" w14:textId="77777777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6EE3F" w14:textId="147254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5354F">
        <w:rPr>
          <w:rFonts w:ascii="Times New Roman" w:hAnsi="Times New Roman" w:cs="Times New Roman"/>
          <w:sz w:val="28"/>
          <w:szCs w:val="28"/>
        </w:rPr>
        <w:t>Поясните действие операции проекции.</w:t>
      </w:r>
    </w:p>
    <w:p w14:paraId="0127764D" w14:textId="28EF7DA3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Операция проекции – это операция выбора столбцов из таблицы, представляющей отношение, по какому-либо признаку. А именно машина выбирает те атрибуты (т. е. буквально те столбцы) исходного отношения-операнда, которые были указаны в проекции.</w:t>
      </w:r>
    </w:p>
    <w:p w14:paraId="06B3A4D2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EC8AA" w14:textId="34C6AE28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2. Приведите пример операции селекции.</w:t>
      </w:r>
    </w:p>
    <w:p w14:paraId="45141244" w14:textId="4A3ACEAF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5354F">
        <w:rPr>
          <w:rFonts w:ascii="Times New Roman" w:hAnsi="Times New Roman" w:cs="Times New Roman"/>
          <w:sz w:val="28"/>
          <w:szCs w:val="28"/>
        </w:rPr>
        <w:t xml:space="preserve"> *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5354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5354F">
        <w:rPr>
          <w:rFonts w:ascii="Times New Roman" w:hAnsi="Times New Roman" w:cs="Times New Roman"/>
          <w:sz w:val="28"/>
          <w:szCs w:val="28"/>
        </w:rPr>
        <w:t xml:space="preserve">&gt; </w:t>
      </w:r>
      <w:r w:rsidRPr="00F5354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5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какой_либо_атрибут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чему_нибудь</w:t>
      </w:r>
      <w:proofErr w:type="spellEnd"/>
      <w:r w:rsidRPr="00F5354F">
        <w:rPr>
          <w:rFonts w:ascii="Times New Roman" w:hAnsi="Times New Roman" w:cs="Times New Roman"/>
          <w:sz w:val="28"/>
          <w:szCs w:val="28"/>
        </w:rPr>
        <w:t>;</w:t>
      </w:r>
    </w:p>
    <w:p w14:paraId="4D17DCD3" w14:textId="77777777" w:rsidR="00F5354F" w:rsidRP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52389" w14:textId="2E0D9D7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3. Чем отличаются операции РА соединение и объединение.</w:t>
      </w:r>
    </w:p>
    <w:p w14:paraId="5B5E7AC7" w14:textId="097EA237" w:rsid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>Разница между соединением и объединением заключается в том, что при соединении будет выполнено горизонтальное соединение колонок разных таблиц. А при объединении будет выполнено вертикальное объединение строк разных таблиц, количество колонок останется без изменений.</w:t>
      </w:r>
    </w:p>
    <w:p w14:paraId="5A21DF63" w14:textId="77777777" w:rsidR="00427AA3" w:rsidRPr="00F5354F" w:rsidRDefault="00427AA3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F84BB" w14:textId="6083B6C6" w:rsidR="00F5354F" w:rsidRDefault="00F5354F" w:rsidP="00F53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54F">
        <w:rPr>
          <w:rFonts w:ascii="Times New Roman" w:hAnsi="Times New Roman" w:cs="Times New Roman"/>
          <w:sz w:val="28"/>
          <w:szCs w:val="28"/>
        </w:rPr>
        <w:t>4. Продемонстрируйте на примере, как выразить операцию соединения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54F">
        <w:rPr>
          <w:rFonts w:ascii="Times New Roman" w:hAnsi="Times New Roman" w:cs="Times New Roman"/>
          <w:sz w:val="28"/>
          <w:szCs w:val="28"/>
        </w:rPr>
        <w:t>декартово произведение.</w:t>
      </w:r>
    </w:p>
    <w:p w14:paraId="211C5E50" w14:textId="1D97E591" w:rsidR="003A4A78" w:rsidRPr="003A4A78" w:rsidRDefault="00427AA3" w:rsidP="003A4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A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таблА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27AA3">
        <w:rPr>
          <w:rFonts w:ascii="Times New Roman" w:hAnsi="Times New Roman" w:cs="Times New Roman"/>
          <w:sz w:val="28"/>
          <w:szCs w:val="28"/>
        </w:rPr>
        <w:t>, табл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7AA3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AA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427A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7AA3">
        <w:rPr>
          <w:rFonts w:ascii="Times New Roman" w:hAnsi="Times New Roman" w:cs="Times New Roman"/>
          <w:sz w:val="28"/>
          <w:szCs w:val="28"/>
        </w:rPr>
        <w:t>таблВ</w:t>
      </w:r>
      <w:proofErr w:type="spellEnd"/>
    </w:p>
    <w:sectPr w:rsidR="003A4A78" w:rsidRPr="003A4A78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73110"/>
    <w:rsid w:val="0007499C"/>
    <w:rsid w:val="00094DC6"/>
    <w:rsid w:val="001328DC"/>
    <w:rsid w:val="002A0040"/>
    <w:rsid w:val="0034331C"/>
    <w:rsid w:val="00391CCB"/>
    <w:rsid w:val="003A4A78"/>
    <w:rsid w:val="00427AA3"/>
    <w:rsid w:val="004F77C4"/>
    <w:rsid w:val="00500421"/>
    <w:rsid w:val="0085296E"/>
    <w:rsid w:val="00884FAF"/>
    <w:rsid w:val="008B2608"/>
    <w:rsid w:val="008E15DB"/>
    <w:rsid w:val="00991E88"/>
    <w:rsid w:val="00A946D7"/>
    <w:rsid w:val="00B51BB2"/>
    <w:rsid w:val="00B6567C"/>
    <w:rsid w:val="00B96D21"/>
    <w:rsid w:val="00BF08D4"/>
    <w:rsid w:val="00BF6182"/>
    <w:rsid w:val="00CB744F"/>
    <w:rsid w:val="00D049B6"/>
    <w:rsid w:val="00D6456F"/>
    <w:rsid w:val="00D8364F"/>
    <w:rsid w:val="00E45AA6"/>
    <w:rsid w:val="00F17FF6"/>
    <w:rsid w:val="00F5354F"/>
    <w:rsid w:val="00F70D8A"/>
    <w:rsid w:val="00F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4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dcterms:created xsi:type="dcterms:W3CDTF">2022-10-18T20:05:00Z</dcterms:created>
  <dcterms:modified xsi:type="dcterms:W3CDTF">2022-12-14T13:11:00Z</dcterms:modified>
</cp:coreProperties>
</file>