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68A2" w14:textId="3C519739" w:rsidR="000B3B28" w:rsidRPr="00E74496" w:rsidRDefault="000B3B28" w:rsidP="000B3B28">
      <w:pPr>
        <w:ind w:firstLine="0"/>
        <w:jc w:val="center"/>
      </w:pPr>
      <w:r w:rsidRPr="00E744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FCC89" wp14:editId="68AC7D58">
                <wp:simplePos x="0" y="0"/>
                <wp:positionH relativeFrom="column">
                  <wp:posOffset>5813425</wp:posOffset>
                </wp:positionH>
                <wp:positionV relativeFrom="paragraph">
                  <wp:posOffset>-408940</wp:posOffset>
                </wp:positionV>
                <wp:extent cx="167005" cy="357505"/>
                <wp:effectExtent l="0" t="0" r="23495" b="23495"/>
                <wp:wrapNone/>
                <wp:docPr id="69485636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005" cy="357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435E3" id="Прямоугольник 1" o:spid="_x0000_s1026" style="position:absolute;margin-left:457.75pt;margin-top:-32.2pt;width:13.1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" fillcolor="white [3212]" strokecolor="white [3212]" strokeweight="1pt">
                <v:path arrowok="t"/>
              </v:rect>
            </w:pict>
          </mc:Fallback>
        </mc:AlternateContent>
      </w:r>
      <w:r w:rsidRPr="00E74496">
        <w:t>Министерство образования и науки Российской Федерации</w:t>
      </w:r>
    </w:p>
    <w:p w14:paraId="0E28BF8F" w14:textId="77777777" w:rsidR="000B3B28" w:rsidRPr="00E74496" w:rsidRDefault="000B3B28" w:rsidP="000B3B28">
      <w:pPr>
        <w:ind w:firstLine="0"/>
        <w:jc w:val="center"/>
      </w:pPr>
      <w:r w:rsidRPr="00E74496">
        <w:t>Севастопольский государственный университет</w:t>
      </w:r>
    </w:p>
    <w:p w14:paraId="4C4986F9" w14:textId="77777777" w:rsidR="000B3B28" w:rsidRPr="00E74496" w:rsidRDefault="000B3B28" w:rsidP="000B3B28">
      <w:pPr>
        <w:ind w:firstLine="0"/>
        <w:jc w:val="center"/>
      </w:pPr>
      <w:r w:rsidRPr="00E74496">
        <w:t>Институт информационных технологий</w:t>
      </w:r>
    </w:p>
    <w:p w14:paraId="3BCBD6DF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15FF0FBE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750BA09F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5A1DE13B" w14:textId="77777777" w:rsidR="000B3B28" w:rsidRPr="00E74496" w:rsidRDefault="000B3B28" w:rsidP="000B3B28">
      <w:pPr>
        <w:ind w:firstLine="0"/>
        <w:jc w:val="right"/>
      </w:pPr>
      <w:r w:rsidRPr="00E74496">
        <w:t>Кафедра ИС</w:t>
      </w:r>
    </w:p>
    <w:p w14:paraId="47567CCF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5BFEEC03" w14:textId="77777777" w:rsidR="000B3B28" w:rsidRPr="00E74496" w:rsidRDefault="000B3B28" w:rsidP="000B3B28">
      <w:pPr>
        <w:pStyle w:val="a9"/>
        <w:rPr>
          <w:rFonts w:cs="Times New Roman"/>
          <w:sz w:val="28"/>
          <w:szCs w:val="28"/>
        </w:rPr>
      </w:pPr>
    </w:p>
    <w:p w14:paraId="5DB10E9F" w14:textId="77777777" w:rsidR="000B3B28" w:rsidRPr="00E74496" w:rsidRDefault="000B3B28" w:rsidP="000B3B28">
      <w:pPr>
        <w:ind w:firstLine="0"/>
        <w:jc w:val="center"/>
      </w:pPr>
    </w:p>
    <w:p w14:paraId="6C8ADA4D" w14:textId="720BB629" w:rsidR="000B3B28" w:rsidRPr="00E74496" w:rsidRDefault="000B3B28" w:rsidP="000B3B28">
      <w:pPr>
        <w:pStyle w:val="1"/>
        <w:rPr>
          <w:sz w:val="32"/>
          <w:szCs w:val="24"/>
        </w:rPr>
      </w:pPr>
      <w:r w:rsidRPr="00E74496">
        <w:t>ОТЧ</w:t>
      </w:r>
      <w:r w:rsidR="000B5C6C">
        <w:t>Ё</w:t>
      </w:r>
      <w:r w:rsidRPr="00E74496">
        <w:t>Т</w:t>
      </w:r>
    </w:p>
    <w:p w14:paraId="25E5B56F" w14:textId="08E34D1E" w:rsidR="000B3B28" w:rsidRPr="00E74496" w:rsidRDefault="000B3B28" w:rsidP="000B3B28">
      <w:pPr>
        <w:ind w:firstLine="0"/>
        <w:jc w:val="center"/>
      </w:pPr>
      <w:r w:rsidRPr="00E74496">
        <w:t>по лабораторной работе №</w:t>
      </w:r>
      <w:r w:rsidR="00140D36" w:rsidRPr="00E74496">
        <w:t>3</w:t>
      </w:r>
    </w:p>
    <w:p w14:paraId="786E27BB" w14:textId="36F121E8" w:rsidR="000B3B28" w:rsidRPr="00E74496" w:rsidRDefault="00140D36" w:rsidP="000B3B28">
      <w:pPr>
        <w:ind w:firstLine="0"/>
        <w:jc w:val="center"/>
      </w:pPr>
      <w:r w:rsidRPr="00E74496">
        <w:t>ИССЛЕДОВАНИЕ ТЕХНОЛОГИИ ДИСКРЕТНО-СОБЫТИЙНОГО ИМИТАЦИОННОГО МОДЕЛИРОВАНИЯ</w:t>
      </w:r>
    </w:p>
    <w:p w14:paraId="34F72AEB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9364820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0279A36F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F7F8875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AA2ADA6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EC8C2D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6CA7024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F3CEE19" w14:textId="77777777" w:rsidR="000B3B28" w:rsidRPr="00E74496" w:rsidRDefault="000B3B28" w:rsidP="000B3B28">
      <w:pPr>
        <w:ind w:firstLine="0"/>
        <w:jc w:val="right"/>
      </w:pPr>
      <w:r w:rsidRPr="00E74496">
        <w:t>Выполнил:</w:t>
      </w:r>
    </w:p>
    <w:p w14:paraId="2F86E078" w14:textId="77777777" w:rsidR="000B3B28" w:rsidRPr="00E74496" w:rsidRDefault="000B3B28" w:rsidP="000B3B28">
      <w:pPr>
        <w:ind w:firstLine="0"/>
        <w:jc w:val="right"/>
      </w:pPr>
      <w:r w:rsidRPr="00E74496">
        <w:t>ст. гр. ИС/б-21-2-о</w:t>
      </w:r>
    </w:p>
    <w:p w14:paraId="645E1596" w14:textId="77777777" w:rsidR="000B3B28" w:rsidRPr="00E74496" w:rsidRDefault="000B3B28" w:rsidP="000B3B28">
      <w:pPr>
        <w:ind w:firstLine="0"/>
        <w:jc w:val="right"/>
      </w:pPr>
      <w:r w:rsidRPr="00E74496">
        <w:t>Мовенко К. М.</w:t>
      </w:r>
    </w:p>
    <w:p w14:paraId="086F0BF7" w14:textId="77777777" w:rsidR="000B3B28" w:rsidRPr="00E74496" w:rsidRDefault="000B3B28" w:rsidP="000B3B28">
      <w:pPr>
        <w:ind w:firstLine="0"/>
        <w:jc w:val="right"/>
      </w:pPr>
      <w:r w:rsidRPr="00E74496">
        <w:t>Проверил:</w:t>
      </w:r>
    </w:p>
    <w:p w14:paraId="272AA87F" w14:textId="77777777" w:rsidR="000B3B28" w:rsidRPr="00E74496" w:rsidRDefault="000B3B28" w:rsidP="000B3B28">
      <w:pPr>
        <w:ind w:firstLine="0"/>
        <w:jc w:val="right"/>
      </w:pPr>
      <w:r w:rsidRPr="00E74496">
        <w:t>Хохлов В.В.</w:t>
      </w:r>
    </w:p>
    <w:p w14:paraId="2A8ED898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45180B7F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467DDD87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5A86E70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9A1BC32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1CBD8728" w14:textId="77777777" w:rsidR="000B3B28" w:rsidRPr="00E74496" w:rsidRDefault="000B3B28" w:rsidP="000B3B28">
      <w:pPr>
        <w:ind w:firstLine="0"/>
        <w:jc w:val="center"/>
      </w:pPr>
    </w:p>
    <w:p w14:paraId="2DF6DDD4" w14:textId="77777777" w:rsidR="000B3B28" w:rsidRPr="00E74496" w:rsidRDefault="000B3B28" w:rsidP="000B3B28">
      <w:pPr>
        <w:ind w:firstLine="0"/>
        <w:jc w:val="center"/>
      </w:pPr>
    </w:p>
    <w:p w14:paraId="72A8CEC0" w14:textId="77777777" w:rsidR="000B3B28" w:rsidRPr="00E74496" w:rsidRDefault="000B3B28" w:rsidP="000B3B28">
      <w:pPr>
        <w:ind w:firstLine="0"/>
        <w:jc w:val="center"/>
      </w:pPr>
    </w:p>
    <w:p w14:paraId="5110998E" w14:textId="77777777" w:rsidR="000B3B28" w:rsidRPr="00E74496" w:rsidRDefault="000B3B28" w:rsidP="000B3B28">
      <w:pPr>
        <w:ind w:firstLine="0"/>
        <w:jc w:val="center"/>
      </w:pPr>
      <w:r w:rsidRPr="00E74496">
        <w:t>Севастополь</w:t>
      </w:r>
    </w:p>
    <w:p w14:paraId="04DFB588" w14:textId="77777777" w:rsidR="000B3B28" w:rsidRPr="00E74496" w:rsidRDefault="000B3B28" w:rsidP="000B3B28">
      <w:pPr>
        <w:ind w:firstLine="0"/>
        <w:jc w:val="center"/>
      </w:pPr>
      <w:r w:rsidRPr="00E74496">
        <w:t>2024</w:t>
      </w:r>
    </w:p>
    <w:p w14:paraId="1543C6D3" w14:textId="77777777" w:rsidR="000B3B28" w:rsidRPr="00E74496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E74496">
        <w:lastRenderedPageBreak/>
        <w:t>ЦЕЛЬ РАБОТЫ</w:t>
      </w:r>
    </w:p>
    <w:p w14:paraId="642F4AC4" w14:textId="77777777" w:rsidR="000B3B28" w:rsidRPr="00E74496" w:rsidRDefault="000B3B28" w:rsidP="000B3B28">
      <w:pPr>
        <w:ind w:firstLine="0"/>
      </w:pPr>
    </w:p>
    <w:p w14:paraId="0554314D" w14:textId="55C36379" w:rsidR="000B3B28" w:rsidRPr="00E74496" w:rsidRDefault="00140D36" w:rsidP="000B3B28">
      <w:r w:rsidRPr="00E74496">
        <w:t>Исследование технологии дискретно-событийного имитационного моделирования. Изучение базовых блоков программы моделирования AnyLogic и получение практических навыков программирования имитационных моделей</w:t>
      </w:r>
      <w:r w:rsidR="000B3B28" w:rsidRPr="00E74496">
        <w:t>.</w:t>
      </w:r>
    </w:p>
    <w:p w14:paraId="09F40043" w14:textId="77777777" w:rsidR="000B3B28" w:rsidRPr="00E74496" w:rsidRDefault="000B3B28" w:rsidP="000B3B28"/>
    <w:p w14:paraId="70BAC109" w14:textId="77777777" w:rsidR="000B3B28" w:rsidRPr="00E74496" w:rsidRDefault="000B3B28" w:rsidP="000B3B28"/>
    <w:p w14:paraId="3B359146" w14:textId="47D9EE57" w:rsidR="000B3B28" w:rsidRPr="00E74496" w:rsidRDefault="000B3B28" w:rsidP="0012226B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E74496">
        <w:t>ЗАДАНИЕ</w:t>
      </w:r>
    </w:p>
    <w:p w14:paraId="7E2D173F" w14:textId="77777777" w:rsidR="001C2B92" w:rsidRPr="00E74496" w:rsidRDefault="001C2B92" w:rsidP="001C2B92">
      <w:pPr>
        <w:ind w:left="633" w:firstLine="0"/>
      </w:pPr>
    </w:p>
    <w:p w14:paraId="22E1D276" w14:textId="19AAD50C" w:rsidR="001C2B92" w:rsidRPr="00E74496" w:rsidRDefault="001C2B92" w:rsidP="001C2B92">
      <w:pPr>
        <w:pStyle w:val="a4"/>
        <w:numPr>
          <w:ilvl w:val="0"/>
          <w:numId w:val="5"/>
        </w:numPr>
        <w:ind w:left="1134" w:hanging="425"/>
      </w:pPr>
      <w:r w:rsidRPr="00E74496">
        <w:t>Запрограммировать имитационные модели в AnyLogic с помощью библиотеки моделирования процессов согласно варианту;</w:t>
      </w:r>
    </w:p>
    <w:p w14:paraId="0CB82F76" w14:textId="77777777" w:rsidR="00803596" w:rsidRPr="00E74496" w:rsidRDefault="00803596" w:rsidP="00803596"/>
    <w:p w14:paraId="05D3911B" w14:textId="428350E6" w:rsidR="00803596" w:rsidRPr="00E74496" w:rsidRDefault="00E74496" w:rsidP="00E74496">
      <w:pPr>
        <w:ind w:firstLine="0"/>
        <w:jc w:val="center"/>
      </w:pPr>
      <w:r w:rsidRPr="00E74496">
        <w:rPr>
          <w:noProof/>
          <w14:ligatures w14:val="standardContextual"/>
        </w:rPr>
        <w:drawing>
          <wp:inline distT="0" distB="0" distL="0" distR="0" wp14:anchorId="42C3540E" wp14:editId="0643EC9B">
            <wp:extent cx="4991100" cy="570498"/>
            <wp:effectExtent l="0" t="0" r="0" b="1270"/>
            <wp:docPr id="1348306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602" name="Рисунок 134830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42" cy="5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45C" w14:textId="0F2AA41D" w:rsidR="00E74496" w:rsidRPr="00E74496" w:rsidRDefault="00E74496" w:rsidP="00E74496">
      <w:pPr>
        <w:ind w:firstLine="0"/>
        <w:jc w:val="center"/>
      </w:pPr>
      <w:r w:rsidRPr="00E74496">
        <w:t>Рисунок 1 – Вариант задания</w:t>
      </w:r>
    </w:p>
    <w:p w14:paraId="5E0A9CB6" w14:textId="77777777" w:rsidR="00803596" w:rsidRPr="00E74496" w:rsidRDefault="00803596" w:rsidP="00803596"/>
    <w:p w14:paraId="2A79A121" w14:textId="4B451A08" w:rsidR="001C2B92" w:rsidRPr="00E74496" w:rsidRDefault="001C2B92" w:rsidP="001C2B92">
      <w:pPr>
        <w:pStyle w:val="a4"/>
        <w:numPr>
          <w:ilvl w:val="0"/>
          <w:numId w:val="5"/>
        </w:numPr>
        <w:ind w:left="1134" w:hanging="425"/>
      </w:pPr>
      <w:r w:rsidRPr="00E74496">
        <w:t>Организовать в моделях вывод статистики: вывести гистограммы среднего времени пребывания заявки в системе, загрузки системы, средней длины очереди и среднего времени ожидания заявки;</w:t>
      </w:r>
    </w:p>
    <w:p w14:paraId="4254EEA4" w14:textId="12002434" w:rsidR="001C2B92" w:rsidRPr="00E74496" w:rsidRDefault="001C2B92" w:rsidP="001C2B92">
      <w:pPr>
        <w:pStyle w:val="a4"/>
        <w:numPr>
          <w:ilvl w:val="0"/>
          <w:numId w:val="5"/>
        </w:numPr>
        <w:ind w:left="1134" w:hanging="425"/>
      </w:pPr>
      <w:r w:rsidRPr="00E74496">
        <w:t xml:space="preserve">Для каждой задачи разработать граф состояний системы. </w:t>
      </w:r>
    </w:p>
    <w:p w14:paraId="4F53D149" w14:textId="5B6CFA50" w:rsidR="001C2B92" w:rsidRPr="00E74496" w:rsidRDefault="001C2B92" w:rsidP="001C2B92">
      <w:pPr>
        <w:pStyle w:val="a4"/>
        <w:numPr>
          <w:ilvl w:val="0"/>
          <w:numId w:val="5"/>
        </w:numPr>
        <w:ind w:left="1134" w:hanging="425"/>
      </w:pPr>
      <w:r w:rsidRPr="00E74496">
        <w:t xml:space="preserve">Запрограммировать имитационные модели в AnyLogic с помощью библиотеки диаграмм состояний. </w:t>
      </w:r>
    </w:p>
    <w:p w14:paraId="5A83EEDF" w14:textId="77777777" w:rsidR="0012226B" w:rsidRPr="00E74496" w:rsidRDefault="0012226B" w:rsidP="0012226B">
      <w:pPr>
        <w:ind w:left="633" w:firstLine="0"/>
      </w:pPr>
    </w:p>
    <w:p w14:paraId="13F7EBB3" w14:textId="77777777" w:rsidR="0031280E" w:rsidRPr="00E74496" w:rsidRDefault="0031280E" w:rsidP="00E33B1A">
      <w:pPr>
        <w:spacing w:after="200" w:line="276" w:lineRule="auto"/>
        <w:ind w:firstLine="0"/>
      </w:pPr>
    </w:p>
    <w:p w14:paraId="0287D770" w14:textId="77777777" w:rsidR="000B3B28" w:rsidRPr="00E74496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E74496">
        <w:t>ХОД РАБОТЫ</w:t>
      </w:r>
    </w:p>
    <w:p w14:paraId="50B48178" w14:textId="77777777" w:rsidR="00E74496" w:rsidRDefault="00E74496" w:rsidP="00E74496">
      <w:pPr>
        <w:ind w:firstLine="0"/>
      </w:pPr>
    </w:p>
    <w:p w14:paraId="6B0FE509" w14:textId="055781DB" w:rsidR="00E74496" w:rsidRDefault="00E74496" w:rsidP="00E74496">
      <w:r w:rsidRPr="00E74496">
        <w:rPr>
          <w:b/>
          <w:bCs/>
        </w:rPr>
        <w:t>Задача 1.</w:t>
      </w:r>
      <w:r>
        <w:t xml:space="preserve"> </w:t>
      </w:r>
      <w:r w:rsidRPr="00E74496">
        <w:t xml:space="preserve">Процесс прохождения заявок, поступление которых подчиняется равномерному закону с интервалом Х1+/-Х2 единицы времени, а обработка – равномерному закону со средним временем Х3+/-Х4 единицы. </w:t>
      </w:r>
    </w:p>
    <w:p w14:paraId="746A0519" w14:textId="01D9CDAF" w:rsidR="00E74496" w:rsidRDefault="00092987" w:rsidP="00E74496">
      <w:r>
        <w:lastRenderedPageBreak/>
        <w:t xml:space="preserve">Для указанной задачи была построена модель </w:t>
      </w:r>
      <w:r>
        <w:rPr>
          <w:lang w:val="en-US"/>
        </w:rPr>
        <w:t>AnyLogic</w:t>
      </w:r>
      <w:r>
        <w:t xml:space="preserve"> (рисунок </w:t>
      </w:r>
      <w:r w:rsidR="005C4A11">
        <w:t>2</w:t>
      </w:r>
      <w:r>
        <w:t xml:space="preserve">). Она была запущена при </w:t>
      </w:r>
      <w:r w:rsidR="005C4A11">
        <w:t>заданных</w:t>
      </w:r>
      <w:r>
        <w:t xml:space="preserve"> в варианте параметрах.</w:t>
      </w:r>
    </w:p>
    <w:p w14:paraId="6C582410" w14:textId="77777777" w:rsidR="00092987" w:rsidRPr="00092987" w:rsidRDefault="00092987" w:rsidP="00E74496"/>
    <w:p w14:paraId="22527A7B" w14:textId="4B8E21FF" w:rsidR="00E74496" w:rsidRDefault="00E74496" w:rsidP="00E7449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7C249A" wp14:editId="72D4F749">
            <wp:extent cx="3945848" cy="1447800"/>
            <wp:effectExtent l="0" t="0" r="0" b="0"/>
            <wp:docPr id="3356420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34" cy="144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97D3" w14:textId="2D70888B" w:rsidR="00E74496" w:rsidRDefault="00E74496" w:rsidP="00E74496">
      <w:pPr>
        <w:ind w:firstLine="0"/>
        <w:jc w:val="center"/>
      </w:pPr>
      <w:r>
        <w:t xml:space="preserve">Рисунок </w:t>
      </w:r>
      <w:r w:rsidR="005C4A11">
        <w:t>2</w:t>
      </w:r>
      <w:r>
        <w:t xml:space="preserve"> – Схема</w:t>
      </w:r>
      <w:r w:rsidR="00092987">
        <w:t xml:space="preserve"> модели</w:t>
      </w:r>
      <w:r w:rsidR="00E629F0">
        <w:t xml:space="preserve"> для задачи</w:t>
      </w:r>
      <w:r w:rsidR="00092987">
        <w:t xml:space="preserve"> 1</w:t>
      </w:r>
    </w:p>
    <w:p w14:paraId="2A28EB44" w14:textId="77777777" w:rsidR="00092987" w:rsidRDefault="00092987" w:rsidP="00E74496">
      <w:pPr>
        <w:ind w:firstLine="0"/>
        <w:jc w:val="center"/>
      </w:pPr>
    </w:p>
    <w:p w14:paraId="498B11C1" w14:textId="6E7BB050" w:rsidR="005C4A11" w:rsidRDefault="005C4A11" w:rsidP="005C4A11">
      <w:r>
        <w:t>Были выведены гистограммы статистики модели (Рисунок 3). Загрузка системы составила 139.65 сек., среднее время ожидания заявки – 0.84 сек., средняя длина очереди – 1.15 сек.</w:t>
      </w:r>
    </w:p>
    <w:p w14:paraId="45A6E8D2" w14:textId="77777777" w:rsidR="005C4A11" w:rsidRDefault="005C4A11" w:rsidP="00E74496">
      <w:pPr>
        <w:ind w:firstLine="0"/>
        <w:jc w:val="center"/>
      </w:pPr>
    </w:p>
    <w:p w14:paraId="769A5D01" w14:textId="67A03A4F" w:rsidR="00E74496" w:rsidRDefault="00E74496" w:rsidP="00E7449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94F439" wp14:editId="7FB21999">
            <wp:extent cx="4171533" cy="1209795"/>
            <wp:effectExtent l="0" t="0" r="635" b="9525"/>
            <wp:docPr id="20635099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99" cy="12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EA06" w14:textId="7E6A51CA" w:rsidR="00E74496" w:rsidRDefault="00E74496" w:rsidP="005C4A11">
      <w:pPr>
        <w:ind w:firstLine="0"/>
        <w:jc w:val="center"/>
      </w:pPr>
      <w:r>
        <w:t xml:space="preserve">Рисунок </w:t>
      </w:r>
      <w:r w:rsidR="00E629F0">
        <w:t>3</w:t>
      </w:r>
      <w:r>
        <w:t xml:space="preserve"> – </w:t>
      </w:r>
      <w:r w:rsidR="005C4A11">
        <w:t>Диаграммы статистики модели</w:t>
      </w:r>
      <w:r w:rsidR="002D07F3">
        <w:t xml:space="preserve"> 1</w:t>
      </w:r>
    </w:p>
    <w:p w14:paraId="45415C38" w14:textId="77777777" w:rsidR="00E74496" w:rsidRDefault="00E74496" w:rsidP="00E74496"/>
    <w:p w14:paraId="46ADE315" w14:textId="467FE019" w:rsidR="005C4A11" w:rsidRDefault="005C4A11" w:rsidP="005C4A11">
      <w:r w:rsidRPr="005C4A11">
        <w:rPr>
          <w:b/>
          <w:bCs/>
        </w:rPr>
        <w:t>Задача 10.</w:t>
      </w:r>
      <w:r>
        <w:t xml:space="preserve"> </w:t>
      </w:r>
      <w:r w:rsidRPr="005C4A11">
        <w:t xml:space="preserve">На обработку поступает два потока заявок: первый – с интервалом Х5+/-Х6 единиц, второй Х7+/-Х8 единицы. Оба потока поступают на обработку с ограниченным числом мест в очереди, равным S1. Если очередь заполнена, то заявки покидают систему. Время обработки заявок для каждого потока Х9+/-Х10. Оценить потери для каждого потока. </w:t>
      </w:r>
    </w:p>
    <w:p w14:paraId="61EFB4F0" w14:textId="0FDA3233" w:rsidR="00E629F0" w:rsidRDefault="00E629F0" w:rsidP="005C4A11">
      <w:r>
        <w:t xml:space="preserve">В среде </w:t>
      </w:r>
      <w:r>
        <w:rPr>
          <w:lang w:val="en-US"/>
        </w:rPr>
        <w:t>AnyLogic</w:t>
      </w:r>
      <w:r w:rsidRPr="00E629F0">
        <w:t xml:space="preserve"> </w:t>
      </w:r>
      <w:r>
        <w:t>была запрограммирована имитационная модель задачи (рисунок 4).</w:t>
      </w:r>
    </w:p>
    <w:p w14:paraId="4D23D8E4" w14:textId="77777777" w:rsidR="00E629F0" w:rsidRDefault="00E629F0" w:rsidP="005C4A11"/>
    <w:p w14:paraId="43CE2600" w14:textId="77777777" w:rsidR="00E629F0" w:rsidRDefault="00E629F0" w:rsidP="00E629F0"/>
    <w:p w14:paraId="5694A5D1" w14:textId="16B8CD7D" w:rsidR="00E629F0" w:rsidRDefault="00E629F0" w:rsidP="00E629F0">
      <w:pPr>
        <w:ind w:firstLine="0"/>
        <w:jc w:val="center"/>
      </w:pPr>
    </w:p>
    <w:p w14:paraId="7D28EA23" w14:textId="65B3FD40" w:rsidR="00E629F0" w:rsidRDefault="00E629F0" w:rsidP="00E629F0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5076DA5" wp14:editId="544ECD42">
            <wp:extent cx="5419656" cy="878966"/>
            <wp:effectExtent l="0" t="0" r="0" b="0"/>
            <wp:docPr id="979424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24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056" cy="8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1845" w14:textId="662ED666" w:rsidR="00E629F0" w:rsidRDefault="00E629F0" w:rsidP="00E629F0">
      <w:pPr>
        <w:ind w:firstLine="0"/>
        <w:jc w:val="center"/>
      </w:pPr>
      <w:r>
        <w:t>Рисунок 4 – Схема модели для задачи 10</w:t>
      </w:r>
    </w:p>
    <w:p w14:paraId="5B71E4A2" w14:textId="77777777" w:rsidR="00E629F0" w:rsidRDefault="00E629F0" w:rsidP="00E629F0"/>
    <w:p w14:paraId="32BCABD6" w14:textId="274DA0F5" w:rsidR="00E629F0" w:rsidRDefault="00E629F0" w:rsidP="002D07F3">
      <w:r>
        <w:t>При запуске модели была получена следующая статистика: загрузка системы – 47.04 сек., среднее время ожидания заявки – 0.21 сек., средняя длина очереди – 0 сек</w:t>
      </w:r>
      <w:r w:rsidR="002D07F3">
        <w:t>.</w:t>
      </w:r>
      <w:r>
        <w:t xml:space="preserve"> (крайне мала).</w:t>
      </w:r>
    </w:p>
    <w:p w14:paraId="1FBDC33D" w14:textId="77777777" w:rsidR="00E629F0" w:rsidRDefault="00E629F0" w:rsidP="00E629F0"/>
    <w:p w14:paraId="3B5D0553" w14:textId="6E8421C3" w:rsidR="00E629F0" w:rsidRDefault="00E629F0" w:rsidP="00E629F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3574C9" wp14:editId="3E3E13A3">
            <wp:extent cx="4231640" cy="1241425"/>
            <wp:effectExtent l="0" t="0" r="0" b="0"/>
            <wp:docPr id="8320964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1F42" w14:textId="6B0C7829" w:rsidR="00E629F0" w:rsidRDefault="00E629F0" w:rsidP="00E629F0">
      <w:pPr>
        <w:ind w:firstLine="0"/>
        <w:jc w:val="center"/>
      </w:pPr>
      <w:r>
        <w:t xml:space="preserve">Рисунок </w:t>
      </w:r>
      <w:r w:rsidR="002D07F3">
        <w:t>5</w:t>
      </w:r>
      <w:r>
        <w:t xml:space="preserve"> – </w:t>
      </w:r>
      <w:r w:rsidR="002D07F3">
        <w:t>Диаграммы статистики модели 10</w:t>
      </w:r>
    </w:p>
    <w:p w14:paraId="239AF2E0" w14:textId="77777777" w:rsidR="00E629F0" w:rsidRDefault="00E629F0" w:rsidP="005C4A11"/>
    <w:p w14:paraId="69490144" w14:textId="38CD5906" w:rsidR="00E629F0" w:rsidRDefault="002D07F3" w:rsidP="002D07F3">
      <w:r w:rsidRPr="002D07F3">
        <w:rPr>
          <w:b/>
          <w:bCs/>
        </w:rPr>
        <w:t>Задача 9.</w:t>
      </w:r>
      <w:r>
        <w:t xml:space="preserve"> </w:t>
      </w:r>
      <w:r w:rsidRPr="002D07F3">
        <w:t>В условиях задачи 1 каждая заявка проходит С-циклов обработки на приборе со временем Х23+/-Х24</w:t>
      </w:r>
      <w:r>
        <w:t>.</w:t>
      </w:r>
    </w:p>
    <w:p w14:paraId="563D5705" w14:textId="5CE9833A" w:rsidR="002D07F3" w:rsidRDefault="002D07F3" w:rsidP="002D07F3">
      <w:r>
        <w:t>Для задачи была построена имитационная модель с указанными в варианте параметрами (рисунок 6).</w:t>
      </w:r>
    </w:p>
    <w:p w14:paraId="0ADF9C30" w14:textId="77777777" w:rsidR="002D07F3" w:rsidRDefault="002D07F3" w:rsidP="002D07F3">
      <w:pPr>
        <w:ind w:firstLine="0"/>
      </w:pPr>
    </w:p>
    <w:p w14:paraId="3F779EA0" w14:textId="4DCA1737" w:rsidR="002D07F3" w:rsidRDefault="002D07F3" w:rsidP="002D07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CDD672" wp14:editId="67632A22">
            <wp:extent cx="3550808" cy="1471941"/>
            <wp:effectExtent l="0" t="0" r="0" b="0"/>
            <wp:docPr id="20146741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01" cy="14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3B03" w14:textId="29606A8B" w:rsidR="002D07F3" w:rsidRDefault="002D07F3" w:rsidP="002D07F3">
      <w:pPr>
        <w:ind w:firstLine="0"/>
        <w:jc w:val="center"/>
      </w:pPr>
      <w:r>
        <w:t>Рисунок 6 – Схема модели для задачи 9</w:t>
      </w:r>
    </w:p>
    <w:p w14:paraId="349B41E2" w14:textId="77777777" w:rsidR="002D07F3" w:rsidRDefault="002D07F3" w:rsidP="002D07F3">
      <w:pPr>
        <w:ind w:firstLine="0"/>
        <w:jc w:val="center"/>
      </w:pPr>
    </w:p>
    <w:p w14:paraId="5A8EE1CF" w14:textId="7415B873" w:rsidR="002D07F3" w:rsidRDefault="002D07F3" w:rsidP="002D07F3">
      <w:r>
        <w:lastRenderedPageBreak/>
        <w:t>При запуске модели была получена следующая статистика: загрузка системы – 96.62 сек., среднее время ожидания заявки – 0.39 сек., средняя длина очереди – 0 сек. (крайне мала).</w:t>
      </w:r>
    </w:p>
    <w:p w14:paraId="5686EF9A" w14:textId="77777777" w:rsidR="002D07F3" w:rsidRDefault="002D07F3" w:rsidP="002D07F3"/>
    <w:p w14:paraId="759DC897" w14:textId="21E95B06" w:rsidR="002D07F3" w:rsidRDefault="002D07F3" w:rsidP="002D07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A8C6CD" wp14:editId="3F28F91B">
            <wp:extent cx="4511675" cy="1461770"/>
            <wp:effectExtent l="0" t="0" r="3175" b="5080"/>
            <wp:docPr id="9721451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3547" w14:textId="09F842CC" w:rsidR="002D07F3" w:rsidRDefault="002D07F3" w:rsidP="002D07F3">
      <w:pPr>
        <w:ind w:firstLine="0"/>
        <w:jc w:val="center"/>
      </w:pPr>
      <w:r>
        <w:t>Рисунок 7 – Диаграммы статистики модели 9</w:t>
      </w:r>
    </w:p>
    <w:p w14:paraId="4DFE3795" w14:textId="77777777" w:rsidR="002D07F3" w:rsidRDefault="002D07F3" w:rsidP="002D07F3"/>
    <w:p w14:paraId="3F064B53" w14:textId="77777777" w:rsidR="00BB7842" w:rsidRPr="00E74496" w:rsidRDefault="00BB7842" w:rsidP="002D07F3">
      <w:pPr>
        <w:ind w:firstLine="0"/>
      </w:pPr>
    </w:p>
    <w:p w14:paraId="7ED3712B" w14:textId="0F9BC45F" w:rsidR="00803596" w:rsidRPr="00E74496" w:rsidRDefault="00803596" w:rsidP="00803596">
      <w:pPr>
        <w:pStyle w:val="1"/>
        <w:numPr>
          <w:ilvl w:val="0"/>
          <w:numId w:val="1"/>
        </w:numPr>
      </w:pPr>
      <w:r w:rsidRPr="00E74496">
        <w:t>КОНТРОЛЬНЫЕ ВОПРОСЫ</w:t>
      </w:r>
    </w:p>
    <w:p w14:paraId="6FA1BC26" w14:textId="77777777" w:rsidR="00803596" w:rsidRPr="00E74496" w:rsidRDefault="00803596" w:rsidP="00803596"/>
    <w:p w14:paraId="10B7DC4D" w14:textId="7A17622F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276"/>
        </w:tabs>
        <w:ind w:left="0" w:firstLine="709"/>
      </w:pPr>
      <w:r w:rsidRPr="00E74496">
        <w:t>Состав и назначение библиотеки моделирования процессов AnyLogic.</w:t>
      </w:r>
    </w:p>
    <w:p w14:paraId="4A946EB1" w14:textId="77777777" w:rsidR="00803596" w:rsidRPr="00E74496" w:rsidRDefault="00803596" w:rsidP="00803596">
      <w:pPr>
        <w:ind w:left="709" w:firstLine="0"/>
      </w:pPr>
    </w:p>
    <w:p w14:paraId="788B2CF8" w14:textId="14A56265" w:rsidR="00803596" w:rsidRPr="00E74496" w:rsidRDefault="00803596" w:rsidP="00803596">
      <w:r w:rsidRPr="00E74496">
        <w:t>Библиотека моделирования процессов AnyLogic представляет собой набор инструментов для создания имитационных моделей. Она включает в себя различные блоки и функциональности, позволяющие моделировать процессы, взаимодействия и поведение систем.</w:t>
      </w:r>
    </w:p>
    <w:p w14:paraId="0E490C60" w14:textId="77777777" w:rsidR="00803596" w:rsidRPr="00E74496" w:rsidRDefault="00803596" w:rsidP="00803596"/>
    <w:p w14:paraId="2C753783" w14:textId="77777777" w:rsidR="00BA6A8D" w:rsidRPr="00E74496" w:rsidRDefault="00BA6A8D" w:rsidP="00803596"/>
    <w:p w14:paraId="236C701B" w14:textId="66CE25FF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276"/>
        </w:tabs>
        <w:ind w:left="0" w:firstLine="709"/>
      </w:pPr>
      <w:r w:rsidRPr="00E74496">
        <w:t>Состав и назначение библиотеки диаграмм состояний AnyLogic.</w:t>
      </w:r>
    </w:p>
    <w:p w14:paraId="445C29E9" w14:textId="77777777" w:rsidR="00BA6A8D" w:rsidRPr="00E74496" w:rsidRDefault="00BA6A8D" w:rsidP="00BA6A8D">
      <w:pPr>
        <w:ind w:left="709" w:firstLine="0"/>
      </w:pPr>
    </w:p>
    <w:p w14:paraId="12157C40" w14:textId="7E0ED99A" w:rsidR="00803596" w:rsidRPr="00E74496" w:rsidRDefault="00803596" w:rsidP="00803596">
      <w:r w:rsidRPr="00E74496">
        <w:t>Библиотека диаграмм состояний Any</w:t>
      </w:r>
      <w:r w:rsidR="00BA6A8D" w:rsidRPr="00E74496">
        <w:t>L</w:t>
      </w:r>
      <w:r w:rsidRPr="00E74496">
        <w:t>ogic предназначена для моделирования систем с использованием концепции диаграмм состояний. Она предоставляет блоки и функции для определения состояний системы, переходов между состояниями, условий и действий, связанных с изменением состояний.</w:t>
      </w:r>
    </w:p>
    <w:p w14:paraId="2A229B9F" w14:textId="77777777" w:rsidR="00BA6A8D" w:rsidRPr="00E74496" w:rsidRDefault="00BA6A8D" w:rsidP="002D07F3">
      <w:pPr>
        <w:ind w:firstLine="0"/>
      </w:pPr>
    </w:p>
    <w:p w14:paraId="55DE6146" w14:textId="46DDFABE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276"/>
        </w:tabs>
        <w:ind w:left="0" w:firstLine="709"/>
      </w:pPr>
      <w:r w:rsidRPr="00E74496">
        <w:lastRenderedPageBreak/>
        <w:t>Состав и назначение библиотеки статистики Any</w:t>
      </w:r>
      <w:r w:rsidR="00BA6A8D" w:rsidRPr="00E74496">
        <w:t>L</w:t>
      </w:r>
      <w:r w:rsidRPr="00E74496">
        <w:t>ogic.</w:t>
      </w:r>
    </w:p>
    <w:p w14:paraId="09A71EC4" w14:textId="77777777" w:rsidR="00BA6A8D" w:rsidRPr="00E74496" w:rsidRDefault="00BA6A8D" w:rsidP="00BA6A8D">
      <w:pPr>
        <w:ind w:left="709" w:firstLine="0"/>
      </w:pPr>
    </w:p>
    <w:p w14:paraId="4F46A31B" w14:textId="77777777" w:rsidR="00803596" w:rsidRPr="00E74496" w:rsidRDefault="00803596" w:rsidP="00803596">
      <w:r w:rsidRPr="00E74496">
        <w:t>Библиотека статистики Anylogic предназначена для сбора и анализа статистических данных в имитационных моделях. Она включает в себя блоки и функции для измерения и отображения различных показателей, таких как среднее время ожидания, загрузка системы, средняя длина очереди и другие.</w:t>
      </w:r>
    </w:p>
    <w:p w14:paraId="63EC1321" w14:textId="77777777" w:rsidR="00803596" w:rsidRPr="00E74496" w:rsidRDefault="00803596" w:rsidP="00803596"/>
    <w:p w14:paraId="3494A6EB" w14:textId="77777777" w:rsidR="00BA6A8D" w:rsidRPr="00E74496" w:rsidRDefault="00BA6A8D" w:rsidP="00803596"/>
    <w:p w14:paraId="113E8369" w14:textId="7FF8B11B" w:rsidR="00BA6A8D" w:rsidRPr="00E74496" w:rsidRDefault="00803596" w:rsidP="00E74496">
      <w:pPr>
        <w:pStyle w:val="2"/>
        <w:numPr>
          <w:ilvl w:val="1"/>
          <w:numId w:val="1"/>
        </w:numPr>
        <w:tabs>
          <w:tab w:val="left" w:pos="1276"/>
        </w:tabs>
        <w:ind w:left="0" w:firstLine="709"/>
      </w:pPr>
      <w:r w:rsidRPr="00E74496">
        <w:t>Понятие транзакта (заявки). Сколько транзактов может находиться в модели одновременно?</w:t>
      </w:r>
    </w:p>
    <w:p w14:paraId="4AEC05B5" w14:textId="77777777" w:rsidR="00BA6A8D" w:rsidRPr="00E74496" w:rsidRDefault="00BA6A8D" w:rsidP="00BA6A8D">
      <w:pPr>
        <w:ind w:firstLine="0"/>
      </w:pPr>
    </w:p>
    <w:p w14:paraId="04491119" w14:textId="77777777" w:rsidR="00803596" w:rsidRPr="00E74496" w:rsidRDefault="00803596" w:rsidP="00803596">
      <w:r w:rsidRPr="00E74496">
        <w:t>Транзакт (заявка) – это объект, который движется по модели и представляет собой элемент данных, проходящий через различные блоки и процессы. Количество транзактов, которые могут находиться в модели одновременно, зависит от конкретной модели и ее параметров.</w:t>
      </w:r>
    </w:p>
    <w:p w14:paraId="0221B13F" w14:textId="77777777" w:rsidR="00803596" w:rsidRPr="00E74496" w:rsidRDefault="00803596" w:rsidP="00803596"/>
    <w:p w14:paraId="7F35CDB5" w14:textId="77777777" w:rsidR="00BA6A8D" w:rsidRPr="00E74496" w:rsidRDefault="00BA6A8D" w:rsidP="00803596"/>
    <w:p w14:paraId="61996419" w14:textId="0B86BD81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276"/>
        </w:tabs>
        <w:ind w:left="0" w:firstLine="709"/>
      </w:pPr>
      <w:r w:rsidRPr="00E74496">
        <w:t>Сколько транзактов может двигаться в модели в один и тот же момент времени?</w:t>
      </w:r>
    </w:p>
    <w:p w14:paraId="40F80388" w14:textId="77777777" w:rsidR="00BA6A8D" w:rsidRPr="00E74496" w:rsidRDefault="00BA6A8D" w:rsidP="00BA6A8D"/>
    <w:p w14:paraId="54A20559" w14:textId="77777777" w:rsidR="00803596" w:rsidRPr="00E74496" w:rsidRDefault="00803596" w:rsidP="00803596">
      <w:r w:rsidRPr="00E74496">
        <w:t>В один и тот же момент времени в модели может двигаться несколько транзактов, в зависимости от логики модели и наличия свободных ресурсов или возможности передвижения.</w:t>
      </w:r>
    </w:p>
    <w:p w14:paraId="66B4183F" w14:textId="77777777" w:rsidR="00803596" w:rsidRPr="00E74496" w:rsidRDefault="00803596" w:rsidP="00803596"/>
    <w:p w14:paraId="298BFB92" w14:textId="77777777" w:rsidR="00BA6A8D" w:rsidRPr="00E74496" w:rsidRDefault="00BA6A8D" w:rsidP="00803596"/>
    <w:p w14:paraId="26131ED3" w14:textId="4C816128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276"/>
        </w:tabs>
        <w:ind w:left="0" w:firstLine="709"/>
      </w:pPr>
      <w:r w:rsidRPr="00E74496">
        <w:t>В каких случаях прекращается движение транзакта в модели?</w:t>
      </w:r>
    </w:p>
    <w:p w14:paraId="773AC428" w14:textId="77777777" w:rsidR="00BA6A8D" w:rsidRPr="00E74496" w:rsidRDefault="00BA6A8D" w:rsidP="00BA6A8D"/>
    <w:p w14:paraId="46925ABF" w14:textId="77777777" w:rsidR="00803596" w:rsidRPr="00E74496" w:rsidRDefault="00803596" w:rsidP="00803596">
      <w:r w:rsidRPr="00E74496">
        <w:t xml:space="preserve">Движение транзакта в модели может прекращаться в различных случаях, например при достижении определенного состояния или блока, при истечении </w:t>
      </w:r>
      <w:r w:rsidRPr="00E74496">
        <w:lastRenderedPageBreak/>
        <w:t>времени задержки, при использовании ресурсов и других условиях, определенных в модели.</w:t>
      </w:r>
    </w:p>
    <w:p w14:paraId="77B01FE9" w14:textId="77777777" w:rsidR="00803596" w:rsidRPr="00E74496" w:rsidRDefault="00803596" w:rsidP="00803596"/>
    <w:p w14:paraId="3AC51545" w14:textId="77777777" w:rsidR="00803596" w:rsidRPr="00E74496" w:rsidRDefault="00803596" w:rsidP="00803596"/>
    <w:p w14:paraId="35CDDA00" w14:textId="278B6A6D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276"/>
        </w:tabs>
        <w:ind w:left="0" w:firstLine="709"/>
      </w:pPr>
      <w:r w:rsidRPr="00E74496">
        <w:t>Каким образом осуществляется продвижение времени в имитационных моделях?</w:t>
      </w:r>
    </w:p>
    <w:p w14:paraId="16854A05" w14:textId="77777777" w:rsidR="00BA6A8D" w:rsidRPr="00E74496" w:rsidRDefault="00BA6A8D" w:rsidP="00BA6A8D">
      <w:pPr>
        <w:ind w:firstLine="0"/>
      </w:pPr>
    </w:p>
    <w:p w14:paraId="3530F4FD" w14:textId="77777777" w:rsidR="00803596" w:rsidRPr="00E74496" w:rsidRDefault="00803596" w:rsidP="00803596">
      <w:r w:rsidRPr="00E74496">
        <w:t>Время в имитационных моделях осуществляется путем продвижения модельного времени, которое может быть линейным или управляемым событиями и условиями в модели.</w:t>
      </w:r>
    </w:p>
    <w:p w14:paraId="32335039" w14:textId="77777777" w:rsidR="00803596" w:rsidRPr="00E74496" w:rsidRDefault="00803596" w:rsidP="00803596"/>
    <w:p w14:paraId="59EC2571" w14:textId="77777777" w:rsidR="00BA6A8D" w:rsidRPr="00E74496" w:rsidRDefault="00BA6A8D" w:rsidP="00803596"/>
    <w:p w14:paraId="75996B07" w14:textId="53D3577B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276"/>
        </w:tabs>
        <w:ind w:left="0" w:firstLine="709"/>
      </w:pPr>
      <w:r w:rsidRPr="00E74496">
        <w:t>Структура пакета Any</w:t>
      </w:r>
      <w:r w:rsidR="00BA6A8D" w:rsidRPr="00E74496">
        <w:t>Lo</w:t>
      </w:r>
      <w:r w:rsidRPr="00E74496">
        <w:t>gic</w:t>
      </w:r>
      <w:r w:rsidR="00BA6A8D" w:rsidRPr="00E74496">
        <w:t>.</w:t>
      </w:r>
      <w:r w:rsidRPr="00E74496">
        <w:t xml:space="preserve"> 3 уровня моделирования в программе.</w:t>
      </w:r>
    </w:p>
    <w:p w14:paraId="44D0606F" w14:textId="77777777" w:rsidR="00BA6A8D" w:rsidRPr="00E74496" w:rsidRDefault="00BA6A8D" w:rsidP="00BA6A8D"/>
    <w:p w14:paraId="19ABE0F5" w14:textId="77986FDE" w:rsidR="00803596" w:rsidRPr="00E74496" w:rsidRDefault="00803596" w:rsidP="00803596">
      <w:r w:rsidRPr="00E74496">
        <w:t>Структура пакета Any</w:t>
      </w:r>
      <w:r w:rsidR="00BA6A8D" w:rsidRPr="00E74496">
        <w:t>L</w:t>
      </w:r>
      <w:r w:rsidRPr="00E74496">
        <w:t>ogic включает три уровня моделирования: уровень системы, уровень процессов и уровень агентов. Каждый уровень предоставляет инструменты и возможности для моделирования определенного типа систем и процессов.</w:t>
      </w:r>
    </w:p>
    <w:p w14:paraId="71E1E2C1" w14:textId="77777777" w:rsidR="00803596" w:rsidRPr="00E74496" w:rsidRDefault="00803596" w:rsidP="00803596"/>
    <w:p w14:paraId="145A08F7" w14:textId="77777777" w:rsidR="00BA6A8D" w:rsidRPr="00E74496" w:rsidRDefault="00BA6A8D" w:rsidP="00803596"/>
    <w:p w14:paraId="104B1FEE" w14:textId="69A25359" w:rsidR="00BA6A8D" w:rsidRPr="00E74496" w:rsidRDefault="00803596" w:rsidP="00E74496">
      <w:pPr>
        <w:pStyle w:val="2"/>
        <w:numPr>
          <w:ilvl w:val="1"/>
          <w:numId w:val="1"/>
        </w:numPr>
        <w:tabs>
          <w:tab w:val="left" w:pos="1276"/>
        </w:tabs>
        <w:ind w:left="0" w:firstLine="709"/>
      </w:pPr>
      <w:r w:rsidRPr="00E74496">
        <w:t>Назначение</w:t>
      </w:r>
      <w:r w:rsidRPr="000B5C6C">
        <w:rPr>
          <w:lang w:val="en-US"/>
        </w:rPr>
        <w:t xml:space="preserve"> </w:t>
      </w:r>
      <w:r w:rsidRPr="00E74496">
        <w:t>блоков</w:t>
      </w:r>
      <w:r w:rsidR="00BA6A8D" w:rsidRPr="000B5C6C">
        <w:rPr>
          <w:lang w:val="en-US"/>
        </w:rPr>
        <w:t>:</w:t>
      </w:r>
      <w:r w:rsidRPr="000B5C6C">
        <w:rPr>
          <w:lang w:val="en-US"/>
        </w:rPr>
        <w:t xml:space="preserve"> Source, Queue, Delay, Seize, Release, Sink, ResourcePool, SelectOutput. </w:t>
      </w:r>
      <w:r w:rsidRPr="00E74496">
        <w:t>Split, Combine, Service.</w:t>
      </w:r>
    </w:p>
    <w:p w14:paraId="1081A593" w14:textId="77777777" w:rsidR="00BA6A8D" w:rsidRPr="00E74496" w:rsidRDefault="00BA6A8D" w:rsidP="00BA6A8D"/>
    <w:p w14:paraId="7C7C5B2B" w14:textId="28F03844" w:rsidR="00803596" w:rsidRPr="00E74496" w:rsidRDefault="00BA6A8D" w:rsidP="00803596">
      <w:r w:rsidRPr="00E74496">
        <w:t>Указанные бл</w:t>
      </w:r>
      <w:r w:rsidR="00803596" w:rsidRPr="00E74496">
        <w:t>оки имеют следующие назначения:</w:t>
      </w:r>
    </w:p>
    <w:p w14:paraId="49C28971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Source: генерация транзактов (заявок) и ввод их в модель.</w:t>
      </w:r>
    </w:p>
    <w:p w14:paraId="471F9888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Queue: очередь, где транзакты ожидают обработки.</w:t>
      </w:r>
    </w:p>
    <w:p w14:paraId="222B6323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Delay: задержка, останавливающая транзакт на определенное время.</w:t>
      </w:r>
    </w:p>
    <w:p w14:paraId="7587055C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Seize: захват ресурса, необходимого для выполнения операции.</w:t>
      </w:r>
    </w:p>
    <w:p w14:paraId="57E59DD8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Release: освобождение ресурса после выполнения операции.</w:t>
      </w:r>
    </w:p>
    <w:p w14:paraId="1EE55863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Sink: завершение транзакта и его удаление из модели.</w:t>
      </w:r>
    </w:p>
    <w:p w14:paraId="5F7C9D89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lastRenderedPageBreak/>
        <w:t>ResourcePool: пул ресурсов, из которого можно брать и возвращать ресурсы.</w:t>
      </w:r>
    </w:p>
    <w:p w14:paraId="4AB48D3A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SelectOutput: выбор выходного пути на основе заданных условий.</w:t>
      </w:r>
    </w:p>
    <w:p w14:paraId="0B9AB899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Split: разделение транзакта на несколько потоков.</w:t>
      </w:r>
    </w:p>
    <w:p w14:paraId="49A886D8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Combine: объединение нескольких потоков транзактов в один.</w:t>
      </w:r>
    </w:p>
    <w:p w14:paraId="6149EE53" w14:textId="77777777" w:rsidR="00803596" w:rsidRPr="00E74496" w:rsidRDefault="00803596" w:rsidP="00BA6A8D">
      <w:pPr>
        <w:pStyle w:val="a4"/>
        <w:numPr>
          <w:ilvl w:val="0"/>
          <w:numId w:val="6"/>
        </w:numPr>
        <w:ind w:left="993" w:hanging="284"/>
      </w:pPr>
      <w:r w:rsidRPr="00E74496">
        <w:t>Service: выполнение операции или обработка транзакта.</w:t>
      </w:r>
    </w:p>
    <w:p w14:paraId="6C48C888" w14:textId="77777777" w:rsidR="00803596" w:rsidRPr="00E74496" w:rsidRDefault="00803596" w:rsidP="00803596"/>
    <w:p w14:paraId="6DD4E0CA" w14:textId="77777777" w:rsidR="00BA6A8D" w:rsidRPr="00E74496" w:rsidRDefault="00BA6A8D" w:rsidP="00803596"/>
    <w:p w14:paraId="3F41F634" w14:textId="462D3953" w:rsidR="00803596" w:rsidRPr="00E74496" w:rsidRDefault="00803596" w:rsidP="00E74496">
      <w:pPr>
        <w:pStyle w:val="2"/>
        <w:numPr>
          <w:ilvl w:val="1"/>
          <w:numId w:val="1"/>
        </w:numPr>
      </w:pPr>
      <w:r w:rsidRPr="00E74496">
        <w:t>Каким образом осуществляется сбор статистики в Any</w:t>
      </w:r>
      <w:r w:rsidR="00BA6A8D" w:rsidRPr="00E74496">
        <w:t>L</w:t>
      </w:r>
      <w:r w:rsidRPr="00E74496">
        <w:t>ogic?</w:t>
      </w:r>
    </w:p>
    <w:p w14:paraId="1D65CEC6" w14:textId="77777777" w:rsidR="00BA6A8D" w:rsidRPr="00E74496" w:rsidRDefault="00BA6A8D" w:rsidP="00BA6A8D"/>
    <w:p w14:paraId="608EF8D6" w14:textId="3199E224" w:rsidR="00803596" w:rsidRPr="00E74496" w:rsidRDefault="00803596" w:rsidP="00803596">
      <w:r w:rsidRPr="00E74496">
        <w:t>Сбор статистики в Any</w:t>
      </w:r>
      <w:r w:rsidR="00BA6A8D" w:rsidRPr="00E74496">
        <w:t>L</w:t>
      </w:r>
      <w:r w:rsidRPr="00E74496">
        <w:t>ogic осуществляется с использованием блоков и функций, предоставляемых библиотекой статистики. Эти блоки позволяют измерять различные показатели, такие как среднее время ожидания, среднее время обработки, загрузка ресурсов и другие. Данные статистики могут быть отображены в виде гистограмм, графиков и других визуальных элементов, что позволяет анализировать производительность и поведение системы.</w:t>
      </w:r>
    </w:p>
    <w:p w14:paraId="67ED22AD" w14:textId="77777777" w:rsidR="00803596" w:rsidRPr="00E74496" w:rsidRDefault="00803596" w:rsidP="00803596"/>
    <w:p w14:paraId="4F97793A" w14:textId="77777777" w:rsidR="00BA6A8D" w:rsidRPr="00E74496" w:rsidRDefault="00BA6A8D" w:rsidP="00803596"/>
    <w:p w14:paraId="0F582722" w14:textId="4A97F805" w:rsidR="00803596" w:rsidRPr="00E74496" w:rsidRDefault="00803596" w:rsidP="00E74496">
      <w:pPr>
        <w:pStyle w:val="2"/>
        <w:numPr>
          <w:ilvl w:val="1"/>
          <w:numId w:val="1"/>
        </w:numPr>
      </w:pPr>
      <w:r w:rsidRPr="00E74496">
        <w:t>Схема</w:t>
      </w:r>
      <w:r w:rsidRPr="00E74496">
        <w:rPr>
          <w:spacing w:val="-6"/>
        </w:rPr>
        <w:t xml:space="preserve"> </w:t>
      </w:r>
      <w:r w:rsidRPr="00E74496">
        <w:t>функционирования</w:t>
      </w:r>
      <w:r w:rsidRPr="00E74496">
        <w:rPr>
          <w:spacing w:val="-2"/>
        </w:rPr>
        <w:t xml:space="preserve"> </w:t>
      </w:r>
      <w:r w:rsidRPr="00E74496">
        <w:t>модели</w:t>
      </w:r>
      <w:r w:rsidRPr="00E74496">
        <w:rPr>
          <w:spacing w:val="-3"/>
        </w:rPr>
        <w:t xml:space="preserve"> </w:t>
      </w:r>
      <w:r w:rsidRPr="00E74496">
        <w:t>системы</w:t>
      </w:r>
      <w:r w:rsidRPr="00E74496">
        <w:rPr>
          <w:spacing w:val="-2"/>
        </w:rPr>
        <w:t xml:space="preserve"> </w:t>
      </w:r>
      <w:r w:rsidRPr="00E74496">
        <w:t>с</w:t>
      </w:r>
      <w:r w:rsidRPr="00E74496">
        <w:rPr>
          <w:spacing w:val="-5"/>
        </w:rPr>
        <w:t xml:space="preserve"> </w:t>
      </w:r>
      <w:r w:rsidRPr="00E74496">
        <w:t>потерями.</w:t>
      </w:r>
    </w:p>
    <w:p w14:paraId="5B97FC23" w14:textId="77777777" w:rsidR="00BA6A8D" w:rsidRPr="00E74496" w:rsidRDefault="00BA6A8D" w:rsidP="00BA6A8D">
      <w:pPr>
        <w:ind w:left="709" w:firstLine="0"/>
      </w:pPr>
    </w:p>
    <w:p w14:paraId="43E2067D" w14:textId="6AEAB9B8" w:rsidR="00803596" w:rsidRPr="00E74496" w:rsidRDefault="00803596" w:rsidP="00BA6A8D">
      <w:pPr>
        <w:ind w:firstLine="0"/>
        <w:jc w:val="center"/>
      </w:pPr>
      <w:r w:rsidRPr="00E74496">
        <w:rPr>
          <w:noProof/>
          <w:lang w:eastAsia="ru-RU"/>
        </w:rPr>
        <w:drawing>
          <wp:inline distT="0" distB="0" distL="0" distR="0" wp14:anchorId="17BF1882" wp14:editId="493A59D9">
            <wp:extent cx="4965700" cy="1190639"/>
            <wp:effectExtent l="0" t="0" r="6350" b="9525"/>
            <wp:docPr id="4796819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47" cy="119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71BC" w14:textId="71E346EA" w:rsidR="00BA6A8D" w:rsidRPr="00E74496" w:rsidRDefault="00BA6A8D" w:rsidP="00BA6A8D">
      <w:pPr>
        <w:ind w:firstLine="0"/>
        <w:jc w:val="center"/>
      </w:pPr>
      <w:r w:rsidRPr="00E74496">
        <w:t>Рисунок</w:t>
      </w:r>
      <w:r w:rsidR="002D07F3">
        <w:t xml:space="preserve"> 8 </w:t>
      </w:r>
      <w:r w:rsidR="002D07F3">
        <w:sym w:font="Symbol" w:char="F02D"/>
      </w:r>
      <w:r w:rsidR="002D07F3">
        <w:t xml:space="preserve"> </w:t>
      </w:r>
      <w:r w:rsidR="002D07F3" w:rsidRPr="00E74496">
        <w:t>Схема</w:t>
      </w:r>
      <w:r w:rsidR="002D07F3" w:rsidRPr="00E74496">
        <w:rPr>
          <w:spacing w:val="-6"/>
        </w:rPr>
        <w:t xml:space="preserve"> </w:t>
      </w:r>
      <w:r w:rsidR="002D07F3" w:rsidRPr="00E74496">
        <w:t>функционирования</w:t>
      </w:r>
      <w:r w:rsidR="002D07F3" w:rsidRPr="00E74496">
        <w:rPr>
          <w:spacing w:val="-2"/>
        </w:rPr>
        <w:t xml:space="preserve"> </w:t>
      </w:r>
      <w:r w:rsidR="002D07F3" w:rsidRPr="00E74496">
        <w:t>модели</w:t>
      </w:r>
      <w:r w:rsidR="002D07F3" w:rsidRPr="00E74496">
        <w:rPr>
          <w:spacing w:val="-3"/>
        </w:rPr>
        <w:t xml:space="preserve"> </w:t>
      </w:r>
      <w:r w:rsidR="002D07F3" w:rsidRPr="00E74496">
        <w:t>системы</w:t>
      </w:r>
      <w:r w:rsidR="002D07F3" w:rsidRPr="00E74496">
        <w:rPr>
          <w:spacing w:val="-2"/>
        </w:rPr>
        <w:t xml:space="preserve"> </w:t>
      </w:r>
      <w:r w:rsidR="002D07F3" w:rsidRPr="00E74496">
        <w:t>с</w:t>
      </w:r>
      <w:r w:rsidR="002D07F3" w:rsidRPr="00E74496">
        <w:rPr>
          <w:spacing w:val="-5"/>
        </w:rPr>
        <w:t xml:space="preserve"> </w:t>
      </w:r>
      <w:r w:rsidR="002D07F3" w:rsidRPr="00E74496">
        <w:t>потерями</w:t>
      </w:r>
    </w:p>
    <w:p w14:paraId="511FB9A8" w14:textId="77777777" w:rsidR="00803596" w:rsidRPr="00E74496" w:rsidRDefault="00803596" w:rsidP="00803596"/>
    <w:p w14:paraId="38B76329" w14:textId="77777777" w:rsidR="00BA6A8D" w:rsidRDefault="00BA6A8D" w:rsidP="00803596"/>
    <w:p w14:paraId="2E6B40B2" w14:textId="77777777" w:rsidR="002D07F3" w:rsidRPr="00E74496" w:rsidRDefault="002D07F3" w:rsidP="00803596"/>
    <w:p w14:paraId="4922507A" w14:textId="271D02CD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418"/>
        </w:tabs>
        <w:ind w:left="0" w:firstLine="709"/>
      </w:pPr>
      <w:r w:rsidRPr="00E74496">
        <w:lastRenderedPageBreak/>
        <w:t xml:space="preserve">Схема функционирования модели системы с </w:t>
      </w:r>
      <w:r w:rsidRPr="00E74496">
        <w:rPr>
          <w:spacing w:val="-1"/>
        </w:rPr>
        <w:t>параллельной</w:t>
      </w:r>
      <w:r w:rsidR="00BA6A8D" w:rsidRPr="00E74496">
        <w:rPr>
          <w:spacing w:val="-67"/>
        </w:rPr>
        <w:t xml:space="preserve"> </w:t>
      </w:r>
      <w:r w:rsidRPr="00E74496">
        <w:t>обработкой</w:t>
      </w:r>
      <w:r w:rsidRPr="00E74496">
        <w:rPr>
          <w:spacing w:val="-1"/>
        </w:rPr>
        <w:t xml:space="preserve"> </w:t>
      </w:r>
      <w:r w:rsidRPr="00E74496">
        <w:t>заявки</w:t>
      </w:r>
      <w:r w:rsidRPr="00E74496">
        <w:rPr>
          <w:spacing w:val="-2"/>
        </w:rPr>
        <w:t xml:space="preserve"> </w:t>
      </w:r>
      <w:r w:rsidRPr="00E74496">
        <w:t>двумя приборами.</w:t>
      </w:r>
    </w:p>
    <w:p w14:paraId="0A4770F3" w14:textId="77777777" w:rsidR="00BA6A8D" w:rsidRPr="00E74496" w:rsidRDefault="00BA6A8D" w:rsidP="00BA6A8D"/>
    <w:p w14:paraId="4476281E" w14:textId="5ECFD510" w:rsidR="00803596" w:rsidRPr="00E74496" w:rsidRDefault="00803596" w:rsidP="00BA6A8D">
      <w:pPr>
        <w:ind w:firstLine="0"/>
        <w:jc w:val="center"/>
        <w:rPr>
          <w:sz w:val="18"/>
        </w:rPr>
      </w:pPr>
      <w:r w:rsidRPr="00E74496">
        <w:rPr>
          <w:noProof/>
          <w:lang w:eastAsia="ru-RU"/>
        </w:rPr>
        <w:drawing>
          <wp:inline distT="0" distB="0" distL="0" distR="0" wp14:anchorId="191C0414" wp14:editId="0288E29B">
            <wp:extent cx="4888730" cy="965674"/>
            <wp:effectExtent l="0" t="0" r="7620" b="6350"/>
            <wp:docPr id="13460145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395" cy="96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BC76" w14:textId="6DA2CE75" w:rsidR="002D07F3" w:rsidRPr="00E74496" w:rsidRDefault="002D07F3" w:rsidP="002D07F3">
      <w:pPr>
        <w:ind w:firstLine="0"/>
        <w:jc w:val="center"/>
      </w:pPr>
      <w:r w:rsidRPr="00E74496">
        <w:t>Рисунок</w:t>
      </w:r>
      <w:r>
        <w:t xml:space="preserve"> 9 </w:t>
      </w:r>
      <w:r>
        <w:sym w:font="Symbol" w:char="F02D"/>
      </w:r>
      <w:r>
        <w:t xml:space="preserve"> </w:t>
      </w:r>
      <w:r w:rsidRPr="00E74496">
        <w:t xml:space="preserve">Схема системы с </w:t>
      </w:r>
      <w:r w:rsidRPr="00E74496">
        <w:rPr>
          <w:spacing w:val="-1"/>
        </w:rPr>
        <w:t>параллельной</w:t>
      </w:r>
      <w:r w:rsidRPr="00E74496">
        <w:rPr>
          <w:spacing w:val="-67"/>
        </w:rPr>
        <w:t xml:space="preserve"> </w:t>
      </w:r>
      <w:r w:rsidRPr="00E74496">
        <w:t>обработкой</w:t>
      </w:r>
      <w:r w:rsidRPr="00E74496">
        <w:rPr>
          <w:spacing w:val="-1"/>
        </w:rPr>
        <w:t xml:space="preserve"> </w:t>
      </w:r>
      <w:r w:rsidRPr="00E74496">
        <w:t>заявки</w:t>
      </w:r>
      <w:r w:rsidRPr="00E74496">
        <w:rPr>
          <w:spacing w:val="-2"/>
        </w:rPr>
        <w:t xml:space="preserve"> </w:t>
      </w:r>
      <w:r w:rsidRPr="00E74496">
        <w:t>двумя приборами</w:t>
      </w:r>
    </w:p>
    <w:p w14:paraId="03EDF1E6" w14:textId="77777777" w:rsidR="00803596" w:rsidRPr="00E74496" w:rsidRDefault="00803596" w:rsidP="00BA6A8D"/>
    <w:p w14:paraId="66B352F1" w14:textId="77777777" w:rsidR="00BA6A8D" w:rsidRPr="00E74496" w:rsidRDefault="00BA6A8D" w:rsidP="00BA6A8D"/>
    <w:p w14:paraId="77910C38" w14:textId="67AB0DF5" w:rsidR="00BA6A8D" w:rsidRPr="00E74496" w:rsidRDefault="00803596" w:rsidP="00E74496">
      <w:pPr>
        <w:pStyle w:val="2"/>
        <w:numPr>
          <w:ilvl w:val="1"/>
          <w:numId w:val="1"/>
        </w:numPr>
        <w:tabs>
          <w:tab w:val="left" w:pos="1418"/>
        </w:tabs>
        <w:ind w:left="0" w:firstLine="709"/>
      </w:pPr>
      <w:r w:rsidRPr="00E74496">
        <w:t>Схема</w:t>
      </w:r>
      <w:r w:rsidRPr="00E74496">
        <w:rPr>
          <w:spacing w:val="10"/>
        </w:rPr>
        <w:t xml:space="preserve"> </w:t>
      </w:r>
      <w:r w:rsidRPr="00E74496">
        <w:t>функционирования</w:t>
      </w:r>
      <w:r w:rsidRPr="00E74496">
        <w:rPr>
          <w:spacing w:val="10"/>
        </w:rPr>
        <w:t xml:space="preserve"> </w:t>
      </w:r>
      <w:r w:rsidRPr="00E74496">
        <w:t>модели</w:t>
      </w:r>
      <w:r w:rsidRPr="00E74496">
        <w:rPr>
          <w:spacing w:val="8"/>
        </w:rPr>
        <w:t xml:space="preserve"> </w:t>
      </w:r>
      <w:r w:rsidRPr="00E74496">
        <w:t>системы</w:t>
      </w:r>
      <w:r w:rsidRPr="00E74496">
        <w:rPr>
          <w:spacing w:val="10"/>
        </w:rPr>
        <w:t xml:space="preserve"> </w:t>
      </w:r>
      <w:r w:rsidRPr="00E74496">
        <w:t>с</w:t>
      </w:r>
      <w:r w:rsidRPr="00E74496">
        <w:rPr>
          <w:spacing w:val="8"/>
        </w:rPr>
        <w:t xml:space="preserve"> </w:t>
      </w:r>
      <w:r w:rsidRPr="00E74496">
        <w:t>двумя</w:t>
      </w:r>
      <w:r w:rsidRPr="00E74496">
        <w:rPr>
          <w:spacing w:val="10"/>
        </w:rPr>
        <w:t xml:space="preserve"> </w:t>
      </w:r>
      <w:r w:rsidRPr="00E74496">
        <w:t>потоками</w:t>
      </w:r>
      <w:r w:rsidRPr="00E74496">
        <w:rPr>
          <w:spacing w:val="8"/>
        </w:rPr>
        <w:t xml:space="preserve"> </w:t>
      </w:r>
      <w:r w:rsidRPr="00E74496">
        <w:t>к</w:t>
      </w:r>
      <w:r w:rsidR="002D07F3">
        <w:t xml:space="preserve"> </w:t>
      </w:r>
      <w:r w:rsidRPr="00E74496">
        <w:t>одному</w:t>
      </w:r>
      <w:r w:rsidRPr="00E74496">
        <w:rPr>
          <w:spacing w:val="-5"/>
        </w:rPr>
        <w:t xml:space="preserve"> </w:t>
      </w:r>
      <w:r w:rsidRPr="00E74496">
        <w:t>обслуживающему</w:t>
      </w:r>
      <w:r w:rsidRPr="00E74496">
        <w:rPr>
          <w:spacing w:val="-4"/>
        </w:rPr>
        <w:t xml:space="preserve"> </w:t>
      </w:r>
      <w:r w:rsidRPr="00E74496">
        <w:t>прибору.</w:t>
      </w:r>
    </w:p>
    <w:p w14:paraId="4EB25E34" w14:textId="77777777" w:rsidR="00BA6A8D" w:rsidRPr="00E74496" w:rsidRDefault="00BA6A8D" w:rsidP="00BA6A8D"/>
    <w:p w14:paraId="0D85433C" w14:textId="3F81DDEE" w:rsidR="00803596" w:rsidRPr="00E74496" w:rsidRDefault="00803596" w:rsidP="00BA6A8D">
      <w:pPr>
        <w:ind w:firstLine="0"/>
        <w:jc w:val="center"/>
      </w:pPr>
      <w:r w:rsidRPr="00E74496">
        <w:rPr>
          <w:noProof/>
          <w:lang w:eastAsia="ru-RU"/>
        </w:rPr>
        <w:drawing>
          <wp:inline distT="0" distB="0" distL="0" distR="0" wp14:anchorId="62D5265D" wp14:editId="06ECB30C">
            <wp:extent cx="4209338" cy="1213503"/>
            <wp:effectExtent l="0" t="0" r="1270" b="5715"/>
            <wp:docPr id="765039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543" cy="12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E28D" w14:textId="171687C5" w:rsidR="00BA6A8D" w:rsidRPr="00E74496" w:rsidRDefault="002D07F3" w:rsidP="002D07F3">
      <w:pPr>
        <w:ind w:firstLine="0"/>
        <w:jc w:val="center"/>
      </w:pPr>
      <w:r w:rsidRPr="00E74496">
        <w:t>Рисунок</w:t>
      </w:r>
      <w:r>
        <w:t xml:space="preserve"> 10 </w:t>
      </w:r>
      <w:r>
        <w:sym w:font="Symbol" w:char="F02D"/>
      </w:r>
      <w:r>
        <w:t xml:space="preserve"> </w:t>
      </w:r>
      <w:r w:rsidRPr="00E74496">
        <w:t>Схема</w:t>
      </w:r>
      <w:r w:rsidRPr="00E74496">
        <w:rPr>
          <w:spacing w:val="10"/>
        </w:rPr>
        <w:t xml:space="preserve"> </w:t>
      </w:r>
      <w:r w:rsidRPr="00E74496">
        <w:t>системы</w:t>
      </w:r>
      <w:r w:rsidRPr="00E74496">
        <w:rPr>
          <w:spacing w:val="10"/>
        </w:rPr>
        <w:t xml:space="preserve"> </w:t>
      </w:r>
      <w:r w:rsidRPr="00E74496">
        <w:t>с</w:t>
      </w:r>
      <w:r w:rsidRPr="00E74496">
        <w:rPr>
          <w:spacing w:val="8"/>
        </w:rPr>
        <w:t xml:space="preserve"> </w:t>
      </w:r>
      <w:r w:rsidRPr="00E74496">
        <w:t>двумя</w:t>
      </w:r>
      <w:r w:rsidRPr="00E74496">
        <w:rPr>
          <w:spacing w:val="10"/>
        </w:rPr>
        <w:t xml:space="preserve"> </w:t>
      </w:r>
      <w:r w:rsidRPr="00E74496">
        <w:t>потокам</w:t>
      </w:r>
      <w:r w:rsidR="00DD7D5A">
        <w:t>и</w:t>
      </w:r>
    </w:p>
    <w:p w14:paraId="234BC230" w14:textId="77777777" w:rsidR="00BA6A8D" w:rsidRPr="00E74496" w:rsidRDefault="00BA6A8D" w:rsidP="00BA6A8D"/>
    <w:p w14:paraId="68CF5BF9" w14:textId="77777777" w:rsidR="00BA6A8D" w:rsidRPr="00E74496" w:rsidRDefault="00BA6A8D" w:rsidP="00BA6A8D"/>
    <w:p w14:paraId="4C7105BA" w14:textId="1A2E8319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418"/>
        </w:tabs>
        <w:ind w:left="0" w:firstLine="709"/>
      </w:pPr>
      <w:r w:rsidRPr="00E74496">
        <w:t>Схема</w:t>
      </w:r>
      <w:r w:rsidRPr="00E74496">
        <w:rPr>
          <w:spacing w:val="2"/>
        </w:rPr>
        <w:t xml:space="preserve"> </w:t>
      </w:r>
      <w:r w:rsidRPr="00E74496">
        <w:t>функционирования</w:t>
      </w:r>
      <w:r w:rsidRPr="00E74496">
        <w:rPr>
          <w:spacing w:val="2"/>
        </w:rPr>
        <w:t xml:space="preserve"> </w:t>
      </w:r>
      <w:r w:rsidRPr="00E74496">
        <w:t>модели</w:t>
      </w:r>
      <w:r w:rsidRPr="00E74496">
        <w:rPr>
          <w:spacing w:val="2"/>
        </w:rPr>
        <w:t xml:space="preserve"> </w:t>
      </w:r>
      <w:r w:rsidRPr="00E74496">
        <w:t>системы</w:t>
      </w:r>
      <w:r w:rsidRPr="00E74496">
        <w:rPr>
          <w:spacing w:val="2"/>
        </w:rPr>
        <w:t xml:space="preserve"> </w:t>
      </w:r>
      <w:r w:rsidRPr="00E74496">
        <w:t>с</w:t>
      </w:r>
      <w:r w:rsidRPr="00E74496">
        <w:rPr>
          <w:spacing w:val="2"/>
        </w:rPr>
        <w:t xml:space="preserve"> </w:t>
      </w:r>
      <w:r w:rsidRPr="00E74496">
        <w:t>заданным</w:t>
      </w:r>
      <w:r w:rsidR="00DD7D5A">
        <w:rPr>
          <w:spacing w:val="1"/>
        </w:rPr>
        <w:t xml:space="preserve"> </w:t>
      </w:r>
      <w:r w:rsidRPr="00E74496">
        <w:t>количеством</w:t>
      </w:r>
      <w:r w:rsidR="00DD7D5A">
        <w:t xml:space="preserve"> </w:t>
      </w:r>
      <w:r w:rsidRPr="00E74496">
        <w:t>циклов</w:t>
      </w:r>
      <w:r w:rsidRPr="00E74496">
        <w:rPr>
          <w:spacing w:val="-3"/>
        </w:rPr>
        <w:t xml:space="preserve"> </w:t>
      </w:r>
      <w:r w:rsidRPr="00E74496">
        <w:t>обработки заявки</w:t>
      </w:r>
      <w:r w:rsidRPr="00E74496">
        <w:rPr>
          <w:spacing w:val="1"/>
        </w:rPr>
        <w:t xml:space="preserve"> </w:t>
      </w:r>
      <w:r w:rsidRPr="00E74496">
        <w:t>в</w:t>
      </w:r>
      <w:r w:rsidRPr="00E74496">
        <w:rPr>
          <w:spacing w:val="-1"/>
        </w:rPr>
        <w:t xml:space="preserve"> </w:t>
      </w:r>
      <w:r w:rsidRPr="00E74496">
        <w:t>устройстве.</w:t>
      </w:r>
    </w:p>
    <w:p w14:paraId="71D1302D" w14:textId="77777777" w:rsidR="00BA6A8D" w:rsidRPr="00E74496" w:rsidRDefault="00BA6A8D" w:rsidP="00BA6A8D"/>
    <w:p w14:paraId="26F57B80" w14:textId="597C551F" w:rsidR="00803596" w:rsidRPr="00E74496" w:rsidRDefault="00803596" w:rsidP="00BA6A8D">
      <w:pPr>
        <w:ind w:firstLine="0"/>
        <w:jc w:val="center"/>
        <w:rPr>
          <w:sz w:val="14"/>
        </w:rPr>
      </w:pPr>
      <w:r w:rsidRPr="00E74496">
        <w:rPr>
          <w:noProof/>
          <w:lang w:eastAsia="ru-RU"/>
        </w:rPr>
        <w:drawing>
          <wp:inline distT="0" distB="0" distL="0" distR="0" wp14:anchorId="262DB958" wp14:editId="25B2BDA8">
            <wp:extent cx="4247260" cy="1239766"/>
            <wp:effectExtent l="0" t="0" r="1270" b="0"/>
            <wp:docPr id="11392438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36" cy="12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276F" w14:textId="05703E2E" w:rsidR="00BA6A8D" w:rsidRPr="00E74496" w:rsidRDefault="00BA6A8D" w:rsidP="00BA6A8D">
      <w:pPr>
        <w:ind w:firstLine="0"/>
        <w:jc w:val="center"/>
      </w:pPr>
      <w:r w:rsidRPr="00E74496">
        <w:t>Рисунок</w:t>
      </w:r>
      <w:r w:rsidR="002D07F3">
        <w:t xml:space="preserve"> 11 </w:t>
      </w:r>
      <w:r w:rsidR="002D07F3">
        <w:sym w:font="Symbol" w:char="F02D"/>
      </w:r>
      <w:r w:rsidR="002D07F3">
        <w:t xml:space="preserve"> </w:t>
      </w:r>
      <w:r w:rsidR="002D07F3" w:rsidRPr="00E74496">
        <w:t>Схема</w:t>
      </w:r>
      <w:r w:rsidR="002D07F3" w:rsidRPr="00E74496">
        <w:rPr>
          <w:spacing w:val="10"/>
        </w:rPr>
        <w:t xml:space="preserve"> </w:t>
      </w:r>
      <w:r w:rsidR="00DD7D5A" w:rsidRPr="00E74496">
        <w:t>системы</w:t>
      </w:r>
      <w:r w:rsidR="00DD7D5A" w:rsidRPr="00E74496">
        <w:rPr>
          <w:spacing w:val="2"/>
        </w:rPr>
        <w:t xml:space="preserve"> </w:t>
      </w:r>
      <w:r w:rsidR="00DD7D5A" w:rsidRPr="00E74496">
        <w:t>с</w:t>
      </w:r>
      <w:r w:rsidR="00DD7D5A" w:rsidRPr="00E74496">
        <w:rPr>
          <w:spacing w:val="2"/>
        </w:rPr>
        <w:t xml:space="preserve"> </w:t>
      </w:r>
      <w:r w:rsidR="00DD7D5A" w:rsidRPr="00E74496">
        <w:t>заданным</w:t>
      </w:r>
      <w:r w:rsidR="00DD7D5A">
        <w:rPr>
          <w:spacing w:val="1"/>
        </w:rPr>
        <w:t xml:space="preserve"> </w:t>
      </w:r>
      <w:r w:rsidR="00DD7D5A" w:rsidRPr="00E74496">
        <w:t>количеством</w:t>
      </w:r>
      <w:r w:rsidR="00DD7D5A">
        <w:t xml:space="preserve"> </w:t>
      </w:r>
      <w:r w:rsidR="00DD7D5A" w:rsidRPr="00E74496">
        <w:t>циклов</w:t>
      </w:r>
      <w:r w:rsidR="00DD7D5A" w:rsidRPr="00E74496">
        <w:rPr>
          <w:spacing w:val="-3"/>
        </w:rPr>
        <w:t xml:space="preserve"> </w:t>
      </w:r>
      <w:r w:rsidR="00DD7D5A" w:rsidRPr="00E74496">
        <w:t>обработки</w:t>
      </w:r>
    </w:p>
    <w:p w14:paraId="2DF27733" w14:textId="77777777" w:rsidR="00BA6A8D" w:rsidRPr="00E74496" w:rsidRDefault="00BA6A8D" w:rsidP="00BA6A8D"/>
    <w:p w14:paraId="328FA98E" w14:textId="77777777" w:rsidR="00803596" w:rsidRPr="00E74496" w:rsidRDefault="00803596" w:rsidP="00803596">
      <w:pPr>
        <w:pStyle w:val="ae"/>
        <w:spacing w:before="6"/>
        <w:rPr>
          <w:szCs w:val="32"/>
        </w:rPr>
      </w:pPr>
    </w:p>
    <w:p w14:paraId="4C686E13" w14:textId="0505EF26" w:rsidR="00803596" w:rsidRPr="00E74496" w:rsidRDefault="00803596" w:rsidP="00E74496">
      <w:pPr>
        <w:pStyle w:val="2"/>
        <w:numPr>
          <w:ilvl w:val="1"/>
          <w:numId w:val="1"/>
        </w:numPr>
        <w:tabs>
          <w:tab w:val="left" w:pos="1418"/>
        </w:tabs>
        <w:ind w:left="0" w:firstLine="709"/>
      </w:pPr>
      <w:r w:rsidRPr="00E74496">
        <w:lastRenderedPageBreak/>
        <w:t>Схема</w:t>
      </w:r>
      <w:r w:rsidRPr="00E74496">
        <w:rPr>
          <w:spacing w:val="22"/>
        </w:rPr>
        <w:t xml:space="preserve"> </w:t>
      </w:r>
      <w:r w:rsidRPr="00E74496">
        <w:t>функционирования</w:t>
      </w:r>
      <w:r w:rsidR="00DD7D5A">
        <w:rPr>
          <w:spacing w:val="22"/>
        </w:rPr>
        <w:t xml:space="preserve"> </w:t>
      </w:r>
      <w:r w:rsidRPr="00E74496">
        <w:t>модели</w:t>
      </w:r>
      <w:r w:rsidR="00DD7D5A">
        <w:rPr>
          <w:spacing w:val="20"/>
        </w:rPr>
        <w:t xml:space="preserve"> </w:t>
      </w:r>
      <w:r w:rsidRPr="00E74496">
        <w:t>системы</w:t>
      </w:r>
      <w:r w:rsidR="00DD7D5A">
        <w:rPr>
          <w:spacing w:val="22"/>
        </w:rPr>
        <w:t xml:space="preserve"> </w:t>
      </w:r>
      <w:r w:rsidRPr="00E74496">
        <w:t>с</w:t>
      </w:r>
      <w:r w:rsidR="00DD7D5A">
        <w:rPr>
          <w:spacing w:val="22"/>
        </w:rPr>
        <w:t xml:space="preserve"> </w:t>
      </w:r>
      <w:r w:rsidRPr="00E74496">
        <w:t>перенаправлением</w:t>
      </w:r>
      <w:r w:rsidR="00DD7D5A">
        <w:rPr>
          <w:spacing w:val="-67"/>
        </w:rPr>
        <w:t xml:space="preserve"> </w:t>
      </w:r>
      <w:r w:rsidRPr="00E74496">
        <w:t>потока</w:t>
      </w:r>
      <w:r w:rsidR="00DD7D5A">
        <w:rPr>
          <w:spacing w:val="-4"/>
        </w:rPr>
        <w:t xml:space="preserve"> </w:t>
      </w:r>
      <w:r w:rsidRPr="00E74496">
        <w:t>на</w:t>
      </w:r>
      <w:r w:rsidR="00DD7D5A">
        <w:t xml:space="preserve"> </w:t>
      </w:r>
      <w:r w:rsidRPr="00E74496">
        <w:t>два</w:t>
      </w:r>
      <w:r w:rsidR="00DD7D5A">
        <w:t xml:space="preserve"> </w:t>
      </w:r>
      <w:r w:rsidRPr="00E74496">
        <w:t>прибора</w:t>
      </w:r>
    </w:p>
    <w:p w14:paraId="5D184F5A" w14:textId="77777777" w:rsidR="00BA6A8D" w:rsidRPr="00E74496" w:rsidRDefault="00BA6A8D" w:rsidP="00BA6A8D"/>
    <w:p w14:paraId="5D539F4D" w14:textId="7EE08663" w:rsidR="00803596" w:rsidRPr="00E74496" w:rsidRDefault="00803596" w:rsidP="00BA6A8D">
      <w:pPr>
        <w:ind w:firstLine="0"/>
        <w:jc w:val="center"/>
      </w:pPr>
      <w:r w:rsidRPr="00E74496">
        <w:rPr>
          <w:noProof/>
          <w:lang w:eastAsia="ru-RU"/>
        </w:rPr>
        <w:drawing>
          <wp:inline distT="0" distB="0" distL="0" distR="0" wp14:anchorId="432C2C9A" wp14:editId="798B2D0B">
            <wp:extent cx="4435267" cy="1014068"/>
            <wp:effectExtent l="0" t="0" r="3810" b="0"/>
            <wp:docPr id="1345256732" name="Рисунок 2" descr="Изображение выглядит как диаграмма, линия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 descr="Изображение выглядит как диаграмма, линия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103" cy="101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FED2" w14:textId="4FF9D2AA" w:rsidR="00DD7D5A" w:rsidRPr="00E74496" w:rsidRDefault="00DD7D5A" w:rsidP="00DD7D5A">
      <w:pPr>
        <w:ind w:firstLine="0"/>
        <w:jc w:val="center"/>
      </w:pPr>
      <w:r w:rsidRPr="00E74496">
        <w:t>Рисунок</w:t>
      </w:r>
      <w:r>
        <w:t xml:space="preserve"> 12 </w:t>
      </w:r>
      <w:r>
        <w:sym w:font="Symbol" w:char="F02D"/>
      </w:r>
      <w:r>
        <w:t xml:space="preserve"> </w:t>
      </w:r>
      <w:r w:rsidRPr="00E74496">
        <w:t>Схема</w:t>
      </w:r>
      <w:r w:rsidRPr="00E74496">
        <w:rPr>
          <w:spacing w:val="10"/>
        </w:rPr>
        <w:t xml:space="preserve"> </w:t>
      </w:r>
      <w:r w:rsidRPr="00E74496">
        <w:t>системы</w:t>
      </w:r>
      <w:r w:rsidRPr="00E74496">
        <w:rPr>
          <w:spacing w:val="2"/>
        </w:rPr>
        <w:t xml:space="preserve"> </w:t>
      </w:r>
      <w:r w:rsidRPr="00E74496">
        <w:t>с</w:t>
      </w:r>
      <w:r w:rsidRPr="00E74496">
        <w:rPr>
          <w:spacing w:val="22"/>
        </w:rPr>
        <w:t xml:space="preserve"> </w:t>
      </w:r>
      <w:r w:rsidRPr="00E74496">
        <w:t>перенаправлением</w:t>
      </w:r>
      <w:r>
        <w:t xml:space="preserve"> </w:t>
      </w:r>
      <w:r w:rsidRPr="00E74496">
        <w:t>потока</w:t>
      </w:r>
    </w:p>
    <w:p w14:paraId="532822BE" w14:textId="77777777" w:rsidR="00803596" w:rsidRPr="00E74496" w:rsidRDefault="00803596" w:rsidP="00896AAD"/>
    <w:p w14:paraId="2F1B124A" w14:textId="77777777" w:rsidR="00BA6A8D" w:rsidRPr="00E74496" w:rsidRDefault="00BA6A8D" w:rsidP="00896AAD"/>
    <w:p w14:paraId="2129A55A" w14:textId="77777777" w:rsidR="000B3B28" w:rsidRPr="00E74496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360"/>
      </w:pPr>
      <w:r w:rsidRPr="00E74496">
        <w:t>ВЫВОД</w:t>
      </w:r>
    </w:p>
    <w:p w14:paraId="55B9382C" w14:textId="77777777" w:rsidR="000B3B28" w:rsidRPr="00E74496" w:rsidRDefault="000B3B28" w:rsidP="00B96C8F"/>
    <w:p w14:paraId="40927D69" w14:textId="43D885AF" w:rsidR="00933E91" w:rsidRDefault="00140D36" w:rsidP="00140D36">
      <w:r w:rsidRPr="00E74496">
        <w:rPr>
          <w:szCs w:val="28"/>
        </w:rPr>
        <w:t>В ходе лабораторной работы были исследованы технологии дискретно-событийного имитационного моделирования. Изучены базовые блоки языка GPSS и получены практические навыки программирования имитационных моделей. Для исследуемых задач построена имитационная модель в системе AnyLogic</w:t>
      </w:r>
    </w:p>
    <w:sectPr w:rsidR="00933E91" w:rsidSect="000B3B28">
      <w:headerReference w:type="default" r:id="rId19"/>
      <w:headerReference w:type="first" r:id="rId2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1F694" w14:textId="77777777" w:rsidR="00966CDA" w:rsidRPr="00E74496" w:rsidRDefault="00966CDA">
      <w:pPr>
        <w:spacing w:line="240" w:lineRule="auto"/>
      </w:pPr>
      <w:r w:rsidRPr="00E74496">
        <w:separator/>
      </w:r>
    </w:p>
  </w:endnote>
  <w:endnote w:type="continuationSeparator" w:id="0">
    <w:p w14:paraId="525E0DAE" w14:textId="77777777" w:rsidR="00966CDA" w:rsidRPr="00E74496" w:rsidRDefault="00966CDA">
      <w:pPr>
        <w:spacing w:line="240" w:lineRule="auto"/>
      </w:pPr>
      <w:r w:rsidRPr="00E744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FFAF4" w14:textId="77777777" w:rsidR="00966CDA" w:rsidRPr="00E74496" w:rsidRDefault="00966CDA">
      <w:pPr>
        <w:spacing w:line="240" w:lineRule="auto"/>
      </w:pPr>
      <w:r w:rsidRPr="00E74496">
        <w:separator/>
      </w:r>
    </w:p>
  </w:footnote>
  <w:footnote w:type="continuationSeparator" w:id="0">
    <w:p w14:paraId="071EBC78" w14:textId="77777777" w:rsidR="00966CDA" w:rsidRPr="00E74496" w:rsidRDefault="00966CDA">
      <w:pPr>
        <w:spacing w:line="240" w:lineRule="auto"/>
      </w:pPr>
      <w:r w:rsidRPr="00E744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3A54DC16" w14:textId="77777777" w:rsidR="00303D4F" w:rsidRPr="00E74496" w:rsidRDefault="00000000" w:rsidP="00FC0384">
        <w:pPr>
          <w:pStyle w:val="a7"/>
          <w:ind w:firstLine="0"/>
          <w:jc w:val="center"/>
        </w:pPr>
        <w:r w:rsidRPr="00E74496">
          <w:fldChar w:fldCharType="begin"/>
        </w:r>
        <w:r w:rsidRPr="00E74496">
          <w:instrText>PAGE   \* MERGEFORMAT</w:instrText>
        </w:r>
        <w:r w:rsidRPr="00E74496">
          <w:fldChar w:fldCharType="separate"/>
        </w:r>
        <w:r w:rsidRPr="00E74496">
          <w:t>3</w:t>
        </w:r>
        <w:r w:rsidRPr="00E74496">
          <w:fldChar w:fldCharType="end"/>
        </w:r>
      </w:p>
    </w:sdtContent>
  </w:sdt>
  <w:p w14:paraId="648C03F8" w14:textId="77777777" w:rsidR="00303D4F" w:rsidRPr="00E74496" w:rsidRDefault="00303D4F" w:rsidP="0045569A">
    <w:pPr>
      <w:pStyle w:val="a7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14856" w14:textId="77777777" w:rsidR="00303D4F" w:rsidRPr="00E74496" w:rsidRDefault="00303D4F">
    <w:pPr>
      <w:pStyle w:val="a7"/>
      <w:jc w:val="center"/>
    </w:pPr>
  </w:p>
  <w:p w14:paraId="07410741" w14:textId="77777777" w:rsidR="00303D4F" w:rsidRPr="00E74496" w:rsidRDefault="00303D4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C4A21A4"/>
    <w:multiLevelType w:val="multilevel"/>
    <w:tmpl w:val="5AB082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39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4E07F78"/>
    <w:multiLevelType w:val="hybridMultilevel"/>
    <w:tmpl w:val="FABEEDC8"/>
    <w:lvl w:ilvl="0" w:tplc="06FE9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F845EB"/>
    <w:multiLevelType w:val="hybridMultilevel"/>
    <w:tmpl w:val="38C6877C"/>
    <w:lvl w:ilvl="0" w:tplc="9D400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DA032E"/>
    <w:multiLevelType w:val="multilevel"/>
    <w:tmpl w:val="5AB082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39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493C3EF8"/>
    <w:multiLevelType w:val="hybridMultilevel"/>
    <w:tmpl w:val="D688E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2952C3"/>
    <w:multiLevelType w:val="hybridMultilevel"/>
    <w:tmpl w:val="792043D0"/>
    <w:lvl w:ilvl="0" w:tplc="08EA6144">
      <w:start w:val="1"/>
      <w:numFmt w:val="bullet"/>
      <w:lvlText w:val="–"/>
      <w:lvlJc w:val="left"/>
      <w:pPr>
        <w:ind w:left="1429" w:hanging="360"/>
      </w:pPr>
      <w:rPr>
        <w:rFonts w:ascii="Abadi" w:hAnsi="Abadi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42533163">
    <w:abstractNumId w:val="0"/>
  </w:num>
  <w:num w:numId="2" w16cid:durableId="1656303039">
    <w:abstractNumId w:val="4"/>
  </w:num>
  <w:num w:numId="3" w16cid:durableId="777020951">
    <w:abstractNumId w:val="3"/>
  </w:num>
  <w:num w:numId="4" w16cid:durableId="924805457">
    <w:abstractNumId w:val="1"/>
  </w:num>
  <w:num w:numId="5" w16cid:durableId="1245456621">
    <w:abstractNumId w:val="5"/>
  </w:num>
  <w:num w:numId="6" w16cid:durableId="746078632">
    <w:abstractNumId w:val="6"/>
  </w:num>
  <w:num w:numId="7" w16cid:durableId="1728605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4"/>
    <w:rsid w:val="00092987"/>
    <w:rsid w:val="000B3B28"/>
    <w:rsid w:val="000B5C6C"/>
    <w:rsid w:val="0012226B"/>
    <w:rsid w:val="00140D36"/>
    <w:rsid w:val="001452A6"/>
    <w:rsid w:val="00147353"/>
    <w:rsid w:val="0016749F"/>
    <w:rsid w:val="001C2B92"/>
    <w:rsid w:val="002D07F3"/>
    <w:rsid w:val="00303D4F"/>
    <w:rsid w:val="0031280E"/>
    <w:rsid w:val="00487C88"/>
    <w:rsid w:val="005A2F38"/>
    <w:rsid w:val="005C0D75"/>
    <w:rsid w:val="005C4A11"/>
    <w:rsid w:val="00675730"/>
    <w:rsid w:val="006E333A"/>
    <w:rsid w:val="00714A4A"/>
    <w:rsid w:val="007809A5"/>
    <w:rsid w:val="00780AAB"/>
    <w:rsid w:val="00803596"/>
    <w:rsid w:val="00890A65"/>
    <w:rsid w:val="00896AAD"/>
    <w:rsid w:val="0090105A"/>
    <w:rsid w:val="00933E91"/>
    <w:rsid w:val="0095694D"/>
    <w:rsid w:val="00966CDA"/>
    <w:rsid w:val="00B96C8F"/>
    <w:rsid w:val="00BA6A8D"/>
    <w:rsid w:val="00BB7842"/>
    <w:rsid w:val="00BE5E0A"/>
    <w:rsid w:val="00C16550"/>
    <w:rsid w:val="00C90357"/>
    <w:rsid w:val="00DA1FD6"/>
    <w:rsid w:val="00DD7D5A"/>
    <w:rsid w:val="00DE3344"/>
    <w:rsid w:val="00DF6805"/>
    <w:rsid w:val="00E15104"/>
    <w:rsid w:val="00E33B1A"/>
    <w:rsid w:val="00E629F0"/>
    <w:rsid w:val="00E74496"/>
    <w:rsid w:val="00FA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5673"/>
  <w15:chartTrackingRefBased/>
  <w15:docId w15:val="{926595C8-611F-4840-A3EF-E3737982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B2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B3B2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B2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link w:val="a6"/>
    <w:uiPriority w:val="1"/>
    <w:rsid w:val="00780A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B28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B3B2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0B3B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3B28"/>
    <w:rPr>
      <w:rFonts w:ascii="Times New Roman" w:hAnsi="Times New Roman"/>
      <w:kern w:val="0"/>
      <w:sz w:val="28"/>
      <w14:ligatures w14:val="none"/>
    </w:rPr>
  </w:style>
  <w:style w:type="character" w:customStyle="1" w:styleId="a6">
    <w:name w:val="Абзац списка Знак"/>
    <w:basedOn w:val="a0"/>
    <w:link w:val="a4"/>
    <w:uiPriority w:val="34"/>
    <w:rsid w:val="000B3B28"/>
    <w:rPr>
      <w:rFonts w:ascii="Times New Roman" w:hAnsi="Times New Roman"/>
      <w:kern w:val="0"/>
      <w:sz w:val="24"/>
      <w14:ligatures w14:val="none"/>
    </w:rPr>
  </w:style>
  <w:style w:type="paragraph" w:styleId="a9">
    <w:name w:val="No Spacing"/>
    <w:aliases w:val="Код,КАРТИНОЧКИ"/>
    <w:uiPriority w:val="1"/>
    <w:qFormat/>
    <w:rsid w:val="000B3B28"/>
    <w:pPr>
      <w:spacing w:after="0" w:line="240" w:lineRule="auto"/>
      <w:ind w:firstLine="709"/>
      <w:jc w:val="both"/>
    </w:pPr>
    <w:rPr>
      <w:rFonts w:ascii="Courier New" w:hAnsi="Courier New"/>
      <w:kern w:val="0"/>
      <w:sz w:val="20"/>
      <w14:ligatures w14:val="none"/>
    </w:rPr>
  </w:style>
  <w:style w:type="paragraph" w:customStyle="1" w:styleId="Default">
    <w:name w:val="Default"/>
    <w:rsid w:val="000B3B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a">
    <w:name w:val="Table Grid"/>
    <w:basedOn w:val="a1"/>
    <w:uiPriority w:val="39"/>
    <w:rsid w:val="00E3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аголовки"/>
    <w:basedOn w:val="a"/>
    <w:link w:val="ac"/>
    <w:rsid w:val="00BE5E0A"/>
    <w:pPr>
      <w:spacing w:after="200" w:line="276" w:lineRule="auto"/>
      <w:ind w:firstLine="0"/>
      <w:jc w:val="center"/>
    </w:pPr>
    <w:rPr>
      <w:rFonts w:eastAsiaTheme="minorEastAsia" w:cs="Times New Roman"/>
      <w:caps/>
      <w:szCs w:val="28"/>
      <w:lang w:eastAsia="ru-RU"/>
    </w:rPr>
  </w:style>
  <w:style w:type="character" w:customStyle="1" w:styleId="ac">
    <w:name w:val="Заголовки Знак"/>
    <w:basedOn w:val="a0"/>
    <w:link w:val="ab"/>
    <w:rsid w:val="00BE5E0A"/>
    <w:rPr>
      <w:rFonts w:ascii="Times New Roman" w:eastAsiaTheme="minorEastAsia" w:hAnsi="Times New Roman" w:cs="Times New Roman"/>
      <w:caps/>
      <w:kern w:val="0"/>
      <w:sz w:val="28"/>
      <w:szCs w:val="28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DA1FD6"/>
    <w:rPr>
      <w:color w:val="666666"/>
    </w:rPr>
  </w:style>
  <w:style w:type="paragraph" w:styleId="ae">
    <w:name w:val="Body Text"/>
    <w:basedOn w:val="a"/>
    <w:link w:val="af"/>
    <w:uiPriority w:val="1"/>
    <w:semiHidden/>
    <w:unhideWhenUsed/>
    <w:qFormat/>
    <w:rsid w:val="00803596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f">
    <w:name w:val="Основной текст Знак"/>
    <w:basedOn w:val="a0"/>
    <w:link w:val="ae"/>
    <w:uiPriority w:val="1"/>
    <w:semiHidden/>
    <w:rsid w:val="0080359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2D07F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D07F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10</cp:revision>
  <dcterms:created xsi:type="dcterms:W3CDTF">2024-06-08T10:36:00Z</dcterms:created>
  <dcterms:modified xsi:type="dcterms:W3CDTF">2024-06-09T20:54:00Z</dcterms:modified>
</cp:coreProperties>
</file>