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B3F" w:rsidRPr="002A5F1A" w:rsidRDefault="00274B3F" w:rsidP="00274B3F">
      <w:pPr>
        <w:pStyle w:val="a3"/>
        <w:ind w:hanging="426"/>
        <w:rPr>
          <w:b/>
        </w:rPr>
      </w:pPr>
      <w:r w:rsidRPr="002A5F1A">
        <w:rPr>
          <w:b/>
        </w:rPr>
        <w:t>Министерство науки и высшего образования Российской Федерации</w:t>
      </w:r>
    </w:p>
    <w:p w:rsidR="00274B3F" w:rsidRPr="003F40A4" w:rsidRDefault="00274B3F" w:rsidP="00274B3F">
      <w:pPr>
        <w:rPr>
          <w:b/>
        </w:rPr>
      </w:pPr>
      <w:r w:rsidRPr="003F40A4">
        <w:rPr>
          <w:b/>
        </w:rPr>
        <w:t>ФГАОУ ВО «Севастопольский государственный университет»</w:t>
      </w:r>
    </w:p>
    <w:p w:rsidR="00274B3F" w:rsidRDefault="00274B3F" w:rsidP="00274B3F">
      <w:pPr>
        <w:pStyle w:val="a3"/>
        <w:ind w:hanging="426"/>
      </w:pPr>
    </w:p>
    <w:p w:rsidR="00274B3F" w:rsidRDefault="00274B3F" w:rsidP="00274B3F">
      <w:pPr>
        <w:pStyle w:val="a3"/>
        <w:ind w:hanging="426"/>
      </w:pPr>
      <w:r>
        <w:t>Институт информационных технологий</w:t>
      </w:r>
    </w:p>
    <w:p w:rsidR="00274B3F" w:rsidRDefault="00274B3F" w:rsidP="00274B3F">
      <w:pPr>
        <w:pStyle w:val="a3"/>
        <w:ind w:hanging="426"/>
      </w:pPr>
    </w:p>
    <w:p w:rsidR="00274B3F" w:rsidRDefault="00274B3F" w:rsidP="00274B3F">
      <w:pPr>
        <w:pStyle w:val="a3"/>
        <w:ind w:hanging="426"/>
      </w:pPr>
    </w:p>
    <w:p w:rsidR="00274B3F" w:rsidRDefault="00274B3F" w:rsidP="00274B3F">
      <w:pPr>
        <w:pStyle w:val="a3"/>
        <w:ind w:hanging="426"/>
      </w:pPr>
    </w:p>
    <w:p w:rsidR="00274B3F" w:rsidRDefault="00274B3F" w:rsidP="00274B3F">
      <w:pPr>
        <w:pStyle w:val="a3"/>
        <w:ind w:hanging="426"/>
        <w:jc w:val="right"/>
      </w:pPr>
      <w:r>
        <w:t>Кафедра «Информационные системы»</w:t>
      </w:r>
    </w:p>
    <w:p w:rsidR="00274B3F" w:rsidRDefault="00274B3F" w:rsidP="00274B3F">
      <w:pPr>
        <w:pStyle w:val="a3"/>
        <w:ind w:hanging="426"/>
      </w:pPr>
    </w:p>
    <w:p w:rsidR="00274B3F" w:rsidRDefault="00274B3F" w:rsidP="00274B3F">
      <w:pPr>
        <w:pStyle w:val="a3"/>
        <w:ind w:hanging="426"/>
      </w:pPr>
    </w:p>
    <w:p w:rsidR="00274B3F" w:rsidRPr="002A5F1A" w:rsidRDefault="00274B3F" w:rsidP="00274B3F">
      <w:pPr>
        <w:pStyle w:val="a3"/>
        <w:ind w:hanging="426"/>
        <w:rPr>
          <w:b/>
          <w:sz w:val="36"/>
          <w:szCs w:val="36"/>
        </w:rPr>
      </w:pPr>
      <w:r w:rsidRPr="002A5F1A">
        <w:rPr>
          <w:b/>
          <w:sz w:val="36"/>
          <w:szCs w:val="36"/>
        </w:rPr>
        <w:t>Отчет по лабораторной работе №</w:t>
      </w:r>
      <w:r w:rsidR="00F91D8F">
        <w:rPr>
          <w:b/>
          <w:sz w:val="36"/>
          <w:szCs w:val="36"/>
        </w:rPr>
        <w:t>4</w:t>
      </w:r>
    </w:p>
    <w:p w:rsidR="00274B3F" w:rsidRDefault="00274B3F" w:rsidP="00274B3F">
      <w:pPr>
        <w:pStyle w:val="a3"/>
        <w:ind w:hanging="426"/>
      </w:pPr>
      <w:r>
        <w:t>по дисциплине «</w:t>
      </w:r>
      <w:r w:rsidRPr="00301132">
        <w:t>Методы системного анализа и проектирования информационных систем</w:t>
      </w:r>
      <w:r>
        <w:t>»</w:t>
      </w:r>
    </w:p>
    <w:p w:rsidR="00274B3F" w:rsidRDefault="00274B3F" w:rsidP="00274B3F">
      <w:pPr>
        <w:pStyle w:val="a3"/>
        <w:ind w:hanging="426"/>
      </w:pPr>
    </w:p>
    <w:p w:rsidR="00274B3F" w:rsidRDefault="00274B3F" w:rsidP="00274B3F">
      <w:pPr>
        <w:pStyle w:val="a3"/>
        <w:ind w:hanging="426"/>
        <w:jc w:val="both"/>
      </w:pPr>
    </w:p>
    <w:p w:rsidR="00274B3F" w:rsidRDefault="00274B3F" w:rsidP="00274B3F">
      <w:pPr>
        <w:pStyle w:val="a3"/>
        <w:ind w:hanging="426"/>
        <w:jc w:val="both"/>
      </w:pPr>
    </w:p>
    <w:p w:rsidR="00274B3F" w:rsidRDefault="00274B3F" w:rsidP="00274B3F">
      <w:pPr>
        <w:pStyle w:val="a3"/>
        <w:ind w:hanging="426"/>
      </w:pPr>
    </w:p>
    <w:p w:rsidR="00274B3F" w:rsidRDefault="00274B3F" w:rsidP="00274B3F">
      <w:pPr>
        <w:pStyle w:val="a3"/>
        <w:ind w:hanging="426"/>
        <w:jc w:val="right"/>
      </w:pPr>
      <w:r>
        <w:t xml:space="preserve">          Выполнил: студент группы </w:t>
      </w:r>
    </w:p>
    <w:p w:rsidR="00274B3F" w:rsidRDefault="00274B3F" w:rsidP="00274B3F">
      <w:pPr>
        <w:pStyle w:val="a3"/>
        <w:ind w:hanging="426"/>
        <w:jc w:val="right"/>
      </w:pPr>
      <w:r>
        <w:t xml:space="preserve">   ИС/б-21-2-о</w:t>
      </w:r>
    </w:p>
    <w:p w:rsidR="00274B3F" w:rsidRDefault="00274B3F" w:rsidP="00274B3F">
      <w:pPr>
        <w:pStyle w:val="a3"/>
        <w:ind w:hanging="426"/>
        <w:jc w:val="right"/>
      </w:pPr>
      <w:r>
        <w:t xml:space="preserve">                                                                     Ольховская А.С.                                                                                         </w:t>
      </w:r>
    </w:p>
    <w:p w:rsidR="00274B3F" w:rsidRDefault="00274B3F" w:rsidP="00274B3F">
      <w:pPr>
        <w:pStyle w:val="a3"/>
        <w:ind w:hanging="426"/>
        <w:jc w:val="right"/>
      </w:pPr>
      <w:r>
        <w:t xml:space="preserve">Принял: </w:t>
      </w:r>
    </w:p>
    <w:p w:rsidR="00274B3F" w:rsidRDefault="00274B3F" w:rsidP="00274B3F">
      <w:pPr>
        <w:pStyle w:val="a3"/>
        <w:ind w:hanging="426"/>
        <w:jc w:val="right"/>
      </w:pPr>
      <w:r>
        <w:t>Хохлов В.В.</w:t>
      </w:r>
    </w:p>
    <w:p w:rsidR="00274B3F" w:rsidRDefault="00274B3F" w:rsidP="00274B3F">
      <w:pPr>
        <w:pStyle w:val="a3"/>
        <w:ind w:hanging="426"/>
      </w:pPr>
    </w:p>
    <w:p w:rsidR="00274B3F" w:rsidRDefault="00274B3F" w:rsidP="00274B3F">
      <w:pPr>
        <w:pStyle w:val="a3"/>
        <w:ind w:hanging="426"/>
      </w:pPr>
    </w:p>
    <w:p w:rsidR="00274B3F" w:rsidRDefault="00274B3F" w:rsidP="00274B3F">
      <w:pPr>
        <w:pStyle w:val="a3"/>
        <w:ind w:hanging="426"/>
      </w:pPr>
    </w:p>
    <w:p w:rsidR="00274B3F" w:rsidRDefault="00274B3F" w:rsidP="00274B3F">
      <w:pPr>
        <w:pStyle w:val="a3"/>
        <w:jc w:val="both"/>
      </w:pPr>
    </w:p>
    <w:p w:rsidR="00274B3F" w:rsidRDefault="00274B3F" w:rsidP="00274B3F">
      <w:pPr>
        <w:pStyle w:val="a3"/>
        <w:ind w:hanging="426"/>
      </w:pPr>
    </w:p>
    <w:p w:rsidR="00274B3F" w:rsidRDefault="00274B3F" w:rsidP="00274B3F">
      <w:pPr>
        <w:pStyle w:val="a3"/>
        <w:ind w:hanging="426"/>
      </w:pPr>
      <w:r>
        <w:t>г. Севастополь</w:t>
      </w:r>
    </w:p>
    <w:p w:rsidR="00274B3F" w:rsidRDefault="00274B3F" w:rsidP="00274B3F">
      <w:pPr>
        <w:pStyle w:val="a3"/>
        <w:ind w:hanging="426"/>
      </w:pPr>
      <w:r>
        <w:t>2024 г.</w:t>
      </w:r>
    </w:p>
    <w:p w:rsidR="00274B3F" w:rsidRDefault="00274B3F" w:rsidP="00274B3F">
      <w:pPr>
        <w:spacing w:after="160" w:line="259" w:lineRule="auto"/>
        <w:ind w:firstLine="0"/>
        <w:jc w:val="left"/>
      </w:pPr>
      <w:r>
        <w:br w:type="page"/>
      </w:r>
    </w:p>
    <w:p w:rsidR="00274B3F" w:rsidRDefault="00274B3F" w:rsidP="00274B3F">
      <w:pPr>
        <w:pStyle w:val="a3"/>
      </w:pPr>
      <w:r>
        <w:lastRenderedPageBreak/>
        <w:t>ЛАБОРАТОРНАЯ РАБОТА №4</w:t>
      </w:r>
    </w:p>
    <w:p w:rsidR="00274B3F" w:rsidRDefault="00274B3F" w:rsidP="003551C9">
      <w:pPr>
        <w:pStyle w:val="a3"/>
      </w:pPr>
      <w:r>
        <w:t>«</w:t>
      </w:r>
      <w:r w:rsidR="003551C9" w:rsidRPr="003551C9">
        <w:t>ИССЛЕДОВАНИЕ ХАРАКТЕРИСТИК ИМИТАЦИОННОЙ МОДЕЛИ МУЛЬТИПPОГPАММНОЙ ВЫЧИСЛИТЕЛЬНОЙ СИСТЕМЫ</w:t>
      </w:r>
      <w:r>
        <w:t>»</w:t>
      </w:r>
    </w:p>
    <w:p w:rsidR="00274B3F" w:rsidRDefault="00274B3F" w:rsidP="00274B3F">
      <w:pPr>
        <w:pStyle w:val="a3"/>
      </w:pPr>
    </w:p>
    <w:p w:rsidR="00274B3F" w:rsidRDefault="00274B3F" w:rsidP="00274B3F">
      <w:pPr>
        <w:pStyle w:val="a3"/>
      </w:pPr>
    </w:p>
    <w:p w:rsidR="00274B3F" w:rsidRDefault="00274B3F" w:rsidP="00274B3F">
      <w:pPr>
        <w:pStyle w:val="a3"/>
      </w:pPr>
      <w:r>
        <w:t>1 ЦЕЛЬ РАБОТЫ</w:t>
      </w:r>
    </w:p>
    <w:p w:rsidR="00274B3F" w:rsidRDefault="00274B3F" w:rsidP="00274B3F">
      <w:pPr>
        <w:pStyle w:val="a3"/>
      </w:pPr>
    </w:p>
    <w:p w:rsidR="00274B3F" w:rsidRDefault="003551C9" w:rsidP="003551C9">
      <w:r>
        <w:t>Исследование технологии динамического моделирования на примере имитационной модели мультипрограммной вычислительной системы</w:t>
      </w:r>
    </w:p>
    <w:p w:rsidR="00274B3F" w:rsidRDefault="00274B3F" w:rsidP="00274B3F"/>
    <w:p w:rsidR="003551C9" w:rsidRDefault="003551C9" w:rsidP="00274B3F"/>
    <w:p w:rsidR="00274B3F" w:rsidRDefault="00274B3F" w:rsidP="00274B3F">
      <w:pPr>
        <w:pStyle w:val="a3"/>
      </w:pPr>
      <w:r>
        <w:t>2 ПОСТАНОВКА ЗАДАЧИ</w:t>
      </w:r>
    </w:p>
    <w:p w:rsidR="003551C9" w:rsidRDefault="003551C9" w:rsidP="00274B3F">
      <w:pPr>
        <w:pStyle w:val="a3"/>
      </w:pPr>
    </w:p>
    <w:p w:rsidR="003551C9" w:rsidRDefault="003551C9" w:rsidP="003551C9">
      <w:r>
        <w:t>2.1 Создать аналитическую модель описанной системы в форме сети Петри.</w:t>
      </w:r>
    </w:p>
    <w:p w:rsidR="003551C9" w:rsidRDefault="003551C9" w:rsidP="003551C9">
      <w:r>
        <w:t xml:space="preserve">2.2 Создать имитационную модель в среде </w:t>
      </w:r>
      <w:proofErr w:type="spellStart"/>
      <w:r>
        <w:t>Anylogic</w:t>
      </w:r>
      <w:proofErr w:type="spellEnd"/>
      <w:r>
        <w:t xml:space="preserve"> с использованием библиотеки моделирования процессов.</w:t>
      </w:r>
    </w:p>
    <w:p w:rsidR="003551C9" w:rsidRDefault="003551C9" w:rsidP="003551C9">
      <w:r>
        <w:t xml:space="preserve">2.3 Создать имитационную модель в среде </w:t>
      </w:r>
      <w:proofErr w:type="spellStart"/>
      <w:r>
        <w:t>Anylogic</w:t>
      </w:r>
      <w:proofErr w:type="spellEnd"/>
      <w:r>
        <w:t xml:space="preserve"> на основе сети Петри.</w:t>
      </w:r>
    </w:p>
    <w:p w:rsidR="003551C9" w:rsidRDefault="003551C9" w:rsidP="003551C9">
      <w:r>
        <w:t>2.4 Написать отчёт, содержащий:</w:t>
      </w:r>
    </w:p>
    <w:p w:rsidR="003551C9" w:rsidRDefault="003551C9" w:rsidP="003551C9">
      <w:r>
        <w:t>–</w:t>
      </w:r>
      <w:r>
        <w:tab/>
        <w:t>название работы;</w:t>
      </w:r>
    </w:p>
    <w:p w:rsidR="003551C9" w:rsidRDefault="003551C9" w:rsidP="003551C9">
      <w:r>
        <w:t>–</w:t>
      </w:r>
      <w:r>
        <w:tab/>
        <w:t>цель и задачи исследований;</w:t>
      </w:r>
    </w:p>
    <w:p w:rsidR="003551C9" w:rsidRDefault="003551C9" w:rsidP="003551C9">
      <w:r>
        <w:t>–</w:t>
      </w:r>
      <w:r>
        <w:tab/>
        <w:t>входные характеристики системы в базовом и измененном вариантах;</w:t>
      </w:r>
    </w:p>
    <w:p w:rsidR="003551C9" w:rsidRDefault="003551C9" w:rsidP="003551C9">
      <w:r>
        <w:t>–</w:t>
      </w:r>
      <w:r>
        <w:tab/>
        <w:t>расчет параметров моделирования;</w:t>
      </w:r>
    </w:p>
    <w:p w:rsidR="003551C9" w:rsidRDefault="003551C9" w:rsidP="003551C9">
      <w:r>
        <w:t>–</w:t>
      </w:r>
      <w:r>
        <w:tab/>
        <w:t>граф сети Петри системы в базовом и измененном вариантах;</w:t>
      </w:r>
    </w:p>
    <w:p w:rsidR="003551C9" w:rsidRDefault="003551C9" w:rsidP="003551C9">
      <w:r>
        <w:t>–</w:t>
      </w:r>
      <w:r>
        <w:tab/>
        <w:t>структурная схема СМО системы в базовом и измененном вариантах;</w:t>
      </w:r>
    </w:p>
    <w:p w:rsidR="003551C9" w:rsidRDefault="003551C9" w:rsidP="003551C9">
      <w:r>
        <w:t>–</w:t>
      </w:r>
      <w:r>
        <w:tab/>
        <w:t>результаты моделирования и выполнения модели;</w:t>
      </w:r>
    </w:p>
    <w:p w:rsidR="003551C9" w:rsidRDefault="003551C9" w:rsidP="003551C9">
      <w:r>
        <w:t>–</w:t>
      </w:r>
      <w:r>
        <w:tab/>
        <w:t>таблица входных характеристик системы;</w:t>
      </w:r>
    </w:p>
    <w:p w:rsidR="003551C9" w:rsidRDefault="003551C9" w:rsidP="003551C9">
      <w:r>
        <w:lastRenderedPageBreak/>
        <w:t>–</w:t>
      </w:r>
      <w:r>
        <w:tab/>
        <w:t>оценка результатов с точки зрения администрации системы и ее пользователей;</w:t>
      </w:r>
    </w:p>
    <w:p w:rsidR="003551C9" w:rsidRDefault="003551C9" w:rsidP="003551C9">
      <w:r>
        <w:t>–</w:t>
      </w:r>
      <w:r>
        <w:tab/>
        <w:t>характеристики программы модели (объем памяти, время трансляции и моделирования, среднее время исполнения блока);</w:t>
      </w:r>
    </w:p>
    <w:p w:rsidR="0030461C" w:rsidRDefault="003551C9" w:rsidP="003551C9">
      <w:r>
        <w:t>–</w:t>
      </w:r>
      <w:r>
        <w:tab/>
        <w:t>выводы по работе.</w:t>
      </w:r>
    </w:p>
    <w:p w:rsidR="003551C9" w:rsidRDefault="003551C9" w:rsidP="003551C9"/>
    <w:p w:rsidR="00607C42" w:rsidRDefault="00607C42" w:rsidP="003551C9"/>
    <w:p w:rsidR="003551C9" w:rsidRDefault="003551C9" w:rsidP="003551C9">
      <w:pPr>
        <w:pStyle w:val="a3"/>
      </w:pPr>
      <w:r>
        <w:t>3 ХОД РАБОТЫ</w:t>
      </w:r>
    </w:p>
    <w:p w:rsidR="003551C9" w:rsidRDefault="003551C9" w:rsidP="003551C9">
      <w:pPr>
        <w:pStyle w:val="a3"/>
      </w:pPr>
    </w:p>
    <w:p w:rsidR="003551C9" w:rsidRDefault="007B38DF" w:rsidP="00607C42">
      <w:r>
        <w:t>3.1</w:t>
      </w:r>
      <w:r w:rsidR="00607C42">
        <w:t xml:space="preserve"> </w:t>
      </w:r>
      <w:r w:rsidRPr="007B38DF">
        <w:t>Исходный код модифицированной модели на языке GPSS:</w:t>
      </w:r>
    </w:p>
    <w:p w:rsidR="007B38DF" w:rsidRDefault="007B38DF" w:rsidP="00F91D8F">
      <w:pPr>
        <w:pStyle w:val="1"/>
      </w:pPr>
      <w:r>
        <w:t>10 * РАЗДЕЛ ИНИЦИАЛИЗАЦИИ</w:t>
      </w:r>
    </w:p>
    <w:p w:rsidR="007B38DF" w:rsidRDefault="007B38DF" w:rsidP="00F91D8F">
      <w:pPr>
        <w:pStyle w:val="1"/>
      </w:pPr>
      <w:r>
        <w:t>20 * ОПРЕДЕЛЕНИЕ ОБЪЕКТОВ МОДЕЛИ</w:t>
      </w:r>
    </w:p>
    <w:p w:rsidR="007B38DF" w:rsidRDefault="007B38DF" w:rsidP="00F91D8F">
      <w:pPr>
        <w:pStyle w:val="1"/>
      </w:pPr>
      <w:r>
        <w:t>30 CPU EQU 5</w:t>
      </w:r>
    </w:p>
    <w:p w:rsidR="007B38DF" w:rsidRPr="007B38DF" w:rsidRDefault="007B38DF" w:rsidP="00F91D8F">
      <w:pPr>
        <w:pStyle w:val="1"/>
        <w:rPr>
          <w:lang w:val="en-US"/>
        </w:rPr>
      </w:pPr>
      <w:proofErr w:type="gramStart"/>
      <w:r w:rsidRPr="007B38DF">
        <w:rPr>
          <w:lang w:val="en-US"/>
        </w:rPr>
        <w:t>40</w:t>
      </w:r>
      <w:proofErr w:type="gramEnd"/>
      <w:r w:rsidRPr="007B38DF">
        <w:rPr>
          <w:lang w:val="en-US"/>
        </w:rPr>
        <w:t xml:space="preserve"> MEMRY STORAGE 10</w:t>
      </w:r>
    </w:p>
    <w:p w:rsidR="007B38DF" w:rsidRPr="007B38DF" w:rsidRDefault="007B38DF" w:rsidP="00F91D8F">
      <w:pPr>
        <w:pStyle w:val="1"/>
        <w:rPr>
          <w:lang w:val="en-US"/>
        </w:rPr>
      </w:pPr>
      <w:proofErr w:type="gramStart"/>
      <w:r w:rsidRPr="007B38DF">
        <w:rPr>
          <w:lang w:val="en-US"/>
        </w:rPr>
        <w:t>50</w:t>
      </w:r>
      <w:proofErr w:type="gramEnd"/>
      <w:r w:rsidRPr="007B38DF">
        <w:rPr>
          <w:lang w:val="en-US"/>
        </w:rPr>
        <w:t xml:space="preserve"> CHAN STORAGE 1</w:t>
      </w:r>
    </w:p>
    <w:p w:rsidR="007B38DF" w:rsidRPr="007B38DF" w:rsidRDefault="007B38DF" w:rsidP="00F91D8F">
      <w:pPr>
        <w:pStyle w:val="1"/>
        <w:rPr>
          <w:lang w:val="en-US"/>
        </w:rPr>
      </w:pPr>
      <w:r w:rsidRPr="007B38DF">
        <w:rPr>
          <w:lang w:val="en-US"/>
        </w:rPr>
        <w:t>60 JTIME TABLE M1</w:t>
      </w:r>
      <w:proofErr w:type="gramStart"/>
      <w:r w:rsidRPr="007B38DF">
        <w:rPr>
          <w:lang w:val="en-US"/>
        </w:rPr>
        <w:t>,1000,500,20</w:t>
      </w:r>
      <w:proofErr w:type="gramEnd"/>
    </w:p>
    <w:p w:rsidR="007B38DF" w:rsidRPr="007B38DF" w:rsidRDefault="007B38DF" w:rsidP="00F91D8F">
      <w:pPr>
        <w:pStyle w:val="1"/>
        <w:rPr>
          <w:lang w:val="en-US"/>
        </w:rPr>
      </w:pPr>
      <w:proofErr w:type="gramStart"/>
      <w:r w:rsidRPr="007B38DF">
        <w:rPr>
          <w:lang w:val="en-US"/>
        </w:rPr>
        <w:t>70</w:t>
      </w:r>
      <w:proofErr w:type="gramEnd"/>
      <w:r w:rsidRPr="007B38DF">
        <w:rPr>
          <w:lang w:val="en-US"/>
        </w:rPr>
        <w:t xml:space="preserve"> DISK STORAGE 4</w:t>
      </w:r>
    </w:p>
    <w:p w:rsidR="007B38DF" w:rsidRPr="007B38DF" w:rsidRDefault="007B38DF" w:rsidP="00F91D8F">
      <w:pPr>
        <w:pStyle w:val="1"/>
        <w:rPr>
          <w:lang w:val="en-US"/>
        </w:rPr>
      </w:pPr>
      <w:r w:rsidRPr="007B38DF">
        <w:rPr>
          <w:lang w:val="en-US"/>
        </w:rPr>
        <w:t>80 EXPN FUNCTION RN1</w:t>
      </w:r>
      <w:proofErr w:type="gramStart"/>
      <w:r w:rsidRPr="007B38DF">
        <w:rPr>
          <w:lang w:val="en-US"/>
        </w:rPr>
        <w:t>,C24</w:t>
      </w:r>
      <w:proofErr w:type="gramEnd"/>
      <w:r w:rsidRPr="007B38DF">
        <w:rPr>
          <w:lang w:val="en-US"/>
        </w:rPr>
        <w:t xml:space="preserve"> 0,0/.1,.104/.2,.222/.3,.355/.4,.509/.5,.69/ .6,.915/.7,1.2/.75,1.38/.8,1.6/.84,1.83/.88,2.12/.9,2.3/.92,2.52/.94,2.81/.95,2.99/.96,3.2/.97,3.5/.98,3.9/.99,4.6/.995,5.3/.998,6.2/.999,7.0/.9997,8.0/90 UNIT FUNCTION RN8,D4.25,1/.5,2/.75,3/1,4</w:t>
      </w:r>
    </w:p>
    <w:p w:rsidR="007B38DF" w:rsidRDefault="007B38DF" w:rsidP="00F91D8F">
      <w:pPr>
        <w:pStyle w:val="1"/>
      </w:pPr>
      <w:r>
        <w:t xml:space="preserve">100 </w:t>
      </w:r>
      <w:r>
        <w:tab/>
      </w:r>
      <w:r>
        <w:tab/>
      </w:r>
      <w:r>
        <w:tab/>
      </w:r>
      <w:r>
        <w:tab/>
        <w:t>* ОПИСАНИЕ МОДЕЛИРУЕМОГО ПРОЦЕССА</w:t>
      </w:r>
    </w:p>
    <w:p w:rsidR="007B38DF" w:rsidRDefault="007B38DF" w:rsidP="00F91D8F">
      <w:pPr>
        <w:pStyle w:val="1"/>
      </w:pPr>
      <w:r>
        <w:t xml:space="preserve">110 </w:t>
      </w:r>
      <w:r>
        <w:tab/>
      </w:r>
      <w:r>
        <w:tab/>
      </w:r>
      <w:r>
        <w:tab/>
      </w:r>
      <w:r>
        <w:tab/>
        <w:t>* 1. ЗАПУСК ЗАДАНИЯ НА ВЫПОЛНЕНИЕ</w:t>
      </w:r>
    </w:p>
    <w:p w:rsidR="007B38DF" w:rsidRPr="007B38DF" w:rsidRDefault="007B38DF" w:rsidP="00F91D8F">
      <w:pPr>
        <w:pStyle w:val="1"/>
        <w:rPr>
          <w:lang w:val="en-US"/>
        </w:rPr>
      </w:pPr>
      <w:r w:rsidRPr="007B38DF">
        <w:rPr>
          <w:lang w:val="en-US"/>
        </w:rPr>
        <w:t>120 GENERATE 200</w:t>
      </w:r>
      <w:proofErr w:type="gramStart"/>
      <w:r w:rsidRPr="007B38DF">
        <w:rPr>
          <w:lang w:val="en-US"/>
        </w:rPr>
        <w:t>,FN</w:t>
      </w:r>
      <w:proofErr w:type="gramEnd"/>
      <w:r w:rsidRPr="007B38DF">
        <w:rPr>
          <w:lang w:val="en-US"/>
        </w:rPr>
        <w:t>$EXPN</w:t>
      </w:r>
    </w:p>
    <w:p w:rsidR="007B38DF" w:rsidRPr="007B38DF" w:rsidRDefault="007B38DF" w:rsidP="00F91D8F">
      <w:pPr>
        <w:pStyle w:val="1"/>
        <w:rPr>
          <w:lang w:val="en-US"/>
        </w:rPr>
      </w:pPr>
      <w:proofErr w:type="gramStart"/>
      <w:r w:rsidRPr="007B38DF">
        <w:rPr>
          <w:lang w:val="en-US"/>
        </w:rPr>
        <w:t>130</w:t>
      </w:r>
      <w:proofErr w:type="gramEnd"/>
      <w:r w:rsidRPr="007B38DF">
        <w:rPr>
          <w:lang w:val="en-US"/>
        </w:rPr>
        <w:t xml:space="preserve"> QUEUE JOBQ</w:t>
      </w:r>
    </w:p>
    <w:p w:rsidR="007B38DF" w:rsidRPr="007B38DF" w:rsidRDefault="007B38DF" w:rsidP="00F91D8F">
      <w:pPr>
        <w:pStyle w:val="1"/>
        <w:rPr>
          <w:lang w:val="en-US"/>
        </w:rPr>
      </w:pPr>
      <w:proofErr w:type="gramStart"/>
      <w:r w:rsidRPr="007B38DF">
        <w:rPr>
          <w:lang w:val="en-US"/>
        </w:rPr>
        <w:t>140</w:t>
      </w:r>
      <w:proofErr w:type="gramEnd"/>
      <w:r w:rsidRPr="007B38DF">
        <w:rPr>
          <w:lang w:val="en-US"/>
        </w:rPr>
        <w:t xml:space="preserve"> ENTER MEMRY</w:t>
      </w:r>
    </w:p>
    <w:p w:rsidR="007B38DF" w:rsidRDefault="007B38DF" w:rsidP="00F91D8F">
      <w:pPr>
        <w:pStyle w:val="1"/>
      </w:pPr>
      <w:r>
        <w:t>150 DEPART JOBQ</w:t>
      </w:r>
    </w:p>
    <w:p w:rsidR="007B38DF" w:rsidRDefault="007B38DF" w:rsidP="00F91D8F">
      <w:pPr>
        <w:pStyle w:val="1"/>
      </w:pPr>
      <w:r>
        <w:t xml:space="preserve">160 </w:t>
      </w:r>
      <w:r>
        <w:tab/>
      </w:r>
      <w:r>
        <w:tab/>
      </w:r>
      <w:r>
        <w:tab/>
      </w:r>
      <w:r>
        <w:tab/>
        <w:t>* 2. ЦИКЛ ВЫПОЛНЕНИЯ ЗАДАНИЯ</w:t>
      </w:r>
    </w:p>
    <w:p w:rsidR="007B38DF" w:rsidRDefault="007B38DF" w:rsidP="00F91D8F">
      <w:pPr>
        <w:pStyle w:val="1"/>
      </w:pPr>
      <w:r>
        <w:t>170 ASSIGN 1,25</w:t>
      </w:r>
    </w:p>
    <w:p w:rsidR="007B38DF" w:rsidRDefault="007B38DF" w:rsidP="00F91D8F">
      <w:pPr>
        <w:pStyle w:val="1"/>
      </w:pPr>
      <w:r>
        <w:t xml:space="preserve">180 </w:t>
      </w:r>
      <w:r>
        <w:tab/>
      </w:r>
      <w:r>
        <w:tab/>
      </w:r>
      <w:r>
        <w:tab/>
      </w:r>
      <w:r>
        <w:tab/>
        <w:t>* 2.1. ОБРАБОТКА В ПРОЦЕССОРЕ</w:t>
      </w:r>
    </w:p>
    <w:p w:rsidR="007B38DF" w:rsidRDefault="007B38DF" w:rsidP="00F91D8F">
      <w:pPr>
        <w:pStyle w:val="1"/>
      </w:pPr>
      <w:r>
        <w:t>190 CYCLE SEIZE CPU</w:t>
      </w:r>
    </w:p>
    <w:p w:rsidR="007B38DF" w:rsidRDefault="007B38DF" w:rsidP="00F91D8F">
      <w:pPr>
        <w:pStyle w:val="1"/>
      </w:pPr>
      <w:r>
        <w:t>200 ADVANCE 3,1</w:t>
      </w:r>
    </w:p>
    <w:p w:rsidR="007B38DF" w:rsidRDefault="007B38DF" w:rsidP="00F91D8F">
      <w:pPr>
        <w:pStyle w:val="1"/>
      </w:pPr>
      <w:r>
        <w:t>210 RELEASE CPU</w:t>
      </w:r>
    </w:p>
    <w:p w:rsidR="007B38DF" w:rsidRDefault="007B38DF" w:rsidP="00F91D8F">
      <w:pPr>
        <w:pStyle w:val="1"/>
      </w:pPr>
      <w:r>
        <w:t xml:space="preserve">220 </w:t>
      </w:r>
      <w:r>
        <w:tab/>
      </w:r>
      <w:r>
        <w:tab/>
      </w:r>
      <w:r>
        <w:tab/>
      </w:r>
      <w:r>
        <w:tab/>
        <w:t>* 2.2. ВЫПОЛНЕНИЕ ВВОДА-ВЫВОДА</w:t>
      </w:r>
    </w:p>
    <w:p w:rsidR="007B38DF" w:rsidRDefault="007B38DF" w:rsidP="00F91D8F">
      <w:pPr>
        <w:pStyle w:val="1"/>
      </w:pPr>
      <w:r>
        <w:t xml:space="preserve">230 ASSIGN </w:t>
      </w:r>
      <w:proofErr w:type="gramStart"/>
      <w:r>
        <w:t>2,FN</w:t>
      </w:r>
      <w:proofErr w:type="gramEnd"/>
      <w:r>
        <w:t>$UNIT</w:t>
      </w:r>
    </w:p>
    <w:p w:rsidR="007B38DF" w:rsidRDefault="007B38DF" w:rsidP="00F91D8F">
      <w:pPr>
        <w:pStyle w:val="1"/>
      </w:pPr>
      <w:r>
        <w:t xml:space="preserve">240 </w:t>
      </w:r>
      <w:r>
        <w:tab/>
      </w:r>
      <w:r>
        <w:tab/>
      </w:r>
      <w:r>
        <w:tab/>
      </w:r>
      <w:r>
        <w:tab/>
        <w:t>* 2.2.1. ИСКЛЮЧЕНИЕ КОНФЛИКТА РЕСУРСОВ</w:t>
      </w:r>
    </w:p>
    <w:p w:rsidR="007B38DF" w:rsidRPr="007B38DF" w:rsidRDefault="007B38DF" w:rsidP="00F91D8F">
      <w:pPr>
        <w:pStyle w:val="1"/>
        <w:rPr>
          <w:lang w:val="en-US"/>
        </w:rPr>
      </w:pPr>
      <w:r w:rsidRPr="007B38DF">
        <w:rPr>
          <w:lang w:val="en-US"/>
        </w:rPr>
        <w:t xml:space="preserve">242 </w:t>
      </w:r>
      <w:proofErr w:type="gramStart"/>
      <w:r w:rsidRPr="007B38DF">
        <w:rPr>
          <w:lang w:val="en-US"/>
        </w:rPr>
        <w:t>TRANSFER ,MTK2</w:t>
      </w:r>
      <w:proofErr w:type="gramEnd"/>
    </w:p>
    <w:p w:rsidR="007B38DF" w:rsidRPr="007B38DF" w:rsidRDefault="007B38DF" w:rsidP="00F91D8F">
      <w:pPr>
        <w:pStyle w:val="1"/>
        <w:rPr>
          <w:lang w:val="en-US"/>
        </w:rPr>
      </w:pPr>
      <w:proofErr w:type="gramStart"/>
      <w:r w:rsidRPr="007B38DF">
        <w:rPr>
          <w:lang w:val="en-US"/>
        </w:rPr>
        <w:t>244</w:t>
      </w:r>
      <w:proofErr w:type="gramEnd"/>
      <w:r w:rsidRPr="007B38DF">
        <w:rPr>
          <w:lang w:val="en-US"/>
        </w:rPr>
        <w:t xml:space="preserve"> MTK1 LEAVE CHAN</w:t>
      </w:r>
    </w:p>
    <w:p w:rsidR="007B38DF" w:rsidRPr="007B38DF" w:rsidRDefault="007B38DF" w:rsidP="00F91D8F">
      <w:pPr>
        <w:pStyle w:val="1"/>
        <w:rPr>
          <w:lang w:val="en-US"/>
        </w:rPr>
      </w:pPr>
      <w:proofErr w:type="gramStart"/>
      <w:r w:rsidRPr="007B38DF">
        <w:rPr>
          <w:lang w:val="en-US"/>
        </w:rPr>
        <w:t>246</w:t>
      </w:r>
      <w:proofErr w:type="gramEnd"/>
      <w:r w:rsidRPr="007B38DF">
        <w:rPr>
          <w:lang w:val="en-US"/>
        </w:rPr>
        <w:t xml:space="preserve"> MTK2 GATE NU P2</w:t>
      </w:r>
    </w:p>
    <w:p w:rsidR="007B38DF" w:rsidRDefault="007B38DF" w:rsidP="00F91D8F">
      <w:pPr>
        <w:pStyle w:val="1"/>
      </w:pPr>
      <w:r>
        <w:lastRenderedPageBreak/>
        <w:t xml:space="preserve">250 </w:t>
      </w:r>
      <w:r>
        <w:tab/>
      </w:r>
      <w:r>
        <w:tab/>
      </w:r>
      <w:r>
        <w:tab/>
      </w:r>
      <w:r>
        <w:tab/>
        <w:t>* 2.2.2. УСТАНОВКА ГОЛОВОК НА ДИСКЕ</w:t>
      </w:r>
    </w:p>
    <w:p w:rsidR="007B38DF" w:rsidRDefault="007B38DF" w:rsidP="00F91D8F">
      <w:pPr>
        <w:pStyle w:val="1"/>
      </w:pPr>
      <w:r>
        <w:t>260 ENTER CHAN</w:t>
      </w:r>
    </w:p>
    <w:p w:rsidR="007B38DF" w:rsidRPr="007B38DF" w:rsidRDefault="007B38DF" w:rsidP="00F91D8F">
      <w:pPr>
        <w:pStyle w:val="1"/>
        <w:rPr>
          <w:lang w:val="en-US"/>
        </w:rPr>
      </w:pPr>
      <w:r w:rsidRPr="007B38DF">
        <w:rPr>
          <w:lang w:val="en-US"/>
        </w:rPr>
        <w:t>262 GATE NU P2</w:t>
      </w:r>
      <w:proofErr w:type="gramStart"/>
      <w:r w:rsidRPr="007B38DF">
        <w:rPr>
          <w:lang w:val="en-US"/>
        </w:rPr>
        <w:t>,MTK1</w:t>
      </w:r>
      <w:proofErr w:type="gramEnd"/>
    </w:p>
    <w:p w:rsidR="007B38DF" w:rsidRPr="007B38DF" w:rsidRDefault="007B38DF" w:rsidP="00F91D8F">
      <w:pPr>
        <w:pStyle w:val="1"/>
        <w:rPr>
          <w:lang w:val="en-US"/>
        </w:rPr>
      </w:pPr>
      <w:proofErr w:type="gramStart"/>
      <w:r w:rsidRPr="007B38DF">
        <w:rPr>
          <w:lang w:val="en-US"/>
        </w:rPr>
        <w:t>270</w:t>
      </w:r>
      <w:proofErr w:type="gramEnd"/>
      <w:r w:rsidRPr="007B38DF">
        <w:rPr>
          <w:lang w:val="en-US"/>
        </w:rPr>
        <w:t xml:space="preserve"> SEIZE P2</w:t>
      </w:r>
    </w:p>
    <w:p w:rsidR="007B38DF" w:rsidRPr="007B38DF" w:rsidRDefault="007B38DF" w:rsidP="00F91D8F">
      <w:pPr>
        <w:pStyle w:val="1"/>
        <w:rPr>
          <w:lang w:val="en-US"/>
        </w:rPr>
      </w:pPr>
      <w:proofErr w:type="gramStart"/>
      <w:r w:rsidRPr="007B38DF">
        <w:rPr>
          <w:lang w:val="en-US"/>
        </w:rPr>
        <w:t>280</w:t>
      </w:r>
      <w:proofErr w:type="gramEnd"/>
      <w:r w:rsidRPr="007B38DF">
        <w:rPr>
          <w:lang w:val="en-US"/>
        </w:rPr>
        <w:t xml:space="preserve"> LEAVE CHAN</w:t>
      </w:r>
    </w:p>
    <w:p w:rsidR="007B38DF" w:rsidRPr="007B38DF" w:rsidRDefault="007B38DF" w:rsidP="00F91D8F">
      <w:pPr>
        <w:pStyle w:val="1"/>
        <w:rPr>
          <w:lang w:val="en-US"/>
        </w:rPr>
      </w:pPr>
      <w:proofErr w:type="gramStart"/>
      <w:r w:rsidRPr="007B38DF">
        <w:rPr>
          <w:lang w:val="en-US"/>
        </w:rPr>
        <w:t>290</w:t>
      </w:r>
      <w:proofErr w:type="gramEnd"/>
      <w:r w:rsidRPr="007B38DF">
        <w:rPr>
          <w:lang w:val="en-US"/>
        </w:rPr>
        <w:t xml:space="preserve"> ENTER DISK</w:t>
      </w:r>
    </w:p>
    <w:p w:rsidR="007B38DF" w:rsidRPr="007B38DF" w:rsidRDefault="007B38DF" w:rsidP="00F91D8F">
      <w:pPr>
        <w:pStyle w:val="1"/>
        <w:rPr>
          <w:lang w:val="en-US"/>
        </w:rPr>
      </w:pPr>
      <w:r w:rsidRPr="007B38DF">
        <w:rPr>
          <w:lang w:val="en-US"/>
        </w:rPr>
        <w:t>300 ADVANCE 45</w:t>
      </w:r>
      <w:proofErr w:type="gramStart"/>
      <w:r w:rsidRPr="007B38DF">
        <w:rPr>
          <w:lang w:val="en-US"/>
        </w:rPr>
        <w:t>,45</w:t>
      </w:r>
      <w:proofErr w:type="gramEnd"/>
    </w:p>
    <w:p w:rsidR="007B38DF" w:rsidRDefault="007B38DF" w:rsidP="00F91D8F">
      <w:pPr>
        <w:pStyle w:val="1"/>
      </w:pPr>
      <w:r>
        <w:t xml:space="preserve">310 </w:t>
      </w:r>
      <w:r>
        <w:tab/>
      </w:r>
      <w:r>
        <w:tab/>
      </w:r>
      <w:r>
        <w:tab/>
      </w:r>
      <w:r>
        <w:tab/>
        <w:t>* 2.2.3. ПЕРЕДАЧА ДАННЫХ ЧЕРЕЗ КАНАЛ</w:t>
      </w:r>
    </w:p>
    <w:p w:rsidR="007B38DF" w:rsidRDefault="007B38DF" w:rsidP="00F91D8F">
      <w:pPr>
        <w:pStyle w:val="1"/>
      </w:pPr>
      <w:r>
        <w:t>320 ENTER CHAN</w:t>
      </w:r>
    </w:p>
    <w:p w:rsidR="007B38DF" w:rsidRPr="007B38DF" w:rsidRDefault="007B38DF" w:rsidP="00F91D8F">
      <w:pPr>
        <w:pStyle w:val="1"/>
        <w:rPr>
          <w:lang w:val="en-US"/>
        </w:rPr>
      </w:pPr>
      <w:proofErr w:type="gramStart"/>
      <w:r w:rsidRPr="007B38DF">
        <w:rPr>
          <w:lang w:val="en-US"/>
        </w:rPr>
        <w:t>330</w:t>
      </w:r>
      <w:proofErr w:type="gramEnd"/>
      <w:r w:rsidRPr="007B38DF">
        <w:rPr>
          <w:lang w:val="en-US"/>
        </w:rPr>
        <w:t xml:space="preserve"> ADVANCE 25</w:t>
      </w:r>
    </w:p>
    <w:p w:rsidR="007B38DF" w:rsidRPr="007B38DF" w:rsidRDefault="007B38DF" w:rsidP="00F91D8F">
      <w:pPr>
        <w:pStyle w:val="1"/>
        <w:rPr>
          <w:lang w:val="en-US"/>
        </w:rPr>
      </w:pPr>
      <w:proofErr w:type="gramStart"/>
      <w:r w:rsidRPr="007B38DF">
        <w:rPr>
          <w:lang w:val="en-US"/>
        </w:rPr>
        <w:t>340</w:t>
      </w:r>
      <w:proofErr w:type="gramEnd"/>
      <w:r w:rsidRPr="007B38DF">
        <w:rPr>
          <w:lang w:val="en-US"/>
        </w:rPr>
        <w:t xml:space="preserve"> LEAVE CHAN</w:t>
      </w:r>
    </w:p>
    <w:p w:rsidR="007B38DF" w:rsidRPr="007B38DF" w:rsidRDefault="007B38DF" w:rsidP="00F91D8F">
      <w:pPr>
        <w:pStyle w:val="1"/>
        <w:rPr>
          <w:lang w:val="en-US"/>
        </w:rPr>
      </w:pPr>
      <w:proofErr w:type="gramStart"/>
      <w:r w:rsidRPr="007B38DF">
        <w:rPr>
          <w:lang w:val="en-US"/>
        </w:rPr>
        <w:t>350</w:t>
      </w:r>
      <w:proofErr w:type="gramEnd"/>
      <w:r w:rsidRPr="007B38DF">
        <w:rPr>
          <w:lang w:val="en-US"/>
        </w:rPr>
        <w:t xml:space="preserve"> RELEASE P2</w:t>
      </w:r>
    </w:p>
    <w:p w:rsidR="007B38DF" w:rsidRPr="007B38DF" w:rsidRDefault="007B38DF" w:rsidP="00F91D8F">
      <w:pPr>
        <w:pStyle w:val="1"/>
        <w:rPr>
          <w:lang w:val="en-US"/>
        </w:rPr>
      </w:pPr>
      <w:proofErr w:type="gramStart"/>
      <w:r w:rsidRPr="007B38DF">
        <w:rPr>
          <w:lang w:val="en-US"/>
        </w:rPr>
        <w:t>360</w:t>
      </w:r>
      <w:proofErr w:type="gramEnd"/>
      <w:r w:rsidRPr="007B38DF">
        <w:rPr>
          <w:lang w:val="en-US"/>
        </w:rPr>
        <w:t xml:space="preserve"> LEAVE DISK</w:t>
      </w:r>
    </w:p>
    <w:p w:rsidR="007B38DF" w:rsidRDefault="007B38DF" w:rsidP="00F91D8F">
      <w:pPr>
        <w:pStyle w:val="1"/>
      </w:pPr>
      <w:r>
        <w:t xml:space="preserve">370 LOOP </w:t>
      </w:r>
      <w:proofErr w:type="gramStart"/>
      <w:r>
        <w:t>1,CYCLE</w:t>
      </w:r>
      <w:proofErr w:type="gramEnd"/>
    </w:p>
    <w:p w:rsidR="007B38DF" w:rsidRDefault="007B38DF" w:rsidP="00F91D8F">
      <w:pPr>
        <w:pStyle w:val="1"/>
      </w:pPr>
      <w:r>
        <w:t xml:space="preserve">380 </w:t>
      </w:r>
      <w:r>
        <w:tab/>
      </w:r>
      <w:r>
        <w:tab/>
      </w:r>
      <w:r>
        <w:tab/>
      </w:r>
      <w:r>
        <w:tab/>
        <w:t>* 3. ЗАВЕРШЕНИЕ ЗАДАНИЯ</w:t>
      </w:r>
    </w:p>
    <w:p w:rsidR="007B38DF" w:rsidRDefault="007B38DF" w:rsidP="00F91D8F">
      <w:pPr>
        <w:pStyle w:val="1"/>
      </w:pPr>
      <w:r>
        <w:t>390 LEAVE MEMRY</w:t>
      </w:r>
    </w:p>
    <w:p w:rsidR="007B38DF" w:rsidRDefault="007B38DF" w:rsidP="00F91D8F">
      <w:pPr>
        <w:pStyle w:val="1"/>
      </w:pPr>
      <w:r>
        <w:t>400 TABULATE JTIME</w:t>
      </w:r>
    </w:p>
    <w:p w:rsidR="007B38DF" w:rsidRDefault="007B38DF" w:rsidP="00F91D8F">
      <w:pPr>
        <w:pStyle w:val="1"/>
      </w:pPr>
      <w:r>
        <w:t>410 TERMINATE 1</w:t>
      </w:r>
    </w:p>
    <w:p w:rsidR="007B38DF" w:rsidRDefault="007B38DF" w:rsidP="00F91D8F">
      <w:pPr>
        <w:pStyle w:val="1"/>
      </w:pPr>
      <w:r>
        <w:t xml:space="preserve">420 </w:t>
      </w:r>
      <w:r>
        <w:tab/>
      </w:r>
      <w:r>
        <w:tab/>
      </w:r>
      <w:r>
        <w:tab/>
      </w:r>
      <w:r>
        <w:tab/>
        <w:t>* ВЫПОЛНЕНИЕ ПРОГОНА МОДЕЛИ</w:t>
      </w:r>
    </w:p>
    <w:p w:rsidR="007B38DF" w:rsidRDefault="007B38DF" w:rsidP="00F91D8F">
      <w:pPr>
        <w:pStyle w:val="1"/>
      </w:pPr>
      <w:r>
        <w:t>430 START 150</w:t>
      </w:r>
    </w:p>
    <w:p w:rsidR="007B38DF" w:rsidRDefault="007B38DF" w:rsidP="007B38DF"/>
    <w:p w:rsidR="007B38DF" w:rsidRDefault="007B38DF" w:rsidP="007B38DF">
      <w:r>
        <w:t>Из анализа представленных на рисунке 1 об измерениях данных на неизменённой и модифицированной моделях можно сделать вывод о том, что модификация модели привела к общему ухудшению работы системы. Этот вывод подтверждается значительным увеличением среднего времени пребывания заявки в системе на модифицированной модели, которое составляет 200% от времени на исходной модели.</w:t>
      </w:r>
    </w:p>
    <w:p w:rsidR="007B38DF" w:rsidRDefault="007B38DF" w:rsidP="00F91D8F">
      <w:pPr>
        <w:pStyle w:val="a3"/>
      </w:pPr>
      <w:r>
        <w:t xml:space="preserve"> </w:t>
      </w:r>
      <w:r w:rsidR="00F91D8F">
        <w:rPr>
          <w:noProof/>
          <w:lang w:eastAsia="ru-RU"/>
        </w:rPr>
        <w:drawing>
          <wp:inline distT="0" distB="0" distL="0" distR="0" wp14:anchorId="3067CBF4" wp14:editId="19082908">
            <wp:extent cx="5937250" cy="1270000"/>
            <wp:effectExtent l="0" t="0" r="6350" b="6350"/>
            <wp:docPr id="70810353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8DF" w:rsidRDefault="005D615D" w:rsidP="00F91D8F">
      <w:pPr>
        <w:pStyle w:val="a3"/>
      </w:pPr>
      <w:r>
        <w:t>Рисунок 1</w:t>
      </w:r>
      <w:r w:rsidR="007B38DF">
        <w:t xml:space="preserve"> – Измерения модели</w:t>
      </w:r>
    </w:p>
    <w:p w:rsidR="007B38DF" w:rsidRDefault="007B38DF" w:rsidP="007B38DF"/>
    <w:p w:rsidR="007B38DF" w:rsidRDefault="007B38DF" w:rsidP="00F91D8F">
      <w:pPr>
        <w:pStyle w:val="a3"/>
      </w:pPr>
      <w:r>
        <w:lastRenderedPageBreak/>
        <w:t xml:space="preserve"> </w:t>
      </w:r>
      <w:r w:rsidR="00F91D8F">
        <w:rPr>
          <w:noProof/>
          <w:lang w:eastAsia="ru-RU"/>
        </w:rPr>
        <w:drawing>
          <wp:inline distT="0" distB="0" distL="0" distR="0" wp14:anchorId="145541CA" wp14:editId="25C99CE7">
            <wp:extent cx="4864100" cy="2413000"/>
            <wp:effectExtent l="0" t="0" r="0" b="6350"/>
            <wp:docPr id="198300282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8DF" w:rsidRDefault="005D615D" w:rsidP="00F91D8F">
      <w:pPr>
        <w:pStyle w:val="a3"/>
      </w:pPr>
      <w:r>
        <w:t>Рисунок 2</w:t>
      </w:r>
      <w:r w:rsidR="007B38DF">
        <w:t xml:space="preserve"> – Зависимость среднего времени обслуживания от интенсивности подачи заявок</w:t>
      </w:r>
    </w:p>
    <w:p w:rsidR="007B38DF" w:rsidRDefault="007B38DF" w:rsidP="007B38DF"/>
    <w:p w:rsidR="007B38DF" w:rsidRDefault="005D615D" w:rsidP="007B38DF">
      <w:r>
        <w:t>На рисунках 3-8</w:t>
      </w:r>
      <w:r w:rsidR="007B38DF">
        <w:t xml:space="preserve"> продемонстрированы гистограммы распределения среднего времени обслуживания заявок.</w:t>
      </w:r>
    </w:p>
    <w:p w:rsidR="007B38DF" w:rsidRDefault="007B38DF" w:rsidP="007B38DF"/>
    <w:p w:rsidR="007B38DF" w:rsidRDefault="007B38DF" w:rsidP="00F91D8F">
      <w:pPr>
        <w:pStyle w:val="a3"/>
      </w:pPr>
      <w:r>
        <w:t xml:space="preserve"> </w:t>
      </w:r>
      <w:r w:rsidR="00F91D8F">
        <w:rPr>
          <w:noProof/>
          <w:lang w:eastAsia="ru-RU"/>
        </w:rPr>
        <w:drawing>
          <wp:inline distT="0" distB="0" distL="0" distR="0" wp14:anchorId="1A8A7BF6" wp14:editId="4DC24024">
            <wp:extent cx="5931535" cy="2321560"/>
            <wp:effectExtent l="0" t="0" r="0" b="2540"/>
            <wp:docPr id="151973680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8DF" w:rsidRDefault="005D615D" w:rsidP="00F91D8F">
      <w:pPr>
        <w:pStyle w:val="a3"/>
      </w:pPr>
      <w:r>
        <w:t>Рисунок 3</w:t>
      </w:r>
      <w:r w:rsidR="007B38DF">
        <w:t xml:space="preserve"> – Распределение при T = 20000 </w:t>
      </w:r>
      <w:proofErr w:type="spellStart"/>
      <w:r w:rsidR="007B38DF">
        <w:t>мс</w:t>
      </w:r>
      <w:proofErr w:type="spellEnd"/>
    </w:p>
    <w:p w:rsidR="007B38DF" w:rsidRDefault="007B38DF" w:rsidP="007B38DF"/>
    <w:p w:rsidR="007B38DF" w:rsidRDefault="007B38DF" w:rsidP="007B38DF"/>
    <w:p w:rsidR="007B38DF" w:rsidRDefault="007B38DF" w:rsidP="00F91D8F">
      <w:pPr>
        <w:pStyle w:val="a3"/>
      </w:pPr>
      <w:r>
        <w:lastRenderedPageBreak/>
        <w:t xml:space="preserve"> </w:t>
      </w:r>
      <w:r w:rsidR="00F91D8F">
        <w:rPr>
          <w:noProof/>
          <w:lang w:eastAsia="ru-RU"/>
        </w:rPr>
        <w:drawing>
          <wp:inline distT="0" distB="0" distL="0" distR="0" wp14:anchorId="69127BA1" wp14:editId="051DB385">
            <wp:extent cx="5939790" cy="2393315"/>
            <wp:effectExtent l="0" t="0" r="3810" b="6985"/>
            <wp:docPr id="41294519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8DF" w:rsidRDefault="005D615D" w:rsidP="00F91D8F">
      <w:pPr>
        <w:pStyle w:val="a3"/>
      </w:pPr>
      <w:r>
        <w:t>Рисунок 4</w:t>
      </w:r>
      <w:r w:rsidR="007B38DF">
        <w:t xml:space="preserve"> – Распределение при T = 10000 </w:t>
      </w:r>
      <w:proofErr w:type="spellStart"/>
      <w:r w:rsidR="007B38DF">
        <w:t>мс</w:t>
      </w:r>
      <w:proofErr w:type="spellEnd"/>
    </w:p>
    <w:p w:rsidR="007B38DF" w:rsidRDefault="007B38DF" w:rsidP="007B38DF"/>
    <w:p w:rsidR="007B38DF" w:rsidRDefault="007B38DF" w:rsidP="00F91D8F">
      <w:pPr>
        <w:pStyle w:val="a3"/>
      </w:pPr>
      <w:r>
        <w:t xml:space="preserve"> </w:t>
      </w:r>
      <w:r w:rsidR="00F91D8F">
        <w:rPr>
          <w:noProof/>
          <w:lang w:eastAsia="ru-RU"/>
        </w:rPr>
        <w:drawing>
          <wp:inline distT="0" distB="0" distL="0" distR="0" wp14:anchorId="5CD1C5D1" wp14:editId="769EC275">
            <wp:extent cx="5931535" cy="2218690"/>
            <wp:effectExtent l="0" t="0" r="0" b="0"/>
            <wp:docPr id="123945010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8DF" w:rsidRDefault="005D615D" w:rsidP="00F91D8F">
      <w:pPr>
        <w:pStyle w:val="a3"/>
      </w:pPr>
      <w:r>
        <w:t>Рисунок 5</w:t>
      </w:r>
      <w:r w:rsidR="007B38DF">
        <w:t xml:space="preserve"> – Распределение при T = 5000 </w:t>
      </w:r>
      <w:proofErr w:type="spellStart"/>
      <w:r w:rsidR="007B38DF">
        <w:t>мс</w:t>
      </w:r>
      <w:proofErr w:type="spellEnd"/>
    </w:p>
    <w:p w:rsidR="007B38DF" w:rsidRDefault="007B38DF" w:rsidP="007B38DF"/>
    <w:p w:rsidR="007B38DF" w:rsidRDefault="007B38DF" w:rsidP="00F91D8F">
      <w:pPr>
        <w:pStyle w:val="a3"/>
      </w:pPr>
      <w:r>
        <w:t xml:space="preserve"> </w:t>
      </w:r>
      <w:r w:rsidR="00F91D8F">
        <w:rPr>
          <w:noProof/>
          <w:lang w:eastAsia="ru-RU"/>
        </w:rPr>
        <w:drawing>
          <wp:inline distT="0" distB="0" distL="0" distR="0" wp14:anchorId="6AF99A94" wp14:editId="04AC0A8B">
            <wp:extent cx="5939790" cy="2258060"/>
            <wp:effectExtent l="0" t="0" r="3810" b="8890"/>
            <wp:docPr id="100829930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8DF" w:rsidRDefault="005D615D" w:rsidP="00F91D8F">
      <w:pPr>
        <w:pStyle w:val="a3"/>
      </w:pPr>
      <w:r>
        <w:lastRenderedPageBreak/>
        <w:t>Рисунок 6</w:t>
      </w:r>
      <w:r w:rsidR="007B38DF">
        <w:t xml:space="preserve"> – Распределение при T = 1000 </w:t>
      </w:r>
      <w:proofErr w:type="spellStart"/>
      <w:r w:rsidR="007B38DF">
        <w:t>мс</w:t>
      </w:r>
      <w:proofErr w:type="spellEnd"/>
    </w:p>
    <w:p w:rsidR="007B38DF" w:rsidRDefault="007B38DF" w:rsidP="007B38DF"/>
    <w:p w:rsidR="007B38DF" w:rsidRDefault="007B38DF" w:rsidP="00F91D8F">
      <w:pPr>
        <w:pStyle w:val="a3"/>
      </w:pPr>
      <w:r>
        <w:t xml:space="preserve"> </w:t>
      </w:r>
      <w:r w:rsidR="00F91D8F">
        <w:rPr>
          <w:noProof/>
          <w:lang w:eastAsia="ru-RU"/>
        </w:rPr>
        <w:drawing>
          <wp:inline distT="0" distB="0" distL="0" distR="0" wp14:anchorId="1EF06B58" wp14:editId="0852E4D7">
            <wp:extent cx="4652010" cy="1712302"/>
            <wp:effectExtent l="0" t="0" r="0" b="2540"/>
            <wp:docPr id="1424832238" name="Рисунок 7" descr="Изображение выглядит как снимок экрана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32238" name="Рисунок 7" descr="Изображение выглядит как снимок экрана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969" cy="171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8DF" w:rsidRDefault="005D615D" w:rsidP="00F91D8F">
      <w:pPr>
        <w:pStyle w:val="a3"/>
      </w:pPr>
      <w:r>
        <w:t>Рисунок 7</w:t>
      </w:r>
      <w:r w:rsidR="007B38DF">
        <w:t xml:space="preserve"> – Распределение при T = 500 </w:t>
      </w:r>
      <w:proofErr w:type="spellStart"/>
      <w:r w:rsidR="007B38DF">
        <w:t>мс</w:t>
      </w:r>
      <w:proofErr w:type="spellEnd"/>
    </w:p>
    <w:p w:rsidR="007B38DF" w:rsidRDefault="007B38DF" w:rsidP="007B38DF"/>
    <w:p w:rsidR="007B38DF" w:rsidRDefault="007B38DF" w:rsidP="007B38DF">
      <w:r>
        <w:t xml:space="preserve"> </w:t>
      </w:r>
    </w:p>
    <w:p w:rsidR="00F91D8F" w:rsidRDefault="00F91D8F" w:rsidP="00F91D8F">
      <w:pPr>
        <w:pStyle w:val="a3"/>
      </w:pPr>
      <w:r>
        <w:rPr>
          <w:noProof/>
          <w:lang w:eastAsia="ru-RU"/>
        </w:rPr>
        <w:drawing>
          <wp:inline distT="0" distB="0" distL="0" distR="0" wp14:anchorId="174F7D61" wp14:editId="5F89B4B3">
            <wp:extent cx="5939790" cy="2218690"/>
            <wp:effectExtent l="0" t="0" r="3810" b="0"/>
            <wp:docPr id="157452452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8DF" w:rsidRDefault="005D615D" w:rsidP="00F91D8F">
      <w:pPr>
        <w:pStyle w:val="a3"/>
      </w:pPr>
      <w:r>
        <w:t>Рисунок 8</w:t>
      </w:r>
      <w:r w:rsidR="007B38DF">
        <w:t xml:space="preserve"> – Распределение при T = 250 </w:t>
      </w:r>
      <w:proofErr w:type="spellStart"/>
      <w:r w:rsidR="007B38DF">
        <w:t>мс</w:t>
      </w:r>
      <w:proofErr w:type="spellEnd"/>
    </w:p>
    <w:p w:rsidR="007B38DF" w:rsidRDefault="007B38DF" w:rsidP="007B38DF"/>
    <w:p w:rsidR="007B38DF" w:rsidRDefault="007B38DF" w:rsidP="007B38DF">
      <w:r>
        <w:t xml:space="preserve">Для моделирования в среде </w:t>
      </w:r>
      <w:proofErr w:type="spellStart"/>
      <w:r>
        <w:t>AnyLogic</w:t>
      </w:r>
      <w:proofErr w:type="spellEnd"/>
      <w:r>
        <w:t xml:space="preserve"> была построена моде</w:t>
      </w:r>
      <w:r w:rsidR="005D615D">
        <w:t>ль, представленная на рисунке 9</w:t>
      </w:r>
      <w:r>
        <w:t>.</w:t>
      </w:r>
    </w:p>
    <w:p w:rsidR="007B38DF" w:rsidRDefault="00F91D8F" w:rsidP="007B38DF">
      <w:r w:rsidRPr="00F91D8F">
        <w:rPr>
          <w:rFonts w:eastAsia="Calibri" w:cs="Times New Roman"/>
          <w:noProof/>
          <w:lang w:eastAsia="ru-RU"/>
        </w:rPr>
        <w:drawing>
          <wp:anchor distT="0" distB="0" distL="0" distR="0" simplePos="0" relativeHeight="251659264" behindDoc="1" locked="0" layoutInCell="1" allowOverlap="1" wp14:anchorId="7AC818B9" wp14:editId="69697BE6">
            <wp:simplePos x="0" y="0"/>
            <wp:positionH relativeFrom="margin">
              <wp:align>left</wp:align>
            </wp:positionH>
            <wp:positionV relativeFrom="paragraph">
              <wp:posOffset>304165</wp:posOffset>
            </wp:positionV>
            <wp:extent cx="6111240" cy="712470"/>
            <wp:effectExtent l="0" t="0" r="3810" b="0"/>
            <wp:wrapTopAndBottom/>
            <wp:docPr id="11" name="image10.png" descr="Изображение выглядит как текст, линия, Графи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.png" descr="Изображение выглядит как текст, линия, График, Шрифт&#10;&#10;Автоматически созданное описание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B38DF" w:rsidRDefault="005D615D" w:rsidP="00F91D8F">
      <w:pPr>
        <w:pStyle w:val="a3"/>
      </w:pPr>
      <w:r>
        <w:t xml:space="preserve">Рисунок 9 </w:t>
      </w:r>
      <w:r w:rsidR="007B38DF">
        <w:t xml:space="preserve">– Модель в </w:t>
      </w:r>
      <w:proofErr w:type="spellStart"/>
      <w:r w:rsidR="007B38DF">
        <w:t>AnyLogic</w:t>
      </w:r>
      <w:proofErr w:type="spellEnd"/>
    </w:p>
    <w:p w:rsidR="007B38DF" w:rsidRDefault="007B38DF" w:rsidP="007B38DF"/>
    <w:p w:rsidR="007B38DF" w:rsidRDefault="007B38DF" w:rsidP="007B38DF">
      <w:r>
        <w:t>Результаты моделирования для исходной и модифицированной моделей соответств</w:t>
      </w:r>
      <w:r w:rsidR="005D615D">
        <w:t>енно представлены на рисунках 10-15</w:t>
      </w:r>
      <w:r>
        <w:t>.</w:t>
      </w:r>
    </w:p>
    <w:p w:rsidR="007B38DF" w:rsidRDefault="007B38DF" w:rsidP="007B38DF"/>
    <w:p w:rsidR="007B38DF" w:rsidRDefault="00F91D8F" w:rsidP="00F91D8F">
      <w:r>
        <w:rPr>
          <w:noProof/>
          <w:lang w:eastAsia="ru-RU"/>
        </w:rPr>
        <w:drawing>
          <wp:inline distT="0" distB="0" distL="0" distR="0" wp14:anchorId="6763C0ED" wp14:editId="78ED3C5B">
            <wp:extent cx="5725160" cy="1574165"/>
            <wp:effectExtent l="0" t="0" r="8890" b="6985"/>
            <wp:docPr id="946357625" name="Рисунок 18" descr="Изображение выглядит как снимок экрана, Графи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57625" name="Рисунок 18" descr="Изображение выглядит как снимок экрана, График, линия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8DF" w:rsidRDefault="005D615D" w:rsidP="00F91D8F">
      <w:pPr>
        <w:pStyle w:val="a3"/>
      </w:pPr>
      <w:r>
        <w:t>Рисунок 10</w:t>
      </w:r>
      <w:r w:rsidR="007B38DF">
        <w:t xml:space="preserve"> – Распределение при T = 20000 </w:t>
      </w:r>
      <w:proofErr w:type="spellStart"/>
      <w:r w:rsidR="007B38DF">
        <w:t>мс</w:t>
      </w:r>
      <w:proofErr w:type="spellEnd"/>
    </w:p>
    <w:p w:rsidR="007B38DF" w:rsidRDefault="007B38DF" w:rsidP="007B38DF"/>
    <w:p w:rsidR="007B38DF" w:rsidRDefault="007B38DF" w:rsidP="00F91D8F">
      <w:pPr>
        <w:pStyle w:val="a3"/>
      </w:pPr>
      <w:r>
        <w:t xml:space="preserve"> </w:t>
      </w:r>
      <w:r w:rsidR="00F91D8F">
        <w:rPr>
          <w:noProof/>
          <w:lang w:eastAsia="ru-RU"/>
        </w:rPr>
        <w:drawing>
          <wp:inline distT="0" distB="0" distL="0" distR="0" wp14:anchorId="1A09839D" wp14:editId="7A0ADF72">
            <wp:extent cx="5940425" cy="1752600"/>
            <wp:effectExtent l="0" t="0" r="3175" b="0"/>
            <wp:docPr id="571590221" name="Рисунок 17" descr="Изображение выглядит как линия, снимок экрана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90221" name="Рисунок 17" descr="Изображение выглядит как линия, снимок экрана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8DF" w:rsidRDefault="007B38DF" w:rsidP="00F91D8F">
      <w:pPr>
        <w:pStyle w:val="a3"/>
      </w:pPr>
      <w:r>
        <w:t>Рисун</w:t>
      </w:r>
      <w:r w:rsidR="005D615D">
        <w:t>ок 11</w:t>
      </w:r>
      <w:r>
        <w:t xml:space="preserve"> – Распределение при T = 10000 </w:t>
      </w:r>
      <w:proofErr w:type="spellStart"/>
      <w:r>
        <w:t>мс</w:t>
      </w:r>
      <w:proofErr w:type="spellEnd"/>
    </w:p>
    <w:p w:rsidR="007B38DF" w:rsidRDefault="007B38DF" w:rsidP="007B38DF"/>
    <w:p w:rsidR="007B38DF" w:rsidRDefault="007B38DF" w:rsidP="00F91D8F">
      <w:pPr>
        <w:pStyle w:val="a3"/>
      </w:pPr>
      <w:r>
        <w:t xml:space="preserve"> </w:t>
      </w:r>
      <w:r w:rsidR="00F91D8F">
        <w:rPr>
          <w:noProof/>
          <w:lang w:eastAsia="ru-RU"/>
        </w:rPr>
        <w:drawing>
          <wp:inline distT="0" distB="0" distL="0" distR="0" wp14:anchorId="647CF0DF" wp14:editId="28318A48">
            <wp:extent cx="5613400" cy="1717481"/>
            <wp:effectExtent l="0" t="0" r="6350" b="0"/>
            <wp:docPr id="1034369737" name="Рисунок 13" descr="Изображение выглядит как линия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69737" name="Рисунок 13" descr="Изображение выглядит как линия, снимок экрана, диаграмм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2"/>
                    <a:stretch/>
                  </pic:blipFill>
                  <pic:spPr bwMode="auto">
                    <a:xfrm>
                      <a:off x="0" y="0"/>
                      <a:ext cx="5618977" cy="171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8DF" w:rsidRDefault="005D615D" w:rsidP="00F91D8F">
      <w:pPr>
        <w:pStyle w:val="a3"/>
      </w:pPr>
      <w:r>
        <w:t>Рисунок 12</w:t>
      </w:r>
      <w:r w:rsidR="007B38DF">
        <w:t xml:space="preserve"> – Распределение при T = 5000 </w:t>
      </w:r>
      <w:proofErr w:type="spellStart"/>
      <w:r w:rsidR="007B38DF">
        <w:t>мс</w:t>
      </w:r>
      <w:proofErr w:type="spellEnd"/>
    </w:p>
    <w:p w:rsidR="007B38DF" w:rsidRDefault="007B38DF" w:rsidP="007B38DF"/>
    <w:p w:rsidR="007B38DF" w:rsidRDefault="007B38DF" w:rsidP="00F91D8F">
      <w:pPr>
        <w:pStyle w:val="a3"/>
      </w:pPr>
      <w:r>
        <w:lastRenderedPageBreak/>
        <w:t xml:space="preserve"> </w:t>
      </w:r>
      <w:r w:rsidR="00F91D8F">
        <w:rPr>
          <w:noProof/>
          <w:lang w:eastAsia="ru-RU"/>
        </w:rPr>
        <w:drawing>
          <wp:inline distT="0" distB="0" distL="0" distR="0" wp14:anchorId="795E6DD9" wp14:editId="36A90635">
            <wp:extent cx="5566410" cy="1661822"/>
            <wp:effectExtent l="0" t="0" r="0" b="0"/>
            <wp:docPr id="1850720074" name="Рисунок 16" descr="Изображение выглядит как линия, График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20074" name="Рисунок 16" descr="Изображение выглядит как линия, График, диаграмма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6"/>
                    <a:stretch/>
                  </pic:blipFill>
                  <pic:spPr bwMode="auto">
                    <a:xfrm>
                      <a:off x="0" y="0"/>
                      <a:ext cx="5582627" cy="166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8DF" w:rsidRDefault="005D615D" w:rsidP="00F91D8F">
      <w:pPr>
        <w:pStyle w:val="a3"/>
      </w:pPr>
      <w:r>
        <w:t>Рисунок 13</w:t>
      </w:r>
      <w:r w:rsidR="007B38DF">
        <w:t xml:space="preserve"> – Распределение при T = 1000 </w:t>
      </w:r>
      <w:proofErr w:type="spellStart"/>
      <w:r w:rsidR="007B38DF">
        <w:t>мс</w:t>
      </w:r>
      <w:proofErr w:type="spellEnd"/>
    </w:p>
    <w:p w:rsidR="007B38DF" w:rsidRDefault="007B38DF" w:rsidP="00F91D8F">
      <w:pPr>
        <w:pStyle w:val="a3"/>
      </w:pPr>
      <w:r>
        <w:t xml:space="preserve"> </w:t>
      </w:r>
      <w:r w:rsidR="00F91D8F">
        <w:rPr>
          <w:noProof/>
          <w:lang w:eastAsia="ru-RU"/>
        </w:rPr>
        <w:drawing>
          <wp:inline distT="0" distB="0" distL="0" distR="0" wp14:anchorId="09D7A331" wp14:editId="309C3BE9">
            <wp:extent cx="5654178" cy="1770293"/>
            <wp:effectExtent l="0" t="0" r="3810" b="1905"/>
            <wp:docPr id="274648157" name="Рисунок 15" descr="Изображение выглядит как линия, снимок экрана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48157" name="Рисунок 15" descr="Изображение выглядит как линия, снимок экрана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744" cy="177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8DF" w:rsidRDefault="005D615D" w:rsidP="00F91D8F">
      <w:pPr>
        <w:pStyle w:val="a3"/>
      </w:pPr>
      <w:r>
        <w:t>Рисунок 14</w:t>
      </w:r>
      <w:r w:rsidR="007B38DF">
        <w:t xml:space="preserve"> – Распределение при T = 500 </w:t>
      </w:r>
      <w:proofErr w:type="spellStart"/>
      <w:r w:rsidR="007B38DF">
        <w:t>мс</w:t>
      </w:r>
      <w:proofErr w:type="spellEnd"/>
    </w:p>
    <w:p w:rsidR="007B38DF" w:rsidRDefault="007B38DF" w:rsidP="007B38DF"/>
    <w:p w:rsidR="007B38DF" w:rsidRDefault="007B38DF" w:rsidP="00F91D8F">
      <w:pPr>
        <w:pStyle w:val="a3"/>
      </w:pPr>
      <w:r>
        <w:t xml:space="preserve"> </w:t>
      </w:r>
      <w:r w:rsidR="00F91D8F">
        <w:rPr>
          <w:noProof/>
          <w:lang w:eastAsia="ru-RU"/>
        </w:rPr>
        <w:drawing>
          <wp:inline distT="0" distB="0" distL="0" distR="0" wp14:anchorId="39305DC1" wp14:editId="0F89794D">
            <wp:extent cx="5940425" cy="1828165"/>
            <wp:effectExtent l="0" t="0" r="3175" b="635"/>
            <wp:docPr id="1408342582" name="Рисунок 14" descr="Изображение выглядит как линия, снимок экрана, текс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42582" name="Рисунок 14" descr="Изображение выглядит как линия, снимок экрана, текст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8DF" w:rsidRDefault="005D615D" w:rsidP="00F91D8F">
      <w:pPr>
        <w:pStyle w:val="a3"/>
      </w:pPr>
      <w:r>
        <w:t>Рисунок 15</w:t>
      </w:r>
      <w:bookmarkStart w:id="0" w:name="_GoBack"/>
      <w:bookmarkEnd w:id="0"/>
      <w:r w:rsidR="007B38DF">
        <w:t xml:space="preserve"> – Распределение при T = 250 </w:t>
      </w:r>
      <w:proofErr w:type="spellStart"/>
      <w:r w:rsidR="007B38DF">
        <w:t>мс</w:t>
      </w:r>
      <w:proofErr w:type="spellEnd"/>
    </w:p>
    <w:p w:rsidR="007B38DF" w:rsidRDefault="007B38DF" w:rsidP="007B38DF"/>
    <w:p w:rsidR="007B38DF" w:rsidRDefault="007B38DF" w:rsidP="007B38DF">
      <w:r>
        <w:t xml:space="preserve">В результате моделирования в программе </w:t>
      </w:r>
      <w:proofErr w:type="spellStart"/>
      <w:r>
        <w:t>AnyLogic</w:t>
      </w:r>
      <w:proofErr w:type="spellEnd"/>
      <w:r>
        <w:t xml:space="preserve"> было установлено, что полученные результаты согласуются с результатами, полученными с использованием GPSS, учитывая погрешность. Однако различия в отображении гистограмм обусловлены различиями в масштабе и шаге построения гистограммы. В GPSS эти параметры имеют фиксированные </w:t>
      </w:r>
      <w:r>
        <w:lastRenderedPageBreak/>
        <w:t xml:space="preserve">значения, в то время как в </w:t>
      </w:r>
      <w:proofErr w:type="spellStart"/>
      <w:r>
        <w:t>AnyLogic</w:t>
      </w:r>
      <w:proofErr w:type="spellEnd"/>
      <w:r>
        <w:t xml:space="preserve"> они автоматически подбираются для достижения наибольшей информативности.</w:t>
      </w:r>
    </w:p>
    <w:p w:rsidR="007B38DF" w:rsidRDefault="007B38DF" w:rsidP="007B38DF"/>
    <w:p w:rsidR="007B38DF" w:rsidRDefault="007B38DF" w:rsidP="007B38DF"/>
    <w:p w:rsidR="007B38DF" w:rsidRDefault="007B38DF" w:rsidP="007B38DF">
      <w:pPr>
        <w:pStyle w:val="a3"/>
      </w:pPr>
      <w:r>
        <w:t>ВЫВОД</w:t>
      </w:r>
    </w:p>
    <w:p w:rsidR="007B38DF" w:rsidRDefault="007B38DF" w:rsidP="007B38DF">
      <w:pPr>
        <w:pStyle w:val="a3"/>
      </w:pPr>
    </w:p>
    <w:p w:rsidR="007B38DF" w:rsidRDefault="007B38DF" w:rsidP="007B38DF">
      <w:r>
        <w:t>В рамках данной лабораторной работы мы провели исследование технологий имитационного моделирования на примере имитационной модели мультипрограммной вычислительной системы.</w:t>
      </w:r>
    </w:p>
    <w:p w:rsidR="007B38DF" w:rsidRDefault="007B38DF" w:rsidP="007B38DF">
      <w:r>
        <w:t>Анализируя полученные графики, мы пришли к выводу о существенном ухудшении производительности системы. Практически все параметры, за исключением тех, которые связаны с процессором, показали ухудшение.</w:t>
      </w:r>
    </w:p>
    <w:p w:rsidR="007B38DF" w:rsidRDefault="007B38DF" w:rsidP="007B38DF"/>
    <w:p w:rsidR="007B38DF" w:rsidRDefault="007B38DF">
      <w:pPr>
        <w:spacing w:after="160" w:line="259" w:lineRule="auto"/>
        <w:ind w:firstLine="0"/>
        <w:jc w:val="left"/>
      </w:pPr>
    </w:p>
    <w:p w:rsidR="007B38DF" w:rsidRDefault="007B38DF" w:rsidP="007B38DF">
      <w:pPr>
        <w:pStyle w:val="a3"/>
      </w:pPr>
      <w:r>
        <w:t>КОНТРОЛЬНЫЕ ВОПРОСЫ</w:t>
      </w:r>
    </w:p>
    <w:p w:rsidR="007B38DF" w:rsidRDefault="007B38DF" w:rsidP="007B38DF">
      <w:pPr>
        <w:pStyle w:val="a3"/>
      </w:pPr>
    </w:p>
    <w:p w:rsidR="007B38DF" w:rsidRDefault="007B38DF" w:rsidP="007B38DF">
      <w:pPr>
        <w:pStyle w:val="a3"/>
      </w:pPr>
    </w:p>
    <w:p w:rsidR="007B38DF" w:rsidRDefault="007B38DF" w:rsidP="007B38DF">
      <w:r>
        <w:t>1.</w:t>
      </w:r>
      <w:r>
        <w:tab/>
        <w:t>По какому принципу осуществляется продвижение модельного времени в имитационной модели?</w:t>
      </w:r>
    </w:p>
    <w:p w:rsidR="007B38DF" w:rsidRDefault="007B38DF" w:rsidP="007B38DF">
      <w:r>
        <w:t>В имитационной модели продвижение модельного времени осуществляется путем выполнения событий или действий, которые приводят к изменению состояния системы. Модельное время обычно продвигается шаг за шагом, где каждый шаг соответствует определенному моменту времени. В каждом шаге модель проверяет, какие события или действия должны произойти, и выполняет их в соответствии с заданной логикой и условиями.</w:t>
      </w:r>
    </w:p>
    <w:p w:rsidR="007B38DF" w:rsidRDefault="007B38DF" w:rsidP="007B38DF"/>
    <w:p w:rsidR="007B38DF" w:rsidRDefault="007B38DF" w:rsidP="007B38DF">
      <w:r>
        <w:t>2.</w:t>
      </w:r>
      <w:r>
        <w:tab/>
        <w:t>Почему величины, вырабатываемые программными генераторами случайных величин, являются псевдослучайными?</w:t>
      </w:r>
    </w:p>
    <w:p w:rsidR="007B38DF" w:rsidRDefault="007B38DF" w:rsidP="007B38DF">
      <w:r>
        <w:t xml:space="preserve">Величины, вырабатываемые программными генераторами случайных величин, являются псевдослучайными, потому что они генерируются на </w:t>
      </w:r>
      <w:r>
        <w:lastRenderedPageBreak/>
        <w:t>основе математических алгоритмов, которые используют начальное значение, называемое зерном (</w:t>
      </w:r>
      <w:proofErr w:type="spellStart"/>
      <w:r>
        <w:t>seed</w:t>
      </w:r>
      <w:proofErr w:type="spellEnd"/>
      <w:r>
        <w:t>), для генерации последовательности чисел. При одинаковом зерне генераторы будут генерировать одинаковую последовательность чисел. Однако, если зерно выбирается случайным образом или изменяется, генератор будет создавать последовательность чисел, которая выглядит случайной.</w:t>
      </w:r>
    </w:p>
    <w:p w:rsidR="007B38DF" w:rsidRDefault="007B38DF" w:rsidP="007B38DF"/>
    <w:p w:rsidR="007B38DF" w:rsidRDefault="007B38DF" w:rsidP="007B38DF">
      <w:r>
        <w:t>3.</w:t>
      </w:r>
      <w:r>
        <w:tab/>
        <w:t>Перечислить методы генерирования случайных величин с заданным законом распределения.</w:t>
      </w:r>
    </w:p>
    <w:p w:rsidR="007B38DF" w:rsidRDefault="007B38DF" w:rsidP="007B38DF">
      <w:r>
        <w:t>Методы генерирования случайных величин с заданным законом распределения включают:</w:t>
      </w:r>
    </w:p>
    <w:p w:rsidR="007B38DF" w:rsidRDefault="007B38DF" w:rsidP="007B38DF">
      <w:r>
        <w:t>–</w:t>
      </w:r>
      <w:r>
        <w:tab/>
        <w:t>Метод обратной функции распределения (</w:t>
      </w:r>
      <w:proofErr w:type="spellStart"/>
      <w:r>
        <w:t>Inverse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</w:t>
      </w:r>
      <w:proofErr w:type="spellStart"/>
      <w:r>
        <w:t>Method</w:t>
      </w:r>
      <w:proofErr w:type="spellEnd"/>
      <w:r>
        <w:t>): Использует функцию распределения случайной величины для преобразования равномерно распределенных случайных чисел в случайные числа с заданным законом распределения.</w:t>
      </w:r>
    </w:p>
    <w:p w:rsidR="007B38DF" w:rsidRDefault="007B38DF" w:rsidP="007B38DF">
      <w:r>
        <w:t>–</w:t>
      </w:r>
      <w:r>
        <w:tab/>
        <w:t>Метод прямого преобразования (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>): Использует математические формулы для преобразования равномерно распределенных случайных чисел в случайные числа с заданным законом распределения.</w:t>
      </w:r>
    </w:p>
    <w:p w:rsidR="007B38DF" w:rsidRDefault="007B38DF" w:rsidP="007B38DF">
      <w:r>
        <w:t>–</w:t>
      </w:r>
      <w:r>
        <w:tab/>
        <w:t>Метод отбора (</w:t>
      </w:r>
      <w:proofErr w:type="spellStart"/>
      <w:r>
        <w:t>Rejection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>): Основывается на отборе случайных чисел из некоторого распределения, которое легко генерировать, и отклоняет или принимает эти числа на основе заданного закона распределения.</w:t>
      </w:r>
    </w:p>
    <w:p w:rsidR="007B38DF" w:rsidRDefault="007B38DF" w:rsidP="007B38DF">
      <w:r>
        <w:t>–</w:t>
      </w:r>
      <w:r>
        <w:tab/>
        <w:t>Метод Монте-Карло (</w:t>
      </w:r>
      <w:proofErr w:type="spellStart"/>
      <w:r>
        <w:t>Monte</w:t>
      </w:r>
      <w:proofErr w:type="spellEnd"/>
      <w:r>
        <w:t xml:space="preserve"> </w:t>
      </w:r>
      <w:proofErr w:type="spellStart"/>
      <w:r>
        <w:t>Carlo</w:t>
      </w:r>
      <w:proofErr w:type="spellEnd"/>
      <w:r>
        <w:t xml:space="preserve"> </w:t>
      </w:r>
      <w:proofErr w:type="spellStart"/>
      <w:r>
        <w:t>Method</w:t>
      </w:r>
      <w:proofErr w:type="spellEnd"/>
      <w:r>
        <w:t>): Использует случайные выборки из равномерного распределения для аппроксимации заданного закона распределения.</w:t>
      </w:r>
    </w:p>
    <w:p w:rsidR="007B38DF" w:rsidRDefault="007B38DF" w:rsidP="007B38DF"/>
    <w:p w:rsidR="007B38DF" w:rsidRDefault="007B38DF" w:rsidP="007B38DF">
      <w:r>
        <w:t>4.</w:t>
      </w:r>
      <w:r>
        <w:tab/>
        <w:t>Для чего и каким образом формируются предположения и допущения при разработке модели?</w:t>
      </w:r>
    </w:p>
    <w:p w:rsidR="007B38DF" w:rsidRDefault="007B38DF" w:rsidP="007B38DF">
      <w:r>
        <w:lastRenderedPageBreak/>
        <w:t>При разработке модели формулируются предположения и делаются допущения для упрощения модели и управления ее сложностью. Предположения и допущения могут касаться различных аспектов модели, таких как поведение системы, входные данные, параметры и т.д. Они помогают установить рамки модели и определить, какие факторы учитывать и какие игнорировать. Однако, предположения и допущения могут ограничивать точность модели и могут потребовать дальнейшей проверки и корректировки.</w:t>
      </w:r>
    </w:p>
    <w:p w:rsidR="007B38DF" w:rsidRDefault="007B38DF" w:rsidP="007B38DF"/>
    <w:p w:rsidR="007B38DF" w:rsidRDefault="007B38DF" w:rsidP="007B38DF">
      <w:r>
        <w:t>5.</w:t>
      </w:r>
      <w:r>
        <w:tab/>
        <w:t>Какими достоинствами и недостатками обладает имитационное моделирование по сравнению с другими методами моделирования?</w:t>
      </w:r>
    </w:p>
    <w:p w:rsidR="007B38DF" w:rsidRDefault="007B38DF" w:rsidP="007B38DF">
      <w:r>
        <w:t>Имитационное моделирование имеет следующие достоинства и недостатки по сравнению с другими методами моделирования:</w:t>
      </w:r>
    </w:p>
    <w:p w:rsidR="007B38DF" w:rsidRDefault="007B38DF" w:rsidP="007B38DF">
      <w:r>
        <w:t>Достоинства:</w:t>
      </w:r>
    </w:p>
    <w:p w:rsidR="007B38DF" w:rsidRDefault="007B38DF" w:rsidP="007B38DF">
      <w:r>
        <w:t>–</w:t>
      </w:r>
      <w:r>
        <w:tab/>
        <w:t>Возможность моделирования сложных и реалистичных систем с учетом случайности и взаимодействия между компонентами.</w:t>
      </w:r>
    </w:p>
    <w:p w:rsidR="007B38DF" w:rsidRDefault="007B38DF" w:rsidP="007B38DF">
      <w:r>
        <w:t>–</w:t>
      </w:r>
      <w:r>
        <w:tab/>
        <w:t>Возможность проведения экспериментов и сценарного анализа для оценки производительности и принятия решений.</w:t>
      </w:r>
    </w:p>
    <w:p w:rsidR="007B38DF" w:rsidRDefault="007B38DF" w:rsidP="007B38DF">
      <w:r>
        <w:t>–</w:t>
      </w:r>
      <w:r>
        <w:tab/>
        <w:t>Гибкость и адаптивность моделей, позволяющая вносить изменения и тестировать различные варианты системы.</w:t>
      </w:r>
    </w:p>
    <w:p w:rsidR="007B38DF" w:rsidRDefault="007B38DF" w:rsidP="007B38DF">
      <w:r>
        <w:t>Недостатки:</w:t>
      </w:r>
    </w:p>
    <w:p w:rsidR="007B38DF" w:rsidRDefault="007B38DF" w:rsidP="007B38DF">
      <w:r>
        <w:t>–</w:t>
      </w:r>
      <w:r>
        <w:tab/>
        <w:t>Требует значительных вычислительных ресурсов и времени для выполнения моделирования.</w:t>
      </w:r>
    </w:p>
    <w:p w:rsidR="007B38DF" w:rsidRDefault="007B38DF" w:rsidP="007B38DF">
      <w:r>
        <w:t>–</w:t>
      </w:r>
      <w:r>
        <w:tab/>
        <w:t xml:space="preserve">Модели могут быть сложными для создания и требовать высокой квалификации </w:t>
      </w:r>
      <w:proofErr w:type="spellStart"/>
      <w:r>
        <w:t>моделировщика</w:t>
      </w:r>
      <w:proofErr w:type="spellEnd"/>
      <w:r>
        <w:t>.</w:t>
      </w:r>
    </w:p>
    <w:p w:rsidR="007B38DF" w:rsidRDefault="007B38DF" w:rsidP="007B38DF">
      <w:r>
        <w:t>–</w:t>
      </w:r>
      <w:r>
        <w:tab/>
        <w:t>Результаты моделирования могут быть зависимы от выбора параметров и предположений, что требует осторожного подхода и проверки модели.</w:t>
      </w:r>
    </w:p>
    <w:p w:rsidR="007B38DF" w:rsidRDefault="007B38DF" w:rsidP="007B38DF"/>
    <w:p w:rsidR="007B38DF" w:rsidRDefault="007B38DF" w:rsidP="007B38DF">
      <w:r>
        <w:lastRenderedPageBreak/>
        <w:t>6.</w:t>
      </w:r>
      <w:r>
        <w:tab/>
        <w:t>Что такое сеть Петри и для моделирования каких систем она предназначена?</w:t>
      </w:r>
    </w:p>
    <w:p w:rsidR="007B38DF" w:rsidRDefault="007B38DF" w:rsidP="007B38DF">
      <w:r>
        <w:t>Сеть Петри (</w:t>
      </w:r>
      <w:proofErr w:type="spellStart"/>
      <w:r>
        <w:t>Petri</w:t>
      </w:r>
      <w:proofErr w:type="spellEnd"/>
      <w:r>
        <w:t xml:space="preserve"> </w:t>
      </w:r>
      <w:proofErr w:type="spellStart"/>
      <w:r>
        <w:t>Net</w:t>
      </w:r>
      <w:proofErr w:type="spellEnd"/>
      <w:r>
        <w:t>) – это формальная математическая модель, используемая для моделирования и анализа параллельных и дистрибутивных систем. Она состоит из состояний (мест), переходов и дуг, которые связывают состояния и переходы. Сети Петри могут быть использованы для моделирования различных систем, включая процессы производства, параллельные вычисления, сети передачи данных и другие системы, где важны взаимодействия и параллелизм.</w:t>
      </w:r>
    </w:p>
    <w:p w:rsidR="007B38DF" w:rsidRDefault="007B38DF" w:rsidP="007B38DF"/>
    <w:p w:rsidR="007B38DF" w:rsidRDefault="007B38DF" w:rsidP="007B38DF">
      <w:r>
        <w:t>7.</w:t>
      </w:r>
      <w:r>
        <w:tab/>
        <w:t>Элементы сети Петри. Графическое и аналитическое описание.</w:t>
      </w:r>
    </w:p>
    <w:p w:rsidR="007B38DF" w:rsidRDefault="007B38DF" w:rsidP="007B38DF">
      <w:r>
        <w:t>Элементы сети Петри включают:</w:t>
      </w:r>
    </w:p>
    <w:p w:rsidR="007B38DF" w:rsidRDefault="007B38DF" w:rsidP="007B38DF">
      <w:r>
        <w:t>–</w:t>
      </w:r>
      <w:r>
        <w:tab/>
        <w:t>Состояния (места): Представляют состояния системы или условия, которые могут быть активированы или деактивированы.</w:t>
      </w:r>
    </w:p>
    <w:p w:rsidR="007B38DF" w:rsidRDefault="007B38DF" w:rsidP="007B38DF">
      <w:r>
        <w:t>–</w:t>
      </w:r>
      <w:r>
        <w:tab/>
        <w:t>Переходы: Представляют действия или события, которые могут происходить в системе и приводить к изменению состояний.</w:t>
      </w:r>
    </w:p>
    <w:p w:rsidR="007B38DF" w:rsidRDefault="007B38DF" w:rsidP="007B38DF">
      <w:r>
        <w:t>–</w:t>
      </w:r>
      <w:r>
        <w:tab/>
        <w:t>Дуги: Соединяют состояния и переходы, указывая поток ресурсов или активации между ними.</w:t>
      </w:r>
    </w:p>
    <w:p w:rsidR="007B38DF" w:rsidRDefault="007B38DF" w:rsidP="007B38DF">
      <w:r>
        <w:t>–</w:t>
      </w:r>
      <w:r>
        <w:tab/>
        <w:t>Маркировки: Представляют количество ресурсов или активаций в каждом состоянии.</w:t>
      </w:r>
    </w:p>
    <w:p w:rsidR="007B38DF" w:rsidRDefault="007B38DF" w:rsidP="007B38DF">
      <w:r>
        <w:t>Графическое описание сети Петри обычно осуществляется с использованием графа, где состояния обозначаются кругами, переходы - прямоугольниками, а дуги - стрелками, указывающими направление потока. Аналитическое описание сети Петри может быть представлено в виде матрицы инцидентности, которая показывает связи между состояниями, переходами и дугами.</w:t>
      </w:r>
    </w:p>
    <w:p w:rsidR="007B38DF" w:rsidRDefault="007B38DF" w:rsidP="007B38DF"/>
    <w:p w:rsidR="007B38DF" w:rsidRDefault="007B38DF" w:rsidP="007B38DF">
      <w:r>
        <w:t>8.</w:t>
      </w:r>
      <w:r>
        <w:tab/>
        <w:t>Какими элементами сети Петри моделируются в системах: условия, действия, события, состояния?</w:t>
      </w:r>
    </w:p>
    <w:p w:rsidR="007B38DF" w:rsidRDefault="007B38DF" w:rsidP="007B38DF">
      <w:r>
        <w:t>В системах сети Петри моделируют следующие элементы:</w:t>
      </w:r>
    </w:p>
    <w:p w:rsidR="007B38DF" w:rsidRDefault="007B38DF" w:rsidP="007B38DF"/>
    <w:p w:rsidR="007B38DF" w:rsidRDefault="007B38DF" w:rsidP="007B38DF">
      <w:r>
        <w:t>–</w:t>
      </w:r>
      <w:r>
        <w:tab/>
        <w:t>Условия: Могут быть представлены состояниями (местами), которые могут быть активированы или деактивированы в зависимости от условий системы.</w:t>
      </w:r>
    </w:p>
    <w:p w:rsidR="007B38DF" w:rsidRDefault="007B38DF" w:rsidP="007B38DF">
      <w:r>
        <w:t>–</w:t>
      </w:r>
      <w:r>
        <w:tab/>
        <w:t>Действия: Могут быть представлены переходами, которые представляют события или действия, происходящие в системе.</w:t>
      </w:r>
    </w:p>
    <w:p w:rsidR="007B38DF" w:rsidRDefault="007B38DF" w:rsidP="007B38DF">
      <w:r>
        <w:t>–</w:t>
      </w:r>
      <w:r>
        <w:tab/>
        <w:t>События: Могут быть представлены переходами, которые происходят в результате определенных условий или действий.</w:t>
      </w:r>
    </w:p>
    <w:p w:rsidR="007B38DF" w:rsidRDefault="007B38DF" w:rsidP="007B38DF">
      <w:r>
        <w:t>–</w:t>
      </w:r>
      <w:r>
        <w:tab/>
        <w:t>Состояния: Могут быть представлены состояниями (местами), которые отражают текущее состояние системы или процесса.</w:t>
      </w:r>
    </w:p>
    <w:p w:rsidR="007B38DF" w:rsidRDefault="007B38DF" w:rsidP="007B38DF"/>
    <w:p w:rsidR="007B38DF" w:rsidRDefault="007B38DF" w:rsidP="007B38DF">
      <w:r>
        <w:t>9.</w:t>
      </w:r>
      <w:r>
        <w:tab/>
        <w:t xml:space="preserve">Каким образом сеть Петри может быть смоделирована в </w:t>
      </w:r>
      <w:proofErr w:type="spellStart"/>
      <w:r>
        <w:t>Anylogic</w:t>
      </w:r>
      <w:proofErr w:type="spellEnd"/>
      <w:r>
        <w:t>?</w:t>
      </w:r>
    </w:p>
    <w:p w:rsidR="007B38DF" w:rsidRDefault="007B38DF" w:rsidP="007B38DF">
      <w:r>
        <w:t xml:space="preserve">В </w:t>
      </w:r>
      <w:proofErr w:type="spellStart"/>
      <w:r>
        <w:t>AnyLogic</w:t>
      </w:r>
      <w:proofErr w:type="spellEnd"/>
      <w:r>
        <w:t xml:space="preserve"> сеть Петри может быть смоделирована с использованием встроенных элементов и функциональности. Вы можете создавать состояния (места), переходы и дуги как элементы модели, а затем определить логику активации и перехода между состояниями. </w:t>
      </w:r>
      <w:proofErr w:type="spellStart"/>
      <w:r>
        <w:t>AnyLogic</w:t>
      </w:r>
      <w:proofErr w:type="spellEnd"/>
      <w:r>
        <w:t xml:space="preserve"> предоставляет графический редактор, который позволяет создавать и настраивать сети Петри визуально. Вы можете также использовать встроенные функции и блоки управления для определения логики переходов и активации состояния.</w:t>
      </w:r>
    </w:p>
    <w:sectPr w:rsidR="007B3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AB4"/>
    <w:rsid w:val="00274B3F"/>
    <w:rsid w:val="0030461C"/>
    <w:rsid w:val="003213C4"/>
    <w:rsid w:val="003551C9"/>
    <w:rsid w:val="005D0609"/>
    <w:rsid w:val="005D489E"/>
    <w:rsid w:val="005D615D"/>
    <w:rsid w:val="00607C42"/>
    <w:rsid w:val="007B38DF"/>
    <w:rsid w:val="00836703"/>
    <w:rsid w:val="009042F1"/>
    <w:rsid w:val="00C06AB4"/>
    <w:rsid w:val="00E044AC"/>
    <w:rsid w:val="00F9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BB77F"/>
  <w15:chartTrackingRefBased/>
  <w15:docId w15:val="{37AC5136-D07A-4D7A-90B1-643E2708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4B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836703"/>
    <w:pPr>
      <w:spacing w:before="120" w:after="120" w:line="240" w:lineRule="auto"/>
    </w:pPr>
    <w:rPr>
      <w:rFonts w:ascii="Courier New" w:hAnsi="Courier New"/>
      <w:sz w:val="20"/>
    </w:rPr>
  </w:style>
  <w:style w:type="character" w:customStyle="1" w:styleId="10">
    <w:name w:val="Стиль1 Знак"/>
    <w:basedOn w:val="a0"/>
    <w:link w:val="1"/>
    <w:rsid w:val="00836703"/>
    <w:rPr>
      <w:rFonts w:ascii="Courier New" w:hAnsi="Courier New"/>
      <w:sz w:val="20"/>
    </w:rPr>
  </w:style>
  <w:style w:type="paragraph" w:styleId="a3">
    <w:name w:val="No Spacing"/>
    <w:aliases w:val="КАРТИНОЧКИ"/>
    <w:uiPriority w:val="1"/>
    <w:qFormat/>
    <w:rsid w:val="005D0609"/>
    <w:pPr>
      <w:spacing w:after="0" w:line="360" w:lineRule="auto"/>
      <w:jc w:val="center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1703</Words>
  <Characters>9709</Characters>
  <Application>Microsoft Office Word</Application>
  <DocSecurity>0</DocSecurity>
  <Lines>80</Lines>
  <Paragraphs>22</Paragraphs>
  <ScaleCrop>false</ScaleCrop>
  <Company/>
  <LinksUpToDate>false</LinksUpToDate>
  <CharactersWithSpaces>11390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Olkhovskaya Nastya</dc:creator>
  <cp:keywords/>
  <dc:description/>
  <cp:lastModifiedBy>Olkhovskaya Nastya</cp:lastModifiedBy>
  <cp:revision>9</cp:revision>
  <dcterms:created xsi:type="dcterms:W3CDTF">2024-05-31T09:52:00Z</dcterms:created>
  <dcterms:modified xsi:type="dcterms:W3CDTF">2024-06-02T21:05:00Z</dcterms:modified>
</cp:coreProperties>
</file>