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D693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Министерство образования и науки Российской Федерации</w:t>
      </w:r>
    </w:p>
    <w:p w14:paraId="685676C7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Севастопольский государственный университет</w:t>
      </w:r>
    </w:p>
    <w:p w14:paraId="5817A508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Кафедра ИС</w:t>
      </w:r>
    </w:p>
    <w:p w14:paraId="1E22FD99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3F679A51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0497F710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54EDC7ED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411BA1E5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5C1E9D04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1D7A7F97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7F7D9539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0FD2B5F4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Отчет</w:t>
      </w:r>
    </w:p>
    <w:p w14:paraId="219B0A10" w14:textId="24157B26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По дисциплине: “</w:t>
      </w:r>
      <w:r w:rsidR="00496308" w:rsidRPr="00496308">
        <w:t xml:space="preserve"> </w:t>
      </w:r>
      <w:r w:rsidR="00496308" w:rsidRPr="00496308">
        <w:rPr>
          <w:rFonts w:cs="Times New Roman"/>
          <w:color w:val="0D0D0D" w:themeColor="text1" w:themeTint="F2"/>
        </w:rPr>
        <w:t>Методы системного анализа и проектирования информационных систем/ Системный анализ и проектирование информационных систем</w:t>
      </w:r>
      <w:r>
        <w:rPr>
          <w:rFonts w:cs="Times New Roman"/>
          <w:color w:val="0D0D0D" w:themeColor="text1" w:themeTint="F2"/>
          <w:szCs w:val="28"/>
        </w:rPr>
        <w:t>”</w:t>
      </w:r>
    </w:p>
    <w:p w14:paraId="53DDD909" w14:textId="587345CF" w:rsidR="00F00B5E" w:rsidRPr="00F71C3B" w:rsidRDefault="000A354D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Практическая</w:t>
      </w:r>
      <w:r w:rsidR="00F00B5E">
        <w:rPr>
          <w:rFonts w:cs="Times New Roman"/>
          <w:color w:val="0D0D0D" w:themeColor="text1" w:themeTint="F2"/>
          <w:szCs w:val="28"/>
        </w:rPr>
        <w:t xml:space="preserve"> работа №</w:t>
      </w:r>
      <w:r w:rsidR="00925BDB" w:rsidRPr="00F71C3B">
        <w:rPr>
          <w:rFonts w:cs="Times New Roman"/>
          <w:color w:val="0D0D0D" w:themeColor="text1" w:themeTint="F2"/>
          <w:szCs w:val="28"/>
        </w:rPr>
        <w:t>3</w:t>
      </w:r>
    </w:p>
    <w:p w14:paraId="139A7292" w14:textId="52C53BA3" w:rsidR="00F00B5E" w:rsidRDefault="00F00B5E" w:rsidP="005039F6">
      <w:pPr>
        <w:spacing w:after="0" w:line="360" w:lineRule="auto"/>
        <w:ind w:left="-851" w:firstLine="567"/>
        <w:contextualSpacing/>
        <w:jc w:val="center"/>
        <w:rPr>
          <w:b/>
          <w:szCs w:val="28"/>
        </w:rPr>
      </w:pPr>
      <w:r>
        <w:rPr>
          <w:rFonts w:cs="Times New Roman"/>
          <w:color w:val="0D0D0D" w:themeColor="text1" w:themeTint="F2"/>
          <w:szCs w:val="28"/>
        </w:rPr>
        <w:t>“</w:t>
      </w:r>
      <w:r w:rsidR="005039F6" w:rsidRPr="005039F6">
        <w:t xml:space="preserve"> </w:t>
      </w:r>
      <w:r w:rsidR="00925BDB" w:rsidRPr="00925BDB">
        <w:rPr>
          <w:szCs w:val="28"/>
        </w:rPr>
        <w:t>Аналитические методы исследования СМО</w:t>
      </w:r>
      <w:r>
        <w:rPr>
          <w:rFonts w:cs="Times New Roman"/>
          <w:color w:val="0D0D0D" w:themeColor="text1" w:themeTint="F2"/>
          <w:szCs w:val="28"/>
        </w:rPr>
        <w:t>”</w:t>
      </w:r>
    </w:p>
    <w:p w14:paraId="272A148C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1463051C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35C7AE85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487EEE02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487DA209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 xml:space="preserve">Выполнил: </w:t>
      </w:r>
    </w:p>
    <w:p w14:paraId="16BE0EE9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proofErr w:type="spellStart"/>
      <w:r>
        <w:rPr>
          <w:rFonts w:cs="Times New Roman"/>
          <w:color w:val="0D0D0D" w:themeColor="text1" w:themeTint="F2"/>
          <w:szCs w:val="28"/>
        </w:rPr>
        <w:t>ст.гр</w:t>
      </w:r>
      <w:proofErr w:type="spellEnd"/>
      <w:r>
        <w:rPr>
          <w:rFonts w:cs="Times New Roman"/>
          <w:color w:val="0D0D0D" w:themeColor="text1" w:themeTint="F2"/>
          <w:szCs w:val="28"/>
        </w:rPr>
        <w:t>. ИС/б-</w:t>
      </w:r>
      <w:r w:rsidRPr="003D2DBA">
        <w:rPr>
          <w:rFonts w:cs="Times New Roman"/>
          <w:color w:val="0D0D0D" w:themeColor="text1" w:themeTint="F2"/>
          <w:szCs w:val="28"/>
        </w:rPr>
        <w:t>21</w:t>
      </w:r>
      <w:r>
        <w:rPr>
          <w:rFonts w:cs="Times New Roman"/>
          <w:color w:val="0D0D0D" w:themeColor="text1" w:themeTint="F2"/>
          <w:szCs w:val="28"/>
        </w:rPr>
        <w:t>-2</w:t>
      </w:r>
      <w:r w:rsidRPr="003D2DBA">
        <w:rPr>
          <w:rFonts w:cs="Times New Roman"/>
          <w:color w:val="0D0D0D" w:themeColor="text1" w:themeTint="F2"/>
          <w:szCs w:val="28"/>
        </w:rPr>
        <w:t>-</w:t>
      </w:r>
      <w:r>
        <w:rPr>
          <w:rFonts w:cs="Times New Roman"/>
          <w:color w:val="0D0D0D" w:themeColor="text1" w:themeTint="F2"/>
          <w:szCs w:val="28"/>
        </w:rPr>
        <w:t xml:space="preserve">о </w:t>
      </w:r>
    </w:p>
    <w:p w14:paraId="144EB9BE" w14:textId="0BFAFE68" w:rsidR="00F00B5E" w:rsidRDefault="00547D16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Мельничук В.В.</w:t>
      </w:r>
    </w:p>
    <w:p w14:paraId="2B38713C" w14:textId="77777777" w:rsidR="00F00B5E" w:rsidRDefault="00F00B5E" w:rsidP="00F00B5E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 xml:space="preserve">Проверил: </w:t>
      </w:r>
    </w:p>
    <w:p w14:paraId="1957776A" w14:textId="6FD6807D" w:rsidR="00F00B5E" w:rsidRDefault="00F00B5E" w:rsidP="00F00B5E">
      <w:pPr>
        <w:spacing w:line="360" w:lineRule="auto"/>
        <w:ind w:firstLine="567"/>
        <w:contextualSpacing/>
        <w:rPr>
          <w:rFonts w:cs="Times New Roman"/>
          <w:color w:val="0D0D0D" w:themeColor="text1" w:themeTint="F2"/>
        </w:rPr>
      </w:pPr>
    </w:p>
    <w:p w14:paraId="14CAE784" w14:textId="77777777" w:rsidR="00EB1E98" w:rsidRDefault="00EB1E98" w:rsidP="00F00B5E">
      <w:pPr>
        <w:spacing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788713AF" w14:textId="77777777" w:rsidR="00F00B5E" w:rsidRDefault="00F00B5E" w:rsidP="009E453C">
      <w:pPr>
        <w:spacing w:after="0" w:line="360" w:lineRule="auto"/>
        <w:contextualSpacing/>
        <w:rPr>
          <w:rFonts w:cs="Times New Roman"/>
          <w:color w:val="0D0D0D" w:themeColor="text1" w:themeTint="F2"/>
          <w:szCs w:val="28"/>
        </w:rPr>
      </w:pPr>
    </w:p>
    <w:p w14:paraId="710B1ADB" w14:textId="77777777" w:rsidR="00F00B5E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Севастополь</w:t>
      </w:r>
    </w:p>
    <w:p w14:paraId="52122E2E" w14:textId="77777777" w:rsidR="00F00B5E" w:rsidRPr="00EB1E98" w:rsidRDefault="00F00B5E" w:rsidP="00F00B5E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202</w:t>
      </w:r>
      <w:r w:rsidRPr="00EB1E98">
        <w:rPr>
          <w:rFonts w:cs="Times New Roman"/>
          <w:color w:val="0D0D0D" w:themeColor="text1" w:themeTint="F2"/>
          <w:szCs w:val="28"/>
        </w:rPr>
        <w:t>4</w:t>
      </w:r>
    </w:p>
    <w:p w14:paraId="3AB037CA" w14:textId="155915CE" w:rsidR="000472D2" w:rsidRDefault="000472D2" w:rsidP="00F00B5E">
      <w:pPr>
        <w:spacing w:after="0" w:line="360" w:lineRule="auto"/>
        <w:ind w:firstLine="709"/>
      </w:pPr>
    </w:p>
    <w:p w14:paraId="2472D115" w14:textId="7B23577D" w:rsidR="000472D2" w:rsidRDefault="000472D2" w:rsidP="000472D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</w:t>
      </w:r>
    </w:p>
    <w:p w14:paraId="15A63603" w14:textId="3F9C228F" w:rsidR="000472D2" w:rsidRDefault="006D5EF6" w:rsidP="00F00B5E">
      <w:pPr>
        <w:spacing w:after="0" w:line="360" w:lineRule="auto"/>
        <w:ind w:firstLine="709"/>
      </w:pPr>
      <w:r>
        <w:t>5 вариант</w:t>
      </w:r>
    </w:p>
    <w:p w14:paraId="3B676707" w14:textId="5A501B72" w:rsidR="00F00B5E" w:rsidRPr="00E07C72" w:rsidRDefault="00F00B5E" w:rsidP="00F00B5E">
      <w:pPr>
        <w:spacing w:after="0" w:line="360" w:lineRule="auto"/>
        <w:rPr>
          <w:rFonts w:cs="Times New Roman"/>
          <w:szCs w:val="28"/>
          <w:lang w:val="en-US"/>
        </w:rPr>
      </w:pPr>
    </w:p>
    <w:p w14:paraId="7D8C7C8B" w14:textId="4028FC1D" w:rsidR="00F00B5E" w:rsidRPr="00F00B5E" w:rsidRDefault="00F00B5E" w:rsidP="00F00B5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00B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14:paraId="6362A0CC" w14:textId="0226E39D" w:rsidR="00FA491C" w:rsidRDefault="00FA491C" w:rsidP="00FA491C">
      <w:pPr>
        <w:spacing w:after="0" w:line="360" w:lineRule="auto"/>
        <w:ind w:left="-851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28F6A201" w14:textId="42084948" w:rsidR="00FA491C" w:rsidRDefault="00FA491C" w:rsidP="00FA491C">
      <w:pPr>
        <w:spacing w:after="0" w:line="360" w:lineRule="auto"/>
        <w:ind w:left="-567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w:r>
        <w:rPr>
          <w:rFonts w:eastAsiaTheme="minorEastAsia" w:cs="Times New Roman"/>
          <w:color w:val="0D0D0D" w:themeColor="text1" w:themeTint="F2"/>
          <w:szCs w:val="28"/>
        </w:rPr>
        <w:t xml:space="preserve">1. Было выполнено практическое задание </w:t>
      </w:r>
    </w:p>
    <w:p w14:paraId="205D9EA3" w14:textId="77777777" w:rsidR="00FA491C" w:rsidRDefault="00FA491C" w:rsidP="00FA491C">
      <w:pPr>
        <w:spacing w:after="0" w:line="360" w:lineRule="auto"/>
        <w:ind w:left="-567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27F6B4AB" w14:textId="07863F50" w:rsidR="00F71C3B" w:rsidRDefault="00FA491C" w:rsidP="00791F72">
      <w:pPr>
        <w:spacing w:after="0" w:line="360" w:lineRule="auto"/>
        <w:ind w:firstLine="567"/>
        <w:contextualSpacing/>
      </w:pPr>
      <w:r w:rsidRPr="00D730B6">
        <w:rPr>
          <w:b/>
          <w:bCs/>
        </w:rPr>
        <w:t xml:space="preserve">Задача </w:t>
      </w:r>
      <w:r w:rsidR="00F71C3B" w:rsidRPr="00F71C3B">
        <w:rPr>
          <w:b/>
          <w:bCs/>
        </w:rPr>
        <w:t>2</w:t>
      </w:r>
      <w:r w:rsidRPr="00D730B6">
        <w:rPr>
          <w:b/>
          <w:bCs/>
        </w:rPr>
        <w:t>.</w:t>
      </w:r>
      <w:r w:rsidR="00F71C3B" w:rsidRPr="00F71C3B">
        <w:rPr>
          <w:b/>
          <w:bCs/>
        </w:rPr>
        <w:t>1</w:t>
      </w:r>
      <w:r>
        <w:t xml:space="preserve">. </w:t>
      </w:r>
      <w:r w:rsidR="00F71C3B">
        <w:t>В одноканальную СМО типа М/М/1 с интенсивностью h</w:t>
      </w:r>
      <w:r w:rsidR="00D16950" w:rsidRPr="00D16950">
        <w:t xml:space="preserve"> </w:t>
      </w:r>
      <w:r w:rsidR="00F71C3B">
        <w:t>поступают заявки, интенсивность обслуживания которых равна u.</w:t>
      </w:r>
      <w:r w:rsidR="00196453" w:rsidRPr="00196453">
        <w:t xml:space="preserve"> </w:t>
      </w:r>
      <w:r w:rsidR="00F71C3B">
        <w:t>Рассчитать характеристики функционирования системы: а) нагрузку и</w:t>
      </w:r>
      <w:r w:rsidR="00196453" w:rsidRPr="00196453">
        <w:t xml:space="preserve"> </w:t>
      </w:r>
      <w:r w:rsidR="00F71C3B">
        <w:t xml:space="preserve">загрузку; б) средние значения </w:t>
      </w:r>
      <w:proofErr w:type="spellStart"/>
      <w:r w:rsidR="00F71C3B">
        <w:t>времѐн</w:t>
      </w:r>
      <w:proofErr w:type="spellEnd"/>
      <w:r w:rsidR="00F71C3B">
        <w:t xml:space="preserve"> ожидания и пребывания заявок в</w:t>
      </w:r>
      <w:r w:rsidR="00196453" w:rsidRPr="00196453">
        <w:t xml:space="preserve"> </w:t>
      </w:r>
      <w:r w:rsidR="00F71C3B">
        <w:t xml:space="preserve">системе; в) средние значения длины очереди и числа заявок в системе. </w:t>
      </w:r>
    </w:p>
    <w:p w14:paraId="277AD6D6" w14:textId="44E39F37" w:rsidR="00B2630A" w:rsidRDefault="00F71C3B" w:rsidP="00791F72">
      <w:pPr>
        <w:spacing w:after="0" w:line="360" w:lineRule="auto"/>
        <w:ind w:firstLine="567"/>
        <w:contextualSpacing/>
      </w:pPr>
      <w:r>
        <w:t>h=3,0</w:t>
      </w:r>
      <w:r w:rsidR="00B837CE" w:rsidRPr="003F1C13">
        <w:t>;</w:t>
      </w:r>
      <w:r>
        <w:t xml:space="preserve"> u=2,0</w:t>
      </w:r>
    </w:p>
    <w:p w14:paraId="6B5FDF8A" w14:textId="77777777" w:rsidR="00A42C7C" w:rsidRDefault="00A42C7C" w:rsidP="00791F72">
      <w:pPr>
        <w:spacing w:after="0" w:line="360" w:lineRule="auto"/>
        <w:ind w:firstLine="567"/>
        <w:contextualSpacing/>
      </w:pPr>
    </w:p>
    <w:p w14:paraId="4A298DD3" w14:textId="00E5B9EB" w:rsidR="00F71C3B" w:rsidRPr="00C14836" w:rsidRDefault="007F4BC7" w:rsidP="00F71C3B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  <w:lang w:val="en-US"/>
        </w:rPr>
      </w:pPr>
      <w:r w:rsidRPr="007F4BC7">
        <w:rPr>
          <w:rFonts w:eastAsiaTheme="minorEastAsia" w:cs="Times New Roman"/>
          <w:color w:val="0D0D0D" w:themeColor="text1" w:themeTint="F2"/>
          <w:szCs w:val="28"/>
        </w:rPr>
        <w:t>Нагрузка и загрузка</w:t>
      </w:r>
      <w:r w:rsidR="00C14836">
        <w:rPr>
          <w:rFonts w:eastAsiaTheme="minorEastAsia" w:cs="Times New Roman"/>
          <w:color w:val="0D0D0D" w:themeColor="text1" w:themeTint="F2"/>
          <w:szCs w:val="28"/>
          <w:lang w:val="en-US"/>
        </w:rPr>
        <w:t>:</w:t>
      </w:r>
    </w:p>
    <w:p w14:paraId="212140D2" w14:textId="61530E4C" w:rsidR="00492B63" w:rsidRDefault="007F4BC7" w:rsidP="00492B63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3.0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2.0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=1.5</m:t>
          </m:r>
        </m:oMath>
      </m:oMathPara>
    </w:p>
    <w:p w14:paraId="503FC751" w14:textId="77777777" w:rsidR="0081123C" w:rsidRDefault="0081123C" w:rsidP="0081123C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14:paraId="3994ABED" w14:textId="798FC1CB" w:rsidR="0081123C" w:rsidRDefault="007F4BC7" w:rsidP="007F4BC7">
      <w:pPr>
        <w:spacing w:after="0" w:line="360" w:lineRule="auto"/>
        <w:contextualSpacing/>
        <w:jc w:val="left"/>
        <w:rPr>
          <w:rFonts w:eastAsiaTheme="minorEastAsia" w:cs="Times New Roman"/>
          <w:color w:val="0D0D0D" w:themeColor="text1" w:themeTint="F2"/>
          <w:szCs w:val="28"/>
        </w:rPr>
      </w:pPr>
      <w:r w:rsidRPr="007F4BC7">
        <w:rPr>
          <w:rFonts w:eastAsiaTheme="minorEastAsia" w:cs="Times New Roman"/>
          <w:color w:val="0D0D0D" w:themeColor="text1" w:themeTint="F2"/>
          <w:szCs w:val="28"/>
        </w:rPr>
        <w:t>Среднее время ожидания заявки в системе:</w:t>
      </w:r>
    </w:p>
    <w:p w14:paraId="1B0A7638" w14:textId="3CC6CDDC" w:rsidR="007F4BC7" w:rsidRDefault="007F4BC7" w:rsidP="007F4BC7">
      <w:pPr>
        <w:spacing w:after="0" w:line="360" w:lineRule="auto"/>
        <w:contextualSpacing/>
        <w:jc w:val="left"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2.0-3.0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=-1.0</m:t>
          </m:r>
        </m:oMath>
      </m:oMathPara>
    </w:p>
    <w:p w14:paraId="3822027F" w14:textId="77777777" w:rsidR="0081123C" w:rsidRDefault="0081123C" w:rsidP="0081123C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14:paraId="3A97F384" w14:textId="7BB243F3" w:rsidR="00C14836" w:rsidRDefault="00C14836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C14836">
        <w:rPr>
          <w:rFonts w:eastAsiaTheme="minorEastAsia" w:cs="Times New Roman"/>
          <w:color w:val="0D0D0D" w:themeColor="text1" w:themeTint="F2"/>
          <w:szCs w:val="28"/>
        </w:rPr>
        <w:t>Среднее время пребывания заявки в системе:</w:t>
      </w:r>
    </w:p>
    <w:p w14:paraId="49E88DB2" w14:textId="1DE3CE5A" w:rsidR="00C14836" w:rsidRDefault="00C14836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1.5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2.0-3.0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=-1.5</m:t>
          </m:r>
        </m:oMath>
      </m:oMathPara>
    </w:p>
    <w:p w14:paraId="404C1254" w14:textId="746A7930" w:rsidR="00C14836" w:rsidRDefault="00C14836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66D70D6C" w14:textId="6D26469D" w:rsidR="00C14836" w:rsidRDefault="00C14836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C14836">
        <w:rPr>
          <w:rFonts w:eastAsiaTheme="minorEastAsia" w:cs="Times New Roman"/>
          <w:color w:val="0D0D0D" w:themeColor="text1" w:themeTint="F2"/>
          <w:szCs w:val="28"/>
        </w:rPr>
        <w:t>Среднее число заявок в системе</w:t>
      </w:r>
    </w:p>
    <w:p w14:paraId="7D0D65EC" w14:textId="706FDE75" w:rsidR="00C14836" w:rsidRPr="00C14836" w:rsidRDefault="00C14836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3.0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2.0-3.0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=-3.0</m:t>
          </m:r>
        </m:oMath>
      </m:oMathPara>
    </w:p>
    <w:p w14:paraId="0EB61E3A" w14:textId="77777777" w:rsidR="00C14836" w:rsidRDefault="00C14836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3F9C2F63" w14:textId="564DEDBF" w:rsidR="00C14836" w:rsidRDefault="00C14836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C14836">
        <w:rPr>
          <w:rFonts w:eastAsiaTheme="minorEastAsia" w:cs="Times New Roman"/>
          <w:color w:val="0D0D0D" w:themeColor="text1" w:themeTint="F2"/>
          <w:szCs w:val="28"/>
        </w:rPr>
        <w:lastRenderedPageBreak/>
        <w:t>Среднее число заявок в очереди:</w:t>
      </w:r>
    </w:p>
    <w:p w14:paraId="639ED274" w14:textId="06A6899D" w:rsidR="00C14836" w:rsidRPr="00C14836" w:rsidRDefault="00C14836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(3.0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2.0(2.0-3.0)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=-4.5</m:t>
          </m:r>
        </m:oMath>
      </m:oMathPara>
    </w:p>
    <w:p w14:paraId="3DF9FB9D" w14:textId="3A369CFD" w:rsidR="00C14836" w:rsidRDefault="00C14836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5C315F6A" w14:textId="77777777" w:rsidR="00C14836" w:rsidRPr="00492B63" w:rsidRDefault="00C14836" w:rsidP="006328C8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68F212E1" w14:textId="578003D7" w:rsidR="00004CAB" w:rsidRDefault="00004CAB" w:rsidP="002F16E9">
      <w:pPr>
        <w:spacing w:after="0" w:line="360" w:lineRule="auto"/>
        <w:ind w:firstLine="567"/>
        <w:contextualSpacing/>
      </w:pPr>
      <w:r w:rsidRPr="00D730B6">
        <w:rPr>
          <w:b/>
          <w:bCs/>
        </w:rPr>
        <w:t xml:space="preserve">Задача </w:t>
      </w:r>
      <w:r w:rsidR="00F71C3B" w:rsidRPr="00DC4168">
        <w:rPr>
          <w:b/>
          <w:bCs/>
        </w:rPr>
        <w:t>2</w:t>
      </w:r>
      <w:r w:rsidRPr="00D730B6">
        <w:rPr>
          <w:b/>
          <w:bCs/>
        </w:rPr>
        <w:t>.</w:t>
      </w:r>
      <w:r w:rsidR="00F71C3B" w:rsidRPr="00DC4168">
        <w:rPr>
          <w:b/>
          <w:bCs/>
        </w:rPr>
        <w:t>2</w:t>
      </w:r>
      <w:r>
        <w:t xml:space="preserve">. </w:t>
      </w:r>
      <w:r w:rsidR="00DC4168">
        <w:t>. В одноканальную СМО типа М/М/1 с интенсивностью</w:t>
      </w:r>
      <w:r w:rsidR="002F16E9" w:rsidRPr="002F16E9">
        <w:t xml:space="preserve"> </w:t>
      </w:r>
      <w:r w:rsidR="005B6F79">
        <w:rPr>
          <w:lang w:val="en-US"/>
        </w:rPr>
        <w:t>h</w:t>
      </w:r>
      <w:r w:rsidR="005B6F79" w:rsidRPr="005B6F79">
        <w:t xml:space="preserve"> </w:t>
      </w:r>
      <w:r w:rsidR="00DC4168">
        <w:t>поступают заявки, средняя длительность обслуживания которых</w:t>
      </w:r>
      <w:r w:rsidR="002F16E9" w:rsidRPr="002F16E9">
        <w:t xml:space="preserve"> </w:t>
      </w:r>
      <w:r w:rsidR="00DC4168">
        <w:t xml:space="preserve">соответственно равна </w:t>
      </w:r>
      <w:r w:rsidR="005B6F79">
        <w:rPr>
          <w:lang w:val="en-US"/>
        </w:rPr>
        <w:t>b</w:t>
      </w:r>
      <w:r w:rsidR="00DC4168">
        <w:t>. Рассчитать характеристики функционирования</w:t>
      </w:r>
      <w:r w:rsidR="002F16E9" w:rsidRPr="002F16E9">
        <w:t xml:space="preserve"> </w:t>
      </w:r>
      <w:r w:rsidR="00DC4168">
        <w:t xml:space="preserve">системы: а) нагрузку и загрузку; б) средние значения </w:t>
      </w:r>
      <w:proofErr w:type="spellStart"/>
      <w:r w:rsidR="00DC4168">
        <w:t>времѐн</w:t>
      </w:r>
      <w:proofErr w:type="spellEnd"/>
      <w:r w:rsidR="00DC4168">
        <w:t xml:space="preserve"> ожидания и</w:t>
      </w:r>
      <w:r w:rsidR="002F16E9" w:rsidRPr="002F16E9">
        <w:t xml:space="preserve"> </w:t>
      </w:r>
      <w:r w:rsidR="00DC4168">
        <w:t>пребывания заявок в системе; в) средние значения длины очереди и числа</w:t>
      </w:r>
      <w:r w:rsidR="002F16E9" w:rsidRPr="002F16E9">
        <w:t xml:space="preserve"> </w:t>
      </w:r>
      <w:r w:rsidR="00DC4168">
        <w:t>заявок в системе.</w:t>
      </w:r>
    </w:p>
    <w:p w14:paraId="734EE05E" w14:textId="235FDE2E" w:rsidR="00DC4168" w:rsidRPr="00DC4168" w:rsidRDefault="00DC4168" w:rsidP="00791F72">
      <w:pPr>
        <w:spacing w:after="0" w:line="360" w:lineRule="auto"/>
        <w:ind w:left="-567" w:firstLine="1134"/>
        <w:contextualSpacing/>
        <w:rPr>
          <w:lang w:val="en-US"/>
        </w:rPr>
      </w:pPr>
      <w:r>
        <w:rPr>
          <w:lang w:val="en-US"/>
        </w:rPr>
        <w:t>h</w:t>
      </w:r>
      <w:r w:rsidRPr="00DC4168">
        <w:t>=</w:t>
      </w:r>
      <w:r>
        <w:rPr>
          <w:lang w:val="en-US"/>
        </w:rPr>
        <w:t>0,5; b=1,0</w:t>
      </w:r>
    </w:p>
    <w:p w14:paraId="5B792D51" w14:textId="651C4E9C" w:rsidR="00182547" w:rsidRDefault="00182547" w:rsidP="0018254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3B221B6F" w14:textId="77777777" w:rsidR="00EF3D77" w:rsidRPr="00C14836" w:rsidRDefault="00EF3D77" w:rsidP="00EF3D7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  <w:lang w:val="en-US"/>
        </w:rPr>
      </w:pPr>
      <w:r w:rsidRPr="007F4BC7">
        <w:rPr>
          <w:rFonts w:eastAsiaTheme="minorEastAsia" w:cs="Times New Roman"/>
          <w:color w:val="0D0D0D" w:themeColor="text1" w:themeTint="F2"/>
          <w:szCs w:val="28"/>
        </w:rPr>
        <w:t>Нагрузка и загрузка</w:t>
      </w:r>
      <w:r>
        <w:rPr>
          <w:rFonts w:eastAsiaTheme="minorEastAsia" w:cs="Times New Roman"/>
          <w:color w:val="0D0D0D" w:themeColor="text1" w:themeTint="F2"/>
          <w:szCs w:val="28"/>
          <w:lang w:val="en-US"/>
        </w:rPr>
        <w:t>:</w:t>
      </w:r>
    </w:p>
    <w:p w14:paraId="12696427" w14:textId="35256256" w:rsidR="00EF3D77" w:rsidRDefault="003B49B7" w:rsidP="00EF3D77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1.0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=0.5</m:t>
          </m:r>
        </m:oMath>
      </m:oMathPara>
    </w:p>
    <w:p w14:paraId="690519AA" w14:textId="77777777" w:rsidR="00EF3D77" w:rsidRDefault="00EF3D77" w:rsidP="00EF3D77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14:paraId="7033EEDA" w14:textId="77777777" w:rsidR="00EF3D77" w:rsidRDefault="00EF3D77" w:rsidP="00EF3D77">
      <w:pPr>
        <w:spacing w:after="0" w:line="360" w:lineRule="auto"/>
        <w:contextualSpacing/>
        <w:jc w:val="left"/>
        <w:rPr>
          <w:rFonts w:eastAsiaTheme="minorEastAsia" w:cs="Times New Roman"/>
          <w:color w:val="0D0D0D" w:themeColor="text1" w:themeTint="F2"/>
          <w:szCs w:val="28"/>
        </w:rPr>
      </w:pPr>
      <w:r w:rsidRPr="007F4BC7">
        <w:rPr>
          <w:rFonts w:eastAsiaTheme="minorEastAsia" w:cs="Times New Roman"/>
          <w:color w:val="0D0D0D" w:themeColor="text1" w:themeTint="F2"/>
          <w:szCs w:val="28"/>
        </w:rPr>
        <w:t>Среднее время ожидания заявки в системе:</w:t>
      </w:r>
    </w:p>
    <w:p w14:paraId="419CEE4E" w14:textId="508A243D" w:rsidR="00EF3D77" w:rsidRDefault="003B49B7" w:rsidP="00EF3D77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1.0-0.5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=2.0</m:t>
          </m:r>
        </m:oMath>
      </m:oMathPara>
    </w:p>
    <w:p w14:paraId="5BAB68E0" w14:textId="77777777" w:rsidR="00EF3D77" w:rsidRDefault="00EF3D77" w:rsidP="00EF3D77">
      <w:pPr>
        <w:spacing w:after="0" w:line="360" w:lineRule="auto"/>
        <w:contextualSpacing/>
        <w:jc w:val="center"/>
        <w:rPr>
          <w:rFonts w:eastAsiaTheme="minorEastAsia" w:cs="Times New Roman"/>
          <w:color w:val="0D0D0D" w:themeColor="text1" w:themeTint="F2"/>
          <w:szCs w:val="28"/>
        </w:rPr>
      </w:pPr>
    </w:p>
    <w:p w14:paraId="3C6EFADB" w14:textId="77777777" w:rsidR="00EF3D77" w:rsidRDefault="00EF3D77" w:rsidP="00EF3D7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C14836">
        <w:rPr>
          <w:rFonts w:eastAsiaTheme="minorEastAsia" w:cs="Times New Roman"/>
          <w:color w:val="0D0D0D" w:themeColor="text1" w:themeTint="F2"/>
          <w:szCs w:val="28"/>
        </w:rPr>
        <w:t>Среднее время пребывания заявки в системе:</w:t>
      </w:r>
    </w:p>
    <w:p w14:paraId="29288AF8" w14:textId="72920405" w:rsidR="00EF3D77" w:rsidRDefault="003B49B7" w:rsidP="00EF3D7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1.0-0.5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=1.0</m:t>
          </m:r>
        </m:oMath>
      </m:oMathPara>
    </w:p>
    <w:p w14:paraId="7DE2A31F" w14:textId="77777777" w:rsidR="00EF3D77" w:rsidRDefault="00EF3D77" w:rsidP="00EF3D7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13682616" w14:textId="77777777" w:rsidR="00EF3D77" w:rsidRDefault="00EF3D77" w:rsidP="00EF3D7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C14836">
        <w:rPr>
          <w:rFonts w:eastAsiaTheme="minorEastAsia" w:cs="Times New Roman"/>
          <w:color w:val="0D0D0D" w:themeColor="text1" w:themeTint="F2"/>
          <w:szCs w:val="28"/>
        </w:rPr>
        <w:t>Среднее число заявок в системе</w:t>
      </w:r>
    </w:p>
    <w:p w14:paraId="53F8824B" w14:textId="2838C435" w:rsidR="00EF3D77" w:rsidRDefault="003B49B7" w:rsidP="00EF3D7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0.5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1.0-0.5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=1.0</m:t>
          </m:r>
        </m:oMath>
      </m:oMathPara>
    </w:p>
    <w:p w14:paraId="6DF6A947" w14:textId="77777777" w:rsidR="003B49B7" w:rsidRDefault="003B49B7" w:rsidP="00EF3D7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0A00B561" w14:textId="18C3BFAE" w:rsidR="006F7FDF" w:rsidRDefault="00EF3D77" w:rsidP="0018254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C14836">
        <w:rPr>
          <w:rFonts w:eastAsiaTheme="minorEastAsia" w:cs="Times New Roman"/>
          <w:color w:val="0D0D0D" w:themeColor="text1" w:themeTint="F2"/>
          <w:szCs w:val="28"/>
        </w:rPr>
        <w:t>Среднее число заявок в очереди:</w:t>
      </w:r>
    </w:p>
    <w:p w14:paraId="14A77BA2" w14:textId="62640B5D" w:rsidR="00EB1E02" w:rsidRDefault="0043458E" w:rsidP="00182547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(0.5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1.0(1.0-0.5)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=0.5</m:t>
          </m:r>
        </m:oMath>
      </m:oMathPara>
    </w:p>
    <w:p w14:paraId="7F967771" w14:textId="6DAF632E" w:rsidR="00FF0962" w:rsidRDefault="00182547" w:rsidP="001B7EA1">
      <w:pPr>
        <w:spacing w:after="0" w:line="360" w:lineRule="auto"/>
        <w:ind w:firstLine="567"/>
        <w:contextualSpacing/>
      </w:pPr>
      <w:r w:rsidRPr="00D730B6">
        <w:rPr>
          <w:b/>
          <w:bCs/>
        </w:rPr>
        <w:lastRenderedPageBreak/>
        <w:t xml:space="preserve">Задача </w:t>
      </w:r>
      <w:r w:rsidR="00F71C3B" w:rsidRPr="00DC4168">
        <w:rPr>
          <w:b/>
          <w:bCs/>
        </w:rPr>
        <w:t>2</w:t>
      </w:r>
      <w:r w:rsidRPr="00D730B6">
        <w:rPr>
          <w:b/>
          <w:bCs/>
        </w:rPr>
        <w:t>.5</w:t>
      </w:r>
      <w:r>
        <w:t xml:space="preserve">. </w:t>
      </w:r>
      <w:r w:rsidR="00FF0962">
        <w:t>Для системы М/М/1 определить среднюю длительность</w:t>
      </w:r>
      <w:r w:rsidR="00237AF0" w:rsidRPr="00237AF0">
        <w:t xml:space="preserve"> </w:t>
      </w:r>
      <w:r w:rsidR="00FF0962">
        <w:t>обслуживания заявок, при которой среднее число заявок в системе в k раз</w:t>
      </w:r>
      <w:r w:rsidR="001B7EA1" w:rsidRPr="001B7EA1">
        <w:t xml:space="preserve"> </w:t>
      </w:r>
      <w:r w:rsidR="00FF0962">
        <w:t>больше среднего числа заявок в очереди при условии, что интенсивность</w:t>
      </w:r>
    </w:p>
    <w:p w14:paraId="06272895" w14:textId="0E328FAF" w:rsidR="00182547" w:rsidRDefault="00FF0962" w:rsidP="001B7EA1">
      <w:pPr>
        <w:spacing w:after="0" w:line="360" w:lineRule="auto"/>
        <w:contextualSpacing/>
      </w:pPr>
      <w:r>
        <w:t xml:space="preserve">входящего потока заявок равна </w:t>
      </w:r>
      <w:r>
        <w:rPr>
          <w:lang w:val="en-US"/>
        </w:rPr>
        <w:t>h</w:t>
      </w:r>
      <w:r>
        <w:t>.</w:t>
      </w:r>
    </w:p>
    <w:p w14:paraId="44BED556" w14:textId="680B16E3" w:rsidR="009B1C76" w:rsidRDefault="009B1C76" w:rsidP="001B7EA1">
      <w:pPr>
        <w:spacing w:after="0" w:line="360" w:lineRule="auto"/>
        <w:contextualSpacing/>
      </w:pPr>
    </w:p>
    <w:p w14:paraId="0C79E9B8" w14:textId="03FFC2E8" w:rsidR="009B1C76" w:rsidRPr="009B1C76" w:rsidRDefault="009B1C76" w:rsidP="00CB16D6">
      <w:pPr>
        <w:spacing w:after="0" w:line="360" w:lineRule="auto"/>
        <w:ind w:firstLine="708"/>
        <w:contextualSpacing/>
        <w:rPr>
          <w:rFonts w:eastAsiaTheme="minorEastAsia" w:cs="Times New Roman"/>
          <w:color w:val="0D0D0D" w:themeColor="text1" w:themeTint="F2"/>
          <w:szCs w:val="28"/>
          <w:lang w:val="en-US"/>
        </w:rPr>
      </w:pPr>
      <w:r>
        <w:rPr>
          <w:lang w:val="en-US"/>
        </w:rPr>
        <w:t>k=4,0; h=0,25</w:t>
      </w:r>
    </w:p>
    <w:p w14:paraId="064EF43B" w14:textId="50E7DFE9" w:rsidR="00406352" w:rsidRDefault="00406352" w:rsidP="00004CAB">
      <w:pPr>
        <w:spacing w:after="0" w:line="360" w:lineRule="auto"/>
        <w:ind w:left="-567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6A85DC16" w14:textId="2303138E" w:rsidR="00E05DBB" w:rsidRDefault="00D91C33" w:rsidP="00CC4DBC">
      <w:pPr>
        <w:spacing w:after="0" w:line="360" w:lineRule="auto"/>
        <w:ind w:left="-567" w:firstLine="1275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D91C33">
        <w:rPr>
          <w:rFonts w:eastAsiaTheme="minorEastAsia" w:cs="Times New Roman"/>
          <w:color w:val="0D0D0D" w:themeColor="text1" w:themeTint="F2"/>
          <w:szCs w:val="28"/>
        </w:rPr>
        <w:t>Среднее число заявок в системе (L):</w:t>
      </w:r>
    </w:p>
    <w:p w14:paraId="744C792A" w14:textId="2449ED00" w:rsidR="00E05DBB" w:rsidRPr="00D0031C" w:rsidRDefault="00D91C33" w:rsidP="00004CAB">
      <w:pPr>
        <w:spacing w:after="0" w:line="360" w:lineRule="auto"/>
        <w:ind w:left="-567" w:firstLine="567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u-h</m:t>
              </m:r>
            </m:den>
          </m:f>
        </m:oMath>
      </m:oMathPara>
    </w:p>
    <w:p w14:paraId="345B79EC" w14:textId="5B56F76B" w:rsidR="004F3782" w:rsidRDefault="004F3782" w:rsidP="006328C8">
      <w:pPr>
        <w:spacing w:after="0" w:line="360" w:lineRule="auto"/>
        <w:ind w:firstLine="709"/>
        <w:rPr>
          <w:rFonts w:eastAsiaTheme="minorEastAsia" w:cs="Times New Roman"/>
          <w:color w:val="0D0D0D" w:themeColor="text1" w:themeTint="F2"/>
          <w:szCs w:val="28"/>
        </w:rPr>
      </w:pPr>
    </w:p>
    <w:p w14:paraId="325EADAC" w14:textId="6A4FDB92" w:rsidR="00D91C33" w:rsidRDefault="00CC4DBC" w:rsidP="006328C8">
      <w:pPr>
        <w:spacing w:after="0" w:line="360" w:lineRule="auto"/>
        <w:ind w:firstLine="709"/>
      </w:pPr>
      <w:r w:rsidRPr="00CC4DBC">
        <w:t>Среднее число заявок в очереди (</w:t>
      </w:r>
      <w:proofErr w:type="spellStart"/>
      <w:r w:rsidRPr="00CC4DBC">
        <w:t>L</w:t>
      </w:r>
      <w:r w:rsidRPr="00CD579F">
        <w:rPr>
          <w:vertAlign w:val="subscript"/>
        </w:rPr>
        <w:t>q</w:t>
      </w:r>
      <w:proofErr w:type="spellEnd"/>
      <w:r w:rsidRPr="00CC4DBC">
        <w:t>):</w:t>
      </w:r>
    </w:p>
    <w:p w14:paraId="33E1F924" w14:textId="72580EC2" w:rsidR="00CC4DBC" w:rsidRDefault="00D63E8A" w:rsidP="006328C8">
      <w:pPr>
        <w:spacing w:after="0" w:line="360" w:lineRule="auto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u(u-h)</m:t>
              </m:r>
            </m:den>
          </m:f>
        </m:oMath>
      </m:oMathPara>
    </w:p>
    <w:p w14:paraId="593ACA8F" w14:textId="11856C75" w:rsidR="00AE0A92" w:rsidRDefault="00AE0A92" w:rsidP="006F7FDF">
      <w:pPr>
        <w:spacing w:after="0" w:line="360" w:lineRule="auto"/>
        <w:contextualSpacing/>
        <w:rPr>
          <w:rFonts w:eastAsiaTheme="minorEastAsia" w:cs="Times New Roman"/>
          <w:color w:val="0D0D0D" w:themeColor="text1" w:themeTint="F2"/>
          <w:szCs w:val="28"/>
        </w:rPr>
      </w:pPr>
    </w:p>
    <w:p w14:paraId="74A5993B" w14:textId="3106BB65" w:rsidR="009136C2" w:rsidRDefault="009136C2" w:rsidP="00CD579F">
      <w:pPr>
        <w:spacing w:after="0" w:line="360" w:lineRule="auto"/>
        <w:ind w:firstLine="708"/>
        <w:contextualSpacing/>
        <w:rPr>
          <w:rFonts w:eastAsiaTheme="minorEastAsia" w:cs="Times New Roman"/>
          <w:color w:val="0D0D0D" w:themeColor="text1" w:themeTint="F2"/>
          <w:szCs w:val="28"/>
        </w:rPr>
      </w:pPr>
      <w:r w:rsidRPr="009136C2">
        <w:rPr>
          <w:rFonts w:eastAsiaTheme="minorEastAsia" w:cs="Times New Roman"/>
          <w:color w:val="0D0D0D" w:themeColor="text1" w:themeTint="F2"/>
          <w:szCs w:val="28"/>
        </w:rPr>
        <w:t xml:space="preserve">Так как по условию задачи L = k * </w:t>
      </w:r>
      <w:proofErr w:type="spellStart"/>
      <w:r w:rsidRPr="009136C2">
        <w:rPr>
          <w:rFonts w:eastAsiaTheme="minorEastAsia" w:cs="Times New Roman"/>
          <w:color w:val="0D0D0D" w:themeColor="text1" w:themeTint="F2"/>
          <w:szCs w:val="28"/>
        </w:rPr>
        <w:t>L_q</w:t>
      </w:r>
      <w:proofErr w:type="spellEnd"/>
      <w:r w:rsidRPr="009136C2">
        <w:rPr>
          <w:rFonts w:eastAsiaTheme="minorEastAsia" w:cs="Times New Roman"/>
          <w:color w:val="0D0D0D" w:themeColor="text1" w:themeTint="F2"/>
          <w:szCs w:val="28"/>
        </w:rPr>
        <w:t xml:space="preserve">, то подставив выражения для L и </w:t>
      </w:r>
      <w:proofErr w:type="spellStart"/>
      <w:r w:rsidRPr="009136C2">
        <w:rPr>
          <w:rFonts w:eastAsiaTheme="minorEastAsia" w:cs="Times New Roman"/>
          <w:color w:val="0D0D0D" w:themeColor="text1" w:themeTint="F2"/>
          <w:szCs w:val="28"/>
        </w:rPr>
        <w:t>L</w:t>
      </w:r>
      <w:r w:rsidRPr="00CD579F">
        <w:rPr>
          <w:rFonts w:eastAsiaTheme="minorEastAsia" w:cs="Times New Roman"/>
          <w:color w:val="0D0D0D" w:themeColor="text1" w:themeTint="F2"/>
          <w:szCs w:val="28"/>
          <w:vertAlign w:val="subscript"/>
        </w:rPr>
        <w:t>q</w:t>
      </w:r>
      <w:proofErr w:type="spellEnd"/>
      <w:r w:rsidRPr="009136C2">
        <w:rPr>
          <w:rFonts w:eastAsiaTheme="minorEastAsia" w:cs="Times New Roman"/>
          <w:color w:val="0D0D0D" w:themeColor="text1" w:themeTint="F2"/>
          <w:szCs w:val="28"/>
        </w:rPr>
        <w:t xml:space="preserve"> и упростив, получим:</w:t>
      </w:r>
    </w:p>
    <w:p w14:paraId="2EB09E45" w14:textId="3D239637" w:rsidR="009136C2" w:rsidRDefault="00CD579F" w:rsidP="009136C2">
      <w:pPr>
        <w:spacing w:after="0" w:line="360" w:lineRule="auto"/>
        <w:ind w:firstLine="708"/>
        <w:contextualSpacing/>
        <w:rPr>
          <w:rFonts w:eastAsiaTheme="minorEastAsia" w:cs="Times New Roman"/>
          <w:color w:val="0D0D0D" w:themeColor="text1" w:themeTint="F2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u-h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Cs w:val="28"/>
            </w:rPr>
            <m:t>=k*</m:t>
          </m:r>
          <m:f>
            <m:fPr>
              <m:ctrlP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Cs w:val="28"/>
                </w:rPr>
                <m:t>u(u-h)</m:t>
              </m:r>
            </m:den>
          </m:f>
        </m:oMath>
      </m:oMathPara>
    </w:p>
    <w:p w14:paraId="1DB415BF" w14:textId="77777777" w:rsidR="00B85E04" w:rsidRDefault="00B85E04" w:rsidP="006328C8">
      <w:pPr>
        <w:spacing w:after="0" w:line="360" w:lineRule="auto"/>
        <w:ind w:firstLine="709"/>
      </w:pPr>
    </w:p>
    <w:p w14:paraId="3AD1C09A" w14:textId="6B52F02F" w:rsidR="00C801BC" w:rsidRDefault="00B85E04" w:rsidP="009F1A61">
      <w:pPr>
        <w:spacing w:after="0" w:line="360" w:lineRule="auto"/>
        <w:ind w:firstLine="709"/>
      </w:pPr>
      <w:r w:rsidRPr="00B85E04">
        <w:t>Отсюда можно выразить u:</w:t>
      </w:r>
    </w:p>
    <w:p w14:paraId="12FBC18C" w14:textId="32663BEA" w:rsidR="00C801BC" w:rsidRDefault="009F1A61" w:rsidP="006328C8">
      <w:pPr>
        <w:spacing w:after="0" w:line="360" w:lineRule="auto"/>
        <w:ind w:firstLine="709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rad>
            </m:den>
          </m:f>
        </m:oMath>
      </m:oMathPara>
    </w:p>
    <w:p w14:paraId="319B6B88" w14:textId="30D0B6A4" w:rsidR="00CD579F" w:rsidRDefault="00CD579F" w:rsidP="006328C8">
      <w:pPr>
        <w:spacing w:after="0" w:line="360" w:lineRule="auto"/>
        <w:ind w:firstLine="709"/>
      </w:pPr>
    </w:p>
    <w:p w14:paraId="51FB6DE5" w14:textId="50D81E43" w:rsidR="00A64B8A" w:rsidRDefault="00096E37" w:rsidP="006328C8">
      <w:pPr>
        <w:spacing w:after="0" w:line="360" w:lineRule="auto"/>
        <w:ind w:firstLine="709"/>
      </w:pPr>
      <w:r w:rsidRPr="00096E37">
        <w:t>Теперь подставим в эту формулу значения h=0.25 и k=4.0:</w:t>
      </w:r>
    </w:p>
    <w:p w14:paraId="0E0DC430" w14:textId="41AC5870" w:rsidR="00096E37" w:rsidRDefault="00AB0963" w:rsidP="006328C8">
      <w:pPr>
        <w:spacing w:after="0" w:line="360" w:lineRule="auto"/>
        <w:ind w:firstLine="709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4.0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7B6E286B" w14:textId="77777777" w:rsidR="00460B71" w:rsidRDefault="00460B71" w:rsidP="006328C8">
      <w:pPr>
        <w:spacing w:after="0" w:line="360" w:lineRule="auto"/>
        <w:ind w:firstLine="709"/>
      </w:pPr>
    </w:p>
    <w:p w14:paraId="27A3FF77" w14:textId="6E5DB7BE" w:rsidR="00AB0963" w:rsidRDefault="00805183" w:rsidP="006328C8">
      <w:pPr>
        <w:spacing w:after="0" w:line="360" w:lineRule="auto"/>
        <w:ind w:firstLine="709"/>
      </w:pPr>
      <w:r w:rsidRPr="00805183">
        <w:t xml:space="preserve">Таким образом, средняя длительность обслуживания заявок b равна обратной величине интенсивности обслуживания u, то есть b = 1/u = 2.0. Это </w:t>
      </w:r>
      <w:r w:rsidRPr="00805183">
        <w:lastRenderedPageBreak/>
        <w:t>означает, что чтобы среднее число заявок в системе было в 4 раза больше среднего числа заявок в очереди, средняя длительность обслуживания заявок должна быть равна 2.0.</w:t>
      </w:r>
    </w:p>
    <w:p w14:paraId="1C5EEC10" w14:textId="77777777" w:rsidR="0065135D" w:rsidRDefault="0065135D" w:rsidP="006328C8">
      <w:pPr>
        <w:spacing w:after="0" w:line="360" w:lineRule="auto"/>
        <w:ind w:firstLine="709"/>
      </w:pPr>
    </w:p>
    <w:p w14:paraId="35C2ECDD" w14:textId="3EE9BA7C" w:rsidR="006328C8" w:rsidRDefault="006328C8" w:rsidP="006328C8">
      <w:pPr>
        <w:spacing w:after="0" w:line="360" w:lineRule="auto"/>
        <w:ind w:firstLine="709"/>
      </w:pPr>
      <w:r>
        <w:t>ВЫВОД</w:t>
      </w:r>
    </w:p>
    <w:p w14:paraId="53BF7394" w14:textId="341E32F7" w:rsidR="006328C8" w:rsidRPr="00F34F01" w:rsidRDefault="0067142B" w:rsidP="005E7C04">
      <w:pPr>
        <w:ind w:firstLine="708"/>
      </w:pPr>
      <w:r>
        <w:rPr>
          <w:rFonts w:eastAsiaTheme="minorEastAsia" w:cs="Times New Roman"/>
          <w:color w:val="0D0D0D" w:themeColor="text1" w:themeTint="F2"/>
          <w:szCs w:val="28"/>
        </w:rPr>
        <w:t>Практическое задание успешно выполнено</w:t>
      </w:r>
    </w:p>
    <w:sectPr w:rsidR="006328C8" w:rsidRPr="00F3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2199C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9D"/>
    <w:rsid w:val="00004CAB"/>
    <w:rsid w:val="00005943"/>
    <w:rsid w:val="000472D2"/>
    <w:rsid w:val="0006007C"/>
    <w:rsid w:val="00096E37"/>
    <w:rsid w:val="000A354D"/>
    <w:rsid w:val="000A38FB"/>
    <w:rsid w:val="00182547"/>
    <w:rsid w:val="00196453"/>
    <w:rsid w:val="001B7EA1"/>
    <w:rsid w:val="001C32C7"/>
    <w:rsid w:val="001D6FCF"/>
    <w:rsid w:val="001F07DB"/>
    <w:rsid w:val="00237AF0"/>
    <w:rsid w:val="002875B7"/>
    <w:rsid w:val="002F16E9"/>
    <w:rsid w:val="00384B67"/>
    <w:rsid w:val="003B49B7"/>
    <w:rsid w:val="003D732B"/>
    <w:rsid w:val="003F1C13"/>
    <w:rsid w:val="00401BBA"/>
    <w:rsid w:val="004061D4"/>
    <w:rsid w:val="00406352"/>
    <w:rsid w:val="004151B3"/>
    <w:rsid w:val="0043458E"/>
    <w:rsid w:val="004429D4"/>
    <w:rsid w:val="00460B71"/>
    <w:rsid w:val="004623DC"/>
    <w:rsid w:val="00492B63"/>
    <w:rsid w:val="00496308"/>
    <w:rsid w:val="004F3782"/>
    <w:rsid w:val="005039F6"/>
    <w:rsid w:val="00504352"/>
    <w:rsid w:val="00547D16"/>
    <w:rsid w:val="00554701"/>
    <w:rsid w:val="005863CA"/>
    <w:rsid w:val="005B6F79"/>
    <w:rsid w:val="005C753B"/>
    <w:rsid w:val="005E7C04"/>
    <w:rsid w:val="006328C8"/>
    <w:rsid w:val="0065135D"/>
    <w:rsid w:val="0067142B"/>
    <w:rsid w:val="006838B3"/>
    <w:rsid w:val="006C2E69"/>
    <w:rsid w:val="006D5EF6"/>
    <w:rsid w:val="006F7FDF"/>
    <w:rsid w:val="00774134"/>
    <w:rsid w:val="0078733B"/>
    <w:rsid w:val="00791F72"/>
    <w:rsid w:val="007E72D6"/>
    <w:rsid w:val="007F4BC7"/>
    <w:rsid w:val="00805183"/>
    <w:rsid w:val="0081123C"/>
    <w:rsid w:val="00817839"/>
    <w:rsid w:val="008205A2"/>
    <w:rsid w:val="00856768"/>
    <w:rsid w:val="0089048A"/>
    <w:rsid w:val="008D6DB4"/>
    <w:rsid w:val="009136C2"/>
    <w:rsid w:val="00916CBD"/>
    <w:rsid w:val="00925BDB"/>
    <w:rsid w:val="00956D7E"/>
    <w:rsid w:val="009A03E9"/>
    <w:rsid w:val="009B1C76"/>
    <w:rsid w:val="009D113A"/>
    <w:rsid w:val="009E453C"/>
    <w:rsid w:val="009F1A61"/>
    <w:rsid w:val="00A42C7C"/>
    <w:rsid w:val="00A64B8A"/>
    <w:rsid w:val="00AA1F2A"/>
    <w:rsid w:val="00AA38BC"/>
    <w:rsid w:val="00AB0963"/>
    <w:rsid w:val="00AE0A92"/>
    <w:rsid w:val="00AE7000"/>
    <w:rsid w:val="00B02FCB"/>
    <w:rsid w:val="00B2630A"/>
    <w:rsid w:val="00B837CE"/>
    <w:rsid w:val="00B85E04"/>
    <w:rsid w:val="00BD7FA7"/>
    <w:rsid w:val="00BF7FA4"/>
    <w:rsid w:val="00C06D6B"/>
    <w:rsid w:val="00C14836"/>
    <w:rsid w:val="00C4448C"/>
    <w:rsid w:val="00C64E5E"/>
    <w:rsid w:val="00C73A78"/>
    <w:rsid w:val="00C73BCB"/>
    <w:rsid w:val="00C77A05"/>
    <w:rsid w:val="00C801BC"/>
    <w:rsid w:val="00CB16D6"/>
    <w:rsid w:val="00CB6CA4"/>
    <w:rsid w:val="00CC4DBC"/>
    <w:rsid w:val="00CD579F"/>
    <w:rsid w:val="00CE4262"/>
    <w:rsid w:val="00CE549D"/>
    <w:rsid w:val="00D0031C"/>
    <w:rsid w:val="00D16950"/>
    <w:rsid w:val="00D41123"/>
    <w:rsid w:val="00D63E8A"/>
    <w:rsid w:val="00D730B6"/>
    <w:rsid w:val="00D844B7"/>
    <w:rsid w:val="00D91C33"/>
    <w:rsid w:val="00D92A01"/>
    <w:rsid w:val="00D95DF4"/>
    <w:rsid w:val="00DA48C3"/>
    <w:rsid w:val="00DC4168"/>
    <w:rsid w:val="00E05DBB"/>
    <w:rsid w:val="00E07C72"/>
    <w:rsid w:val="00E90CFF"/>
    <w:rsid w:val="00EB1E02"/>
    <w:rsid w:val="00EB1E98"/>
    <w:rsid w:val="00EF3D77"/>
    <w:rsid w:val="00F00B5E"/>
    <w:rsid w:val="00F34F01"/>
    <w:rsid w:val="00F71C3B"/>
    <w:rsid w:val="00F93480"/>
    <w:rsid w:val="00FA491C"/>
    <w:rsid w:val="00FD1E93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A2CF1"/>
  <w15:chartTrackingRefBased/>
  <w15:docId w15:val="{C796046B-C50B-45BD-A3C6-6D4126C8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D77"/>
    <w:pPr>
      <w:spacing w:line="252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B5E"/>
    <w:pPr>
      <w:spacing w:line="256" w:lineRule="auto"/>
      <w:ind w:left="720"/>
      <w:contextualSpacing/>
      <w:jc w:val="left"/>
    </w:pPr>
    <w:rPr>
      <w:rFonts w:asciiTheme="minorHAnsi" w:eastAsia="SimSun" w:hAnsiTheme="minorHAnsi"/>
      <w:sz w:val="22"/>
    </w:rPr>
  </w:style>
  <w:style w:type="table" w:styleId="a4">
    <w:name w:val="Table Grid"/>
    <w:basedOn w:val="a1"/>
    <w:uiPriority w:val="39"/>
    <w:rsid w:val="00F0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аголовки"/>
    <w:basedOn w:val="a"/>
    <w:link w:val="a6"/>
    <w:qFormat/>
    <w:rsid w:val="00D844B7"/>
    <w:pPr>
      <w:spacing w:after="200" w:line="276" w:lineRule="auto"/>
      <w:jc w:val="center"/>
    </w:pPr>
    <w:rPr>
      <w:rFonts w:eastAsiaTheme="minorEastAsia" w:cs="Times New Roman"/>
      <w:caps/>
      <w:szCs w:val="28"/>
      <w:lang w:eastAsia="ru-RU"/>
    </w:rPr>
  </w:style>
  <w:style w:type="character" w:customStyle="1" w:styleId="a6">
    <w:name w:val="Заголовки Знак"/>
    <w:basedOn w:val="a0"/>
    <w:link w:val="a5"/>
    <w:rsid w:val="00D844B7"/>
    <w:rPr>
      <w:rFonts w:ascii="Times New Roman" w:eastAsiaTheme="minorEastAsia" w:hAnsi="Times New Roman" w:cs="Times New Roman"/>
      <w:caps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D84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Шевелёв</dc:creator>
  <cp:keywords/>
  <dc:description/>
  <cp:lastModifiedBy>Владислав</cp:lastModifiedBy>
  <cp:revision>111</cp:revision>
  <dcterms:created xsi:type="dcterms:W3CDTF">2024-02-29T08:04:00Z</dcterms:created>
  <dcterms:modified xsi:type="dcterms:W3CDTF">2024-03-29T11:34:00Z</dcterms:modified>
</cp:coreProperties>
</file>