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C634F" w14:textId="77777777" w:rsidR="00C6219D" w:rsidRDefault="00C6219D" w:rsidP="00C6219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767A93AE" w14:textId="77777777" w:rsidR="00C6219D" w:rsidRDefault="00C6219D" w:rsidP="00C6219D">
      <w:pPr>
        <w:spacing w:after="12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Севастопольский государственный университет</w:t>
      </w:r>
    </w:p>
    <w:p w14:paraId="57806D13" w14:textId="77777777" w:rsidR="00C6219D" w:rsidRDefault="00C6219D" w:rsidP="00C6219D">
      <w:pPr>
        <w:spacing w:after="12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информационных технологий</w:t>
      </w:r>
    </w:p>
    <w:p w14:paraId="74E55D46" w14:textId="77777777" w:rsidR="00C6219D" w:rsidRDefault="00C6219D" w:rsidP="00C6219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E382B6F" w14:textId="77777777" w:rsidR="00C6219D" w:rsidRDefault="00C6219D" w:rsidP="00C6219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BE71577" w14:textId="77777777" w:rsidR="00C6219D" w:rsidRDefault="00C6219D" w:rsidP="00C6219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B2F75C3" w14:textId="77777777" w:rsidR="00C6219D" w:rsidRDefault="00C6219D" w:rsidP="00C6219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6C57350" w14:textId="77777777" w:rsidR="00C6219D" w:rsidRDefault="00C6219D" w:rsidP="00C6219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FE583C0" w14:textId="77777777" w:rsidR="00C6219D" w:rsidRDefault="00C6219D" w:rsidP="00C6219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2FC45BB" w14:textId="77777777" w:rsidR="00C6219D" w:rsidRDefault="00C6219D" w:rsidP="00C6219D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</w:t>
      </w:r>
    </w:p>
    <w:p w14:paraId="230BB668" w14:textId="77777777" w:rsidR="00C6219D" w:rsidRDefault="00C6219D" w:rsidP="00C6219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361725A" w14:textId="77777777" w:rsidR="00C6219D" w:rsidRDefault="00C6219D" w:rsidP="00C6219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6CA483" w14:textId="77777777" w:rsidR="00C6219D" w:rsidRDefault="00C6219D" w:rsidP="00C6219D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F009D0" w14:textId="77777777" w:rsidR="00C6219D" w:rsidRDefault="00C6219D" w:rsidP="00C6219D">
      <w:pPr>
        <w:spacing w:after="12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</w:t>
      </w:r>
    </w:p>
    <w:p w14:paraId="29B52A55" w14:textId="57CEF2B0" w:rsidR="00C6219D" w:rsidRPr="00E842C4" w:rsidRDefault="00C6219D" w:rsidP="00C6219D">
      <w:pPr>
        <w:spacing w:after="12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лабораторной работе №</w:t>
      </w:r>
      <w:r w:rsidR="00FE75CB">
        <w:rPr>
          <w:rFonts w:cs="Times New Roman"/>
          <w:szCs w:val="28"/>
        </w:rPr>
        <w:t>2</w:t>
      </w:r>
    </w:p>
    <w:p w14:paraId="0B1C37AC" w14:textId="68E2A8AC" w:rsidR="00891BF3" w:rsidRPr="00891BF3" w:rsidRDefault="00891BF3" w:rsidP="00891BF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Н</w:t>
      </w:r>
      <w:r w:rsidRPr="00891BF3">
        <w:rPr>
          <w:rFonts w:cs="Times New Roman"/>
          <w:bCs/>
          <w:szCs w:val="28"/>
        </w:rPr>
        <w:t>ИЗКОУРОВНЕВОЕ ПРОЕКТИРОВАНИЕ ИНТЕРФЕЙСА:</w:t>
      </w:r>
    </w:p>
    <w:p w14:paraId="338BAC14" w14:textId="3F829FEC" w:rsidR="0073512E" w:rsidRDefault="00891BF3" w:rsidP="00891BF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Cs/>
          <w:szCs w:val="28"/>
        </w:rPr>
      </w:pPr>
      <w:r w:rsidRPr="00891BF3">
        <w:rPr>
          <w:rFonts w:cs="Times New Roman"/>
          <w:bCs/>
          <w:szCs w:val="28"/>
        </w:rPr>
        <w:t>КОЛИЧЕСТВЕННАЯ ОЦЕНКА И ПОСТРОЕНИЕ ПРОТОТИПА</w:t>
      </w:r>
    </w:p>
    <w:p w14:paraId="1916E052" w14:textId="77777777" w:rsidR="00891BF3" w:rsidRDefault="00891BF3" w:rsidP="00891BF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12D0DEEC" w14:textId="77777777" w:rsidR="00891BF3" w:rsidRDefault="00891BF3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</w:p>
    <w:p w14:paraId="39546B88" w14:textId="77777777" w:rsidR="00891BF3" w:rsidRDefault="00891BF3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</w:p>
    <w:p w14:paraId="6C2710D3" w14:textId="7204B303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Выполнил:</w:t>
      </w:r>
    </w:p>
    <w:p w14:paraId="31BD6BDC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ст. гр. ИС/б-21-2-о</w:t>
      </w:r>
    </w:p>
    <w:p w14:paraId="4ADF9E7A" w14:textId="321ECD6E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Мельничук В. В.</w:t>
      </w:r>
    </w:p>
    <w:p w14:paraId="7FCF9A10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Проверил:</w:t>
      </w:r>
    </w:p>
    <w:p w14:paraId="3EA09602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31A7ACBC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089A7241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281DE5CE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1E05E089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6283B34C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7182480B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2E12BB3E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1FA60D12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40503352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5FCDAB13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7028F362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6E0DDDA0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57084207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132E0342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673FBD23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1347D078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45153C86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Севастополь</w:t>
      </w:r>
    </w:p>
    <w:p w14:paraId="5ABFAB9B" w14:textId="3FD1D437" w:rsidR="00C6219D" w:rsidRPr="0073512E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202</w:t>
      </w:r>
      <w:r w:rsidR="00E842C4" w:rsidRPr="0073512E">
        <w:rPr>
          <w:rFonts w:cs="Times New Roman"/>
          <w:bCs/>
          <w:szCs w:val="28"/>
        </w:rPr>
        <w:t>4</w:t>
      </w:r>
    </w:p>
    <w:p w14:paraId="2FA51ED7" w14:textId="4D50225F" w:rsidR="00C6219D" w:rsidRPr="00BE3FF4" w:rsidRDefault="00BE3FF4" w:rsidP="00BE3FF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BE3FF4">
        <w:rPr>
          <w:rFonts w:eastAsia="Times New Roman" w:cs="Times New Roman"/>
          <w:b/>
          <w:bCs/>
          <w:color w:val="000000"/>
          <w:szCs w:val="28"/>
          <w:lang w:eastAsia="ru-RU"/>
        </w:rPr>
        <w:lastRenderedPageBreak/>
        <w:t>Цель работы</w:t>
      </w:r>
    </w:p>
    <w:p w14:paraId="17B63B2C" w14:textId="5D3B0C4C" w:rsidR="00591DCF" w:rsidRDefault="00024F38" w:rsidP="00024F38">
      <w:pPr>
        <w:ind w:firstLine="360"/>
        <w:jc w:val="both"/>
      </w:pPr>
      <w:r>
        <w:t xml:space="preserve">Закрепить теоретические знания по разработке пользовательского интерфейса. Развить навыки создания вариантов прототипов интерфейса пользователя. Получить практические </w:t>
      </w:r>
      <w:r w:rsidR="007D7209">
        <w:t>навыки, по количественной оценке,</w:t>
      </w:r>
      <w:r>
        <w:t xml:space="preserve"> интерфейса на этапе низкоуровневого проектирования. Закрепить принципы обоснования выбора прототипа интерфейса по его количественной оценке.</w:t>
      </w:r>
    </w:p>
    <w:p w14:paraId="3D539554" w14:textId="4A948990" w:rsidR="007D7209" w:rsidRDefault="007D7209" w:rsidP="00024F38">
      <w:pPr>
        <w:ind w:firstLine="360"/>
        <w:jc w:val="both"/>
      </w:pPr>
    </w:p>
    <w:p w14:paraId="3F6E2F2E" w14:textId="77777777" w:rsidR="007D7209" w:rsidRDefault="007D7209" w:rsidP="00024F38">
      <w:pPr>
        <w:ind w:firstLine="360"/>
        <w:jc w:val="both"/>
      </w:pPr>
    </w:p>
    <w:p w14:paraId="0CBF4498" w14:textId="068B4410" w:rsidR="00C6219D" w:rsidRPr="00BE3FF4" w:rsidRDefault="00BE3FF4" w:rsidP="00BE3FF4">
      <w:pPr>
        <w:jc w:val="both"/>
        <w:rPr>
          <w:b/>
          <w:bCs/>
        </w:rPr>
      </w:pPr>
      <w:r w:rsidRPr="00BE3FF4">
        <w:rPr>
          <w:b/>
          <w:bCs/>
        </w:rPr>
        <w:t>Постановка задачи</w:t>
      </w:r>
    </w:p>
    <w:p w14:paraId="3C7BB454" w14:textId="68D385FF" w:rsidR="00A200F4" w:rsidRDefault="00A200F4" w:rsidP="00A200F4">
      <w:pPr>
        <w:ind w:firstLine="708"/>
      </w:pPr>
      <w:r>
        <w:t>1. Имея результаты проектирования интерфейса на высоком уровне, разработать варианты моделей – прототипы экранных форм для каждого из функциональных блоков.</w:t>
      </w:r>
    </w:p>
    <w:p w14:paraId="70C1DD0B" w14:textId="1B548643" w:rsidR="00A200F4" w:rsidRDefault="00A200F4" w:rsidP="00A200F4">
      <w:pPr>
        <w:ind w:firstLine="708"/>
      </w:pPr>
      <w:r>
        <w:t xml:space="preserve">2. Используя разработанные прототипы форм, провести количественную оценку элементов интерфейса по указанию преподавателя. Метод количественной оценки – GOMS, информационная производительность, символьная эффективность - задается преподавателем. </w:t>
      </w:r>
    </w:p>
    <w:p w14:paraId="5849E9BA" w14:textId="62DFBC4D" w:rsidR="00A200F4" w:rsidRDefault="00A200F4" w:rsidP="00A200F4">
      <w:pPr>
        <w:ind w:firstLine="708"/>
      </w:pPr>
      <w:r>
        <w:t>3. По результатам количественной оценки сделать выводы о возможности усовершенствования интерфейса.</w:t>
      </w:r>
    </w:p>
    <w:p w14:paraId="37295B04" w14:textId="72D5B902" w:rsidR="004516B9" w:rsidRDefault="00A200F4" w:rsidP="00A200F4">
      <w:pPr>
        <w:ind w:firstLine="708"/>
      </w:pPr>
      <w:r>
        <w:t>4. При возможности внести необходимые усовершенствования в модели форм и реализовать их в среде разработки приложения. Каждую форму следует снабдить описанием навигации по ней.</w:t>
      </w:r>
    </w:p>
    <w:p w14:paraId="4951B493" w14:textId="5E8952CD" w:rsidR="00A200F4" w:rsidRDefault="00A200F4" w:rsidP="00A200F4"/>
    <w:p w14:paraId="553A75C9" w14:textId="77777777" w:rsidR="00A200F4" w:rsidRPr="0073512E" w:rsidRDefault="00A200F4" w:rsidP="00A200F4"/>
    <w:p w14:paraId="515087BB" w14:textId="77777777" w:rsidR="00C11E18" w:rsidRDefault="003772A4" w:rsidP="00C11E18">
      <w:pPr>
        <w:jc w:val="both"/>
        <w:rPr>
          <w:b/>
          <w:bCs/>
        </w:rPr>
      </w:pPr>
      <w:r>
        <w:rPr>
          <w:b/>
          <w:bCs/>
        </w:rPr>
        <w:t>Ход работы</w:t>
      </w:r>
    </w:p>
    <w:p w14:paraId="2C2349D6" w14:textId="44230F96" w:rsidR="00F5317E" w:rsidRDefault="00041A80" w:rsidP="0042523D">
      <w:pPr>
        <w:pStyle w:val="a4"/>
        <w:numPr>
          <w:ilvl w:val="0"/>
          <w:numId w:val="16"/>
        </w:numPr>
      </w:pPr>
      <w:r>
        <w:t>Были разработаны прототипы экранных форм на основе функциональных блоков.</w:t>
      </w:r>
    </w:p>
    <w:p w14:paraId="5314562A" w14:textId="5EB27A0B" w:rsidR="00DB7BD1" w:rsidRDefault="0042523D" w:rsidP="00F36C42">
      <w:pPr>
        <w:ind w:firstLine="360"/>
      </w:pPr>
      <w:r w:rsidRPr="0042523D">
        <w:t>Основные экранные формы известны из результата выполнения лабораторной работы №1:</w:t>
      </w:r>
    </w:p>
    <w:p w14:paraId="03E87622" w14:textId="0000DA3B" w:rsidR="00F36C42" w:rsidRDefault="00F36C42" w:rsidP="00AD38C8">
      <w:pPr>
        <w:pStyle w:val="a4"/>
        <w:numPr>
          <w:ilvl w:val="0"/>
          <w:numId w:val="12"/>
        </w:numPr>
      </w:pPr>
      <w:r>
        <w:t>Список вакансий</w:t>
      </w:r>
    </w:p>
    <w:p w14:paraId="3BC0C1EE" w14:textId="6CDC9FA7" w:rsidR="00F36C42" w:rsidRDefault="00F36C42" w:rsidP="00AD38C8">
      <w:pPr>
        <w:pStyle w:val="a4"/>
        <w:numPr>
          <w:ilvl w:val="0"/>
          <w:numId w:val="12"/>
        </w:numPr>
      </w:pPr>
      <w:r>
        <w:t>Текущая вакансия</w:t>
      </w:r>
    </w:p>
    <w:p w14:paraId="32237A4E" w14:textId="6D9BE36E" w:rsidR="00DB7BD1" w:rsidRDefault="00DB7BD1" w:rsidP="00AD38C8">
      <w:pPr>
        <w:pStyle w:val="a4"/>
        <w:numPr>
          <w:ilvl w:val="0"/>
          <w:numId w:val="12"/>
        </w:numPr>
      </w:pPr>
      <w:r>
        <w:t>Избранн</w:t>
      </w:r>
      <w:r w:rsidR="00E05304">
        <w:t>ые вакансии</w:t>
      </w:r>
    </w:p>
    <w:p w14:paraId="61AF127C" w14:textId="569A9449" w:rsidR="006C2978" w:rsidRDefault="00E05304" w:rsidP="006C2978">
      <w:pPr>
        <w:pStyle w:val="a4"/>
        <w:numPr>
          <w:ilvl w:val="0"/>
          <w:numId w:val="12"/>
        </w:numPr>
      </w:pPr>
      <w:r>
        <w:t>Текущая избранная вакансия</w:t>
      </w:r>
    </w:p>
    <w:p w14:paraId="4B1BD6A8" w14:textId="44063A9E" w:rsidR="00DB3F78" w:rsidRDefault="00860E39" w:rsidP="00BA7BAA">
      <w:pPr>
        <w:pStyle w:val="a4"/>
        <w:numPr>
          <w:ilvl w:val="0"/>
          <w:numId w:val="12"/>
        </w:numPr>
      </w:pPr>
      <w:r>
        <w:t>Список откликов</w:t>
      </w:r>
      <w:r w:rsidR="005715B1">
        <w:br/>
      </w:r>
    </w:p>
    <w:p w14:paraId="00CC720A" w14:textId="6612B22A" w:rsidR="00DB3F78" w:rsidRDefault="00666644" w:rsidP="00DB3F78">
      <w:pPr>
        <w:ind w:firstLine="709"/>
        <w:jc w:val="both"/>
      </w:pPr>
      <w:r>
        <w:lastRenderedPageBreak/>
        <w:t>Первая</w:t>
      </w:r>
      <w:r w:rsidR="00DB3F78">
        <w:t xml:space="preserve"> форма должна обеспечивать выполнение следующих операций:</w:t>
      </w:r>
    </w:p>
    <w:p w14:paraId="289DB6CE" w14:textId="5536A6E2" w:rsidR="00DB3F78" w:rsidRDefault="00DB3F78" w:rsidP="00DB3F78">
      <w:pPr>
        <w:numPr>
          <w:ilvl w:val="0"/>
          <w:numId w:val="17"/>
        </w:numPr>
        <w:spacing w:after="0" w:line="240" w:lineRule="auto"/>
        <w:ind w:firstLine="0"/>
        <w:jc w:val="both"/>
      </w:pPr>
      <w:r>
        <w:t>задать атрибуты поиска вакансий;</w:t>
      </w:r>
    </w:p>
    <w:p w14:paraId="457AC5BE" w14:textId="217A8E9E" w:rsidR="00DB3F78" w:rsidRDefault="00DB3F78" w:rsidP="00DB3F78">
      <w:pPr>
        <w:numPr>
          <w:ilvl w:val="0"/>
          <w:numId w:val="17"/>
        </w:numPr>
        <w:spacing w:after="0" w:line="240" w:lineRule="auto"/>
        <w:ind w:firstLine="0"/>
        <w:jc w:val="both"/>
      </w:pPr>
      <w:r>
        <w:t xml:space="preserve">найти </w:t>
      </w:r>
      <w:r w:rsidR="007D0261">
        <w:t>ваканси</w:t>
      </w:r>
      <w:r w:rsidR="00302A5D">
        <w:t>и</w:t>
      </w:r>
      <w:r>
        <w:t xml:space="preserve"> по текущим атрибутам поиска;</w:t>
      </w:r>
    </w:p>
    <w:p w14:paraId="1200D9C0" w14:textId="36E1D7C0" w:rsidR="00DB3F78" w:rsidRDefault="00DB3F78" w:rsidP="00DB3F78">
      <w:pPr>
        <w:numPr>
          <w:ilvl w:val="0"/>
          <w:numId w:val="17"/>
        </w:numPr>
        <w:spacing w:after="0" w:line="240" w:lineRule="auto"/>
        <w:ind w:firstLine="0"/>
        <w:jc w:val="both"/>
      </w:pPr>
      <w:r>
        <w:t>открыть</w:t>
      </w:r>
      <w:r w:rsidR="00D62319">
        <w:t xml:space="preserve"> выбранную </w:t>
      </w:r>
      <w:r w:rsidR="007D0261">
        <w:t>вакансию</w:t>
      </w:r>
      <w:r>
        <w:t>;</w:t>
      </w:r>
    </w:p>
    <w:p w14:paraId="111EB965" w14:textId="2FFE80F5" w:rsidR="00652347" w:rsidRDefault="00652347" w:rsidP="00DB3F78">
      <w:pPr>
        <w:numPr>
          <w:ilvl w:val="0"/>
          <w:numId w:val="17"/>
        </w:numPr>
        <w:spacing w:after="0" w:line="240" w:lineRule="auto"/>
        <w:ind w:firstLine="0"/>
        <w:jc w:val="both"/>
      </w:pPr>
      <w:r>
        <w:t>сделать отклик</w:t>
      </w:r>
    </w:p>
    <w:p w14:paraId="4C82C727" w14:textId="0214EE10" w:rsidR="00DB3F78" w:rsidRDefault="00857789" w:rsidP="00DB3F78">
      <w:pPr>
        <w:numPr>
          <w:ilvl w:val="0"/>
          <w:numId w:val="17"/>
        </w:numPr>
        <w:spacing w:after="0" w:line="240" w:lineRule="auto"/>
        <w:ind w:firstLine="0"/>
        <w:jc w:val="both"/>
      </w:pPr>
      <w:r>
        <w:t>добавить вакансию в избранное</w:t>
      </w:r>
    </w:p>
    <w:p w14:paraId="77FD83F9" w14:textId="0E1E81EA" w:rsidR="00857789" w:rsidRDefault="00857789" w:rsidP="00DB3F78">
      <w:pPr>
        <w:numPr>
          <w:ilvl w:val="0"/>
          <w:numId w:val="17"/>
        </w:numPr>
        <w:spacing w:after="0" w:line="240" w:lineRule="auto"/>
        <w:ind w:firstLine="0"/>
        <w:jc w:val="both"/>
      </w:pPr>
      <w:r>
        <w:t>посмотреть требование и описание вакансии</w:t>
      </w:r>
    </w:p>
    <w:p w14:paraId="501F0B8B" w14:textId="77777777" w:rsidR="00DB3F78" w:rsidRDefault="00DB3F78" w:rsidP="00DB3F78">
      <w:pPr>
        <w:ind w:firstLine="709"/>
        <w:jc w:val="both"/>
      </w:pPr>
      <w:r>
        <w:t>Все эти операции пользователь может выполнить с помощью команд, собранных в разделах главного меню.</w:t>
      </w:r>
    </w:p>
    <w:p w14:paraId="12000A44" w14:textId="446CD5F3" w:rsidR="001527B9" w:rsidRDefault="001527B9" w:rsidP="00A520E3">
      <w:pPr>
        <w:ind w:firstLine="709"/>
        <w:jc w:val="both"/>
      </w:pPr>
      <w:r>
        <w:t xml:space="preserve">Рассмотрим операцию, связанную с открытием </w:t>
      </w:r>
      <w:r w:rsidR="000A3166">
        <w:t xml:space="preserve">выбранной </w:t>
      </w:r>
      <w:r w:rsidR="00604155">
        <w:t>вакансии</w:t>
      </w:r>
      <w:r>
        <w:t xml:space="preserve">. </w:t>
      </w:r>
      <w:r w:rsidR="009C2492">
        <w:t xml:space="preserve">Она </w:t>
      </w:r>
      <w:r>
        <w:t xml:space="preserve">требует задания аргумента – </w:t>
      </w:r>
      <w:r w:rsidR="006D457B">
        <w:t>блока вакансии</w:t>
      </w:r>
      <w:r>
        <w:t xml:space="preserve"> в </w:t>
      </w:r>
      <w:r w:rsidR="00724B19">
        <w:t>списке вакансий</w:t>
      </w:r>
      <w:r>
        <w:t xml:space="preserve">, которая будет признана текущей. Для перемещения по журналу можно использовать клавиши клавиатуры </w:t>
      </w:r>
      <w:r w:rsidR="00067F53" w:rsidRPr="00067F53">
        <w:rPr>
          <w:rFonts w:hint="eastAsia"/>
          <w:b/>
        </w:rPr>
        <w:t>←</w:t>
      </w:r>
      <w:r>
        <w:t xml:space="preserve">, </w:t>
      </w:r>
      <w:r w:rsidR="00067F53" w:rsidRPr="00067F53">
        <w:rPr>
          <w:rFonts w:hint="eastAsia"/>
          <w:b/>
        </w:rPr>
        <w:t>→</w:t>
      </w:r>
      <w:r w:rsidR="00067F53">
        <w:t xml:space="preserve"> </w:t>
      </w:r>
      <w:r>
        <w:t xml:space="preserve">или </w:t>
      </w:r>
      <w:r w:rsidR="00067F53" w:rsidRPr="00067F53">
        <w:t>техник</w:t>
      </w:r>
      <w:r w:rsidR="00067F53">
        <w:t>у</w:t>
      </w:r>
      <w:r w:rsidR="00067F53" w:rsidRPr="00067F53">
        <w:t xml:space="preserve"> прямого манипулирования, с использованием скроллинга </w:t>
      </w:r>
      <w:r w:rsidR="00A520E3">
        <w:t>–</w:t>
      </w:r>
      <w:r w:rsidR="00067F53" w:rsidRPr="00067F53">
        <w:t xml:space="preserve"> прокрутки</w:t>
      </w:r>
      <w:r w:rsidR="00A520E3">
        <w:t>.</w:t>
      </w:r>
    </w:p>
    <w:p w14:paraId="79A04D9E" w14:textId="77777777" w:rsidR="001527B9" w:rsidRDefault="001527B9" w:rsidP="001527B9">
      <w:pPr>
        <w:ind w:firstLine="709"/>
        <w:jc w:val="both"/>
      </w:pPr>
      <w:r>
        <w:t>При использовании клавиш клавиатуры имеем:</w:t>
      </w:r>
    </w:p>
    <w:p w14:paraId="15CEA9C0" w14:textId="77777777" w:rsidR="001527B9" w:rsidRDefault="001527B9" w:rsidP="001527B9">
      <w:pPr>
        <w:numPr>
          <w:ilvl w:val="0"/>
          <w:numId w:val="20"/>
        </w:numPr>
        <w:spacing w:after="0" w:line="240" w:lineRule="auto"/>
        <w:ind w:firstLine="0"/>
        <w:jc w:val="both"/>
      </w:pPr>
      <w:r>
        <w:t>перемещение руки к клавиатуре, В;</w:t>
      </w:r>
    </w:p>
    <w:p w14:paraId="6C8B4D10" w14:textId="6195A567" w:rsidR="001527B9" w:rsidRDefault="001527B9" w:rsidP="001527B9">
      <w:pPr>
        <w:numPr>
          <w:ilvl w:val="0"/>
          <w:numId w:val="20"/>
        </w:numPr>
        <w:spacing w:after="0" w:line="240" w:lineRule="auto"/>
        <w:ind w:firstLine="0"/>
        <w:jc w:val="both"/>
      </w:pPr>
      <w:r>
        <w:t xml:space="preserve">нажатие </w:t>
      </w:r>
      <w:r>
        <w:rPr>
          <w:lang w:val="en-US"/>
        </w:rPr>
        <w:t>n</w:t>
      </w:r>
      <w:r>
        <w:t xml:space="preserve"> раз клавиши </w:t>
      </w:r>
      <w:r w:rsidR="00EB1AD4" w:rsidRPr="00067F53">
        <w:rPr>
          <w:rFonts w:hint="eastAsia"/>
          <w:b/>
        </w:rPr>
        <w:t>→</w:t>
      </w:r>
      <w:r w:rsidR="00EB1AD4">
        <w:t>, К.</w:t>
      </w:r>
    </w:p>
    <w:p w14:paraId="37185F04" w14:textId="77777777" w:rsidR="001527B9" w:rsidRDefault="001527B9" w:rsidP="001527B9">
      <w:pPr>
        <w:ind w:firstLine="709"/>
        <w:jc w:val="both"/>
      </w:pPr>
      <w:r>
        <w:t>Результирующая последовательность операторов</w:t>
      </w:r>
    </w:p>
    <w:p w14:paraId="3D01EE33" w14:textId="23AC8AE1" w:rsidR="001527B9" w:rsidRDefault="001527B9" w:rsidP="001527B9">
      <w:pPr>
        <w:ind w:firstLine="709"/>
      </w:pPr>
      <w:r>
        <w:t>В Д К Д К</w:t>
      </w:r>
      <w:r w:rsidR="009F69B0">
        <w:t xml:space="preserve"> </w:t>
      </w:r>
      <w:r>
        <w:t>…</w:t>
      </w:r>
    </w:p>
    <w:p w14:paraId="6B313467" w14:textId="77777777" w:rsidR="005C4899" w:rsidRDefault="001527B9" w:rsidP="001527B9">
      <w:pPr>
        <w:ind w:firstLine="709"/>
        <w:jc w:val="both"/>
      </w:pPr>
      <w:r>
        <w:t>Нажатия клавиши не составляют единой когнитивной единицы, операторы Д исключить нельзя. После каждого нажатия пользователь принимает решение, следует ли ему нажать на клавишу</w:t>
      </w:r>
      <w:r w:rsidRPr="00B532D9">
        <w:t xml:space="preserve"> </w:t>
      </w:r>
      <w:r>
        <w:t xml:space="preserve">повторно. </w:t>
      </w:r>
    </w:p>
    <w:p w14:paraId="0E1BFAE3" w14:textId="59B44D66" w:rsidR="001527B9" w:rsidRDefault="001527B9" w:rsidP="001527B9">
      <w:pPr>
        <w:ind w:firstLine="709"/>
        <w:jc w:val="both"/>
      </w:pPr>
      <w:r>
        <w:t>Расчет по времени</w:t>
      </w:r>
      <w:r w:rsidR="005C4899">
        <w:t>:</w:t>
      </w:r>
    </w:p>
    <w:p w14:paraId="6274A091" w14:textId="0D703ED2" w:rsidR="001527B9" w:rsidRDefault="001527B9" w:rsidP="001527B9">
      <w:pPr>
        <w:ind w:firstLine="709"/>
      </w:pPr>
      <w:r>
        <w:t>0,4+</w:t>
      </w:r>
      <w:r>
        <w:rPr>
          <w:lang w:val="en-US"/>
        </w:rPr>
        <w:t>n</w:t>
      </w:r>
      <w:r>
        <w:rPr>
          <w:lang w:val="en-US"/>
        </w:rPr>
        <w:sym w:font="Symbol" w:char="F0D7"/>
      </w:r>
      <w:r w:rsidRPr="00B532D9">
        <w:t>(1</w:t>
      </w:r>
      <w:r>
        <w:t>,2+0,</w:t>
      </w:r>
      <w:r w:rsidR="00EB1AD4">
        <w:t>28) =</w:t>
      </w:r>
      <w:r w:rsidR="00D5444B">
        <w:t>0</w:t>
      </w:r>
      <w:r>
        <w:t>,</w:t>
      </w:r>
      <w:r w:rsidR="00D5444B">
        <w:t>4</w:t>
      </w:r>
      <w:r>
        <w:t>+</w:t>
      </w:r>
      <w:r>
        <w:rPr>
          <w:lang w:val="en-US"/>
        </w:rPr>
        <w:t>n</w:t>
      </w:r>
      <w:r>
        <w:rPr>
          <w:lang w:val="en-US"/>
        </w:rPr>
        <w:sym w:font="Symbol" w:char="F0D7"/>
      </w:r>
      <w:r>
        <w:t>1,</w:t>
      </w:r>
      <w:r w:rsidR="00D5444B">
        <w:t>4</w:t>
      </w:r>
      <w:r>
        <w:t>8 с.</w:t>
      </w:r>
    </w:p>
    <w:p w14:paraId="17E7D4F2" w14:textId="77777777" w:rsidR="00D5444B" w:rsidRDefault="00D5444B" w:rsidP="001527B9">
      <w:pPr>
        <w:ind w:firstLine="709"/>
        <w:jc w:val="both"/>
      </w:pPr>
    </w:p>
    <w:p w14:paraId="4D5708BF" w14:textId="0A5F8042" w:rsidR="001527B9" w:rsidRDefault="002C36D9" w:rsidP="001527B9">
      <w:pPr>
        <w:ind w:firstLine="709"/>
        <w:jc w:val="both"/>
      </w:pPr>
      <w:r>
        <w:t>П</w:t>
      </w:r>
      <w:r w:rsidR="00D5444B">
        <w:t xml:space="preserve">ри </w:t>
      </w:r>
      <w:r w:rsidR="00D5444B" w:rsidRPr="00D5444B">
        <w:t>использовани</w:t>
      </w:r>
      <w:r w:rsidR="00D5444B">
        <w:t>и</w:t>
      </w:r>
      <w:r w:rsidR="00D5444B" w:rsidRPr="00D5444B">
        <w:t xml:space="preserve"> скроллинга - прокрутки</w:t>
      </w:r>
      <w:r w:rsidR="001527B9">
        <w:t>:</w:t>
      </w:r>
    </w:p>
    <w:p w14:paraId="1EF753AB" w14:textId="77777777" w:rsidR="001527B9" w:rsidRDefault="001527B9" w:rsidP="001527B9">
      <w:pPr>
        <w:numPr>
          <w:ilvl w:val="0"/>
          <w:numId w:val="22"/>
        </w:numPr>
        <w:spacing w:after="0" w:line="240" w:lineRule="auto"/>
        <w:ind w:firstLine="0"/>
        <w:jc w:val="both"/>
      </w:pPr>
      <w:r>
        <w:t>перемещение руки к мыши, В;</w:t>
      </w:r>
    </w:p>
    <w:p w14:paraId="11517727" w14:textId="77777777" w:rsidR="001527B9" w:rsidRDefault="001527B9" w:rsidP="001527B9">
      <w:pPr>
        <w:numPr>
          <w:ilvl w:val="0"/>
          <w:numId w:val="22"/>
        </w:numPr>
        <w:spacing w:after="0" w:line="240" w:lineRule="auto"/>
        <w:ind w:firstLine="0"/>
        <w:jc w:val="both"/>
      </w:pPr>
      <w:r>
        <w:t>указание на область прокрутки, П;</w:t>
      </w:r>
    </w:p>
    <w:p w14:paraId="7D54D733" w14:textId="77777777" w:rsidR="001527B9" w:rsidRDefault="001527B9" w:rsidP="001527B9">
      <w:pPr>
        <w:numPr>
          <w:ilvl w:val="0"/>
          <w:numId w:val="22"/>
        </w:numPr>
        <w:spacing w:after="0" w:line="240" w:lineRule="auto"/>
        <w:ind w:firstLine="0"/>
        <w:jc w:val="both"/>
      </w:pPr>
      <w:r>
        <w:t>нажатие клавиши мыши, М;</w:t>
      </w:r>
    </w:p>
    <w:p w14:paraId="3AD0BD08" w14:textId="77777777" w:rsidR="001527B9" w:rsidRDefault="001527B9" w:rsidP="001527B9">
      <w:pPr>
        <w:numPr>
          <w:ilvl w:val="0"/>
          <w:numId w:val="22"/>
        </w:numPr>
        <w:spacing w:after="0" w:line="240" w:lineRule="auto"/>
        <w:ind w:firstLine="0"/>
        <w:jc w:val="both"/>
      </w:pPr>
      <w:r>
        <w:t>прокручивание скроллинга, С;</w:t>
      </w:r>
    </w:p>
    <w:p w14:paraId="74F0BF55" w14:textId="58102CA4" w:rsidR="001527B9" w:rsidRDefault="001527B9" w:rsidP="001527B9">
      <w:pPr>
        <w:numPr>
          <w:ilvl w:val="0"/>
          <w:numId w:val="22"/>
        </w:numPr>
        <w:spacing w:after="0" w:line="240" w:lineRule="auto"/>
        <w:ind w:firstLine="0"/>
        <w:jc w:val="both"/>
      </w:pPr>
      <w:r>
        <w:t xml:space="preserve">указание на нужную </w:t>
      </w:r>
      <w:r w:rsidR="00866002">
        <w:t>вакансию</w:t>
      </w:r>
      <w:r>
        <w:t xml:space="preserve"> списка, П;</w:t>
      </w:r>
    </w:p>
    <w:p w14:paraId="52E92181" w14:textId="77777777" w:rsidR="001527B9" w:rsidRDefault="001527B9" w:rsidP="001527B9">
      <w:pPr>
        <w:numPr>
          <w:ilvl w:val="0"/>
          <w:numId w:val="22"/>
        </w:numPr>
        <w:spacing w:after="0" w:line="240" w:lineRule="auto"/>
        <w:ind w:firstLine="0"/>
        <w:jc w:val="both"/>
      </w:pPr>
      <w:r>
        <w:t>нажатие на клавиатуру мыши, М.</w:t>
      </w:r>
    </w:p>
    <w:p w14:paraId="3CBE0395" w14:textId="77777777" w:rsidR="00CB3C32" w:rsidRDefault="001527B9" w:rsidP="001527B9">
      <w:pPr>
        <w:ind w:firstLine="709"/>
        <w:jc w:val="both"/>
      </w:pPr>
      <w:r>
        <w:t>При выполнении шага (3), осуществляется нажатие на клавишу мыши и ее удерживание. Время, поставленное в соответствие оператору</w:t>
      </w:r>
      <w:r w:rsidRPr="00586170">
        <w:t xml:space="preserve"> </w:t>
      </w:r>
      <w:r>
        <w:t xml:space="preserve">М, учитывает как нажатие, так и отпускание клавиши, поэтому шаг (3) реально выполняется за 0,05 с (М/2). </w:t>
      </w:r>
      <w:r w:rsidR="005D5BCF">
        <w:t xml:space="preserve"> П</w:t>
      </w:r>
      <w:r>
        <w:t>осле выполнения шага (4), уч</w:t>
      </w:r>
      <w:r w:rsidR="00CB3C32">
        <w:t>итываем</w:t>
      </w:r>
      <w:r>
        <w:t xml:space="preserve"> время, требуемое для отпускания клавиши мыши, что составляет 0,05 с (М/2).</w:t>
      </w:r>
    </w:p>
    <w:p w14:paraId="54B734FE" w14:textId="4D02DA14" w:rsidR="001527B9" w:rsidRDefault="00CB3C32" w:rsidP="001527B9">
      <w:pPr>
        <w:ind w:firstLine="709"/>
        <w:jc w:val="both"/>
      </w:pPr>
      <w:r>
        <w:lastRenderedPageBreak/>
        <w:t>Нажатие</w:t>
      </w:r>
      <w:r w:rsidR="001527B9">
        <w:t xml:space="preserve"> и отпускание мыши </w:t>
      </w:r>
      <w:r>
        <w:t xml:space="preserve">было </w:t>
      </w:r>
      <w:r w:rsidR="001527B9">
        <w:t>объединено в один шаг</w:t>
      </w:r>
      <w:r>
        <w:t xml:space="preserve"> (</w:t>
      </w:r>
      <w:r w:rsidR="001527B9">
        <w:t>согласно правилу 1 в последовательности</w:t>
      </w:r>
      <w:r>
        <w:t>).</w:t>
      </w:r>
    </w:p>
    <w:p w14:paraId="1378DA07" w14:textId="77777777" w:rsidR="001527B9" w:rsidRDefault="001527B9" w:rsidP="001527B9">
      <w:pPr>
        <w:ind w:firstLine="709"/>
        <w:jc w:val="both"/>
      </w:pPr>
      <w:r>
        <w:t>(М/2) С (М/2)</w:t>
      </w:r>
    </w:p>
    <w:p w14:paraId="1E510BA6" w14:textId="77777777" w:rsidR="001527B9" w:rsidRDefault="001527B9" w:rsidP="001527B9">
      <w:pPr>
        <w:ind w:firstLine="709"/>
        <w:jc w:val="both"/>
      </w:pPr>
      <w:r>
        <w:t>операторы Д не вставляются.</w:t>
      </w:r>
    </w:p>
    <w:p w14:paraId="26388F43" w14:textId="493BDFED" w:rsidR="001527B9" w:rsidRDefault="001527B9" w:rsidP="001527B9">
      <w:pPr>
        <w:ind w:firstLine="709"/>
        <w:jc w:val="both"/>
      </w:pPr>
      <w:r>
        <w:t xml:space="preserve">Время необходимое на прокручивание скроллинга </w:t>
      </w:r>
      <w:r w:rsidR="00091039">
        <w:t>п</w:t>
      </w:r>
      <w:r>
        <w:t xml:space="preserve">риближенно </w:t>
      </w:r>
      <w:r w:rsidR="00091039">
        <w:t>возьмем</w:t>
      </w:r>
      <w:r>
        <w:t xml:space="preserve"> 3 с.</w:t>
      </w:r>
    </w:p>
    <w:p w14:paraId="62DCBA68" w14:textId="4F16213E" w:rsidR="001527B9" w:rsidRDefault="001527B9" w:rsidP="001527B9">
      <w:pPr>
        <w:ind w:firstLine="709"/>
        <w:jc w:val="both"/>
      </w:pPr>
      <w:r>
        <w:t>Результирующая последовательность операторов</w:t>
      </w:r>
      <w:r w:rsidR="0083570F">
        <w:t>:</w:t>
      </w:r>
    </w:p>
    <w:p w14:paraId="48E8030B" w14:textId="043FD7B0" w:rsidR="001527B9" w:rsidRDefault="001527B9" w:rsidP="001527B9">
      <w:pPr>
        <w:ind w:firstLine="709"/>
        <w:jc w:val="both"/>
      </w:pPr>
      <w:r>
        <w:t>В Д П М С Д П М</w:t>
      </w:r>
    </w:p>
    <w:p w14:paraId="20421DEE" w14:textId="77777777" w:rsidR="00F72A6B" w:rsidRDefault="00F72A6B" w:rsidP="001527B9">
      <w:pPr>
        <w:ind w:firstLine="709"/>
        <w:jc w:val="both"/>
      </w:pPr>
    </w:p>
    <w:p w14:paraId="07C99FFB" w14:textId="3D955ACF" w:rsidR="001527B9" w:rsidRDefault="00F903B7" w:rsidP="001527B9">
      <w:pPr>
        <w:ind w:firstLine="709"/>
        <w:jc w:val="both"/>
      </w:pPr>
      <w:r>
        <w:t>О</w:t>
      </w:r>
      <w:r w:rsidR="001527B9">
        <w:t>ценк</w:t>
      </w:r>
      <w:r>
        <w:t>а</w:t>
      </w:r>
      <w:r w:rsidR="001527B9">
        <w:t xml:space="preserve"> времени</w:t>
      </w:r>
      <w:r w:rsidR="002262A1">
        <w:t>:</w:t>
      </w:r>
    </w:p>
    <w:p w14:paraId="5D0B11A3" w14:textId="77777777" w:rsidR="001527B9" w:rsidRDefault="001527B9" w:rsidP="001527B9">
      <w:pPr>
        <w:ind w:firstLine="709"/>
        <w:jc w:val="both"/>
      </w:pPr>
      <w:r>
        <w:t>0,4+1,2+1,1+0,1+3+1,2+1,1+0,1=8,2 с.</w:t>
      </w:r>
    </w:p>
    <w:p w14:paraId="06D630F9" w14:textId="77777777" w:rsidR="00157D18" w:rsidRDefault="00157D18" w:rsidP="001527B9">
      <w:pPr>
        <w:ind w:firstLine="709"/>
        <w:jc w:val="both"/>
      </w:pPr>
    </w:p>
    <w:p w14:paraId="5829697A" w14:textId="42E2835C" w:rsidR="00FA6E54" w:rsidRDefault="00FA6E54" w:rsidP="001527B9">
      <w:pPr>
        <w:ind w:firstLine="709"/>
        <w:jc w:val="both"/>
      </w:pPr>
      <w:r>
        <w:t>Если нужной вакансия расположена удачно</w:t>
      </w:r>
      <w:r w:rsidR="001527B9">
        <w:t xml:space="preserve"> в </w:t>
      </w:r>
      <w:r>
        <w:t>списке</w:t>
      </w:r>
      <w:r w:rsidR="001527B9">
        <w:t xml:space="preserve">, </w:t>
      </w:r>
      <w:r>
        <w:t xml:space="preserve">то </w:t>
      </w:r>
      <w:r w:rsidR="001527B9">
        <w:t xml:space="preserve">пользователю вообще не придется работать с прокруткой. </w:t>
      </w:r>
    </w:p>
    <w:p w14:paraId="0CB06F90" w14:textId="431C7C02" w:rsidR="001527B9" w:rsidRDefault="00FA6E54" w:rsidP="001527B9">
      <w:pPr>
        <w:ind w:firstLine="709"/>
        <w:jc w:val="both"/>
      </w:pPr>
      <w:r>
        <w:t>Тогда п</w:t>
      </w:r>
      <w:r w:rsidR="001527B9">
        <w:t xml:space="preserve">оследовательность операторов его действий будет выглядеть как </w:t>
      </w:r>
    </w:p>
    <w:p w14:paraId="67B49684" w14:textId="77777777" w:rsidR="001527B9" w:rsidRDefault="001527B9" w:rsidP="001527B9">
      <w:pPr>
        <w:ind w:firstLine="709"/>
        <w:jc w:val="both"/>
      </w:pPr>
      <w:r>
        <w:t>В Д П М</w:t>
      </w:r>
    </w:p>
    <w:p w14:paraId="15FF306E" w14:textId="31213226" w:rsidR="001527B9" w:rsidRDefault="001527B9" w:rsidP="001527B9">
      <w:pPr>
        <w:ind w:firstLine="709"/>
        <w:jc w:val="both"/>
      </w:pPr>
      <w:r>
        <w:t>что составляет по времени 2,8 с.</w:t>
      </w:r>
    </w:p>
    <w:p w14:paraId="618DAE26" w14:textId="77777777" w:rsidR="00872783" w:rsidRDefault="00872783" w:rsidP="001527B9">
      <w:pPr>
        <w:ind w:firstLine="709"/>
        <w:jc w:val="both"/>
      </w:pPr>
    </w:p>
    <w:p w14:paraId="79F1A3B4" w14:textId="29F652FF" w:rsidR="001527B9" w:rsidRPr="005575D1" w:rsidRDefault="00C1727F" w:rsidP="001527B9">
      <w:pPr>
        <w:ind w:firstLine="709"/>
        <w:jc w:val="both"/>
      </w:pPr>
      <w:r>
        <w:t>В</w:t>
      </w:r>
      <w:r w:rsidR="001527B9">
        <w:t xml:space="preserve">ариант с использованием прокрутки более </w:t>
      </w:r>
      <w:r>
        <w:t>предпочтительный</w:t>
      </w:r>
      <w:r w:rsidRPr="00015EF1">
        <w:t xml:space="preserve">, </w:t>
      </w:r>
      <w:r w:rsidR="001D735E">
        <w:t xml:space="preserve">но </w:t>
      </w:r>
      <w:r>
        <w:t>стоит</w:t>
      </w:r>
      <w:r w:rsidR="001527B9">
        <w:t xml:space="preserve"> предусмотреть также вариант с использованием клавиш </w:t>
      </w:r>
      <w:r w:rsidR="00FA6E54" w:rsidRPr="00067F53">
        <w:rPr>
          <w:rFonts w:hint="eastAsia"/>
          <w:b/>
        </w:rPr>
        <w:t>←</w:t>
      </w:r>
      <w:r w:rsidR="001527B9">
        <w:t xml:space="preserve">, </w:t>
      </w:r>
      <w:r w:rsidR="00FA6E54" w:rsidRPr="00067F53">
        <w:rPr>
          <w:rFonts w:hint="eastAsia"/>
          <w:b/>
        </w:rPr>
        <w:t>→</w:t>
      </w:r>
      <w:r w:rsidR="005575D1" w:rsidRPr="005575D1">
        <w:t xml:space="preserve"> </w:t>
      </w:r>
      <w:r w:rsidR="005575D1">
        <w:t>для неопытных пользователей.</w:t>
      </w:r>
    </w:p>
    <w:p w14:paraId="297DFFA8" w14:textId="06349F5C" w:rsidR="001527B9" w:rsidRDefault="001527B9" w:rsidP="001527B9">
      <w:pPr>
        <w:ind w:firstLine="709"/>
        <w:jc w:val="both"/>
      </w:pPr>
      <w:r>
        <w:t xml:space="preserve">Примерный вид экранной формы </w:t>
      </w:r>
      <w:r w:rsidR="00C31CC4">
        <w:rPr>
          <w:b/>
        </w:rPr>
        <w:t>Список</w:t>
      </w:r>
      <w:r w:rsidRPr="00481D97">
        <w:rPr>
          <w:b/>
        </w:rPr>
        <w:t xml:space="preserve"> </w:t>
      </w:r>
      <w:r w:rsidR="00C31CC4">
        <w:rPr>
          <w:b/>
        </w:rPr>
        <w:t>вакансий</w:t>
      </w:r>
      <w:r>
        <w:t xml:space="preserve"> приведен на рисунке 1.</w:t>
      </w:r>
    </w:p>
    <w:p w14:paraId="21C5FECB" w14:textId="1BD18ADF" w:rsidR="00D53B85" w:rsidRPr="00E42EC0" w:rsidRDefault="00D53B85" w:rsidP="00D53B85">
      <w:pPr>
        <w:ind w:firstLine="709"/>
        <w:jc w:val="center"/>
      </w:pPr>
      <w:r w:rsidRPr="00D53B85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7101DFB" wp14:editId="19408DF6">
            <wp:simplePos x="0" y="0"/>
            <wp:positionH relativeFrom="margin">
              <wp:posOffset>542081</wp:posOffset>
            </wp:positionH>
            <wp:positionV relativeFrom="paragraph">
              <wp:posOffset>521</wp:posOffset>
            </wp:positionV>
            <wp:extent cx="4832350" cy="2348230"/>
            <wp:effectExtent l="0" t="0" r="635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Рисунок 1 – Варфрейм экранной формы Списка вакансий</w:t>
      </w:r>
    </w:p>
    <w:p w14:paraId="62D30057" w14:textId="116317D9" w:rsidR="001527B9" w:rsidRDefault="003C2955" w:rsidP="00EC008D">
      <w:r w:rsidRPr="00F174A0">
        <w:rPr>
          <w:noProof/>
        </w:rPr>
        <w:drawing>
          <wp:anchor distT="0" distB="0" distL="114300" distR="114300" simplePos="0" relativeHeight="251659264" behindDoc="0" locked="0" layoutInCell="1" allowOverlap="1" wp14:anchorId="3382095B" wp14:editId="22018101">
            <wp:simplePos x="0" y="0"/>
            <wp:positionH relativeFrom="margin">
              <wp:align>center</wp:align>
            </wp:positionH>
            <wp:positionV relativeFrom="paragraph">
              <wp:posOffset>221524</wp:posOffset>
            </wp:positionV>
            <wp:extent cx="4754245" cy="2782570"/>
            <wp:effectExtent l="0" t="0" r="8255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24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016E76" w14:textId="25DFE4B0" w:rsidR="001F2EC0" w:rsidRPr="00E42EC0" w:rsidRDefault="001F2EC0" w:rsidP="001F2EC0">
      <w:pPr>
        <w:ind w:firstLine="709"/>
        <w:jc w:val="center"/>
      </w:pPr>
      <w:r>
        <w:t xml:space="preserve">Рисунок </w:t>
      </w:r>
      <w:r w:rsidR="001E208F">
        <w:t>2</w:t>
      </w:r>
      <w:r>
        <w:t xml:space="preserve"> – Варфрейм экранной формы </w:t>
      </w:r>
      <w:r w:rsidR="005572F5">
        <w:t>текущей</w:t>
      </w:r>
      <w:r w:rsidR="001E208F">
        <w:t xml:space="preserve"> вакансии</w:t>
      </w:r>
    </w:p>
    <w:p w14:paraId="47350130" w14:textId="7EB05F4C" w:rsidR="00425385" w:rsidRDefault="00850F5D" w:rsidP="00425385">
      <w:pPr>
        <w:ind w:firstLine="709"/>
        <w:jc w:val="center"/>
      </w:pPr>
      <w:r w:rsidRPr="008D2CFC">
        <w:rPr>
          <w:noProof/>
        </w:rPr>
        <w:drawing>
          <wp:anchor distT="0" distB="0" distL="114300" distR="114300" simplePos="0" relativeHeight="251660288" behindDoc="0" locked="0" layoutInCell="1" allowOverlap="1" wp14:anchorId="07199120" wp14:editId="252CEED9">
            <wp:simplePos x="0" y="0"/>
            <wp:positionH relativeFrom="margin">
              <wp:align>center</wp:align>
            </wp:positionH>
            <wp:positionV relativeFrom="paragraph">
              <wp:posOffset>291913</wp:posOffset>
            </wp:positionV>
            <wp:extent cx="4287520" cy="2732405"/>
            <wp:effectExtent l="0" t="0" r="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52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08A728" w14:textId="5203DB74" w:rsidR="001F2EC0" w:rsidRDefault="00425385" w:rsidP="00A818DB">
      <w:pPr>
        <w:ind w:firstLine="709"/>
        <w:jc w:val="center"/>
      </w:pPr>
      <w:r>
        <w:t>Рисунок 3 – Варфрейм экранной формы списка откликов</w:t>
      </w:r>
    </w:p>
    <w:p w14:paraId="66C86F02" w14:textId="4B9FFFFC" w:rsidR="00621887" w:rsidRDefault="001673FB" w:rsidP="001673FB">
      <w:pPr>
        <w:ind w:firstLine="709"/>
        <w:jc w:val="both"/>
      </w:pPr>
      <w:r>
        <w:lastRenderedPageBreak/>
        <w:t xml:space="preserve">Определим оценку производительности элементов интерфейса </w:t>
      </w:r>
      <w:r w:rsidR="008D2CFC">
        <w:t>первой формы</w:t>
      </w:r>
      <w:r>
        <w:t xml:space="preserve">. В качестве примера выберем предложенную реализацию для операции </w:t>
      </w:r>
      <w:r w:rsidR="00187EBE">
        <w:t>отклика выбранной вакансии</w:t>
      </w:r>
      <w:r>
        <w:t xml:space="preserve">. </w:t>
      </w:r>
    </w:p>
    <w:p w14:paraId="7B75E44B" w14:textId="77777777" w:rsidR="00DB3E56" w:rsidRDefault="001673FB" w:rsidP="001673FB">
      <w:pPr>
        <w:ind w:firstLine="709"/>
        <w:jc w:val="both"/>
      </w:pPr>
      <w:r>
        <w:t xml:space="preserve">Предусмотрено </w:t>
      </w:r>
      <w:r w:rsidR="00DB3E56">
        <w:t>два</w:t>
      </w:r>
      <w:r>
        <w:t xml:space="preserve"> варианта </w:t>
      </w:r>
      <w:r w:rsidR="00CF4C89">
        <w:t>действия</w:t>
      </w:r>
      <w:r w:rsidR="000F14B8">
        <w:t xml:space="preserve">: </w:t>
      </w:r>
      <w:r w:rsidR="00DB3E56">
        <w:t>откликнуться в списке вакансий под карточкой или внутри формы вакансии</w:t>
      </w:r>
      <w:r w:rsidRPr="00DB3E56">
        <w:t>.</w:t>
      </w:r>
      <w:r w:rsidR="00956AD6" w:rsidRPr="00DB3E56">
        <w:t xml:space="preserve"> </w:t>
      </w:r>
      <w:r w:rsidR="00DB3E56" w:rsidRPr="00DB3E56">
        <w:t xml:space="preserve">В начальном прототипе формы переход </w:t>
      </w:r>
      <w:r w:rsidR="00DB3E56">
        <w:t xml:space="preserve">на форму вакансии </w:t>
      </w:r>
      <w:r w:rsidR="00DB3E56" w:rsidRPr="00DB3E56">
        <w:t xml:space="preserve">осуществлялся путем нажатия на </w:t>
      </w:r>
      <w:r w:rsidR="00DB3E56">
        <w:t xml:space="preserve">соответствующую карточку вакансии, создание отклика под карточкой осуществляется за счет соответствующей кнопки </w:t>
      </w:r>
      <w:r w:rsidR="00DB3E56" w:rsidRPr="00DB3E56">
        <w:rPr>
          <w:b/>
          <w:bCs/>
        </w:rPr>
        <w:t>Откликнуться</w:t>
      </w:r>
      <w:r w:rsidR="00DB3E56" w:rsidRPr="00DB3E56">
        <w:t xml:space="preserve">. </w:t>
      </w:r>
    </w:p>
    <w:p w14:paraId="7235A9B9" w14:textId="77777777" w:rsidR="00F702ED" w:rsidRDefault="00DB3E56" w:rsidP="001673FB">
      <w:pPr>
        <w:ind w:firstLine="709"/>
        <w:jc w:val="both"/>
      </w:pPr>
      <w:r w:rsidRPr="00DB3E56">
        <w:t xml:space="preserve">Будем считать равновероятным выбор одного из двух </w:t>
      </w:r>
      <w:r>
        <w:t>действий</w:t>
      </w:r>
      <w:r w:rsidRPr="00DB3E56">
        <w:t xml:space="preserve">; </w:t>
      </w:r>
      <w:r w:rsidR="001673FB">
        <w:t xml:space="preserve">вероятность использования кнопки </w:t>
      </w:r>
      <w:r w:rsidR="00DD3824">
        <w:rPr>
          <w:b/>
        </w:rPr>
        <w:t>Откликнуться</w:t>
      </w:r>
      <w:r w:rsidR="001673FB">
        <w:t xml:space="preserve"> оценим в </w:t>
      </w:r>
      <w:r w:rsidR="0052357E">
        <w:t>2</w:t>
      </w:r>
      <w:r w:rsidR="001673FB">
        <w:t>0% (</w:t>
      </w:r>
      <w:r w:rsidR="001673FB">
        <w:rPr>
          <w:lang w:val="en-US"/>
        </w:rPr>
        <w:t>p</w:t>
      </w:r>
      <w:r w:rsidR="001673FB" w:rsidRPr="005A12B4">
        <w:t>=0,</w:t>
      </w:r>
      <w:r w:rsidR="002C0699">
        <w:t>1</w:t>
      </w:r>
      <w:r w:rsidR="001673FB" w:rsidRPr="005A12B4">
        <w:t>)</w:t>
      </w:r>
      <w:r w:rsidR="001673FB">
        <w:t xml:space="preserve">, </w:t>
      </w:r>
      <w:r w:rsidR="0052357E">
        <w:t>выбор карточки вакансии</w:t>
      </w:r>
      <w:r w:rsidR="001673FB">
        <w:t xml:space="preserve"> </w:t>
      </w:r>
      <w:r w:rsidR="0052357E">
        <w:t xml:space="preserve">для отклика </w:t>
      </w:r>
      <w:r w:rsidR="001673FB">
        <w:t xml:space="preserve">– </w:t>
      </w:r>
      <w:r w:rsidR="0052357E">
        <w:t>8</w:t>
      </w:r>
      <w:r w:rsidR="001673FB">
        <w:t>0%</w:t>
      </w:r>
      <w:r w:rsidR="001673FB" w:rsidRPr="005A12B4">
        <w:t xml:space="preserve"> </w:t>
      </w:r>
      <w:r w:rsidR="001673FB">
        <w:t>(</w:t>
      </w:r>
      <w:r w:rsidR="001673FB">
        <w:rPr>
          <w:lang w:val="en-US"/>
        </w:rPr>
        <w:t>p</w:t>
      </w:r>
      <w:r w:rsidR="001673FB" w:rsidRPr="005A12B4">
        <w:t>=0,</w:t>
      </w:r>
      <w:r w:rsidR="003A2E7E">
        <w:t>8</w:t>
      </w:r>
      <w:r w:rsidR="001673FB" w:rsidRPr="005A12B4">
        <w:t>)</w:t>
      </w:r>
      <w:r w:rsidR="00F702ED">
        <w:t>.</w:t>
      </w:r>
    </w:p>
    <w:p w14:paraId="73017A01" w14:textId="1DB635AB" w:rsidR="001673FB" w:rsidRDefault="001673FB" w:rsidP="001673FB">
      <w:pPr>
        <w:ind w:firstLine="709"/>
        <w:jc w:val="both"/>
      </w:pPr>
      <w:r>
        <w:t>Вероятности различных вариантов составят:</w:t>
      </w:r>
    </w:p>
    <w:p w14:paraId="1AB277D2" w14:textId="58B12999" w:rsidR="001673FB" w:rsidRDefault="007B71A8" w:rsidP="001673FB">
      <w:pPr>
        <w:numPr>
          <w:ilvl w:val="0"/>
          <w:numId w:val="23"/>
        </w:numPr>
        <w:spacing w:after="0" w:line="240" w:lineRule="auto"/>
        <w:ind w:firstLine="0"/>
        <w:jc w:val="both"/>
      </w:pPr>
      <w:r>
        <w:t>отклик</w:t>
      </w:r>
      <w:r w:rsidR="001673FB">
        <w:t xml:space="preserve"> по кнопке</w:t>
      </w:r>
      <w:r w:rsidR="001673FB" w:rsidRPr="002103F5">
        <w:rPr>
          <w:b/>
        </w:rPr>
        <w:t xml:space="preserve"> </w:t>
      </w:r>
      <w:r>
        <w:rPr>
          <w:b/>
        </w:rPr>
        <w:t>Откликнуться</w:t>
      </w:r>
      <w:r w:rsidR="001673FB">
        <w:t xml:space="preserve"> – 0,5</w:t>
      </w:r>
      <w:r w:rsidR="001673FB">
        <w:sym w:font="Symbol" w:char="F0D7"/>
      </w:r>
      <w:r w:rsidR="001673FB">
        <w:t>0,</w:t>
      </w:r>
      <w:r>
        <w:t>2</w:t>
      </w:r>
      <w:r w:rsidR="001673FB">
        <w:t>=0,1;</w:t>
      </w:r>
    </w:p>
    <w:p w14:paraId="42A9264C" w14:textId="6586556A" w:rsidR="001673FB" w:rsidRDefault="007B71A8" w:rsidP="001673FB">
      <w:pPr>
        <w:numPr>
          <w:ilvl w:val="0"/>
          <w:numId w:val="23"/>
        </w:numPr>
        <w:spacing w:after="0" w:line="240" w:lineRule="auto"/>
        <w:ind w:firstLine="0"/>
        <w:jc w:val="both"/>
      </w:pPr>
      <w:r>
        <w:t xml:space="preserve">отклик через просмотр карточки </w:t>
      </w:r>
      <w:r w:rsidR="005C1612">
        <w:t>вакансии –</w:t>
      </w:r>
      <w:r w:rsidR="001673FB">
        <w:t xml:space="preserve"> 0,5</w:t>
      </w:r>
      <w:r w:rsidR="001673FB">
        <w:sym w:font="Symbol" w:char="F0D7"/>
      </w:r>
      <w:r w:rsidR="001673FB">
        <w:t>0,</w:t>
      </w:r>
      <w:r>
        <w:t>8</w:t>
      </w:r>
      <w:r w:rsidR="001673FB">
        <w:t>=0,</w:t>
      </w:r>
      <w:r>
        <w:t>4</w:t>
      </w:r>
      <w:r w:rsidR="001673FB">
        <w:t>.</w:t>
      </w:r>
    </w:p>
    <w:p w14:paraId="6E2EFA96" w14:textId="1370AAA9" w:rsidR="001673FB" w:rsidRDefault="001673FB" w:rsidP="001673FB">
      <w:pPr>
        <w:ind w:firstLine="709"/>
        <w:jc w:val="both"/>
      </w:pPr>
      <w:r>
        <w:t>Информационное содержание рассматриваемого фрагмента интерфейса как</w:t>
      </w:r>
    </w:p>
    <w:p w14:paraId="6A60E2E3" w14:textId="5D7124EA" w:rsidR="005C1612" w:rsidRPr="00B13930" w:rsidRDefault="005C1612" w:rsidP="005C1612">
      <w:pPr>
        <w:ind w:firstLine="709"/>
        <w:jc w:val="both"/>
        <w:rPr>
          <w:i/>
          <w:lang w:val="en-US"/>
        </w:rPr>
      </w:pPr>
      <w:bookmarkStart w:id="0" w:name="_Hlk162043624"/>
      <m:oMathPara>
        <m:oMath>
          <m:r>
            <w:rPr>
              <w:rFonts w:ascii="Cambria Math" w:hAnsi="Cambria Math"/>
            </w:rPr>
            <m:t>0,1*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0,1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+0,4*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0,4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0,32+2,13=2,45</m:t>
          </m:r>
        </m:oMath>
      </m:oMathPara>
    </w:p>
    <w:bookmarkEnd w:id="0"/>
    <w:p w14:paraId="644FD083" w14:textId="21ED1AA0" w:rsidR="005C1612" w:rsidRDefault="005C1612" w:rsidP="001673FB">
      <w:pPr>
        <w:ind w:firstLine="709"/>
        <w:jc w:val="both"/>
      </w:pPr>
    </w:p>
    <w:p w14:paraId="72225FD7" w14:textId="36C61812" w:rsidR="001673FB" w:rsidRDefault="001673FB" w:rsidP="001673FB">
      <w:pPr>
        <w:ind w:firstLine="709"/>
        <w:jc w:val="both"/>
      </w:pPr>
      <w:r>
        <w:t xml:space="preserve">Теоретически, если пользователь решил </w:t>
      </w:r>
      <w:r w:rsidR="004A2D0E">
        <w:t>сделать отклик</w:t>
      </w:r>
      <w:r>
        <w:t xml:space="preserve">, ему минимально необходимо только определить каким из двух </w:t>
      </w:r>
      <w:r w:rsidR="00F46431">
        <w:t>способов</w:t>
      </w:r>
      <w:r>
        <w:t xml:space="preserve"> он желает воспользоваться. Следовательно, минимальное количество информации необходимое ему для решения этой задачи определяется как </w:t>
      </w:r>
    </w:p>
    <w:p w14:paraId="2BC3AF19" w14:textId="01461A23" w:rsidR="001673FB" w:rsidRPr="005D5B89" w:rsidRDefault="00AE23F2" w:rsidP="005D5B89">
      <w:pPr>
        <w:ind w:firstLine="709"/>
        <w:jc w:val="both"/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=1</m:t>
          </m:r>
        </m:oMath>
      </m:oMathPara>
    </w:p>
    <w:p w14:paraId="686511D3" w14:textId="77777777" w:rsidR="009F6875" w:rsidRDefault="009F6875" w:rsidP="001673FB">
      <w:pPr>
        <w:ind w:firstLine="709"/>
        <w:jc w:val="both"/>
      </w:pPr>
    </w:p>
    <w:p w14:paraId="0D210C74" w14:textId="03B596C1" w:rsidR="001673FB" w:rsidRDefault="001673FB" w:rsidP="001673FB">
      <w:pPr>
        <w:ind w:firstLine="709"/>
        <w:jc w:val="both"/>
      </w:pPr>
      <w:r>
        <w:t>Информационная производительность</w:t>
      </w:r>
    </w:p>
    <w:p w14:paraId="125BC991" w14:textId="57FFEE43" w:rsidR="005D5B89" w:rsidRPr="00AE23F2" w:rsidRDefault="005D5B89" w:rsidP="005D5B89">
      <w:pPr>
        <w:ind w:firstLine="709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Е=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2,45</m:t>
              </m:r>
            </m:den>
          </m:f>
          <m:r>
            <w:rPr>
              <w:rFonts w:ascii="Cambria Math" w:hAnsi="Cambria Math"/>
              <w:lang w:val="en-US"/>
            </w:rPr>
            <m:t>=0,41</m:t>
          </m:r>
        </m:oMath>
      </m:oMathPara>
    </w:p>
    <w:p w14:paraId="47E784B9" w14:textId="0E1E7CC0" w:rsidR="001673FB" w:rsidRPr="00DC2851" w:rsidRDefault="001673FB" w:rsidP="00DC2851">
      <w:pPr>
        <w:jc w:val="both"/>
      </w:pPr>
    </w:p>
    <w:p w14:paraId="2C328372" w14:textId="2CB34F3D" w:rsidR="001527B9" w:rsidRDefault="001673FB" w:rsidP="009F6875">
      <w:pPr>
        <w:ind w:firstLine="709"/>
        <w:jc w:val="both"/>
      </w:pPr>
      <w:r>
        <w:t>Повысить информационную производительность можно, для этого следует осуществлять переход к соответствующей экранной форме непосредственно при выборе пользователем нужно</w:t>
      </w:r>
      <w:r w:rsidR="00084F3D">
        <w:t>й</w:t>
      </w:r>
      <w:r>
        <w:t xml:space="preserve"> ему </w:t>
      </w:r>
      <w:r w:rsidR="00084F3D">
        <w:t>вакансии</w:t>
      </w:r>
      <w:r w:rsidR="002368CC">
        <w:t xml:space="preserve"> (добави</w:t>
      </w:r>
      <w:r w:rsidR="00C40F42">
        <w:t>т</w:t>
      </w:r>
      <w:r w:rsidR="002368CC">
        <w:t xml:space="preserve">ь предпросмотр </w:t>
      </w:r>
      <w:r w:rsidR="00404AC8">
        <w:t>вакансии</w:t>
      </w:r>
      <w:r w:rsidR="002368CC">
        <w:t>)</w:t>
      </w:r>
      <w:r w:rsidR="00404AC8">
        <w:t xml:space="preserve"> или добавить описание на карточке вакансии</w:t>
      </w:r>
      <w:r>
        <w:t>.</w:t>
      </w:r>
    </w:p>
    <w:p w14:paraId="75F3B425" w14:textId="77777777" w:rsidR="0085160A" w:rsidRDefault="0085160A" w:rsidP="009F6875">
      <w:pPr>
        <w:ind w:firstLine="709"/>
        <w:jc w:val="both"/>
      </w:pPr>
    </w:p>
    <w:p w14:paraId="6CA5EEE3" w14:textId="77777777" w:rsidR="005A0F5A" w:rsidRDefault="005A0F5A" w:rsidP="00E51F24">
      <w:pPr>
        <w:ind w:firstLine="851"/>
      </w:pPr>
    </w:p>
    <w:p w14:paraId="6F3D797D" w14:textId="7BCCC53A" w:rsidR="0053009A" w:rsidRPr="00862E91" w:rsidRDefault="00862E91" w:rsidP="00862E91">
      <w:pPr>
        <w:spacing w:after="0" w:line="360" w:lineRule="auto"/>
        <w:ind w:right="-284"/>
        <w:contextualSpacing/>
        <w:rPr>
          <w:rFonts w:cs="Times New Roman"/>
          <w:b/>
          <w:bCs/>
          <w:szCs w:val="28"/>
        </w:rPr>
      </w:pPr>
      <w:r w:rsidRPr="00862E91">
        <w:rPr>
          <w:rFonts w:cs="Times New Roman"/>
          <w:b/>
          <w:bCs/>
          <w:szCs w:val="28"/>
        </w:rPr>
        <w:lastRenderedPageBreak/>
        <w:t>Вывод</w:t>
      </w:r>
    </w:p>
    <w:p w14:paraId="30EF9891" w14:textId="2C6C9BF8" w:rsidR="00D045A0" w:rsidRPr="00BF12E1" w:rsidRDefault="00EC008D" w:rsidP="00EC008D">
      <w:pPr>
        <w:spacing w:after="0" w:line="240" w:lineRule="auto"/>
        <w:ind w:right="-284" w:firstLine="851"/>
        <w:contextualSpacing/>
        <w:jc w:val="both"/>
      </w:pPr>
      <w:r>
        <w:t xml:space="preserve">Были </w:t>
      </w:r>
      <w:r w:rsidR="001A376D">
        <w:t>з</w:t>
      </w:r>
      <w:r w:rsidR="001A376D" w:rsidRPr="001A376D">
        <w:t>акреп</w:t>
      </w:r>
      <w:r w:rsidR="001A376D">
        <w:t>лены</w:t>
      </w:r>
      <w:r w:rsidR="001A376D" w:rsidRPr="001A376D">
        <w:t xml:space="preserve"> теоретические знания по разработке пользовательского интерфейса. </w:t>
      </w:r>
      <w:r w:rsidR="007F3231">
        <w:t>Были р</w:t>
      </w:r>
      <w:r w:rsidR="001A376D" w:rsidRPr="001A376D">
        <w:t>азви</w:t>
      </w:r>
      <w:r w:rsidR="007F3231">
        <w:t>ты</w:t>
      </w:r>
      <w:r w:rsidR="001A376D" w:rsidRPr="001A376D">
        <w:t xml:space="preserve"> навыки создания вариантов прототипов интерфейса </w:t>
      </w:r>
      <w:r w:rsidR="00707427" w:rsidRPr="001A376D">
        <w:t>пользователя,</w:t>
      </w:r>
      <w:r w:rsidR="00191187">
        <w:t xml:space="preserve"> а также п</w:t>
      </w:r>
      <w:r w:rsidR="001A376D" w:rsidRPr="001A376D">
        <w:t>олуч</w:t>
      </w:r>
      <w:r w:rsidR="00191187">
        <w:t>ены</w:t>
      </w:r>
      <w:r w:rsidR="001A376D" w:rsidRPr="001A376D">
        <w:t xml:space="preserve"> практические навыки, по количественной оценке, интерфейса на этапе низкоуровневого проектирования. </w:t>
      </w:r>
      <w:r w:rsidR="00652595">
        <w:t>Были з</w:t>
      </w:r>
      <w:r w:rsidR="001A376D" w:rsidRPr="001A376D">
        <w:t>акреп</w:t>
      </w:r>
      <w:r w:rsidR="00652595">
        <w:t xml:space="preserve">лены </w:t>
      </w:r>
      <w:r w:rsidR="001A376D" w:rsidRPr="001A376D">
        <w:t>принципы обоснования выбора прототипа интерфейса по его количественной оценке.</w:t>
      </w:r>
    </w:p>
    <w:sectPr w:rsidR="00D045A0" w:rsidRPr="00BF1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6B9"/>
    <w:multiLevelType w:val="hybridMultilevel"/>
    <w:tmpl w:val="2EBA1154"/>
    <w:lvl w:ilvl="0" w:tplc="3FC2610C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4DC544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330989"/>
    <w:multiLevelType w:val="hybridMultilevel"/>
    <w:tmpl w:val="0396E49E"/>
    <w:lvl w:ilvl="0" w:tplc="94DC544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DC544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532756"/>
    <w:multiLevelType w:val="hybridMultilevel"/>
    <w:tmpl w:val="A386DDF6"/>
    <w:lvl w:ilvl="0" w:tplc="94DC544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8472FC"/>
    <w:multiLevelType w:val="hybridMultilevel"/>
    <w:tmpl w:val="04EC52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F86965"/>
    <w:multiLevelType w:val="hybridMultilevel"/>
    <w:tmpl w:val="49A6F5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F002C1A"/>
    <w:multiLevelType w:val="hybridMultilevel"/>
    <w:tmpl w:val="2C4A8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60423"/>
    <w:multiLevelType w:val="hybridMultilevel"/>
    <w:tmpl w:val="54F00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55532"/>
    <w:multiLevelType w:val="hybridMultilevel"/>
    <w:tmpl w:val="42B692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EC4B57"/>
    <w:multiLevelType w:val="multilevel"/>
    <w:tmpl w:val="03AEA8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2FE78DC"/>
    <w:multiLevelType w:val="hybridMultilevel"/>
    <w:tmpl w:val="C37843BC"/>
    <w:lvl w:ilvl="0" w:tplc="94DC544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82675A"/>
    <w:multiLevelType w:val="hybridMultilevel"/>
    <w:tmpl w:val="87E6F898"/>
    <w:lvl w:ilvl="0" w:tplc="94DC544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BD0484"/>
    <w:multiLevelType w:val="hybridMultilevel"/>
    <w:tmpl w:val="B0CE84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A32E89"/>
    <w:multiLevelType w:val="hybridMultilevel"/>
    <w:tmpl w:val="6FCC64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DA67AA"/>
    <w:multiLevelType w:val="hybridMultilevel"/>
    <w:tmpl w:val="71DECD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26D7F"/>
    <w:multiLevelType w:val="hybridMultilevel"/>
    <w:tmpl w:val="E0EC482C"/>
    <w:lvl w:ilvl="0" w:tplc="94DC544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10759B"/>
    <w:multiLevelType w:val="hybridMultilevel"/>
    <w:tmpl w:val="0EE0EC8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770FFF"/>
    <w:multiLevelType w:val="hybridMultilevel"/>
    <w:tmpl w:val="CECE46B2"/>
    <w:lvl w:ilvl="0" w:tplc="7E74B63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82199C"/>
    <w:multiLevelType w:val="multilevel"/>
    <w:tmpl w:val="03AEA8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60B54373"/>
    <w:multiLevelType w:val="hybridMultilevel"/>
    <w:tmpl w:val="9D3445F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0CB06EE"/>
    <w:multiLevelType w:val="multilevel"/>
    <w:tmpl w:val="03AEA8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60DB77E1"/>
    <w:multiLevelType w:val="hybridMultilevel"/>
    <w:tmpl w:val="A9886B5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28A692A"/>
    <w:multiLevelType w:val="hybridMultilevel"/>
    <w:tmpl w:val="6FCC6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DC0514"/>
    <w:multiLevelType w:val="hybridMultilevel"/>
    <w:tmpl w:val="F9B8A4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9"/>
  </w:num>
  <w:num w:numId="4">
    <w:abstractNumId w:val="22"/>
  </w:num>
  <w:num w:numId="5">
    <w:abstractNumId w:val="4"/>
  </w:num>
  <w:num w:numId="6">
    <w:abstractNumId w:val="5"/>
  </w:num>
  <w:num w:numId="7">
    <w:abstractNumId w:val="21"/>
  </w:num>
  <w:num w:numId="8">
    <w:abstractNumId w:val="13"/>
  </w:num>
  <w:num w:numId="9">
    <w:abstractNumId w:val="7"/>
  </w:num>
  <w:num w:numId="10">
    <w:abstractNumId w:val="14"/>
  </w:num>
  <w:num w:numId="11">
    <w:abstractNumId w:val="2"/>
  </w:num>
  <w:num w:numId="12">
    <w:abstractNumId w:val="16"/>
  </w:num>
  <w:num w:numId="13">
    <w:abstractNumId w:val="0"/>
  </w:num>
  <w:num w:numId="14">
    <w:abstractNumId w:val="11"/>
  </w:num>
  <w:num w:numId="15">
    <w:abstractNumId w:val="12"/>
  </w:num>
  <w:num w:numId="16">
    <w:abstractNumId w:val="6"/>
  </w:num>
  <w:num w:numId="17">
    <w:abstractNumId w:val="1"/>
  </w:num>
  <w:num w:numId="18">
    <w:abstractNumId w:val="3"/>
  </w:num>
  <w:num w:numId="19">
    <w:abstractNumId w:val="10"/>
  </w:num>
  <w:num w:numId="20">
    <w:abstractNumId w:val="18"/>
  </w:num>
  <w:num w:numId="21">
    <w:abstractNumId w:val="20"/>
  </w:num>
  <w:num w:numId="22">
    <w:abstractNumId w:val="15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94"/>
    <w:rsid w:val="00004C2D"/>
    <w:rsid w:val="00015EF1"/>
    <w:rsid w:val="00023D1A"/>
    <w:rsid w:val="00024F38"/>
    <w:rsid w:val="000418B7"/>
    <w:rsid w:val="00041A80"/>
    <w:rsid w:val="00042C9B"/>
    <w:rsid w:val="00054E51"/>
    <w:rsid w:val="00067F53"/>
    <w:rsid w:val="00071190"/>
    <w:rsid w:val="00075CCF"/>
    <w:rsid w:val="00084F3D"/>
    <w:rsid w:val="00091039"/>
    <w:rsid w:val="0009129A"/>
    <w:rsid w:val="000A3166"/>
    <w:rsid w:val="000C6547"/>
    <w:rsid w:val="000E3916"/>
    <w:rsid w:val="000E6990"/>
    <w:rsid w:val="000F14B8"/>
    <w:rsid w:val="000F565D"/>
    <w:rsid w:val="00101722"/>
    <w:rsid w:val="0010485A"/>
    <w:rsid w:val="001104F5"/>
    <w:rsid w:val="00125527"/>
    <w:rsid w:val="00134014"/>
    <w:rsid w:val="00134529"/>
    <w:rsid w:val="00135731"/>
    <w:rsid w:val="00147872"/>
    <w:rsid w:val="001527B9"/>
    <w:rsid w:val="0015712E"/>
    <w:rsid w:val="00157D18"/>
    <w:rsid w:val="00166803"/>
    <w:rsid w:val="001673FB"/>
    <w:rsid w:val="001740BF"/>
    <w:rsid w:val="00180451"/>
    <w:rsid w:val="00187EBE"/>
    <w:rsid w:val="00191187"/>
    <w:rsid w:val="00192C64"/>
    <w:rsid w:val="001A376D"/>
    <w:rsid w:val="001A6328"/>
    <w:rsid w:val="001A7E01"/>
    <w:rsid w:val="001C7A60"/>
    <w:rsid w:val="001D01D7"/>
    <w:rsid w:val="001D461C"/>
    <w:rsid w:val="001D6BD4"/>
    <w:rsid w:val="001D735E"/>
    <w:rsid w:val="001E208F"/>
    <w:rsid w:val="001F2EC0"/>
    <w:rsid w:val="0020650D"/>
    <w:rsid w:val="002162FC"/>
    <w:rsid w:val="002262A1"/>
    <w:rsid w:val="002368CC"/>
    <w:rsid w:val="00236B10"/>
    <w:rsid w:val="00237A64"/>
    <w:rsid w:val="002508F9"/>
    <w:rsid w:val="002613CE"/>
    <w:rsid w:val="002729C0"/>
    <w:rsid w:val="0027556A"/>
    <w:rsid w:val="0027717E"/>
    <w:rsid w:val="00290A7C"/>
    <w:rsid w:val="0029513C"/>
    <w:rsid w:val="00295601"/>
    <w:rsid w:val="002B1DD4"/>
    <w:rsid w:val="002B5FAB"/>
    <w:rsid w:val="002C0699"/>
    <w:rsid w:val="002C36D9"/>
    <w:rsid w:val="002E492A"/>
    <w:rsid w:val="002F14FE"/>
    <w:rsid w:val="00302A5D"/>
    <w:rsid w:val="003270D0"/>
    <w:rsid w:val="0034637C"/>
    <w:rsid w:val="00351742"/>
    <w:rsid w:val="003563DC"/>
    <w:rsid w:val="00357A17"/>
    <w:rsid w:val="0036007F"/>
    <w:rsid w:val="00360099"/>
    <w:rsid w:val="00370158"/>
    <w:rsid w:val="0037110A"/>
    <w:rsid w:val="00373120"/>
    <w:rsid w:val="003772A4"/>
    <w:rsid w:val="00397E40"/>
    <w:rsid w:val="003A09C5"/>
    <w:rsid w:val="003A2E7E"/>
    <w:rsid w:val="003A5CB3"/>
    <w:rsid w:val="003B42A6"/>
    <w:rsid w:val="003C1697"/>
    <w:rsid w:val="003C2955"/>
    <w:rsid w:val="003D0BE3"/>
    <w:rsid w:val="003E0061"/>
    <w:rsid w:val="003E1103"/>
    <w:rsid w:val="003F2D24"/>
    <w:rsid w:val="00402136"/>
    <w:rsid w:val="004023B4"/>
    <w:rsid w:val="00404AC8"/>
    <w:rsid w:val="00417AD3"/>
    <w:rsid w:val="00417F6D"/>
    <w:rsid w:val="00422B1B"/>
    <w:rsid w:val="0042523D"/>
    <w:rsid w:val="00425385"/>
    <w:rsid w:val="0044664C"/>
    <w:rsid w:val="004516B9"/>
    <w:rsid w:val="00454443"/>
    <w:rsid w:val="00460E4C"/>
    <w:rsid w:val="00465508"/>
    <w:rsid w:val="0047011A"/>
    <w:rsid w:val="00480F9F"/>
    <w:rsid w:val="00482A62"/>
    <w:rsid w:val="004A2D0E"/>
    <w:rsid w:val="004B62DE"/>
    <w:rsid w:val="004C379E"/>
    <w:rsid w:val="004D7334"/>
    <w:rsid w:val="004F54E9"/>
    <w:rsid w:val="0051072E"/>
    <w:rsid w:val="005118BE"/>
    <w:rsid w:val="005226C0"/>
    <w:rsid w:val="0052357E"/>
    <w:rsid w:val="0053009A"/>
    <w:rsid w:val="00536BBF"/>
    <w:rsid w:val="00540FE8"/>
    <w:rsid w:val="00546BB6"/>
    <w:rsid w:val="00556E07"/>
    <w:rsid w:val="00556F70"/>
    <w:rsid w:val="005572F5"/>
    <w:rsid w:val="005575D1"/>
    <w:rsid w:val="00561B0E"/>
    <w:rsid w:val="005622FA"/>
    <w:rsid w:val="005715B1"/>
    <w:rsid w:val="00580318"/>
    <w:rsid w:val="00583CCC"/>
    <w:rsid w:val="00591DCF"/>
    <w:rsid w:val="005A0F5A"/>
    <w:rsid w:val="005A17A9"/>
    <w:rsid w:val="005A5BAA"/>
    <w:rsid w:val="005B0EF3"/>
    <w:rsid w:val="005C1612"/>
    <w:rsid w:val="005C25AD"/>
    <w:rsid w:val="005C4276"/>
    <w:rsid w:val="005C4899"/>
    <w:rsid w:val="005D0550"/>
    <w:rsid w:val="005D4E6C"/>
    <w:rsid w:val="005D5B89"/>
    <w:rsid w:val="005D5BCF"/>
    <w:rsid w:val="005D79FD"/>
    <w:rsid w:val="005E474A"/>
    <w:rsid w:val="005F6DC2"/>
    <w:rsid w:val="00604155"/>
    <w:rsid w:val="00614812"/>
    <w:rsid w:val="00621887"/>
    <w:rsid w:val="00626C7E"/>
    <w:rsid w:val="006309F7"/>
    <w:rsid w:val="0065136D"/>
    <w:rsid w:val="00652347"/>
    <w:rsid w:val="00652595"/>
    <w:rsid w:val="00666644"/>
    <w:rsid w:val="0066716A"/>
    <w:rsid w:val="0067776E"/>
    <w:rsid w:val="0069588B"/>
    <w:rsid w:val="006A0356"/>
    <w:rsid w:val="006A66A2"/>
    <w:rsid w:val="006C0AAF"/>
    <w:rsid w:val="006C2978"/>
    <w:rsid w:val="006D457B"/>
    <w:rsid w:val="006D75DC"/>
    <w:rsid w:val="006F7369"/>
    <w:rsid w:val="00700809"/>
    <w:rsid w:val="00706458"/>
    <w:rsid w:val="00707427"/>
    <w:rsid w:val="007112EB"/>
    <w:rsid w:val="00724B19"/>
    <w:rsid w:val="0073512E"/>
    <w:rsid w:val="0074614A"/>
    <w:rsid w:val="007559A9"/>
    <w:rsid w:val="00774643"/>
    <w:rsid w:val="00774FC7"/>
    <w:rsid w:val="00782876"/>
    <w:rsid w:val="00783CA3"/>
    <w:rsid w:val="0078557F"/>
    <w:rsid w:val="0079108D"/>
    <w:rsid w:val="007916F2"/>
    <w:rsid w:val="0079195F"/>
    <w:rsid w:val="007A1CE4"/>
    <w:rsid w:val="007A2160"/>
    <w:rsid w:val="007A58ED"/>
    <w:rsid w:val="007A5E32"/>
    <w:rsid w:val="007A604A"/>
    <w:rsid w:val="007A6B29"/>
    <w:rsid w:val="007A6E07"/>
    <w:rsid w:val="007B55FA"/>
    <w:rsid w:val="007B71A8"/>
    <w:rsid w:val="007D0261"/>
    <w:rsid w:val="007D09BC"/>
    <w:rsid w:val="007D383A"/>
    <w:rsid w:val="007D3ABA"/>
    <w:rsid w:val="007D7209"/>
    <w:rsid w:val="007E1674"/>
    <w:rsid w:val="007E7985"/>
    <w:rsid w:val="007F3231"/>
    <w:rsid w:val="007F579A"/>
    <w:rsid w:val="007F7808"/>
    <w:rsid w:val="008243E9"/>
    <w:rsid w:val="00835646"/>
    <w:rsid w:val="0083570F"/>
    <w:rsid w:val="00850F5D"/>
    <w:rsid w:val="0085160A"/>
    <w:rsid w:val="008533FD"/>
    <w:rsid w:val="008548B2"/>
    <w:rsid w:val="00857789"/>
    <w:rsid w:val="00860E39"/>
    <w:rsid w:val="00862E91"/>
    <w:rsid w:val="00864D6A"/>
    <w:rsid w:val="008658B6"/>
    <w:rsid w:val="00866002"/>
    <w:rsid w:val="00872783"/>
    <w:rsid w:val="008736DE"/>
    <w:rsid w:val="00874079"/>
    <w:rsid w:val="00881CB0"/>
    <w:rsid w:val="00885396"/>
    <w:rsid w:val="00891BCF"/>
    <w:rsid w:val="00891BF3"/>
    <w:rsid w:val="008A18E7"/>
    <w:rsid w:val="008B208F"/>
    <w:rsid w:val="008C55CE"/>
    <w:rsid w:val="008C73A8"/>
    <w:rsid w:val="008D1784"/>
    <w:rsid w:val="008D2CFC"/>
    <w:rsid w:val="008D75C5"/>
    <w:rsid w:val="008F1757"/>
    <w:rsid w:val="008F32B5"/>
    <w:rsid w:val="008F3666"/>
    <w:rsid w:val="0090555A"/>
    <w:rsid w:val="00910429"/>
    <w:rsid w:val="00915B58"/>
    <w:rsid w:val="00926803"/>
    <w:rsid w:val="00932ACB"/>
    <w:rsid w:val="00935015"/>
    <w:rsid w:val="00935975"/>
    <w:rsid w:val="0094006F"/>
    <w:rsid w:val="00946BFC"/>
    <w:rsid w:val="009557B0"/>
    <w:rsid w:val="00956AD6"/>
    <w:rsid w:val="00966E6F"/>
    <w:rsid w:val="009728E6"/>
    <w:rsid w:val="00973294"/>
    <w:rsid w:val="00983C93"/>
    <w:rsid w:val="00992579"/>
    <w:rsid w:val="009963C3"/>
    <w:rsid w:val="009A3655"/>
    <w:rsid w:val="009A6776"/>
    <w:rsid w:val="009C1726"/>
    <w:rsid w:val="009C2492"/>
    <w:rsid w:val="009D3D76"/>
    <w:rsid w:val="009E06AE"/>
    <w:rsid w:val="009E12F6"/>
    <w:rsid w:val="009F18B1"/>
    <w:rsid w:val="009F6875"/>
    <w:rsid w:val="009F69B0"/>
    <w:rsid w:val="00A004E7"/>
    <w:rsid w:val="00A048B3"/>
    <w:rsid w:val="00A160F5"/>
    <w:rsid w:val="00A200F4"/>
    <w:rsid w:val="00A37CF0"/>
    <w:rsid w:val="00A401EC"/>
    <w:rsid w:val="00A4681E"/>
    <w:rsid w:val="00A520E3"/>
    <w:rsid w:val="00A70766"/>
    <w:rsid w:val="00A733FA"/>
    <w:rsid w:val="00A736D4"/>
    <w:rsid w:val="00A818DB"/>
    <w:rsid w:val="00A8753D"/>
    <w:rsid w:val="00AA0CA7"/>
    <w:rsid w:val="00AA7376"/>
    <w:rsid w:val="00AB7D8C"/>
    <w:rsid w:val="00AC78E3"/>
    <w:rsid w:val="00AC7A7C"/>
    <w:rsid w:val="00AD2ADA"/>
    <w:rsid w:val="00AD38C8"/>
    <w:rsid w:val="00AD774A"/>
    <w:rsid w:val="00AE23F2"/>
    <w:rsid w:val="00AE4E5B"/>
    <w:rsid w:val="00AE74FC"/>
    <w:rsid w:val="00B03669"/>
    <w:rsid w:val="00B05998"/>
    <w:rsid w:val="00B07F46"/>
    <w:rsid w:val="00B135AA"/>
    <w:rsid w:val="00B13930"/>
    <w:rsid w:val="00B2172E"/>
    <w:rsid w:val="00B332A3"/>
    <w:rsid w:val="00B3365B"/>
    <w:rsid w:val="00B35971"/>
    <w:rsid w:val="00B4666B"/>
    <w:rsid w:val="00B504E7"/>
    <w:rsid w:val="00B561AF"/>
    <w:rsid w:val="00B63C10"/>
    <w:rsid w:val="00B74A9B"/>
    <w:rsid w:val="00B83DE3"/>
    <w:rsid w:val="00B85BE4"/>
    <w:rsid w:val="00B85E3E"/>
    <w:rsid w:val="00B93E70"/>
    <w:rsid w:val="00B95A48"/>
    <w:rsid w:val="00BA0979"/>
    <w:rsid w:val="00BA7BAA"/>
    <w:rsid w:val="00BB06ED"/>
    <w:rsid w:val="00BB408E"/>
    <w:rsid w:val="00BC741B"/>
    <w:rsid w:val="00BD6D2A"/>
    <w:rsid w:val="00BE3FF4"/>
    <w:rsid w:val="00BE572C"/>
    <w:rsid w:val="00BF0F17"/>
    <w:rsid w:val="00BF12E1"/>
    <w:rsid w:val="00C0184A"/>
    <w:rsid w:val="00C019C3"/>
    <w:rsid w:val="00C07C68"/>
    <w:rsid w:val="00C11779"/>
    <w:rsid w:val="00C11E18"/>
    <w:rsid w:val="00C1727F"/>
    <w:rsid w:val="00C31CC4"/>
    <w:rsid w:val="00C35DB1"/>
    <w:rsid w:val="00C40F42"/>
    <w:rsid w:val="00C60AC9"/>
    <w:rsid w:val="00C6219D"/>
    <w:rsid w:val="00C62DEE"/>
    <w:rsid w:val="00C94745"/>
    <w:rsid w:val="00CB3C32"/>
    <w:rsid w:val="00CB6FFD"/>
    <w:rsid w:val="00CC6168"/>
    <w:rsid w:val="00CF4C89"/>
    <w:rsid w:val="00CF57AB"/>
    <w:rsid w:val="00CF6AB5"/>
    <w:rsid w:val="00D0236E"/>
    <w:rsid w:val="00D03CA0"/>
    <w:rsid w:val="00D045A0"/>
    <w:rsid w:val="00D06389"/>
    <w:rsid w:val="00D17726"/>
    <w:rsid w:val="00D2055D"/>
    <w:rsid w:val="00D433AD"/>
    <w:rsid w:val="00D44A75"/>
    <w:rsid w:val="00D44E9D"/>
    <w:rsid w:val="00D53B85"/>
    <w:rsid w:val="00D5444B"/>
    <w:rsid w:val="00D62319"/>
    <w:rsid w:val="00D82A70"/>
    <w:rsid w:val="00D871E0"/>
    <w:rsid w:val="00D874E9"/>
    <w:rsid w:val="00D91343"/>
    <w:rsid w:val="00DA2610"/>
    <w:rsid w:val="00DA4BC7"/>
    <w:rsid w:val="00DA7531"/>
    <w:rsid w:val="00DB2FF7"/>
    <w:rsid w:val="00DB3E56"/>
    <w:rsid w:val="00DB3F78"/>
    <w:rsid w:val="00DB7BD1"/>
    <w:rsid w:val="00DC2851"/>
    <w:rsid w:val="00DC33B6"/>
    <w:rsid w:val="00DD3824"/>
    <w:rsid w:val="00DD4631"/>
    <w:rsid w:val="00E02173"/>
    <w:rsid w:val="00E032C5"/>
    <w:rsid w:val="00E05304"/>
    <w:rsid w:val="00E33350"/>
    <w:rsid w:val="00E3440C"/>
    <w:rsid w:val="00E42EC0"/>
    <w:rsid w:val="00E43D55"/>
    <w:rsid w:val="00E51F24"/>
    <w:rsid w:val="00E548ED"/>
    <w:rsid w:val="00E5790A"/>
    <w:rsid w:val="00E607E2"/>
    <w:rsid w:val="00E65B9D"/>
    <w:rsid w:val="00E71A4D"/>
    <w:rsid w:val="00E71E41"/>
    <w:rsid w:val="00E73565"/>
    <w:rsid w:val="00E80AA3"/>
    <w:rsid w:val="00E842C4"/>
    <w:rsid w:val="00E84CFE"/>
    <w:rsid w:val="00E85A06"/>
    <w:rsid w:val="00E87801"/>
    <w:rsid w:val="00E87D5C"/>
    <w:rsid w:val="00E87DC6"/>
    <w:rsid w:val="00EA649E"/>
    <w:rsid w:val="00EB1AD4"/>
    <w:rsid w:val="00EB46C4"/>
    <w:rsid w:val="00EB6118"/>
    <w:rsid w:val="00EC008D"/>
    <w:rsid w:val="00EE49CC"/>
    <w:rsid w:val="00EF025F"/>
    <w:rsid w:val="00F174A0"/>
    <w:rsid w:val="00F33ADE"/>
    <w:rsid w:val="00F36C42"/>
    <w:rsid w:val="00F37125"/>
    <w:rsid w:val="00F40A7F"/>
    <w:rsid w:val="00F429A4"/>
    <w:rsid w:val="00F46431"/>
    <w:rsid w:val="00F50061"/>
    <w:rsid w:val="00F5317E"/>
    <w:rsid w:val="00F607FF"/>
    <w:rsid w:val="00F702ED"/>
    <w:rsid w:val="00F72A6B"/>
    <w:rsid w:val="00F803E4"/>
    <w:rsid w:val="00F84DEB"/>
    <w:rsid w:val="00F85BE2"/>
    <w:rsid w:val="00F87AB5"/>
    <w:rsid w:val="00F903B7"/>
    <w:rsid w:val="00F92909"/>
    <w:rsid w:val="00F94A1A"/>
    <w:rsid w:val="00F9720F"/>
    <w:rsid w:val="00FA6E54"/>
    <w:rsid w:val="00FB3DBC"/>
    <w:rsid w:val="00FC2725"/>
    <w:rsid w:val="00FC3DE8"/>
    <w:rsid w:val="00FC7AEB"/>
    <w:rsid w:val="00FC7DC1"/>
    <w:rsid w:val="00FD5BA4"/>
    <w:rsid w:val="00FE175B"/>
    <w:rsid w:val="00FE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F748E"/>
  <w15:chartTrackingRefBased/>
  <w15:docId w15:val="{CE152978-99DA-454C-8A10-450027956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EC0"/>
    <w:pPr>
      <w:spacing w:line="256" w:lineRule="auto"/>
    </w:pPr>
    <w:rPr>
      <w:rFonts w:ascii="Times New Roman" w:eastAsia="SimSu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6219D"/>
    <w:pPr>
      <w:spacing w:after="0" w:line="240" w:lineRule="auto"/>
    </w:pPr>
    <w:rPr>
      <w:rFonts w:eastAsia="SimSun"/>
    </w:rPr>
  </w:style>
  <w:style w:type="paragraph" w:styleId="a4">
    <w:name w:val="List Paragraph"/>
    <w:basedOn w:val="a"/>
    <w:uiPriority w:val="34"/>
    <w:qFormat/>
    <w:rsid w:val="00C6219D"/>
    <w:pPr>
      <w:ind w:left="720"/>
      <w:contextualSpacing/>
    </w:pPr>
  </w:style>
  <w:style w:type="table" w:styleId="a5">
    <w:name w:val="Table Grid"/>
    <w:basedOn w:val="a1"/>
    <w:rsid w:val="00C62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5C16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15589-2C67-4090-89E5-1D98C86F3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2623</TotalTime>
  <Pages>7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Мельничук Владислав</dc:creator>
  <cp:keywords/>
  <dc:description/>
  <cp:lastModifiedBy>Владислав</cp:lastModifiedBy>
  <cp:revision>386</cp:revision>
  <dcterms:created xsi:type="dcterms:W3CDTF">2023-11-16T09:55:00Z</dcterms:created>
  <dcterms:modified xsi:type="dcterms:W3CDTF">2024-03-22T20:51:00Z</dcterms:modified>
</cp:coreProperties>
</file>