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048CEA14" w:rsidR="0095313F" w:rsidRDefault="0095313F" w:rsidP="0095313F">
      <w:pPr>
        <w:ind w:firstLine="0"/>
        <w:jc w:val="center"/>
      </w:pPr>
      <w:r>
        <w:t>по лабораторной работе №</w:t>
      </w:r>
      <w:r w:rsidR="00BC3534">
        <w:t>5</w:t>
      </w:r>
    </w:p>
    <w:p w14:paraId="12B1712D" w14:textId="655E19AE" w:rsidR="0095313F" w:rsidRPr="00761E7F" w:rsidRDefault="00BC3534" w:rsidP="00BC3534">
      <w:pPr>
        <w:ind w:firstLine="0"/>
        <w:jc w:val="center"/>
      </w:pPr>
      <w:r>
        <w:t>ИССЛЕДОВАНИЕ СПОСОБОВ КОНФИГУРАЦИИ</w:t>
      </w:r>
      <w:r>
        <w:t xml:space="preserve"> </w:t>
      </w:r>
      <w:r>
        <w:t>СЕТЕВЫХ СЕРВЕРНЫХ СЛУЖБ СТЕКА</w:t>
      </w:r>
      <w:r>
        <w:t xml:space="preserve"> </w:t>
      </w:r>
      <w:r>
        <w:t>ПРОТОКОЛОВ TCP/IP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8F0DDAC" w:rsidR="004A503B" w:rsidRPr="005F01D7" w:rsidRDefault="00BC3534" w:rsidP="003C442C">
      <w:r w:rsidRPr="00BC3534">
        <w:t>Исследование особенностей использования основных сетевых серверных служб стека протоколов TCP/IP и конфигурации серверов, реализующих эти службы, приобрести практические навыки по конфигурации серверного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B74F490" w:rsidR="00911E25" w:rsidRPr="003B3B24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>;</w:t>
      </w:r>
    </w:p>
    <w:p w14:paraId="5B4DCA5D" w14:textId="407A6416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BC3534"/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2B35F77F" w:rsidR="004971AD" w:rsidRDefault="00F615B2" w:rsidP="004971AD">
      <w:r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A61CE" w14:textId="77777777" w:rsidR="00463D85" w:rsidRDefault="00463D85" w:rsidP="00FD07C7">
      <w:pPr>
        <w:spacing w:line="240" w:lineRule="auto"/>
      </w:pPr>
      <w:r>
        <w:separator/>
      </w:r>
    </w:p>
  </w:endnote>
  <w:endnote w:type="continuationSeparator" w:id="0">
    <w:p w14:paraId="2A1F57D6" w14:textId="77777777" w:rsidR="00463D85" w:rsidRDefault="00463D85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4AE31" w14:textId="77777777" w:rsidR="00463D85" w:rsidRDefault="00463D85" w:rsidP="00FD07C7">
      <w:pPr>
        <w:spacing w:line="240" w:lineRule="auto"/>
      </w:pPr>
      <w:r>
        <w:separator/>
      </w:r>
    </w:p>
  </w:footnote>
  <w:footnote w:type="continuationSeparator" w:id="0">
    <w:p w14:paraId="1B33D041" w14:textId="77777777" w:rsidR="00463D85" w:rsidRDefault="00463D85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13F1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3D85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3534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15858</TotalTime>
  <Pages>2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180</cp:revision>
  <cp:lastPrinted>2022-10-19T12:09:00Z</cp:lastPrinted>
  <dcterms:created xsi:type="dcterms:W3CDTF">2021-09-14T16:39:00Z</dcterms:created>
  <dcterms:modified xsi:type="dcterms:W3CDTF">2025-12-09T16:40:00Z</dcterms:modified>
</cp:coreProperties>
</file>