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725BA08D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D67F7">
        <w:t>1</w:t>
      </w:r>
    </w:p>
    <w:p w14:paraId="12B1712D" w14:textId="6DC5C836" w:rsidR="0095313F" w:rsidRDefault="001D67F7" w:rsidP="0084709E">
      <w:pPr>
        <w:ind w:firstLine="0"/>
        <w:jc w:val="center"/>
      </w:pPr>
      <w:r w:rsidRPr="001D67F7">
        <w:t>ИСЛЕДОВАНИЕ СРЕДСТВ СОЗДАНИЯ РАСПРЕДЕЛЕННО</w:t>
      </w:r>
      <w:r>
        <w:t xml:space="preserve"> </w:t>
      </w:r>
      <w:r w:rsidRPr="001D67F7">
        <w:t>ВЫПОЛНЯЮЩИХСЯ ПОГРАММ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1F4C8ABE" w:rsidR="001A213C" w:rsidRPr="008F76FB" w:rsidRDefault="001A213C" w:rsidP="001A213C">
      <w:pPr>
        <w:ind w:firstLine="0"/>
        <w:jc w:val="center"/>
      </w:pPr>
      <w:r>
        <w:t>«</w:t>
      </w:r>
      <w:r w:rsidR="001D67F7">
        <w:t>Теория распределённых систем и параллельных вычислений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7BE27173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65FACB41" w:rsidR="0095313F" w:rsidRPr="008F76FB" w:rsidRDefault="001D67F7" w:rsidP="0095313F">
      <w:pPr>
        <w:ind w:firstLine="0"/>
        <w:jc w:val="right"/>
      </w:pPr>
      <w:r>
        <w:t>Кротов К. В</w:t>
      </w:r>
      <w:r w:rsidR="0025706A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33946"/>
    <w:p w14:paraId="3A4A3A1C" w14:textId="5A3E79E4" w:rsidR="004A503B" w:rsidRPr="001F7B6F" w:rsidRDefault="00E33946" w:rsidP="00E33946">
      <w:r>
        <w:t>И</w:t>
      </w:r>
      <w:r>
        <w:t>сследовать функции библиотеки MPI, необходимые для создания и взаимодействия</w:t>
      </w:r>
      <w:r>
        <w:t xml:space="preserve"> </w:t>
      </w:r>
      <w:r>
        <w:t>распредел</w:t>
      </w:r>
      <w:r>
        <w:t>ён</w:t>
      </w:r>
      <w:r>
        <w:t>но выполняемых программ.</w:t>
      </w:r>
    </w:p>
    <w:p w14:paraId="5442A742" w14:textId="1C176BF7" w:rsidR="00F226BA" w:rsidRPr="008F76FB" w:rsidRDefault="00F226BA" w:rsidP="00E33946"/>
    <w:p w14:paraId="6C1C89B1" w14:textId="77777777" w:rsidR="005D7660" w:rsidRPr="005D7660" w:rsidRDefault="005D7660" w:rsidP="00E33946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Default="001E0ED0" w:rsidP="00E33946"/>
    <w:p w14:paraId="48BDAA67" w14:textId="49ECB6EC" w:rsidR="00647C1F" w:rsidRPr="00647C1F" w:rsidRDefault="001946DB" w:rsidP="001946DB">
      <w:r w:rsidRPr="001946DB">
        <w:t>Реализовать при помощи посылки сообщений типа точка-точка следующие схемы коммуникации процессов:</w:t>
      </w:r>
    </w:p>
    <w:p w14:paraId="58A00ECF" w14:textId="4C0E4A59" w:rsidR="003C0B22" w:rsidRDefault="00647C1F" w:rsidP="00647C1F">
      <w:r w:rsidRPr="001946DB">
        <w:rPr>
          <w:b/>
          <w:bCs/>
        </w:rPr>
        <w:t>Вариант</w:t>
      </w:r>
      <w:r w:rsidRPr="001946DB">
        <w:rPr>
          <w:b/>
          <w:bCs/>
        </w:rPr>
        <w:t xml:space="preserve"> </w:t>
      </w:r>
      <w:r w:rsidRPr="001946DB">
        <w:rPr>
          <w:b/>
          <w:bCs/>
        </w:rPr>
        <w:t>№1</w:t>
      </w:r>
      <w:r w:rsidRPr="00647C1F">
        <w:t>. Программа осуществляет умножение двух матриц. Размеры матриц – 3*3 и 4*4. На каждом процессе</w:t>
      </w:r>
      <w:r w:rsidR="001946DB">
        <w:t xml:space="preserve"> программа </w:t>
      </w:r>
      <w:r w:rsidRPr="00647C1F">
        <w:t>определяет произведение одной строки первой матрицы на все столбцы второй матрицы. Результаты возвращаются в родительскую задачу.</w:t>
      </w:r>
    </w:p>
    <w:p w14:paraId="3FA06894" w14:textId="77777777" w:rsidR="003C0B22" w:rsidRDefault="003C0B22" w:rsidP="003C0B22">
      <w:pPr>
        <w:ind w:left="426" w:firstLine="0"/>
      </w:pPr>
    </w:p>
    <w:p w14:paraId="77479B7C" w14:textId="77777777" w:rsidR="00E33946" w:rsidRPr="003C0B22" w:rsidRDefault="00E33946" w:rsidP="003C0B22">
      <w:pPr>
        <w:ind w:left="426" w:firstLine="0"/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E33946"/>
    <w:p w14:paraId="7B849B4E" w14:textId="0579831A" w:rsidR="003C0B22" w:rsidRDefault="00E33946" w:rsidP="00E33946">
      <w:r>
        <w:t>.</w:t>
      </w:r>
    </w:p>
    <w:p w14:paraId="780C2D6C" w14:textId="77777777" w:rsidR="00FC26F1" w:rsidRDefault="00FC26F1" w:rsidP="00FC26F1"/>
    <w:p w14:paraId="7191E7E0" w14:textId="77777777" w:rsidR="00E33946" w:rsidRPr="00FC26F1" w:rsidRDefault="00E33946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03287F79" w14:textId="1FDFCAC1" w:rsidR="004D4350" w:rsidRPr="004D4350" w:rsidRDefault="00D4088B" w:rsidP="00D4088B">
      <w:r w:rsidRPr="00D4088B">
        <w:t>.</w:t>
      </w:r>
    </w:p>
    <w:sectPr w:rsidR="004D4350" w:rsidRPr="004D4350" w:rsidSect="009434B2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3806A" w14:textId="77777777" w:rsidR="0044751D" w:rsidRPr="008F76FB" w:rsidRDefault="0044751D" w:rsidP="00FD07C7">
      <w:pPr>
        <w:spacing w:line="240" w:lineRule="auto"/>
      </w:pPr>
      <w:r w:rsidRPr="008F76FB">
        <w:separator/>
      </w:r>
    </w:p>
  </w:endnote>
  <w:endnote w:type="continuationSeparator" w:id="0">
    <w:p w14:paraId="4E64FF62" w14:textId="77777777" w:rsidR="0044751D" w:rsidRPr="008F76FB" w:rsidRDefault="0044751D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98BE9" w14:textId="77777777" w:rsidR="0044751D" w:rsidRPr="008F76FB" w:rsidRDefault="0044751D" w:rsidP="00FD07C7">
      <w:pPr>
        <w:spacing w:line="240" w:lineRule="auto"/>
      </w:pPr>
      <w:r w:rsidRPr="008F76FB">
        <w:separator/>
      </w:r>
    </w:p>
  </w:footnote>
  <w:footnote w:type="continuationSeparator" w:id="0">
    <w:p w14:paraId="0C765A2D" w14:textId="77777777" w:rsidR="0044751D" w:rsidRPr="008F76FB" w:rsidRDefault="0044751D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8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5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7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6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4"/>
  </w:num>
  <w:num w:numId="27" w16cid:durableId="105469836">
    <w:abstractNumId w:val="33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  <w:num w:numId="39" w16cid:durableId="17656898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39BC"/>
    <w:rsid w:val="00134F54"/>
    <w:rsid w:val="00135D27"/>
    <w:rsid w:val="00137C67"/>
    <w:rsid w:val="0014130B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46DB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67F7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51D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C7109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3AE6"/>
    <w:rsid w:val="005A5358"/>
    <w:rsid w:val="005A6062"/>
    <w:rsid w:val="005A65E3"/>
    <w:rsid w:val="005B4BEE"/>
    <w:rsid w:val="005B7710"/>
    <w:rsid w:val="005C1003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C1F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64904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863E5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3946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1E73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30432</TotalTime>
  <Pages>2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374</cp:revision>
  <cp:lastPrinted>2026-04-14T09:39:00Z</cp:lastPrinted>
  <dcterms:created xsi:type="dcterms:W3CDTF">2021-09-14T16:39:00Z</dcterms:created>
  <dcterms:modified xsi:type="dcterms:W3CDTF">2026-05-17T16:08:00Z</dcterms:modified>
</cp:coreProperties>
</file>