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DD0828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24BEE44" w14:textId="40B7C1AD" w:rsidR="00623EFF" w:rsidRPr="00260D99" w:rsidRDefault="007057F0" w:rsidP="00713B30">
      <w:pPr>
        <w:spacing w:after="160" w:line="259" w:lineRule="auto"/>
        <w:ind w:firstLine="0"/>
        <w:jc w:val="left"/>
        <w:rPr>
          <w:b/>
          <w:caps/>
        </w:rPr>
      </w:pPr>
      <w:r>
        <w:rPr>
          <w:szCs w:val="24"/>
        </w:rPr>
        <w:t>Разработка с</w:t>
      </w:r>
      <w:r w:rsidRPr="00DD7511">
        <w:rPr>
          <w:szCs w:val="24"/>
        </w:rPr>
        <w:t>истем</w:t>
      </w:r>
      <w:r>
        <w:rPr>
          <w:szCs w:val="24"/>
        </w:rPr>
        <w:t>ы</w:t>
      </w:r>
      <w:r w:rsidRPr="00DD7511">
        <w:rPr>
          <w:szCs w:val="24"/>
        </w:rPr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</w:r>
      <w:r w:rsidR="00713B30" w:rsidRPr="007057F0">
        <w:rPr>
          <w:rFonts w:eastAsia="Times New Roman" w:cs="Times New Roman"/>
          <w:sz w:val="24"/>
          <w:szCs w:val="24"/>
          <w:lang w:bidi="en-US"/>
        </w:rPr>
        <w:br w:type="page"/>
      </w:r>
    </w:p>
    <w:bookmarkStart w:id="0" w:name="_Toc230089871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BF0216">
          <w:pPr>
            <w:pStyle w:val="1"/>
          </w:pPr>
          <w:r>
            <w:t>СОДЕРЖАНИЕ</w:t>
          </w:r>
          <w:bookmarkEnd w:id="0"/>
        </w:p>
        <w:p w14:paraId="74760A9A" w14:textId="77777777" w:rsidR="00F51F07" w:rsidRDefault="00F51F07" w:rsidP="00E028EC">
          <w:pPr>
            <w:ind w:firstLine="0"/>
          </w:pPr>
        </w:p>
        <w:p w14:paraId="0E1863C7" w14:textId="77777777" w:rsidR="008B60F3" w:rsidRPr="00731FDB" w:rsidRDefault="008B60F3" w:rsidP="00E028EC">
          <w:pPr>
            <w:ind w:firstLine="0"/>
          </w:pPr>
        </w:p>
        <w:p w14:paraId="3C00DCEA" w14:textId="7BE38C1E" w:rsidR="001F7547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9871" w:history="1">
            <w:r w:rsidR="001F7547" w:rsidRPr="00B13B50">
              <w:rPr>
                <w:rStyle w:val="a4"/>
                <w:noProof/>
              </w:rPr>
              <w:t>СОДЕРЖАНИЕ</w:t>
            </w:r>
            <w:r w:rsidR="001F7547">
              <w:rPr>
                <w:noProof/>
                <w:webHidden/>
              </w:rPr>
              <w:tab/>
            </w:r>
            <w:r w:rsidR="001F7547">
              <w:rPr>
                <w:noProof/>
                <w:webHidden/>
              </w:rPr>
              <w:fldChar w:fldCharType="begin"/>
            </w:r>
            <w:r w:rsidR="001F7547">
              <w:rPr>
                <w:noProof/>
                <w:webHidden/>
              </w:rPr>
              <w:instrText xml:space="preserve"> PAGEREF _Toc230089871 \h </w:instrText>
            </w:r>
            <w:r w:rsidR="001F7547">
              <w:rPr>
                <w:noProof/>
                <w:webHidden/>
              </w:rPr>
            </w:r>
            <w:r w:rsidR="001F7547">
              <w:rPr>
                <w:noProof/>
                <w:webHidden/>
              </w:rPr>
              <w:fldChar w:fldCharType="separate"/>
            </w:r>
            <w:r w:rsidR="001F7547">
              <w:rPr>
                <w:noProof/>
                <w:webHidden/>
              </w:rPr>
              <w:t>2</w:t>
            </w:r>
            <w:r w:rsidR="001F7547">
              <w:rPr>
                <w:noProof/>
                <w:webHidden/>
              </w:rPr>
              <w:fldChar w:fldCharType="end"/>
            </w:r>
          </w:hyperlink>
        </w:p>
        <w:p w14:paraId="0827DC3F" w14:textId="3E59A813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2" w:history="1">
            <w:r w:rsidRPr="00B13B50">
              <w:rPr>
                <w:rStyle w:val="a4"/>
                <w:noProof/>
              </w:rPr>
              <w:t>ПЕРЕЧЕНЬ СОКРАЩЕНИЙ И УСЛОВНЫХ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0B30" w14:textId="4384A7E0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3" w:history="1">
            <w:r w:rsidRPr="00B13B50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3A62" w14:textId="6882C1F4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4" w:history="1">
            <w:r w:rsidRPr="00B13B50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8483" w14:textId="6CDD72D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5" w:history="1">
            <w:r w:rsidRPr="00B13B50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774C" w14:textId="3063C18F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6" w:history="1">
            <w:r w:rsidRPr="00B13B50">
              <w:rPr>
                <w:rStyle w:val="a4"/>
                <w:noProof/>
              </w:rPr>
              <w:t>1.2 Система оптимизации расписаний пакетов заданий с помощью модели MILP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730E" w14:textId="2D9FA61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7" w:history="1">
            <w:r w:rsidRPr="00B13B50">
              <w:rPr>
                <w:rStyle w:val="a4"/>
                <w:noProof/>
              </w:rPr>
              <w:t xml:space="preserve">1.3 Система оптимизации двухстадийного сборочного </w:t>
            </w:r>
            <w:r w:rsidRPr="00B13B50">
              <w:rPr>
                <w:rStyle w:val="a4"/>
                <w:noProof/>
                <w:lang w:val="en-US"/>
              </w:rPr>
              <w:t>Flow</w:t>
            </w:r>
            <w:r w:rsidRPr="00B13B50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AEC4" w14:textId="5C396909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8" w:history="1">
            <w:r w:rsidRPr="00B13B50">
              <w:rPr>
                <w:rStyle w:val="a4"/>
                <w:noProof/>
              </w:rPr>
              <w:t xml:space="preserve">1.4 Алгоритмы для перестановочного </w:t>
            </w:r>
            <w:r w:rsidRPr="00B13B50">
              <w:rPr>
                <w:rStyle w:val="a4"/>
                <w:noProof/>
                <w:lang w:val="en-US"/>
              </w:rPr>
              <w:t>Flow</w:t>
            </w:r>
            <w:r w:rsidRPr="00B13B50">
              <w:rPr>
                <w:rStyle w:val="a4"/>
                <w:noProof/>
              </w:rPr>
              <w:t xml:space="preserve"> </w:t>
            </w:r>
            <w:r w:rsidRPr="00B13B50">
              <w:rPr>
                <w:rStyle w:val="a4"/>
                <w:noProof/>
                <w:lang w:val="en-US"/>
              </w:rPr>
              <w:t>Shop</w:t>
            </w:r>
            <w:r w:rsidRPr="00B13B50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3E0B" w14:textId="317A4CC5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79" w:history="1">
            <w:r w:rsidRPr="00B13B50">
              <w:rPr>
                <w:rStyle w:val="a4"/>
                <w:noProof/>
              </w:rPr>
              <w:t>1.5 Сравнительная характеристика проанализированных вариантов и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DF40" w14:textId="1A15DDF5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0" w:history="1">
            <w:r w:rsidRPr="00B13B50">
              <w:rPr>
                <w:rStyle w:val="a4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6E06" w14:textId="556438DF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1" w:history="1">
            <w:r w:rsidRPr="00B13B50">
              <w:rPr>
                <w:rStyle w:val="a4"/>
                <w:noProof/>
              </w:rPr>
              <w:t>2 СИСТЕМОТЕХНИЧЕСКИЙ АНАЛИЗ И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9282" w14:textId="29DCEBB7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2" w:history="1">
            <w:r w:rsidRPr="00B13B50">
              <w:rPr>
                <w:rStyle w:val="a4"/>
                <w:noProof/>
              </w:rPr>
              <w:t>2.1 Построение диаграмм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2CC9" w14:textId="3C57C2E6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3" w:history="1">
            <w:r w:rsidRPr="00B13B50">
              <w:rPr>
                <w:rStyle w:val="a4"/>
                <w:noProof/>
              </w:rPr>
              <w:t>2.2 Разработка функциональной модели IDEF0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17A1" w14:textId="6AA60123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4" w:history="1">
            <w:r w:rsidRPr="00B13B50">
              <w:rPr>
                <w:rStyle w:val="a4"/>
                <w:noProof/>
              </w:rPr>
              <w:t>2.3 Разработка обобщенной архитектуры и алгоритма функционирования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31AA" w14:textId="2B7DCD11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5" w:history="1">
            <w:r w:rsidRPr="00B13B50">
              <w:rPr>
                <w:rStyle w:val="a4"/>
                <w:noProof/>
              </w:rPr>
              <w:t>2.4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06BE" w14:textId="32166C0F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6" w:history="1">
            <w:r w:rsidRPr="00B13B50">
              <w:rPr>
                <w:rStyle w:val="a4"/>
                <w:noProof/>
              </w:rPr>
              <w:t>2.5 Разработка математической (имитационной)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ABE0" w14:textId="1E6DB9ED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7" w:history="1">
            <w:r w:rsidRPr="00B13B50">
              <w:rPr>
                <w:rStyle w:val="a4"/>
                <w:noProof/>
              </w:rPr>
              <w:t>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65CD" w14:textId="117D8A37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8" w:history="1">
            <w:r w:rsidRPr="00B13B50">
              <w:rPr>
                <w:rStyle w:val="a4"/>
                <w:noProof/>
              </w:rPr>
              <w:t>3 РАЗРАБОТКА ИНФОРМАЦИОННОЙ СИСТЕМЫ ОПТИМИЗАЦИИ РАСПИСАНИЯ ПАКЕТОВ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3082" w14:textId="6DC5433E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89" w:history="1">
            <w:r w:rsidRPr="00B13B50">
              <w:rPr>
                <w:rStyle w:val="a4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Выбор и обоснование математического, информационного, программного обеспечения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A631" w14:textId="0EE701B8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0" w:history="1">
            <w:r w:rsidRPr="00B13B50">
              <w:rPr>
                <w:rStyle w:val="a4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Разработка функциональной схемы системы или детального алгоритма программы 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A421" w14:textId="72DC1FB5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1" w:history="1">
            <w:r w:rsidRPr="00B13B50">
              <w:rPr>
                <w:rStyle w:val="a4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Выбор и обоснование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7696C" w14:textId="3CB4E9C1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2" w:history="1">
            <w:r w:rsidRPr="00B13B50">
              <w:rPr>
                <w:rStyle w:val="a4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Описание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0923" w14:textId="3BDD3023" w:rsidR="001F7547" w:rsidRDefault="001F7547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3" w:history="1">
            <w:r w:rsidRPr="00B13B50">
              <w:rPr>
                <w:rStyle w:val="a4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13B50">
              <w:rPr>
                <w:rStyle w:val="a4"/>
                <w:noProof/>
              </w:rPr>
              <w:t>Тестирование и верификация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4055" w14:textId="3DA47E28" w:rsidR="001F7547" w:rsidRDefault="001F754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4" w:history="1">
            <w:r w:rsidRPr="00B13B50">
              <w:rPr>
                <w:rStyle w:val="a4"/>
                <w:noProof/>
              </w:rPr>
              <w:t>Выводы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D4B2" w14:textId="12CC5B3E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5" w:history="1">
            <w:r w:rsidRPr="00B13B50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8601" w14:textId="3ED8EE38" w:rsidR="001F7547" w:rsidRDefault="001F754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89896" w:history="1">
            <w:r w:rsidRPr="00B13B50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148D04C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56E1F4C2" w14:textId="6844A220" w:rsidR="00AD34D5" w:rsidRDefault="00AD34D5" w:rsidP="00DD7C3D">
      <w:pPr>
        <w:pStyle w:val="1"/>
      </w:pPr>
      <w:bookmarkStart w:id="1" w:name="_Toc230089872"/>
      <w:r w:rsidRPr="00AD34D5">
        <w:lastRenderedPageBreak/>
        <w:t>ПЕРЕЧЕНЬ СОКРАЩЕНИЙ И УСЛОВНЫХ ОБОЗНАЧЕНИЙ</w:t>
      </w:r>
      <w:bookmarkEnd w:id="1"/>
    </w:p>
    <w:p w14:paraId="30714DFD" w14:textId="77777777" w:rsidR="00AD34D5" w:rsidRDefault="00AD34D5" w:rsidP="00AD34D5"/>
    <w:p w14:paraId="747D2A1A" w14:textId="30DE2A8D" w:rsidR="00AD34D5" w:rsidRDefault="00AD34D5" w:rsidP="00AD34D5">
      <w:r>
        <w:t>АЦП – аппарат целочисленного программирования</w:t>
      </w:r>
    </w:p>
    <w:p w14:paraId="00C5179E" w14:textId="561336C4" w:rsidR="00AD34D5" w:rsidRDefault="00AD34D5" w:rsidP="00AD34D5">
      <w:r>
        <w:t xml:space="preserve">MILP – </w:t>
      </w:r>
      <w:proofErr w:type="spellStart"/>
      <w:r>
        <w:t>Mixed-Integer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(смешанное линейное целочисленное программирование)</w:t>
      </w:r>
    </w:p>
    <w:p w14:paraId="0BD5BE62" w14:textId="4BB84EDC" w:rsidR="00AD34D5" w:rsidRPr="00AD34D5" w:rsidRDefault="00AD34D5" w:rsidP="00AD34D5">
      <w:r>
        <w:t>ПТО –</w:t>
      </w:r>
      <w:r w:rsidR="002E03AA" w:rsidRPr="002E03AA">
        <w:t xml:space="preserve"> </w:t>
      </w:r>
      <w:r>
        <w:t>превентивное (профилактическое) техническое обслуживание</w:t>
      </w:r>
      <w:r w:rsidR="001A6F1D" w:rsidRPr="001A6F1D">
        <w:t xml:space="preserve">, </w:t>
      </w:r>
      <w:r w:rsidR="001A6F1D">
        <w:rPr>
          <w:lang w:val="en-US"/>
        </w:rPr>
        <w:t>Preventive</w:t>
      </w:r>
      <w:r w:rsidR="001A6F1D" w:rsidRPr="001A6F1D">
        <w:t xml:space="preserve"> </w:t>
      </w:r>
      <w:r w:rsidR="001A6F1D">
        <w:rPr>
          <w:lang w:val="en-US"/>
        </w:rPr>
        <w:t>Maintenance</w:t>
      </w:r>
      <w:r w:rsidRPr="00AD34D5">
        <w:br w:type="page"/>
      </w:r>
    </w:p>
    <w:p w14:paraId="4D66CDAA" w14:textId="7B6B1A6E" w:rsidR="00F51F07" w:rsidRDefault="006C5EC5" w:rsidP="00F51F07">
      <w:pPr>
        <w:pStyle w:val="1"/>
      </w:pPr>
      <w:bookmarkStart w:id="2" w:name="_Toc230089873"/>
      <w:r>
        <w:lastRenderedPageBreak/>
        <w:t>ВВЕДЕНИЕ</w:t>
      </w:r>
      <w:bookmarkEnd w:id="2"/>
    </w:p>
    <w:p w14:paraId="7BECC0E8" w14:textId="77777777" w:rsidR="00F51F07" w:rsidRDefault="00F51F07" w:rsidP="0001315B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</w:t>
      </w:r>
      <w:r w:rsidRPr="00907E13">
        <w:t xml:space="preserve"> </w:t>
      </w:r>
      <w:r w:rsidRPr="00F61579">
        <w:rPr>
          <w:rFonts w:cs="Times New Roman"/>
          <w:szCs w:val="28"/>
        </w:rPr>
        <w:t>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3" w:name="_Hlk222298692"/>
    </w:p>
    <w:p w14:paraId="401AC1C0" w14:textId="4D1132C5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 xml:space="preserve">разработано множество </w:t>
      </w:r>
      <w:r w:rsidR="002A45F7">
        <w:rPr>
          <w:rFonts w:cs="Times New Roman"/>
          <w:szCs w:val="28"/>
          <w:lang w:val="en-US"/>
        </w:rPr>
        <w:t>ERP</w:t>
      </w:r>
      <w:r w:rsidR="002A45F7" w:rsidRPr="002A45F7">
        <w:rPr>
          <w:rFonts w:cs="Times New Roman"/>
          <w:szCs w:val="28"/>
        </w:rPr>
        <w:t>-</w:t>
      </w:r>
      <w:r w:rsidR="002A45F7">
        <w:rPr>
          <w:rFonts w:cs="Times New Roman"/>
          <w:szCs w:val="28"/>
        </w:rPr>
        <w:t>систем</w:t>
      </w:r>
      <w:r w:rsidR="002A45F7" w:rsidRPr="002A45F7">
        <w:rPr>
          <w:rFonts w:cs="Times New Roman"/>
          <w:szCs w:val="28"/>
        </w:rPr>
        <w:t xml:space="preserve">. </w:t>
      </w:r>
      <w:r w:rsidR="002A45F7">
        <w:rPr>
          <w:rFonts w:cs="Times New Roman"/>
          <w:szCs w:val="28"/>
        </w:rPr>
        <w:t>В основе</w:t>
      </w:r>
      <w:r w:rsidR="002A45F7" w:rsidRPr="002A45F7">
        <w:t xml:space="preserve"> </w:t>
      </w:r>
      <w:r w:rsidR="002A45F7" w:rsidRPr="002A45F7">
        <w:rPr>
          <w:rFonts w:cs="Times New Roman"/>
          <w:szCs w:val="28"/>
        </w:rPr>
        <w:t>многих из них</w:t>
      </w:r>
      <w:r w:rsidR="002A45F7">
        <w:rPr>
          <w:rFonts w:cs="Times New Roman"/>
          <w:szCs w:val="28"/>
        </w:rPr>
        <w:t xml:space="preserve"> зачастую лежат </w:t>
      </w:r>
      <w:r w:rsidR="00CD6492" w:rsidRPr="00CD6492">
        <w:rPr>
          <w:rFonts w:cs="Times New Roman"/>
          <w:szCs w:val="28"/>
        </w:rPr>
        <w:t>математически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модел</w:t>
      </w:r>
      <w:r w:rsidR="002A45F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оптимизации, </w:t>
      </w:r>
      <w:r w:rsidR="002A45F7">
        <w:rPr>
          <w:rFonts w:cs="Times New Roman"/>
          <w:szCs w:val="28"/>
        </w:rPr>
        <w:t xml:space="preserve">в том числе </w:t>
      </w:r>
      <w:r w:rsidR="00CD6492" w:rsidRPr="00CD6492">
        <w:rPr>
          <w:rFonts w:cs="Times New Roman"/>
          <w:szCs w:val="28"/>
        </w:rPr>
        <w:t>основанны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3"/>
      <w:r w:rsidR="007317D0">
        <w:rPr>
          <w:rFonts w:cs="Times New Roman"/>
          <w:szCs w:val="28"/>
        </w:rPr>
        <w:t xml:space="preserve">Для </w:t>
      </w:r>
      <w:r w:rsidR="00E51469">
        <w:rPr>
          <w:rFonts w:cs="Times New Roman"/>
          <w:szCs w:val="28"/>
        </w:rPr>
        <w:t>относительно малых</w:t>
      </w:r>
      <w:r w:rsidR="007317D0">
        <w:rPr>
          <w:rFonts w:cs="Times New Roman"/>
          <w:szCs w:val="28"/>
        </w:rPr>
        <w:t xml:space="preserve">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42AE14E9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</w:t>
      </w:r>
      <w:r w:rsidR="00847AA7">
        <w:rPr>
          <w:rFonts w:cs="Times New Roman"/>
          <w:szCs w:val="28"/>
        </w:rPr>
        <w:t xml:space="preserve">                                    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649EAD9E" w:rsidR="001C2D49" w:rsidRPr="00D01817" w:rsidRDefault="001C2D49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</w:t>
      </w:r>
      <w:r w:rsidR="008A3509">
        <w:rPr>
          <w:rFonts w:cs="Times New Roman"/>
          <w:szCs w:val="28"/>
        </w:rPr>
        <w:t>систему</w:t>
      </w:r>
      <w:r w:rsidRPr="001C2D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>, использовать е</w:t>
      </w:r>
      <w:r w:rsidR="008A3509">
        <w:rPr>
          <w:rFonts w:cs="Times New Roman"/>
          <w:szCs w:val="28"/>
        </w:rPr>
        <w:t>ё</w:t>
      </w:r>
      <w:r w:rsidR="00A71E10">
        <w:rPr>
          <w:rFonts w:cs="Times New Roman"/>
          <w:szCs w:val="28"/>
        </w:rPr>
        <w:t xml:space="preserve">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="00603C8B">
        <w:rPr>
          <w:rFonts w:cs="Times New Roman"/>
          <w:szCs w:val="28"/>
        </w:rPr>
        <w:t>.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BDD3634" w14:textId="6D91D5D5" w:rsidR="0001315B" w:rsidRDefault="00CD6492" w:rsidP="00CD6492">
      <w:pPr>
        <w:rPr>
          <w:rFonts w:eastAsia="Times New Roman" w:cs="Times New Roman"/>
          <w:color w:val="EE0000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D81A30">
        <w:rPr>
          <w:rFonts w:eastAsia="Times New Roman" w:cs="Times New Roman"/>
          <w:szCs w:val="28"/>
        </w:rPr>
        <w:t>введени</w:t>
      </w:r>
      <w:r w:rsidR="006B0246" w:rsidRPr="00D81A30">
        <w:rPr>
          <w:rFonts w:eastAsia="Times New Roman" w:cs="Times New Roman"/>
          <w:szCs w:val="28"/>
        </w:rPr>
        <w:t>е, анализ предметной области</w:t>
      </w:r>
      <w:r w:rsidR="00D81A30" w:rsidRPr="00D81A30">
        <w:rPr>
          <w:rFonts w:eastAsia="Times New Roman" w:cs="Times New Roman"/>
          <w:szCs w:val="28"/>
        </w:rPr>
        <w:t>, анализ существующих решений, постановка задачи</w:t>
      </w:r>
      <w:r w:rsidR="005523A2">
        <w:rPr>
          <w:rFonts w:eastAsia="Times New Roman" w:cs="Times New Roman"/>
          <w:szCs w:val="28"/>
        </w:rPr>
        <w:t xml:space="preserve"> проектирования</w:t>
      </w:r>
      <w:r w:rsidR="00D81A30" w:rsidRPr="00D81A30">
        <w:rPr>
          <w:rFonts w:eastAsia="Times New Roman" w:cs="Times New Roman"/>
          <w:szCs w:val="28"/>
        </w:rPr>
        <w:t>,</w:t>
      </w:r>
      <w:r w:rsidR="00D13C1C">
        <w:rPr>
          <w:rFonts w:eastAsia="Times New Roman" w:cs="Times New Roman"/>
          <w:szCs w:val="28"/>
        </w:rPr>
        <w:t xml:space="preserve"> системотехнический анализ, непосредственно проектирование,</w:t>
      </w:r>
      <w:r w:rsidR="00D13C1C" w:rsidRPr="00D13C1C">
        <w:rPr>
          <w:rFonts w:eastAsia="Times New Roman" w:cs="Times New Roman"/>
          <w:b/>
          <w:bCs/>
          <w:color w:val="EE0000"/>
          <w:szCs w:val="28"/>
        </w:rPr>
        <w:t xml:space="preserve"> …</w:t>
      </w:r>
    </w:p>
    <w:p w14:paraId="5349ADC5" w14:textId="345FD78E" w:rsidR="0056483C" w:rsidRDefault="0056483C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4" w:name="_Toc230089874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4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8B6F2E">
      <w:pPr>
        <w:pStyle w:val="2"/>
        <w:tabs>
          <w:tab w:val="left" w:pos="1276"/>
        </w:tabs>
      </w:pPr>
      <w:bookmarkStart w:id="5" w:name="_Toc230089875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5"/>
    </w:p>
    <w:p w14:paraId="18C5E8D2" w14:textId="499E7245" w:rsidR="00517628" w:rsidRDefault="00517628" w:rsidP="00863FFE">
      <w:bookmarkStart w:id="6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61580574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0BCBAF21" w:rsidR="00C5072C" w:rsidRP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з</w:t>
      </w:r>
      <w:r w:rsidR="00C5072C">
        <w:t>начительно сократить время выполнения задачи</w:t>
      </w:r>
      <w:r w:rsidR="00C5072C" w:rsidRPr="00C5072C">
        <w:t>;</w:t>
      </w:r>
    </w:p>
    <w:p w14:paraId="458E9377" w14:textId="423F0940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2542B3FF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с</w:t>
      </w:r>
      <w:r w:rsidR="00C5072C">
        <w:t>низить издержки на рабочие ресурсы, минимизировать их простаивание</w:t>
      </w:r>
      <w:r w:rsidR="00603C8B">
        <w:t>.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F0020">
        <w:rPr>
          <w:b/>
          <w:bCs/>
        </w:rPr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Flow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525F2B3E" w14:textId="77777777" w:rsidR="00D13C1C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</w:t>
      </w:r>
      <w:r w:rsidR="00CA451F" w:rsidRPr="00D13C1C">
        <w:rPr>
          <w:b/>
          <w:bCs/>
        </w:rPr>
        <w:t>аппарата</w:t>
      </w:r>
      <w:r w:rsidRPr="00D13C1C">
        <w:rPr>
          <w:b/>
          <w:bCs/>
        </w:rPr>
        <w:t xml:space="preserve"> смешанного целочисленно</w:t>
      </w:r>
      <w:r w:rsidR="00837AA2" w:rsidRPr="00D13C1C">
        <w:rPr>
          <w:b/>
          <w:bCs/>
        </w:rPr>
        <w:t>го</w:t>
      </w:r>
      <w:r w:rsidRPr="00D13C1C">
        <w:rPr>
          <w:b/>
          <w:bCs/>
        </w:rPr>
        <w:t xml:space="preserve"> линейного программирования (MILP)</w:t>
      </w:r>
      <w:r>
        <w:t xml:space="preserve">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</w:t>
      </w:r>
      <w:r w:rsidR="00D13C1C">
        <w:t>.</w:t>
      </w:r>
    </w:p>
    <w:p w14:paraId="4CE98FC7" w14:textId="7ECA1768" w:rsidR="00E55A83" w:rsidRDefault="00D13C1C" w:rsidP="00B1195B">
      <w:r>
        <w:t xml:space="preserve">В рамках конвейера бывает целесообразно проводить группировку заданий по типам согласно их характеристикам. Такие группы называют пакетами, а процесс группировки – </w:t>
      </w:r>
      <w:r w:rsidRPr="00D13C1C">
        <w:rPr>
          <w:b/>
          <w:bCs/>
        </w:rPr>
        <w:t>пакетированием</w:t>
      </w:r>
      <w:r>
        <w:t>. П</w:t>
      </w:r>
      <w:r w:rsidR="00311DE8">
        <w:t xml:space="preserve">ередача пакетов </w:t>
      </w:r>
      <w:r>
        <w:t xml:space="preserve">может осуществляться </w:t>
      </w:r>
      <w:r w:rsidR="00311DE8">
        <w:t xml:space="preserve">целиком или </w:t>
      </w:r>
      <w:r>
        <w:t>поштучно</w:t>
      </w:r>
      <w:r w:rsidR="00311DE8">
        <w:t xml:space="preserve"> по мере готовности</w:t>
      </w:r>
      <w:r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5F9BEB41" w:rsidR="007C6372" w:rsidRDefault="0027392D" w:rsidP="007C6372">
      <w:r w:rsidRPr="006F0020">
        <w:rPr>
          <w:b/>
          <w:bCs/>
        </w:rPr>
        <w:t>Профилактика (</w:t>
      </w:r>
      <w:bookmarkStart w:id="7" w:name="_Hlk223995178"/>
      <w:r w:rsidR="00364DEC">
        <w:rPr>
          <w:b/>
          <w:bCs/>
          <w:lang w:val="en-US"/>
        </w:rPr>
        <w:t>Preventive</w:t>
      </w:r>
      <w:r w:rsidRPr="006F0020">
        <w:rPr>
          <w:b/>
          <w:bCs/>
        </w:rPr>
        <w:t xml:space="preserve"> </w:t>
      </w:r>
      <w:bookmarkEnd w:id="7"/>
      <w:r w:rsidR="00364DEC">
        <w:rPr>
          <w:b/>
          <w:bCs/>
          <w:lang w:val="en-US"/>
        </w:rPr>
        <w:t>maintenance</w:t>
      </w:r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</w:t>
      </w:r>
      <w:r w:rsidR="009201D8">
        <w:t>Т</w:t>
      </w:r>
      <w:r w:rsidR="007C6372">
        <w:t xml:space="preserve">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42379AE6" w14:textId="6C3B05CC" w:rsidR="00D13C1C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</w:t>
      </w:r>
      <w:r w:rsidR="00D13C1C">
        <w:t xml:space="preserve"> (окон)</w:t>
      </w:r>
      <w:r>
        <w:t xml:space="preserve"> недоступности оборудования, и это, теоретически, напрямую влияет на формирование расписаний и состав пакетов задач. </w:t>
      </w:r>
      <w:r w:rsidR="00D13C1C">
        <w:lastRenderedPageBreak/>
        <w:t xml:space="preserve">Также техобслуживанием может отличаться по длительности, что напрямую определяет его стоимость. </w:t>
      </w:r>
    </w:p>
    <w:p w14:paraId="694AD3A6" w14:textId="648E4D47" w:rsidR="00B73A1D" w:rsidRDefault="007C6372" w:rsidP="00B73A1D">
      <w:r>
        <w:t xml:space="preserve">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3A4B66F2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</w:t>
      </w:r>
      <w:r w:rsidR="00640795">
        <w:t xml:space="preserve">системы, которая с помощью </w:t>
      </w:r>
      <w:r w:rsidR="007C6372">
        <w:t>MILP‑модели оптимиз</w:t>
      </w:r>
      <w:r w:rsidR="00640795">
        <w:t>ирует</w:t>
      </w:r>
      <w:r w:rsidR="007C6372">
        <w:t xml:space="preserve"> расписани</w:t>
      </w:r>
      <w:r w:rsidR="00640795">
        <w:t>я</w:t>
      </w:r>
      <w:r w:rsidR="007C6372">
        <w:t xml:space="preserve">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</w:t>
      </w:r>
      <w:r w:rsidR="009201D8">
        <w:t>периодическое</w:t>
      </w:r>
      <w:r>
        <w:t xml:space="preserve">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199318AB" w14:textId="51B433B4" w:rsidR="00260D99" w:rsidRPr="00A90AF0" w:rsidRDefault="006E63A2" w:rsidP="006E63A2">
      <w:pPr>
        <w:pStyle w:val="2"/>
      </w:pPr>
      <w:bookmarkStart w:id="8" w:name="_Toc230089876"/>
      <w:bookmarkStart w:id="9" w:name="_Hlk158638100"/>
      <w:bookmarkEnd w:id="6"/>
      <w:r w:rsidRPr="00A90AF0">
        <w:t xml:space="preserve">1.2 </w:t>
      </w:r>
      <w:r w:rsidR="005B2569" w:rsidRPr="005B2569">
        <w:t>Система</w:t>
      </w:r>
      <w:r w:rsidR="009E5823" w:rsidRPr="005B2569">
        <w:t xml:space="preserve"> оптимизации расписаний </w:t>
      </w:r>
      <w:r w:rsidR="005B2569" w:rsidRPr="005B2569">
        <w:t>пакетов заданий с помощью модели</w:t>
      </w:r>
      <w:r w:rsidR="009E5823" w:rsidRPr="005B2569">
        <w:t xml:space="preserve"> MILP</w:t>
      </w:r>
      <w:bookmarkEnd w:id="8"/>
    </w:p>
    <w:p w14:paraId="47FE5999" w14:textId="77777777" w:rsidR="006E63A2" w:rsidRDefault="006E63A2" w:rsidP="006E63A2"/>
    <w:p w14:paraId="1CB51E5A" w14:textId="19927F93" w:rsidR="00516970" w:rsidRDefault="00516970" w:rsidP="00516970">
      <w:bookmarkStart w:id="10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</w:t>
      </w:r>
      <w:r w:rsidR="00A90AF0">
        <w:t xml:space="preserve">решено рассмотреть </w:t>
      </w:r>
      <w:r>
        <w:t xml:space="preserve">решение, представленное в </w:t>
      </w:r>
      <w:r w:rsidRPr="00516970">
        <w:t xml:space="preserve">[1].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628E69FE" w14:textId="43CD5537" w:rsidR="009E5823" w:rsidRDefault="009E5823" w:rsidP="00AB0A45">
      <w:r>
        <w:t xml:space="preserve">В 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>
        <w:sym w:font="Symbol" w:char="F02D"/>
      </w:r>
      <w:r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6C34F5">
      <w:pPr>
        <w:pStyle w:val="a7"/>
        <w:numPr>
          <w:ilvl w:val="0"/>
          <w:numId w:val="12"/>
        </w:numPr>
        <w:ind w:left="993" w:hanging="284"/>
      </w:pPr>
      <w:r w:rsidRPr="00AB0A45">
        <w:lastRenderedPageBreak/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Default="00943655" w:rsidP="006C34F5">
      <w:pPr>
        <w:pStyle w:val="a7"/>
        <w:numPr>
          <w:ilvl w:val="0"/>
          <w:numId w:val="12"/>
        </w:numPr>
        <w:ind w:left="993" w:hanging="284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5D2C5BEC" w14:textId="18774126" w:rsidR="000153BC" w:rsidRPr="00796E04" w:rsidRDefault="000153BC" w:rsidP="000153BC">
      <w:r w:rsidRPr="00796E04">
        <w:rPr>
          <w:b/>
          <w:bCs/>
        </w:rPr>
        <w:t>Ограничения модели позволяют определять</w:t>
      </w:r>
      <w:r w:rsidRPr="00796E04">
        <w:t>: состав заданий в пакетах, порядок выполнения пакетов, моменты передачи заданий между приборами, временные интервалы обработки заданий на приборах и минимальное время завершения всех операций.</w:t>
      </w:r>
    </w:p>
    <w:p w14:paraId="6C96E7FD" w14:textId="0BCBAC60" w:rsidR="000153BC" w:rsidRPr="00796E04" w:rsidRDefault="000153BC" w:rsidP="000153BC">
      <w:r w:rsidRPr="00796E04">
        <w:rPr>
          <w:b/>
          <w:bCs/>
        </w:rPr>
        <w:t xml:space="preserve">Ограничения модели </w:t>
      </w:r>
      <w:r w:rsidR="0039623B" w:rsidRPr="00796E04">
        <w:rPr>
          <w:b/>
          <w:bCs/>
        </w:rPr>
        <w:t>требуют задать</w:t>
      </w:r>
      <w:r w:rsidRPr="00796E04">
        <w:t>: количество приборов, их последовательность, типы заданий и количество заданий каждого типа, время обработки на каждом приборе, врем</w:t>
      </w:r>
      <w:r w:rsidR="00E24358" w:rsidRPr="00796E04">
        <w:t>я</w:t>
      </w:r>
      <w:r w:rsidRPr="00796E04">
        <w:t xml:space="preserve"> переналадки</w:t>
      </w:r>
      <w:r w:rsidR="00E24358" w:rsidRPr="00796E04">
        <w:t xml:space="preserve"> приборов</w:t>
      </w:r>
      <w:r w:rsidRPr="00796E04">
        <w:t>, максимальн</w:t>
      </w:r>
      <w:r w:rsidR="00E24358" w:rsidRPr="00796E04">
        <w:t>ый</w:t>
      </w:r>
      <w:r w:rsidRPr="00796E04">
        <w:t xml:space="preserve"> размер пакета</w:t>
      </w:r>
      <w:r w:rsidR="00E24358" w:rsidRPr="00796E04">
        <w:t xml:space="preserve">, </w:t>
      </w:r>
      <w:r w:rsidRPr="00796E04">
        <w:t>максимально</w:t>
      </w:r>
      <w:r w:rsidR="00E24358" w:rsidRPr="00796E04">
        <w:t>е число</w:t>
      </w:r>
      <w:r w:rsidRPr="00796E04">
        <w:t xml:space="preserve"> пакетов.</w:t>
      </w:r>
    </w:p>
    <w:p w14:paraId="47F667F8" w14:textId="64C4DBD3" w:rsidR="00AB0A45" w:rsidRPr="00AB0A45" w:rsidRDefault="00AB0A45" w:rsidP="00AB0A45">
      <w:r>
        <w:t>Модель не учитывает возможность поломки приборов и не охватывает аспекты профилактики и технического обслуживания.</w:t>
      </w:r>
    </w:p>
    <w:bookmarkEnd w:id="10"/>
    <w:p w14:paraId="1C56D9DA" w14:textId="77777777" w:rsidR="00AE533A" w:rsidRDefault="00AE533A" w:rsidP="00017C1D"/>
    <w:p w14:paraId="44DADA4B" w14:textId="77777777" w:rsidR="00AB0A45" w:rsidRDefault="00AB0A45" w:rsidP="00017C1D"/>
    <w:p w14:paraId="591F274B" w14:textId="3E7BC33B" w:rsidR="006E63A2" w:rsidRPr="00A90AF0" w:rsidRDefault="006E63A2" w:rsidP="006E63A2">
      <w:pPr>
        <w:pStyle w:val="2"/>
      </w:pPr>
      <w:bookmarkStart w:id="11" w:name="_Toc230089877"/>
      <w:r w:rsidRPr="00A90AF0">
        <w:t>1.</w:t>
      </w:r>
      <w:r w:rsidR="00A90AF0" w:rsidRPr="00A90AF0">
        <w:t>3</w:t>
      </w:r>
      <w:r w:rsidRPr="00A90AF0">
        <w:t xml:space="preserve"> </w:t>
      </w:r>
      <w:r w:rsidR="005B2569">
        <w:t xml:space="preserve">Система оптимизации </w:t>
      </w:r>
      <w:r w:rsidR="00017C1D" w:rsidRPr="005B2569">
        <w:t>двухстадийн</w:t>
      </w:r>
      <w:r w:rsidR="00195EA6" w:rsidRPr="005B2569">
        <w:t>ого</w:t>
      </w:r>
      <w:r w:rsidR="00017C1D" w:rsidRPr="005B2569">
        <w:t xml:space="preserve"> сборочн</w:t>
      </w:r>
      <w:r w:rsidR="00195EA6" w:rsidRPr="005B2569">
        <w:t>ого</w:t>
      </w:r>
      <w:r w:rsidR="00017C1D" w:rsidRPr="005B2569">
        <w:t xml:space="preserve"> </w:t>
      </w:r>
      <w:r w:rsidR="00364DEC" w:rsidRPr="005B2569">
        <w:rPr>
          <w:lang w:val="en-US"/>
        </w:rPr>
        <w:t>Flow</w:t>
      </w:r>
      <w:r w:rsidR="00017C1D" w:rsidRPr="005B2569">
        <w:t xml:space="preserve"> Shop</w:t>
      </w:r>
      <w:r w:rsidR="00195EA6" w:rsidRPr="005B2569">
        <w:t xml:space="preserve"> с профилактическим обслуживанием</w:t>
      </w:r>
      <w:bookmarkEnd w:id="11"/>
    </w:p>
    <w:p w14:paraId="00854FC6" w14:textId="77777777" w:rsidR="006E63A2" w:rsidRDefault="006E63A2" w:rsidP="00FA4018">
      <w:pPr>
        <w:ind w:firstLine="0"/>
      </w:pPr>
    </w:p>
    <w:p w14:paraId="1D4C7CCC" w14:textId="6D0A5C85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666F7E">
        <w:t>6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</w:t>
      </w:r>
      <w:r>
        <w:lastRenderedPageBreak/>
        <w:t>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6C34F5">
      <w:pPr>
        <w:pStyle w:val="a7"/>
        <w:numPr>
          <w:ilvl w:val="0"/>
          <w:numId w:val="14"/>
        </w:numPr>
        <w:ind w:left="993" w:hanging="284"/>
      </w:pPr>
      <w:r>
        <w:t>линеаризована</w:t>
      </w:r>
      <w:r w:rsidRPr="00F65472">
        <w:t>;</w:t>
      </w:r>
    </w:p>
    <w:p w14:paraId="6575DA38" w14:textId="35830ACF" w:rsidR="002D2843" w:rsidRP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6C34F5">
      <w:pPr>
        <w:pStyle w:val="a7"/>
        <w:numPr>
          <w:ilvl w:val="0"/>
          <w:numId w:val="14"/>
        </w:numPr>
        <w:ind w:left="993" w:hanging="284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6C34F5">
      <w:pPr>
        <w:pStyle w:val="a7"/>
        <w:numPr>
          <w:ilvl w:val="0"/>
          <w:numId w:val="14"/>
        </w:numPr>
        <w:ind w:left="993" w:hanging="284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6F8AD3A5" w14:textId="409F5E56" w:rsidR="0039623B" w:rsidRPr="001743F8" w:rsidRDefault="00F65472" w:rsidP="00A90AF0">
      <w:pPr>
        <w:pStyle w:val="a7"/>
        <w:numPr>
          <w:ilvl w:val="0"/>
          <w:numId w:val="14"/>
        </w:numPr>
        <w:ind w:left="993" w:hanging="284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7FEAD7A7" w14:textId="60E508F6" w:rsidR="0039623B" w:rsidRPr="00796E04" w:rsidRDefault="0039623B" w:rsidP="0039623B">
      <w:r w:rsidRPr="00796E04">
        <w:rPr>
          <w:b/>
          <w:bCs/>
        </w:rPr>
        <w:t>Ограничения модели позволяют определять:</w:t>
      </w:r>
      <w:r w:rsidRPr="00796E04">
        <w:t xml:space="preserve"> последовательность обработки изделий, моменты проведения техобслуживания приборов, временные отрезки операций, уровень обслуживания приборов.</w:t>
      </w:r>
    </w:p>
    <w:p w14:paraId="0D9477F0" w14:textId="1E4AD845" w:rsidR="0039623B" w:rsidRPr="00796E04" w:rsidRDefault="0039623B" w:rsidP="0039623B">
      <w:r w:rsidRPr="00796E04">
        <w:rPr>
          <w:b/>
          <w:bCs/>
        </w:rPr>
        <w:t>Ограничения модели требуют задать</w:t>
      </w:r>
      <w:r w:rsidRPr="00796E04">
        <w:t>: количество изделий, число приборов (стадия изготовления), время обработки компонентов, времени сборки изделий, начальный уровень обслуживания приборов, коэффициент снижения уровня обслуживания при работе прибора, продолжительность процедур техобслуживания.</w:t>
      </w:r>
    </w:p>
    <w:p w14:paraId="1BAC61BA" w14:textId="3BE64FE9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1E7E08"/>
    <w:p w14:paraId="7C1ABDBB" w14:textId="77777777" w:rsidR="00AE533A" w:rsidRPr="0039623B" w:rsidRDefault="00AE533A" w:rsidP="001E7E08"/>
    <w:p w14:paraId="55986B56" w14:textId="0C433D3E" w:rsidR="00195EA6" w:rsidRPr="00A90AF0" w:rsidRDefault="006E63A2" w:rsidP="00195EA6">
      <w:pPr>
        <w:pStyle w:val="2"/>
      </w:pPr>
      <w:bookmarkStart w:id="12" w:name="_Toc230089878"/>
      <w:r w:rsidRPr="00A90AF0">
        <w:lastRenderedPageBreak/>
        <w:t>1.</w:t>
      </w:r>
      <w:r w:rsidR="00A90AF0" w:rsidRPr="005B2569">
        <w:t>4</w:t>
      </w:r>
      <w:r w:rsidRPr="005B2569">
        <w:t xml:space="preserve"> </w:t>
      </w:r>
      <w:r w:rsidR="00A90AF0" w:rsidRPr="005B2569">
        <w:t>Алгоритмы</w:t>
      </w:r>
      <w:r w:rsidR="00195EA6" w:rsidRPr="005B2569">
        <w:t xml:space="preserve"> для перестановочного </w:t>
      </w:r>
      <w:r w:rsidR="00364DEC" w:rsidRPr="005B2569">
        <w:rPr>
          <w:lang w:val="en-US"/>
        </w:rPr>
        <w:t>Flow</w:t>
      </w:r>
      <w:r w:rsidR="00195EA6" w:rsidRPr="005B2569">
        <w:t xml:space="preserve"> </w:t>
      </w:r>
      <w:r w:rsidR="00364DEC" w:rsidRPr="005B2569">
        <w:rPr>
          <w:lang w:val="en-US"/>
        </w:rPr>
        <w:t>Shop</w:t>
      </w:r>
      <w:r w:rsidR="00195EA6" w:rsidRPr="005B2569">
        <w:t xml:space="preserve"> с профилактическим обслуживанием</w:t>
      </w:r>
      <w:bookmarkEnd w:id="12"/>
    </w:p>
    <w:p w14:paraId="1B335498" w14:textId="535A9EA1" w:rsidR="006E63A2" w:rsidRPr="001D7482" w:rsidRDefault="006E63A2" w:rsidP="006E63A2">
      <w:pPr>
        <w:pStyle w:val="2"/>
      </w:pPr>
    </w:p>
    <w:p w14:paraId="67932F96" w14:textId="0A913863" w:rsidR="003571FC" w:rsidRDefault="003571FC" w:rsidP="003571FC">
      <w:bookmarkStart w:id="13" w:name="_Hlk225754368"/>
      <w:r>
        <w:t xml:space="preserve">Другим, близким к теме работы примером интеграции в задачи Flow Shop понятия техобслуживания является исследование, представленное в работе [7].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последовательности без возможности перестановки порядка приборов для разных заданий. </w:t>
      </w:r>
    </w:p>
    <w:p w14:paraId="199E9E5B" w14:textId="23E79D3E" w:rsidR="003571FC" w:rsidRPr="00195EA6" w:rsidRDefault="003571FC" w:rsidP="00497A5A">
      <w:r>
        <w:t xml:space="preserve">Другая особенность работы – реализация </w:t>
      </w:r>
      <w:r w:rsidR="009201D8">
        <w:t>профилактического</w:t>
      </w:r>
      <w:r>
        <w:t xml:space="preserve"> техобслуживания в «</w:t>
      </w:r>
      <w:r w:rsidR="00CE4664">
        <w:t>невозобновляемом</w:t>
      </w:r>
      <w:r>
        <w:t xml:space="preserve">» режиме. </w:t>
      </w:r>
      <w:r w:rsidR="009201D8">
        <w:t>Т</w:t>
      </w:r>
      <w:r>
        <w:t xml:space="preserve">ехобслуживание прибора может начаться прямо в процессе обработки им задания, и в таком случае после наладки его придётся начинать заново. </w:t>
      </w:r>
      <w:r w:rsidRPr="0085057F">
        <w:rPr>
          <w:b/>
          <w:bCs/>
        </w:rPr>
        <w:t>Авторы вводят в модель заранее задаваемые параметры</w:t>
      </w:r>
      <w:r>
        <w:t>: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6C34F5">
      <w:pPr>
        <w:pStyle w:val="a7"/>
        <w:numPr>
          <w:ilvl w:val="0"/>
          <w:numId w:val="13"/>
        </w:numPr>
        <w:ind w:left="993" w:hanging="284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6C34F5">
      <w:pPr>
        <w:pStyle w:val="a7"/>
        <w:numPr>
          <w:ilvl w:val="0"/>
          <w:numId w:val="13"/>
        </w:numPr>
        <w:ind w:left="993" w:hanging="284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Default="00673821" w:rsidP="006C34F5">
      <w:pPr>
        <w:pStyle w:val="a7"/>
        <w:numPr>
          <w:ilvl w:val="0"/>
          <w:numId w:val="13"/>
        </w:numPr>
        <w:ind w:left="993" w:hanging="284"/>
      </w:pPr>
      <w:r w:rsidRPr="00673821">
        <w:t>минимизирует общее время завершения всех заданий</w:t>
      </w:r>
      <w:r w:rsidR="00603C8B">
        <w:t>.</w:t>
      </w:r>
    </w:p>
    <w:bookmarkEnd w:id="13"/>
    <w:p w14:paraId="36B01D80" w14:textId="58F18E9F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 xml:space="preserve">aintenance в классическую задачу Flow Shop. Однако оно </w:t>
      </w:r>
      <w:r w:rsidRPr="003571FC">
        <w:lastRenderedPageBreak/>
        <w:t>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7AE5C0F6" w14:textId="77777777" w:rsidR="00A90AF0" w:rsidRDefault="00A90AF0" w:rsidP="001D7482">
      <w:pPr>
        <w:ind w:firstLine="0"/>
      </w:pPr>
    </w:p>
    <w:p w14:paraId="3071DD7D" w14:textId="54672282" w:rsidR="00A90AF0" w:rsidRDefault="00A90AF0" w:rsidP="00A90AF0">
      <w:pPr>
        <w:pStyle w:val="2"/>
      </w:pPr>
      <w:bookmarkStart w:id="14" w:name="_Toc230089879"/>
      <w:r w:rsidRPr="00796E04">
        <w:t>1.5 Сравнительная характеристика проанализированных вариантов и постановка задачи проектирования</w:t>
      </w:r>
      <w:bookmarkEnd w:id="14"/>
    </w:p>
    <w:p w14:paraId="13D54C4F" w14:textId="77777777" w:rsidR="00A90AF0" w:rsidRPr="00A90AF0" w:rsidRDefault="00A90AF0" w:rsidP="00A90AF0"/>
    <w:p w14:paraId="35F2D9B2" w14:textId="0DFC432A" w:rsidR="00A514E9" w:rsidRDefault="00A514E9" w:rsidP="00A514E9">
      <w:r w:rsidRPr="00A514E9">
        <w:t xml:space="preserve">В результате </w:t>
      </w:r>
      <w:r w:rsidR="00A90AF0">
        <w:t xml:space="preserve">анализа </w:t>
      </w:r>
      <w:r w:rsidRPr="00A514E9">
        <w:t xml:space="preserve">были выделены </w:t>
      </w:r>
      <w:r w:rsidR="00C129B7">
        <w:t xml:space="preserve">следующие </w:t>
      </w:r>
      <w:r w:rsidRPr="00A514E9">
        <w:t xml:space="preserve">критерии </w:t>
      </w:r>
      <w:r w:rsidR="00C129B7">
        <w:t>сравнения</w:t>
      </w:r>
      <w:r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Default="00C129B7" w:rsidP="00C129B7">
      <w:r>
        <w:t>Сравнение решений по данным критериям представлено в таблице 1.1.</w:t>
      </w:r>
    </w:p>
    <w:p w14:paraId="11445E53" w14:textId="77777777" w:rsidR="00260D99" w:rsidRDefault="00260D99" w:rsidP="00C129B7"/>
    <w:p w14:paraId="6225885D" w14:textId="5EC84AE6" w:rsidR="005642DB" w:rsidRPr="00C129B7" w:rsidRDefault="005642DB" w:rsidP="00294914">
      <w:pPr>
        <w:ind w:firstLine="0"/>
      </w:pPr>
      <w:r w:rsidRPr="00C129B7"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268"/>
        <w:gridCol w:w="2262"/>
      </w:tblGrid>
      <w:tr w:rsidR="00C129B7" w14:paraId="7A648504" w14:textId="77777777" w:rsidTr="0071584D">
        <w:tc>
          <w:tcPr>
            <w:tcW w:w="2263" w:type="dxa"/>
          </w:tcPr>
          <w:p w14:paraId="09E87E58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552" w:type="dxa"/>
          </w:tcPr>
          <w:p w14:paraId="3743BEF3" w14:textId="65F3ACE0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1</w:t>
            </w:r>
          </w:p>
        </w:tc>
        <w:tc>
          <w:tcPr>
            <w:tcW w:w="2268" w:type="dxa"/>
          </w:tcPr>
          <w:p w14:paraId="3D0146F8" w14:textId="3FA6647D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B9435C" w:rsidRDefault="00C129B7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Решение 3</w:t>
            </w:r>
          </w:p>
        </w:tc>
      </w:tr>
      <w:tr w:rsidR="00C129B7" w14:paraId="458E966E" w14:textId="77777777" w:rsidTr="0071584D">
        <w:tc>
          <w:tcPr>
            <w:tcW w:w="2263" w:type="dxa"/>
          </w:tcPr>
          <w:p w14:paraId="7D4FF5BE" w14:textId="60EA3403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Класс задачи</w:t>
            </w:r>
          </w:p>
        </w:tc>
        <w:tc>
          <w:tcPr>
            <w:tcW w:w="2552" w:type="dxa"/>
          </w:tcPr>
          <w:p w14:paraId="7F936DA2" w14:textId="7C64C756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Классический Flow Shop</w:t>
            </w:r>
            <w:r w:rsidR="00294914">
              <w:t>.</w:t>
            </w:r>
          </w:p>
        </w:tc>
        <w:tc>
          <w:tcPr>
            <w:tcW w:w="2268" w:type="dxa"/>
          </w:tcPr>
          <w:p w14:paraId="55E1EA8B" w14:textId="0F524A09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71584D">
        <w:tc>
          <w:tcPr>
            <w:tcW w:w="2263" w:type="dxa"/>
          </w:tcPr>
          <w:p w14:paraId="0A2DD228" w14:textId="7C76720F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Реализация пакетирования заданий</w:t>
            </w:r>
          </w:p>
        </w:tc>
        <w:tc>
          <w:tcPr>
            <w:tcW w:w="2552" w:type="dxa"/>
          </w:tcPr>
          <w:p w14:paraId="1AE3F3FE" w14:textId="32F43ADB" w:rsidR="005642DB" w:rsidRPr="00C129B7" w:rsidRDefault="00294914" w:rsidP="00C129B7">
            <w:pPr>
              <w:spacing w:line="240" w:lineRule="auto"/>
              <w:ind w:firstLine="0"/>
            </w:pPr>
            <w:r>
              <w:t>Да (оптимизируется состав пакетов).</w:t>
            </w:r>
          </w:p>
        </w:tc>
        <w:tc>
          <w:tcPr>
            <w:tcW w:w="2268" w:type="dxa"/>
          </w:tcPr>
          <w:p w14:paraId="3614183D" w14:textId="49FD23C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71584D">
        <w:tc>
          <w:tcPr>
            <w:tcW w:w="2263" w:type="dxa"/>
          </w:tcPr>
          <w:p w14:paraId="590083A5" w14:textId="77777777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lastRenderedPageBreak/>
              <w:t>Тип передачи заданий между приборами</w:t>
            </w:r>
          </w:p>
          <w:p w14:paraId="3ADFD5D9" w14:textId="77777777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</w:p>
        </w:tc>
        <w:tc>
          <w:tcPr>
            <w:tcW w:w="2552" w:type="dxa"/>
          </w:tcPr>
          <w:p w14:paraId="381BC3DE" w14:textId="225BC9E6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 (не смотря на пакетирование)</w:t>
            </w:r>
          </w:p>
        </w:tc>
        <w:tc>
          <w:tcPr>
            <w:tcW w:w="2268" w:type="dxa"/>
          </w:tcPr>
          <w:p w14:paraId="1C35F3EB" w14:textId="72DDD8E8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71584D">
        <w:tc>
          <w:tcPr>
            <w:tcW w:w="2263" w:type="dxa"/>
          </w:tcPr>
          <w:p w14:paraId="77C91AC8" w14:textId="00863C55" w:rsidR="005642DB" w:rsidRPr="00B9435C" w:rsidRDefault="005642DB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 xml:space="preserve">Учёт </w:t>
            </w:r>
            <w:r w:rsidR="00916FEA" w:rsidRPr="00B9435C">
              <w:rPr>
                <w:b/>
                <w:bCs/>
              </w:rPr>
              <w:t>превентивного</w:t>
            </w:r>
            <w:r w:rsidRPr="00B9435C">
              <w:rPr>
                <w:b/>
                <w:bCs/>
              </w:rPr>
              <w:t xml:space="preserve"> ТО</w:t>
            </w:r>
          </w:p>
        </w:tc>
        <w:tc>
          <w:tcPr>
            <w:tcW w:w="2552" w:type="dxa"/>
          </w:tcPr>
          <w:p w14:paraId="791559FF" w14:textId="667D84E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8" w:type="dxa"/>
          </w:tcPr>
          <w:p w14:paraId="432A88D8" w14:textId="212D3932" w:rsidR="005642DB" w:rsidRPr="00C129B7" w:rsidRDefault="00294914" w:rsidP="00C129B7">
            <w:pPr>
              <w:spacing w:line="240" w:lineRule="auto"/>
              <w:ind w:firstLine="0"/>
            </w:pPr>
            <w:r>
              <w:t>Да (</w:t>
            </w:r>
            <w:r w:rsidR="00F24B91">
              <w:t>к</w:t>
            </w:r>
            <w:r w:rsidR="00F24B91" w:rsidRPr="00F24B91">
              <w:t xml:space="preserve">аждый прибор имеет параметр состояния, </w:t>
            </w:r>
            <w:r w:rsidR="00F24B91">
              <w:t>который</w:t>
            </w:r>
            <w:r w:rsidR="00F24B91" w:rsidRPr="00F24B91">
              <w:t xml:space="preserve"> постепенно снижается</w:t>
            </w:r>
            <w:r>
              <w:t>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C129B7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640795" w14:paraId="25D377DB" w14:textId="77777777" w:rsidTr="0071584D">
        <w:tc>
          <w:tcPr>
            <w:tcW w:w="2263" w:type="dxa"/>
          </w:tcPr>
          <w:p w14:paraId="1D6C32FE" w14:textId="2A1E69F7" w:rsidR="00640795" w:rsidRPr="00B9435C" w:rsidRDefault="00640795" w:rsidP="00C129B7">
            <w:pPr>
              <w:spacing w:line="240" w:lineRule="auto"/>
              <w:ind w:firstLine="0"/>
              <w:rPr>
                <w:b/>
                <w:bCs/>
              </w:rPr>
            </w:pPr>
            <w:r w:rsidRPr="00B9435C">
              <w:rPr>
                <w:b/>
                <w:bCs/>
              </w:rPr>
              <w:t>Оптимальность решения</w:t>
            </w:r>
          </w:p>
        </w:tc>
        <w:tc>
          <w:tcPr>
            <w:tcW w:w="2552" w:type="dxa"/>
          </w:tcPr>
          <w:p w14:paraId="5AECF085" w14:textId="17C66285" w:rsidR="00640795" w:rsidRDefault="00640795" w:rsidP="00C129B7">
            <w:pPr>
              <w:spacing w:line="240" w:lineRule="auto"/>
              <w:ind w:firstLine="0"/>
            </w:pPr>
            <w:r>
              <w:t>Да (для задач малой размерности).</w:t>
            </w:r>
          </w:p>
        </w:tc>
        <w:tc>
          <w:tcPr>
            <w:tcW w:w="2268" w:type="dxa"/>
          </w:tcPr>
          <w:p w14:paraId="4ED40BA3" w14:textId="4A6F821D" w:rsidR="00640795" w:rsidRDefault="00640795" w:rsidP="00640795">
            <w:pPr>
              <w:spacing w:line="240" w:lineRule="auto"/>
              <w:ind w:firstLine="0"/>
              <w:jc w:val="left"/>
            </w:pPr>
            <w:r>
              <w:t>Да (для задач малой и средней размерности).</w:t>
            </w:r>
          </w:p>
        </w:tc>
        <w:tc>
          <w:tcPr>
            <w:tcW w:w="2262" w:type="dxa"/>
          </w:tcPr>
          <w:p w14:paraId="37CF4694" w14:textId="5F0194E0" w:rsidR="00640795" w:rsidRDefault="00640795" w:rsidP="00C129B7">
            <w:pPr>
              <w:spacing w:line="240" w:lineRule="auto"/>
              <w:ind w:firstLine="0"/>
            </w:pPr>
            <w:r>
              <w:t>Нет (приближение на основе метаэвристик).</w:t>
            </w:r>
          </w:p>
        </w:tc>
      </w:tr>
    </w:tbl>
    <w:p w14:paraId="67DAB2C9" w14:textId="77777777" w:rsidR="00A90AF0" w:rsidRPr="00A90AF0" w:rsidRDefault="00A90AF0" w:rsidP="00A90AF0">
      <w:pPr>
        <w:ind w:firstLine="0"/>
      </w:pPr>
    </w:p>
    <w:p w14:paraId="5332BC17" w14:textId="719B3BD4" w:rsidR="007478AB" w:rsidRDefault="007478AB" w:rsidP="007478AB">
      <w:r>
        <w:t xml:space="preserve">При проведении анализа существующих решений можно прийти к выводу, что решения, которое позволяет </w:t>
      </w:r>
      <w:r w:rsidR="00FF7167">
        <w:t xml:space="preserve">гарантированно </w:t>
      </w:r>
      <w:r>
        <w:t>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</w:t>
      </w:r>
      <w:r w:rsidR="00FF7167">
        <w:t>е</w:t>
      </w:r>
      <w:r>
        <w:t xml:space="preserve"> приборов,</w:t>
      </w:r>
      <w:r w:rsidR="00FF7167">
        <w:t xml:space="preserve"> нет.</w:t>
      </w:r>
    </w:p>
    <w:p w14:paraId="499822A4" w14:textId="75F4DBF8" w:rsidR="00013CFB" w:rsidRPr="00572CB4" w:rsidRDefault="00572CB4" w:rsidP="007478AB">
      <w:r w:rsidRPr="00572CB4">
        <w:t>Ещё одним важным наблюдением является то</w:t>
      </w:r>
      <w:r w:rsidR="00013CFB" w:rsidRPr="00572CB4">
        <w:t>, что в предложенных статьях ПТО (</w:t>
      </w:r>
      <w:r w:rsidR="009201D8" w:rsidRPr="00572CB4">
        <w:t>профилактическое</w:t>
      </w:r>
      <w:r w:rsidR="00013CFB" w:rsidRPr="00572CB4">
        <w:t xml:space="preserve"> техобслуживание) реализовано упрощённо – </w:t>
      </w:r>
      <w:r w:rsidRPr="00572CB4">
        <w:t>в ходе работы следует</w:t>
      </w:r>
      <w:r w:rsidR="00013CFB" w:rsidRPr="00572CB4">
        <w:t xml:space="preserve"> доработать </w:t>
      </w:r>
      <w:r w:rsidRPr="00572CB4">
        <w:t xml:space="preserve">список </w:t>
      </w:r>
      <w:r w:rsidR="00013CFB" w:rsidRPr="00572CB4">
        <w:t>входящи</w:t>
      </w:r>
      <w:r w:rsidRPr="00572CB4">
        <w:t>х</w:t>
      </w:r>
      <w:r w:rsidR="00013CFB" w:rsidRPr="00572CB4">
        <w:t xml:space="preserve"> параметр</w:t>
      </w:r>
      <w:r w:rsidRPr="00572CB4">
        <w:t>ов</w:t>
      </w:r>
      <w:r w:rsidR="00013CFB" w:rsidRPr="00572CB4">
        <w:t xml:space="preserve"> и механизм их обработки</w:t>
      </w:r>
      <w:r w:rsidRPr="00572CB4">
        <w:t>:</w:t>
      </w:r>
    </w:p>
    <w:p w14:paraId="70F7EAC9" w14:textId="2F049A68" w:rsidR="00195683" w:rsidRPr="003714E8" w:rsidRDefault="009201D8" w:rsidP="00195683">
      <w:pPr>
        <w:pStyle w:val="a7"/>
        <w:numPr>
          <w:ilvl w:val="0"/>
          <w:numId w:val="18"/>
        </w:numPr>
        <w:ind w:left="1134" w:hanging="425"/>
      </w:pPr>
      <w:r w:rsidRPr="003714E8">
        <w:t>д</w:t>
      </w:r>
      <w:r w:rsidR="00195683" w:rsidRPr="003714E8">
        <w:t xml:space="preserve">ля каждого прибора заранее заданы </w:t>
      </w:r>
      <w:r w:rsidR="00195683" w:rsidRPr="003714E8">
        <w:rPr>
          <w:b/>
          <w:bCs/>
        </w:rPr>
        <w:t xml:space="preserve">временные </w:t>
      </w:r>
      <w:r w:rsidR="00BB74BA" w:rsidRPr="003714E8">
        <w:rPr>
          <w:b/>
          <w:bCs/>
        </w:rPr>
        <w:t>интервалы</w:t>
      </w:r>
      <w:r w:rsidR="00195683" w:rsidRPr="003714E8">
        <w:rPr>
          <w:b/>
          <w:bCs/>
        </w:rPr>
        <w:t>, когда на них можно и необходимо выполнить ПТО</w:t>
      </w:r>
      <w:r w:rsidR="00195683" w:rsidRPr="003714E8">
        <w:t>. Задача модели – оптимизировать время ПТО так, чтобы сопутствующие простои приборов были минимальны;</w:t>
      </w:r>
    </w:p>
    <w:p w14:paraId="422EE6C3" w14:textId="6AEE903C" w:rsidR="00195683" w:rsidRPr="003714E8" w:rsidRDefault="009201D8" w:rsidP="00195683">
      <w:pPr>
        <w:pStyle w:val="a7"/>
        <w:numPr>
          <w:ilvl w:val="0"/>
          <w:numId w:val="18"/>
        </w:numPr>
        <w:ind w:left="1134" w:hanging="425"/>
      </w:pPr>
      <w:r w:rsidRPr="00077ED6">
        <w:rPr>
          <w:b/>
          <w:bCs/>
        </w:rPr>
        <w:t>р</w:t>
      </w:r>
      <w:r w:rsidR="00195683" w:rsidRPr="00077ED6">
        <w:rPr>
          <w:b/>
          <w:bCs/>
        </w:rPr>
        <w:t>азные уровни ПТО: техобслуживание может происходить с разной скоростью, чем выше скорость – тем выше стоимость</w:t>
      </w:r>
      <w:r w:rsidR="00195683" w:rsidRPr="003714E8">
        <w:t xml:space="preserve">. Модель должна минимизировать стоимость; </w:t>
      </w:r>
    </w:p>
    <w:p w14:paraId="5C66980B" w14:textId="2B985EB9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 xml:space="preserve">му решению были </w:t>
      </w:r>
      <w:r w:rsidR="007478AB">
        <w:t>предъявл</w:t>
      </w:r>
      <w:r>
        <w:t>ены</w:t>
      </w:r>
      <w:r w:rsidR="007478AB">
        <w:t xml:space="preserve"> следующие требования:</w:t>
      </w:r>
    </w:p>
    <w:p w14:paraId="66E3C818" w14:textId="0E822948" w:rsidR="007478AB" w:rsidRDefault="00FF7167" w:rsidP="006C34F5">
      <w:pPr>
        <w:pStyle w:val="a7"/>
        <w:numPr>
          <w:ilvl w:val="0"/>
          <w:numId w:val="11"/>
        </w:numPr>
        <w:ind w:left="993" w:hanging="284"/>
      </w:pPr>
      <w:r>
        <w:t>решение представляет собой</w:t>
      </w:r>
      <w:r w:rsidR="009201D8">
        <w:t xml:space="preserve"> систему, в основе которого лежит</w:t>
      </w:r>
      <w:r>
        <w:t xml:space="preserve"> </w:t>
      </w:r>
      <w:r w:rsidR="007478AB">
        <w:t>модель</w:t>
      </w:r>
      <w:r>
        <w:t>, основанн</w:t>
      </w:r>
      <w:r w:rsidR="009201D8">
        <w:t>ая</w:t>
      </w:r>
      <w:r>
        <w:t xml:space="preserve"> </w:t>
      </w:r>
      <w:r w:rsidR="007478AB">
        <w:t>на аппарате MILP;</w:t>
      </w:r>
    </w:p>
    <w:p w14:paraId="4B80225A" w14:textId="64046E90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lastRenderedPageBreak/>
        <w:t>модель должна одновременно оптимизировать состав пакетов и последовательность их выполнения;</w:t>
      </w:r>
    </w:p>
    <w:p w14:paraId="0DB2A42D" w14:textId="0FA7A838" w:rsidR="007478AB" w:rsidRPr="0061232D" w:rsidRDefault="007478AB" w:rsidP="006C34F5">
      <w:pPr>
        <w:pStyle w:val="a7"/>
        <w:numPr>
          <w:ilvl w:val="0"/>
          <w:numId w:val="11"/>
        </w:numPr>
        <w:ind w:left="993" w:hanging="284"/>
      </w:pPr>
      <w:r>
        <w:t xml:space="preserve">модель должна учитывать </w:t>
      </w:r>
      <w:r w:rsidR="009201D8">
        <w:t>периодическое</w:t>
      </w:r>
      <w:r>
        <w:t xml:space="preserve"> профилактическое обслуживание приборов;</w:t>
      </w:r>
    </w:p>
    <w:p w14:paraId="6C54D6BB" w14:textId="09364A2D" w:rsidR="0061232D" w:rsidRDefault="0061232D" w:rsidP="00C41742">
      <w:pPr>
        <w:pStyle w:val="a7"/>
        <w:numPr>
          <w:ilvl w:val="0"/>
          <w:numId w:val="11"/>
        </w:numPr>
        <w:ind w:left="993" w:hanging="284"/>
      </w:pPr>
      <w:r>
        <w:t>модель должна учитывать возможность размещения ПТО в пределах заданных временных окон;</w:t>
      </w:r>
    </w:p>
    <w:p w14:paraId="5A7E14BD" w14:textId="2AD10669" w:rsidR="0061232D" w:rsidRDefault="0061232D" w:rsidP="00C41742">
      <w:pPr>
        <w:pStyle w:val="a7"/>
        <w:numPr>
          <w:ilvl w:val="0"/>
          <w:numId w:val="11"/>
        </w:numPr>
        <w:ind w:left="993" w:hanging="284"/>
      </w:pPr>
      <w:r>
        <w:t>модель должна учитывать возможность оптимизации ПТО с точки зрения стоимости и длительности;</w:t>
      </w:r>
    </w:p>
    <w:p w14:paraId="1950FEC8" w14:textId="3B133E96" w:rsidR="007478AB" w:rsidRDefault="007478AB" w:rsidP="00C41742">
      <w:pPr>
        <w:pStyle w:val="a7"/>
        <w:numPr>
          <w:ilvl w:val="0"/>
          <w:numId w:val="11"/>
        </w:numPr>
        <w:ind w:left="993" w:hanging="284"/>
      </w:pPr>
      <w:r>
        <w:t>модель должна обеспечивать оптимальное решение для задач малой размерности;</w:t>
      </w:r>
    </w:p>
    <w:p w14:paraId="77CEEACA" w14:textId="0365A07B" w:rsidR="00FF7167" w:rsidRDefault="00FF7167" w:rsidP="006C34F5">
      <w:pPr>
        <w:pStyle w:val="a7"/>
        <w:numPr>
          <w:ilvl w:val="0"/>
          <w:numId w:val="11"/>
        </w:numPr>
        <w:ind w:left="993" w:hanging="284"/>
      </w:pPr>
      <w:r w:rsidRPr="00FF7167">
        <w:t>модель должна поддерживать поштучную передачу отдельных заданий между приборами конвейера;</w:t>
      </w:r>
    </w:p>
    <w:p w14:paraId="5A32E413" w14:textId="0D6638F3" w:rsidR="00260D99" w:rsidRPr="00FF7167" w:rsidRDefault="00FF7167" w:rsidP="006C34F5">
      <w:pPr>
        <w:pStyle w:val="a7"/>
        <w:numPr>
          <w:ilvl w:val="0"/>
          <w:numId w:val="11"/>
        </w:numPr>
        <w:ind w:left="993" w:hanging="284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</w:t>
      </w:r>
      <w:r w:rsidR="009201D8">
        <w:t>системы</w:t>
      </w:r>
      <w:r w:rsidR="007478AB">
        <w:t xml:space="preserve"> в среде IBM ILOG CPLEX</w:t>
      </w:r>
      <w:r w:rsidRPr="00FF7167">
        <w:t>;</w:t>
      </w:r>
    </w:p>
    <w:p w14:paraId="4B505813" w14:textId="1CF8E63C" w:rsidR="00235AA2" w:rsidRPr="001E25D2" w:rsidRDefault="00FF7167" w:rsidP="00013CFB">
      <w:pPr>
        <w:pStyle w:val="a7"/>
        <w:numPr>
          <w:ilvl w:val="0"/>
          <w:numId w:val="11"/>
        </w:numPr>
        <w:ind w:left="993" w:hanging="284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  <w:bookmarkEnd w:id="9"/>
    </w:p>
    <w:p w14:paraId="2C82DCE2" w14:textId="77777777" w:rsidR="00D60FAE" w:rsidRDefault="00D60FAE">
      <w:pPr>
        <w:spacing w:after="160" w:line="259" w:lineRule="auto"/>
        <w:ind w:firstLine="0"/>
        <w:jc w:val="left"/>
      </w:pPr>
    </w:p>
    <w:p w14:paraId="1C6D1283" w14:textId="77777777" w:rsidR="00D60FAE" w:rsidRDefault="00D60FAE">
      <w:pPr>
        <w:spacing w:after="160" w:line="259" w:lineRule="auto"/>
        <w:ind w:firstLine="0"/>
        <w:jc w:val="left"/>
      </w:pPr>
    </w:p>
    <w:p w14:paraId="0975F40C" w14:textId="2772FA71" w:rsidR="00D60FAE" w:rsidRDefault="00D60FAE" w:rsidP="00D60FAE">
      <w:pPr>
        <w:pStyle w:val="2"/>
      </w:pPr>
      <w:bookmarkStart w:id="15" w:name="_Toc230089880"/>
      <w:r w:rsidRPr="00796E04">
        <w:t>Выводы по разделу 1</w:t>
      </w:r>
      <w:bookmarkEnd w:id="15"/>
    </w:p>
    <w:p w14:paraId="383D17FB" w14:textId="77777777" w:rsidR="00D60FAE" w:rsidRDefault="00D60FAE" w:rsidP="00D60FAE">
      <w:pPr>
        <w:spacing w:after="160" w:line="259" w:lineRule="auto"/>
        <w:ind w:firstLine="0"/>
        <w:jc w:val="left"/>
      </w:pPr>
    </w:p>
    <w:p w14:paraId="1F82FD1C" w14:textId="070DF845" w:rsidR="00D60FAE" w:rsidRPr="00796E04" w:rsidRDefault="00D60FAE" w:rsidP="00D60FAE">
      <w:r w:rsidRPr="00796E04">
        <w:t xml:space="preserve">Был проведён анализ предметной области – перечислено, почему конвейерные системы являются актуальным инструментом решения ряда современных задач и как для их оптимизации используется аппарат </w:t>
      </w:r>
      <w:r w:rsidRPr="00796E04">
        <w:rPr>
          <w:lang w:val="en-US"/>
        </w:rPr>
        <w:t>MILP</w:t>
      </w:r>
      <w:r w:rsidRPr="00796E04">
        <w:t>.</w:t>
      </w:r>
    </w:p>
    <w:p w14:paraId="2CF177DA" w14:textId="77777777" w:rsidR="00A90AF0" w:rsidRPr="00BE1B4F" w:rsidRDefault="00A90AF0" w:rsidP="00A90AF0">
      <w:bookmarkStart w:id="16" w:name="_Hlk225526229"/>
      <w:r w:rsidRPr="00BE1B4F">
        <w:t xml:space="preserve">В ходе анализа существующих решений были рассмотрены решения по оптимизации пакетирования заданий и порядка их выполнения в конвейерных системах (задачи класса Flow </w:t>
      </w:r>
      <w:r w:rsidRPr="00BE1B4F">
        <w:rPr>
          <w:lang w:val="en-US"/>
        </w:rPr>
        <w:t>Shop</w:t>
      </w:r>
      <w:r w:rsidRPr="00BE1B4F">
        <w:t>) с помощью аппарата смешанного целочисленного линейного программирования (MILP).</w:t>
      </w:r>
    </w:p>
    <w:p w14:paraId="468FA356" w14:textId="6BCDCE41" w:rsidR="00A90AF0" w:rsidRPr="00BE1B4F" w:rsidRDefault="00BE1B4F" w:rsidP="00A90AF0">
      <w:r w:rsidRPr="00BE1B4F">
        <w:lastRenderedPageBreak/>
        <w:t>Был проведён сравнительный анализ существующих решений.</w:t>
      </w:r>
      <w:r w:rsidR="00A90AF0" w:rsidRPr="00BE1B4F">
        <w:t xml:space="preserve"> </w:t>
      </w:r>
      <w:r w:rsidRPr="00BE1B4F">
        <w:t>Р</w:t>
      </w:r>
      <w:r w:rsidR="00A90AF0" w:rsidRPr="00BE1B4F">
        <w:t>ассмотрены модели MILP, решающие вышеуказанны</w:t>
      </w:r>
      <w:r w:rsidRPr="00BE1B4F">
        <w:t xml:space="preserve">е </w:t>
      </w:r>
      <w:r w:rsidR="00A90AF0" w:rsidRPr="00BE1B4F">
        <w:t xml:space="preserve">проблем. </w:t>
      </w:r>
      <w:r w:rsidRPr="00BE1B4F">
        <w:t>П</w:t>
      </w:r>
      <w:r w:rsidR="00A90AF0" w:rsidRPr="00BE1B4F">
        <w:t>роанализированы исследования по интеграции профилактического техобслуживания (</w:t>
      </w:r>
      <w:r w:rsidR="00A90AF0" w:rsidRPr="00BE1B4F">
        <w:rPr>
          <w:lang w:val="en-US"/>
        </w:rPr>
        <w:t>Preventive</w:t>
      </w:r>
      <w:r w:rsidR="00A90AF0" w:rsidRPr="00BE1B4F">
        <w:t xml:space="preserve"> </w:t>
      </w:r>
      <w:r w:rsidR="00A90AF0" w:rsidRPr="00BE1B4F">
        <w:rPr>
          <w:lang w:val="en-US"/>
        </w:rPr>
        <w:t>Maintenance</w:t>
      </w:r>
      <w:r w:rsidR="00A90AF0" w:rsidRPr="00BE1B4F">
        <w:t>) в задачи типа Flow Shop.</w:t>
      </w:r>
    </w:p>
    <w:p w14:paraId="73CB9BB7" w14:textId="0ABDA26B" w:rsidR="00A90AF0" w:rsidRPr="00BE1B4F" w:rsidRDefault="00A90AF0" w:rsidP="00A90AF0">
      <w:r w:rsidRPr="00BE1B4F">
        <w:t>Изучены ключевые особенности и функции различных моделей, выявлены критерии для сравнительного анализа.</w:t>
      </w:r>
      <w:bookmarkEnd w:id="16"/>
    </w:p>
    <w:p w14:paraId="698CAB10" w14:textId="2B22AF13" w:rsidR="00D60FAE" w:rsidRPr="006446C9" w:rsidRDefault="00D60FAE" w:rsidP="00650654">
      <w:r w:rsidRPr="00BE1B4F">
        <w:t xml:space="preserve">На основе </w:t>
      </w:r>
      <w:r w:rsidR="00650654" w:rsidRPr="00BE1B4F">
        <w:t xml:space="preserve">всей имеющейся информации были поставлены требования к проектированию решения. </w:t>
      </w:r>
      <w:r w:rsidR="00650654" w:rsidRPr="00640795">
        <w:rPr>
          <w:b/>
          <w:bCs/>
        </w:rPr>
        <w:t xml:space="preserve">Основная задача </w:t>
      </w:r>
      <w:r w:rsidR="00650654" w:rsidRPr="006446C9">
        <w:t>- интегрировать между собой наиболее существенные особенности существующих моделей а также дополнить механизм реализации аппарата ПТО.</w:t>
      </w:r>
    </w:p>
    <w:p w14:paraId="6322C99C" w14:textId="548B7F65" w:rsidR="009E0E81" w:rsidRPr="001E25D2" w:rsidRDefault="009E0E81" w:rsidP="00D60FAE">
      <w:pPr>
        <w:spacing w:after="160" w:line="259" w:lineRule="auto"/>
        <w:ind w:firstLine="0"/>
        <w:jc w:val="left"/>
      </w:pPr>
      <w:r>
        <w:br w:type="page"/>
      </w:r>
    </w:p>
    <w:p w14:paraId="05B5ABB4" w14:textId="661F82E4" w:rsidR="00470735" w:rsidRPr="00470735" w:rsidRDefault="00470735" w:rsidP="00BF0216">
      <w:pPr>
        <w:pStyle w:val="1"/>
        <w:rPr>
          <w:i/>
          <w:iCs/>
          <w:color w:val="EE0000"/>
        </w:rPr>
      </w:pPr>
      <w:bookmarkStart w:id="17" w:name="_Toc230089881"/>
      <w:r>
        <w:lastRenderedPageBreak/>
        <w:t xml:space="preserve">2 </w:t>
      </w:r>
      <w:r w:rsidRPr="00470735">
        <w:t>СИСТЕМОТЕХНИЧЕСКИЙ АНАЛИЗ И ПРОЕКТИРОВАНИЕ</w:t>
      </w:r>
      <w:r w:rsidR="006E4D6D">
        <w:t xml:space="preserve"> </w:t>
      </w:r>
      <w:r w:rsidRPr="006E4D6D">
        <w:t>ИНФОРМАЦИОННОЙ СИСТЕМЫ</w:t>
      </w:r>
      <w:bookmarkEnd w:id="17"/>
    </w:p>
    <w:p w14:paraId="7BA844CE" w14:textId="77777777" w:rsidR="00470735" w:rsidRDefault="00470735" w:rsidP="00950F34"/>
    <w:p w14:paraId="33BEC316" w14:textId="77777777" w:rsidR="00470735" w:rsidRDefault="00470735" w:rsidP="00950F34"/>
    <w:p w14:paraId="1D838179" w14:textId="6336FFF9" w:rsidR="00470735" w:rsidRPr="00BD702C" w:rsidRDefault="00470735" w:rsidP="00470735">
      <w:pPr>
        <w:pStyle w:val="2"/>
      </w:pPr>
      <w:bookmarkStart w:id="18" w:name="_Toc230089882"/>
      <w:r w:rsidRPr="00BD702C">
        <w:t>2.1 Построение диаграмм потоков данных (DFD)</w:t>
      </w:r>
      <w:bookmarkEnd w:id="18"/>
      <w:r w:rsidRPr="00BD702C">
        <w:t xml:space="preserve"> </w:t>
      </w:r>
    </w:p>
    <w:p w14:paraId="600321FA" w14:textId="77777777" w:rsidR="00470735" w:rsidRPr="00BD702C" w:rsidRDefault="00470735" w:rsidP="00950F34"/>
    <w:p w14:paraId="71EFB156" w14:textId="2BDFEB2E" w:rsidR="00470735" w:rsidRDefault="00133142" w:rsidP="00BD702C">
      <w:r>
        <w:t>Процесс проектирования системы был начат с анализа того, какие данные участвуют в процессе функционирования системы</w:t>
      </w:r>
      <w:r w:rsidR="008B0AFF">
        <w:t xml:space="preserve">, откуда они приходят, куда передаются, где хранятся и как преобразуются. Для визуализации этого анализа была построена диаграмма </w:t>
      </w:r>
      <w:r w:rsidR="008B0AFF">
        <w:rPr>
          <w:lang w:val="en-US"/>
        </w:rPr>
        <w:t>DFD</w:t>
      </w:r>
      <w:r w:rsidR="008B0AFF" w:rsidRPr="008B0AFF">
        <w:t xml:space="preserve"> (</w:t>
      </w:r>
      <w:r w:rsidR="008B0AFF">
        <w:t>рисунок 2.1).</w:t>
      </w:r>
    </w:p>
    <w:p w14:paraId="478171CA" w14:textId="77777777" w:rsidR="008B0AFF" w:rsidRDefault="008B0AFF" w:rsidP="00BD702C"/>
    <w:p w14:paraId="37FFAC05" w14:textId="0EB7BBDD" w:rsidR="004C403C" w:rsidRDefault="003D399E" w:rsidP="004C403C">
      <w:pPr>
        <w:ind w:firstLine="0"/>
        <w:jc w:val="center"/>
      </w:pPr>
      <w:r>
        <w:rPr>
          <w:noProof/>
        </w:rPr>
        <w:drawing>
          <wp:inline distT="0" distB="0" distL="0" distR="0" wp14:anchorId="39AEC58F" wp14:editId="1D2F4FE0">
            <wp:extent cx="5455490" cy="1828800"/>
            <wp:effectExtent l="0" t="0" r="0" b="0"/>
            <wp:docPr id="67583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110" cy="183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BA72" w14:textId="75E21223" w:rsidR="004C403C" w:rsidRPr="004C403C" w:rsidRDefault="004C403C" w:rsidP="004C403C">
      <w:pPr>
        <w:ind w:firstLine="0"/>
        <w:jc w:val="center"/>
      </w:pPr>
      <w:r>
        <w:t xml:space="preserve">Рисунок 2.1 – Диаграмма </w:t>
      </w:r>
      <w:r>
        <w:rPr>
          <w:lang w:val="en-US"/>
        </w:rPr>
        <w:t>DFD</w:t>
      </w:r>
      <w:r>
        <w:t xml:space="preserve"> для потоков данных</w:t>
      </w:r>
    </w:p>
    <w:p w14:paraId="63E41E53" w14:textId="77777777" w:rsidR="008B0AFF" w:rsidRDefault="008B0AFF" w:rsidP="00BD702C"/>
    <w:p w14:paraId="10405852" w14:textId="388591C3" w:rsidR="00A91930" w:rsidRDefault="00F5253A" w:rsidP="00BD702C">
      <w:r>
        <w:t>Диаграмма составлена в предельно сжатом виде с акцентом на основной процесс. Рассмотрены следующие сущности:</w:t>
      </w:r>
    </w:p>
    <w:p w14:paraId="2B9E2E71" w14:textId="29C77DBD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Пользователь (оператор) – тот, кто взаимодействует с системой: вводит входные параметры и анализирует выходные значения;</w:t>
      </w:r>
    </w:p>
    <w:p w14:paraId="0077D854" w14:textId="496EC01E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Список заданий и их характеристики – то, какие задания требуется выполнить на конвейере, к каким типам они принадлежат и чем эти типы отличаются;</w:t>
      </w:r>
    </w:p>
    <w:p w14:paraId="7E3CA8B6" w14:textId="1F522851" w:rsidR="003D399E" w:rsidRDefault="00F5253A" w:rsidP="003D399E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 xml:space="preserve">Информация о конвейере (предприятии, производственных условиях) – </w:t>
      </w:r>
      <w:r w:rsidR="003D399E">
        <w:t>данные о том</w:t>
      </w:r>
      <w:r>
        <w:t>, из каких приборов состоит конвейерная система, как они работают и обслуживаются;</w:t>
      </w:r>
    </w:p>
    <w:p w14:paraId="6A48668B" w14:textId="54484D00" w:rsidR="00F5253A" w:rsidRDefault="00F5253A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lastRenderedPageBreak/>
        <w:t>Составление оптимальных расписаний – главный процесс, вокруг которого строится весь функционал системы;</w:t>
      </w:r>
    </w:p>
    <w:p w14:paraId="4D0E7DC7" w14:textId="4C6FDC62" w:rsidR="003D399E" w:rsidRDefault="003D399E" w:rsidP="00F5253A">
      <w:pPr>
        <w:pStyle w:val="a7"/>
        <w:numPr>
          <w:ilvl w:val="0"/>
          <w:numId w:val="23"/>
        </w:numPr>
        <w:tabs>
          <w:tab w:val="left" w:pos="1134"/>
        </w:tabs>
        <w:ind w:left="0" w:firstLine="709"/>
      </w:pPr>
      <w:r>
        <w:t>Архив расписаний – цифровое хранилище, где система архивирует оптимальные расписания и результаты своей работы;</w:t>
      </w:r>
    </w:p>
    <w:p w14:paraId="67405102" w14:textId="480FD998" w:rsidR="003D399E" w:rsidRDefault="003D399E" w:rsidP="003D399E">
      <w:r>
        <w:t>Также важно отметить поток «Оптимальное расписание пакетов задач» – это документ, в котором описано распределение задач по пакетам, интервалы выполнения задач на приборах конвейера и моменты проведения ПТО приборов системы.</w:t>
      </w:r>
    </w:p>
    <w:p w14:paraId="1D6E44D4" w14:textId="57CB3264" w:rsidR="00FB0F4D" w:rsidRDefault="00FB0F4D" w:rsidP="003D399E">
      <w:r>
        <w:t>Для большего понимания внутреннего функционирования диаграмма была декомпозирована (рисунок 2.2) – главный процесс был разбит на составляющие, были определены внутренние потоки данных.</w:t>
      </w:r>
    </w:p>
    <w:p w14:paraId="34E58AC7" w14:textId="77777777" w:rsidR="00FB0F4D" w:rsidRDefault="00FB0F4D" w:rsidP="003D399E"/>
    <w:p w14:paraId="70226865" w14:textId="14A77C5A" w:rsidR="003D399E" w:rsidRDefault="004A2BBF" w:rsidP="004A2BBF">
      <w:pPr>
        <w:ind w:firstLine="0"/>
        <w:jc w:val="center"/>
      </w:pPr>
      <w:r>
        <w:rPr>
          <w:noProof/>
        </w:rPr>
        <w:drawing>
          <wp:inline distT="0" distB="0" distL="0" distR="0" wp14:anchorId="785A3C2B" wp14:editId="591A693B">
            <wp:extent cx="5940425" cy="1464945"/>
            <wp:effectExtent l="0" t="0" r="3175" b="1905"/>
            <wp:docPr id="137665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A4C" w14:textId="06BB148F" w:rsidR="004A2BBF" w:rsidRPr="004A2BBF" w:rsidRDefault="004A2BBF" w:rsidP="004A2BBF">
      <w:pPr>
        <w:ind w:firstLine="0"/>
        <w:jc w:val="center"/>
      </w:pPr>
      <w:r>
        <w:t xml:space="preserve">Рисунок 2.2 – Декомпозиция </w:t>
      </w:r>
      <w:r>
        <w:rPr>
          <w:lang w:val="en-US"/>
        </w:rPr>
        <w:t>DFD</w:t>
      </w:r>
      <w:r w:rsidRPr="004A2BBF">
        <w:t>-</w:t>
      </w:r>
      <w:r>
        <w:t>диаграммы</w:t>
      </w:r>
    </w:p>
    <w:p w14:paraId="70A89C2D" w14:textId="39D1AF8C" w:rsidR="00F5253A" w:rsidRDefault="00F5253A" w:rsidP="00BD702C"/>
    <w:p w14:paraId="3EAB1733" w14:textId="08BDA494" w:rsidR="004A2BBF" w:rsidRPr="004A2BBF" w:rsidRDefault="004A2BBF" w:rsidP="004A2BBF">
      <w:r>
        <w:t xml:space="preserve">Из процесса оптимизации были выделены этапы ввода и вывода входящих и результирующих параметров. Это связано с тем, что система оптимизации работает через подключаемые внешние библиотеки </w:t>
      </w:r>
      <w:r>
        <w:rPr>
          <w:lang w:val="en-US"/>
        </w:rPr>
        <w:t>IBM</w:t>
      </w:r>
      <w:r w:rsidRPr="004A2BBF">
        <w:t xml:space="preserve"> </w:t>
      </w:r>
      <w:r>
        <w:rPr>
          <w:lang w:val="en-US"/>
        </w:rPr>
        <w:t>ILOG</w:t>
      </w:r>
      <w:r w:rsidRPr="004A2BBF">
        <w:t xml:space="preserve"> </w:t>
      </w:r>
      <w:r>
        <w:rPr>
          <w:lang w:val="en-US"/>
        </w:rPr>
        <w:t>CPLEX</w:t>
      </w:r>
      <w:r w:rsidRPr="004A2BBF">
        <w:t xml:space="preserve">, </w:t>
      </w:r>
      <w:r>
        <w:t>а логика самой системы определяет то как оператор вводит задачу в систему и то, в каком виде он получает результат – т.е. оформление документа с оптимальным расписанием задач и ПТО.</w:t>
      </w:r>
    </w:p>
    <w:p w14:paraId="6DA7942C" w14:textId="2B33C0FD" w:rsidR="004A2BBF" w:rsidRDefault="004A2BBF" w:rsidP="00354B48">
      <w:r>
        <w:t xml:space="preserve">Таким образом наглядно отображено как входящие параметры преобразуются в желаемый результат и из каких источников «подгружаются» инструменты и данные для выполнения данного процесса. </w:t>
      </w:r>
    </w:p>
    <w:p w14:paraId="17EA98B3" w14:textId="1E383720" w:rsidR="00A91930" w:rsidRPr="008B0AFF" w:rsidRDefault="00A91930" w:rsidP="00354B48">
      <w:r w:rsidRPr="00A91930">
        <w:lastRenderedPageBreak/>
        <w:t>DFD-диаграммы позволяют наглядно отразить «потоки» перемещения данных от момента их ввода пользователем до генерации итогового оптимального расписания, а также определить места их временного хранения в структурах оперативной памяти.</w:t>
      </w:r>
    </w:p>
    <w:p w14:paraId="4888F6C0" w14:textId="74353F7E" w:rsidR="00470735" w:rsidRPr="00133142" w:rsidRDefault="00470735" w:rsidP="00354B48"/>
    <w:p w14:paraId="16FD141C" w14:textId="77777777" w:rsidR="00BD702C" w:rsidRPr="00BD702C" w:rsidRDefault="00BD702C" w:rsidP="00354B48"/>
    <w:p w14:paraId="0BE4AD0F" w14:textId="0AFC7D55" w:rsidR="00470735" w:rsidRPr="00E27B2A" w:rsidRDefault="00470735" w:rsidP="00470735">
      <w:pPr>
        <w:pStyle w:val="2"/>
      </w:pPr>
      <w:bookmarkStart w:id="19" w:name="_Toc230089883"/>
      <w:r>
        <w:t>2.2 Разработка функциональн</w:t>
      </w:r>
      <w:r w:rsidR="00E27B2A">
        <w:t xml:space="preserve">ой </w:t>
      </w:r>
      <w:r>
        <w:t>модел</w:t>
      </w:r>
      <w:r w:rsidR="00E27B2A">
        <w:t xml:space="preserve">и </w:t>
      </w:r>
      <w:r>
        <w:t>IDEF0</w:t>
      </w:r>
      <w:r w:rsidR="00E27B2A">
        <w:t xml:space="preserve"> проектируемой системы</w:t>
      </w:r>
      <w:bookmarkEnd w:id="19"/>
    </w:p>
    <w:p w14:paraId="4A310A6D" w14:textId="77777777" w:rsidR="00470735" w:rsidRDefault="00470735" w:rsidP="00470735"/>
    <w:p w14:paraId="786E3879" w14:textId="0871DD94" w:rsidR="00F665AF" w:rsidRDefault="00F758E3" w:rsidP="00F758E3">
      <w:r w:rsidRPr="00F758E3">
        <w:t xml:space="preserve">На основе </w:t>
      </w:r>
      <w:r w:rsidR="00A51351">
        <w:t>описаний</w:t>
      </w:r>
      <w:r w:rsidRPr="00F758E3">
        <w:t xml:space="preserve"> математическ</w:t>
      </w:r>
      <w:r>
        <w:t>их</w:t>
      </w:r>
      <w:r w:rsidRPr="00F758E3">
        <w:t xml:space="preserve"> модел</w:t>
      </w:r>
      <w:r>
        <w:t>ей</w:t>
      </w:r>
      <w:r w:rsidRPr="00F758E3">
        <w:t xml:space="preserve"> [1]</w:t>
      </w:r>
      <w:r>
        <w:t xml:space="preserve"> и </w:t>
      </w:r>
      <w:r w:rsidRPr="00F758E3">
        <w:t>[6]</w:t>
      </w:r>
      <w:r>
        <w:t xml:space="preserve"> а также проделанного анализа и сформулированных требований к проекту была </w:t>
      </w:r>
      <w:r w:rsidRPr="00F758E3">
        <w:t xml:space="preserve">разработана функциональная модель </w:t>
      </w:r>
      <w:r w:rsidR="00FF2B94">
        <w:t xml:space="preserve">в методологии </w:t>
      </w:r>
      <w:r w:rsidRPr="00F758E3">
        <w:t>IDEF0</w:t>
      </w:r>
      <w:r w:rsidR="00F10C48">
        <w:t xml:space="preserve"> (рисунок 2</w:t>
      </w:r>
      <w:r w:rsidR="006E4D6D" w:rsidRPr="00BB41F7">
        <w:t>.</w:t>
      </w:r>
      <w:r w:rsidR="00950F34">
        <w:t>3</w:t>
      </w:r>
      <w:r w:rsidR="00F10C48">
        <w:t>)</w:t>
      </w:r>
      <w:r w:rsidRPr="00F758E3">
        <w:t>.</w:t>
      </w:r>
    </w:p>
    <w:p w14:paraId="6FCF672C" w14:textId="77777777" w:rsidR="00F665AF" w:rsidRDefault="00F665AF" w:rsidP="00F758E3"/>
    <w:p w14:paraId="1AFE61B0" w14:textId="6E20250E" w:rsidR="00F665AF" w:rsidRDefault="00A51351" w:rsidP="00F10C48">
      <w:pPr>
        <w:ind w:firstLine="0"/>
        <w:jc w:val="center"/>
      </w:pPr>
      <w:r>
        <w:rPr>
          <w:noProof/>
        </w:rPr>
        <w:drawing>
          <wp:inline distT="0" distB="0" distL="0" distR="0" wp14:anchorId="623A6F03" wp14:editId="405DD511">
            <wp:extent cx="5372100" cy="3307675"/>
            <wp:effectExtent l="0" t="0" r="0" b="7620"/>
            <wp:docPr id="70179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007" cy="33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3148" w14:textId="15B6AFE2" w:rsidR="00F10C48" w:rsidRPr="00F10C48" w:rsidRDefault="00F10C48" w:rsidP="00F10C48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3</w:t>
      </w:r>
      <w:r w:rsidR="00BB41F7">
        <w:t xml:space="preserve"> </w:t>
      </w:r>
      <w:r>
        <w:t xml:space="preserve">– Диаграмма процесса оптимизации расписаний пакетов задач в нотации </w:t>
      </w:r>
      <w:r>
        <w:rPr>
          <w:lang w:val="en-US"/>
        </w:rPr>
        <w:t>IDEF</w:t>
      </w:r>
      <w:r w:rsidRPr="00F10C48">
        <w:t>0</w:t>
      </w:r>
    </w:p>
    <w:p w14:paraId="47D7E518" w14:textId="77777777" w:rsidR="00F665AF" w:rsidRPr="0001315B" w:rsidRDefault="00F665AF" w:rsidP="00F758E3"/>
    <w:p w14:paraId="06B281D1" w14:textId="4EAF2A68" w:rsidR="000A3229" w:rsidRPr="00A93882" w:rsidRDefault="000A3229" w:rsidP="000A3229">
      <w:r>
        <w:lastRenderedPageBreak/>
        <w:t xml:space="preserve">Основной процесс – составление оптимальных расписаний выполнения пакетов задач на приборах с учётом необходимости прерывать работу приборов на профилактику. </w:t>
      </w:r>
    </w:p>
    <w:p w14:paraId="6C9D337A" w14:textId="1562B47B" w:rsidR="00F10C48" w:rsidRDefault="00F10C48" w:rsidP="00F758E3">
      <w:r>
        <w:t>На вход процесса</w:t>
      </w:r>
      <w:r w:rsidRPr="00F10C48">
        <w:t xml:space="preserve"> </w:t>
      </w:r>
      <w:r>
        <w:t>поступает</w:t>
      </w:r>
      <w:r w:rsidRPr="00F10C48">
        <w:t xml:space="preserve"> описание производственной ситуации </w:t>
      </w:r>
      <w:r>
        <w:t xml:space="preserve">(как </w:t>
      </w:r>
      <w:r w:rsidRPr="00F10C48">
        <w:t>устроена линия</w:t>
      </w:r>
      <w:r>
        <w:t xml:space="preserve"> конвейера</w:t>
      </w:r>
      <w:r w:rsidRPr="00F10C48">
        <w:t xml:space="preserve">, </w:t>
      </w:r>
      <w:r>
        <w:t xml:space="preserve">какие задания необходимо выполнить и др.). Составление оптимизированных расписаний выполняется пользователем с помощью системы оптимизации на основе аппарата </w:t>
      </w:r>
      <w:r>
        <w:rPr>
          <w:lang w:val="en-US"/>
        </w:rPr>
        <w:t>MILP</w:t>
      </w:r>
      <w:r w:rsidRPr="00F10C48">
        <w:t xml:space="preserve">. </w:t>
      </w:r>
      <w:r>
        <w:t xml:space="preserve">Процесс происходит в рамках </w:t>
      </w:r>
      <w:r w:rsidRPr="00F10C48">
        <w:t>услови</w:t>
      </w:r>
      <w:r>
        <w:t>й</w:t>
      </w:r>
      <w:r w:rsidRPr="00F10C48">
        <w:t xml:space="preserve"> и ограничени</w:t>
      </w:r>
      <w:r>
        <w:t>й</w:t>
      </w:r>
      <w:r w:rsidRPr="00F10C48">
        <w:t>, связанны</w:t>
      </w:r>
      <w:r>
        <w:t>х</w:t>
      </w:r>
      <w:r w:rsidRPr="00F10C48">
        <w:t xml:space="preserve"> с</w:t>
      </w:r>
      <w:r>
        <w:t>о стоимостью простоев и реализацией ПТО приборов.</w:t>
      </w:r>
    </w:p>
    <w:p w14:paraId="018F66B3" w14:textId="635DFA9B" w:rsidR="002E7688" w:rsidRPr="002E7688" w:rsidRDefault="002E7688" w:rsidP="00F758E3">
      <w:r>
        <w:t>Для более детального описания процесса и модулей его выполнения диаграмма была декомпозирована</w:t>
      </w:r>
      <w:r w:rsidRPr="002E7688">
        <w:t xml:space="preserve"> </w:t>
      </w:r>
      <w:r>
        <w:t xml:space="preserve">(рисунок </w:t>
      </w:r>
      <w:r w:rsidR="00BB41F7">
        <w:t>2</w:t>
      </w:r>
      <w:r w:rsidR="00BB41F7" w:rsidRPr="00BB41F7">
        <w:t>.</w:t>
      </w:r>
      <w:r w:rsidR="00950F34">
        <w:t>4</w:t>
      </w:r>
      <w:r>
        <w:t>)</w:t>
      </w:r>
      <w:r w:rsidRPr="00F758E3">
        <w:t>.</w:t>
      </w:r>
    </w:p>
    <w:p w14:paraId="45D74527" w14:textId="273D18CB" w:rsidR="002E7688" w:rsidRDefault="002E7688" w:rsidP="00AC0904">
      <w:pPr>
        <w:ind w:firstLine="0"/>
      </w:pPr>
    </w:p>
    <w:p w14:paraId="35F3EB52" w14:textId="633B1E05" w:rsidR="00AC0904" w:rsidRDefault="00AC0904" w:rsidP="00B626D8">
      <w:pPr>
        <w:ind w:firstLine="0"/>
        <w:jc w:val="center"/>
      </w:pPr>
      <w:r>
        <w:rPr>
          <w:noProof/>
        </w:rPr>
        <w:drawing>
          <wp:inline distT="0" distB="0" distL="0" distR="0" wp14:anchorId="6DFBA1AC" wp14:editId="3B46D3EE">
            <wp:extent cx="5940425" cy="2885440"/>
            <wp:effectExtent l="0" t="0" r="3175" b="0"/>
            <wp:docPr id="11257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4784" w14:textId="4097B96C" w:rsidR="00AC0904" w:rsidRPr="00F10C48" w:rsidRDefault="00AC0904" w:rsidP="00AC0904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4</w:t>
      </w:r>
      <w:r w:rsidR="00BB41F7">
        <w:t xml:space="preserve"> </w:t>
      </w:r>
      <w:r>
        <w:t>– Декомпозиция основного процесса</w:t>
      </w:r>
      <w:r w:rsidRPr="00AC0904">
        <w:t xml:space="preserve"> </w:t>
      </w:r>
      <w:r>
        <w:rPr>
          <w:lang w:val="en-US"/>
        </w:rPr>
        <w:t>A</w:t>
      </w:r>
      <w:r w:rsidRPr="00AC0904">
        <w:t>0</w:t>
      </w:r>
      <w:r>
        <w:t xml:space="preserve"> в нотации </w:t>
      </w:r>
      <w:r>
        <w:rPr>
          <w:lang w:val="en-US"/>
        </w:rPr>
        <w:t>IDEF</w:t>
      </w:r>
      <w:r w:rsidRPr="00F10C48">
        <w:t>0</w:t>
      </w:r>
    </w:p>
    <w:p w14:paraId="473A7197" w14:textId="77777777" w:rsidR="002E7688" w:rsidRDefault="002E7688" w:rsidP="004E55C3">
      <w:pPr>
        <w:ind w:firstLine="0"/>
      </w:pPr>
    </w:p>
    <w:p w14:paraId="109951AB" w14:textId="55767D73" w:rsidR="004E55C3" w:rsidRDefault="00F81A9D" w:rsidP="00F81A9D">
      <w:r>
        <w:t>Декомпозиция включает в себя:</w:t>
      </w:r>
    </w:p>
    <w:p w14:paraId="444A7C04" w14:textId="0C4D239A" w:rsidR="00F81A9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t>Функциональный блок «А1»</w:t>
      </w:r>
      <w:r>
        <w:t xml:space="preserve"> </w:t>
      </w:r>
      <w:r>
        <w:sym w:font="Symbol" w:char="F02D"/>
      </w:r>
      <w:r>
        <w:t xml:space="preserve"> Ввод, валидация и предобработка исходных данных. Пользователь (оператор) использует форму ввода для занесения в систему параметров задачи</w:t>
      </w:r>
      <w:r w:rsidRPr="00F81A9D">
        <w:t>:</w:t>
      </w:r>
      <w:r>
        <w:t xml:space="preserve"> количество и типы приборов, размеры пакетов, типы и число задач, параметры ПТО. Система </w:t>
      </w:r>
      <w:r w:rsidR="008B59D1">
        <w:t xml:space="preserve">проверяет </w:t>
      </w:r>
      <w:r>
        <w:t>их и структурирует так, чтобы их можно было перенести в модель.</w:t>
      </w:r>
    </w:p>
    <w:p w14:paraId="1C86CA2D" w14:textId="65693BE8" w:rsidR="00F81A9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lastRenderedPageBreak/>
        <w:t>Функциональный блок «А2»</w:t>
      </w:r>
      <w:r>
        <w:t xml:space="preserve"> </w:t>
      </w:r>
      <w:r w:rsidR="001C68EE">
        <w:sym w:font="Symbol" w:char="F02D"/>
      </w:r>
      <w:r w:rsidR="008B59D1">
        <w:t xml:space="preserve"> Построение расширенной </w:t>
      </w:r>
      <w:r w:rsidR="008B59D1">
        <w:rPr>
          <w:lang w:val="en-US"/>
        </w:rPr>
        <w:t>MILP</w:t>
      </w:r>
      <w:r w:rsidR="008B59D1" w:rsidRPr="008B59D1">
        <w:t>-</w:t>
      </w:r>
      <w:r w:rsidR="008B59D1">
        <w:t xml:space="preserve">модели. Валидированные структуры данных заносятся в формулы базовой модели </w:t>
      </w:r>
      <w:r w:rsidR="008B59D1">
        <w:rPr>
          <w:lang w:val="en-US"/>
        </w:rPr>
        <w:t>MILP</w:t>
      </w:r>
      <w:r w:rsidR="008B59D1" w:rsidRPr="008B59D1">
        <w:t xml:space="preserve">, </w:t>
      </w:r>
      <w:r w:rsidR="008B59D1">
        <w:t xml:space="preserve">которые уже имеются в системе. С помощью </w:t>
      </w:r>
      <w:r w:rsidR="007F312C">
        <w:rPr>
          <w:lang w:val="en-US"/>
        </w:rPr>
        <w:t>Concert</w:t>
      </w:r>
      <w:r w:rsidR="007F312C" w:rsidRPr="007F312C">
        <w:t xml:space="preserve"> </w:t>
      </w:r>
      <w:r w:rsidR="008B59D1">
        <w:rPr>
          <w:lang w:val="en-US"/>
        </w:rPr>
        <w:t>API</w:t>
      </w:r>
      <w:r w:rsidR="008B59D1" w:rsidRPr="001C68EE">
        <w:t xml:space="preserve"> </w:t>
      </w:r>
      <w:r w:rsidR="008B59D1">
        <w:t xml:space="preserve">библиотеки </w:t>
      </w:r>
      <w:r w:rsidR="008B59D1">
        <w:rPr>
          <w:lang w:val="en-US"/>
        </w:rPr>
        <w:t>CPLEX</w:t>
      </w:r>
      <w:r w:rsidR="001C68EE">
        <w:t xml:space="preserve"> генерируется</w:t>
      </w:r>
      <w:r w:rsidR="001C68EE" w:rsidRPr="001C68EE">
        <w:t xml:space="preserve"> систем</w:t>
      </w:r>
      <w:r w:rsidR="001C68EE">
        <w:t>а</w:t>
      </w:r>
      <w:r w:rsidR="001C68EE" w:rsidRPr="001C68EE">
        <w:t xml:space="preserve"> ограничений и целев</w:t>
      </w:r>
      <w:r w:rsidR="001C68EE">
        <w:t>ая</w:t>
      </w:r>
      <w:r w:rsidR="001C68EE" w:rsidRPr="001C68EE">
        <w:t xml:space="preserve"> функци</w:t>
      </w:r>
      <w:r w:rsidR="001C68EE">
        <w:t>я</w:t>
      </w:r>
      <w:r w:rsidR="001C68EE" w:rsidRPr="001C68EE">
        <w:t>, в результате чего формируется скомпилированный объект модели</w:t>
      </w:r>
      <w:r w:rsidR="001C68EE">
        <w:t>.</w:t>
      </w:r>
    </w:p>
    <w:p w14:paraId="0861AF70" w14:textId="77777777" w:rsidR="007F312C" w:rsidRDefault="00F81A9D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91327D">
        <w:rPr>
          <w:u w:val="single"/>
        </w:rPr>
        <w:t>Функциональный блок «А3»</w:t>
      </w:r>
      <w:r w:rsidR="001C68EE">
        <w:t xml:space="preserve"> </w:t>
      </w:r>
      <w:r w:rsidR="001C68EE">
        <w:sym w:font="Symbol" w:char="F02D"/>
      </w:r>
      <w:r w:rsidR="001C68EE">
        <w:t xml:space="preserve"> Поиск оптимального расписания пакетов задач. С</w:t>
      </w:r>
      <w:r w:rsidR="001C68EE" w:rsidRPr="001C68EE">
        <w:t>компилированная модель переда</w:t>
      </w:r>
      <w:r w:rsidR="001C68EE">
        <w:t>ё</w:t>
      </w:r>
      <w:r w:rsidR="001C68EE" w:rsidRPr="001C68EE">
        <w:t>тся на исполнение решателю</w:t>
      </w:r>
      <w:r w:rsidR="007F312C" w:rsidRPr="007F312C">
        <w:t xml:space="preserve"> </w:t>
      </w:r>
      <w:r w:rsidR="007F312C">
        <w:t>задач</w:t>
      </w:r>
      <w:r w:rsidR="001C68EE" w:rsidRPr="001C68EE">
        <w:t xml:space="preserve"> (CPLEX</w:t>
      </w:r>
      <w:r w:rsidR="007F312C">
        <w:t xml:space="preserve"> </w:t>
      </w:r>
      <w:r w:rsidR="007F312C">
        <w:rPr>
          <w:lang w:val="en-US"/>
        </w:rPr>
        <w:t>Solver</w:t>
      </w:r>
      <w:r w:rsidR="001C68EE" w:rsidRPr="001C68EE">
        <w:t xml:space="preserve">). </w:t>
      </w:r>
      <w:r w:rsidR="007F312C">
        <w:t xml:space="preserve">Он осуществляет </w:t>
      </w:r>
      <w:r w:rsidR="001C68EE" w:rsidRPr="001C68EE">
        <w:t xml:space="preserve">высокоуровневые вычисления с использованием алгоритмов </w:t>
      </w:r>
      <w:r w:rsidR="007F312C">
        <w:t>поиска оптимальных решений выдаёт результат в виде</w:t>
      </w:r>
      <w:r w:rsidR="001C68EE" w:rsidRPr="001C68EE">
        <w:t xml:space="preserve"> векторов </w:t>
      </w:r>
      <w:r w:rsidR="007F312C">
        <w:t xml:space="preserve">искомых (неизвестных) </w:t>
      </w:r>
      <w:r w:rsidR="001C68EE" w:rsidRPr="001C68EE">
        <w:t>переменных.</w:t>
      </w:r>
    </w:p>
    <w:p w14:paraId="7A06E1D5" w14:textId="5A9C3193" w:rsidR="00F81A9D" w:rsidRDefault="007F312C" w:rsidP="0091327D">
      <w:r>
        <w:t>В диаграмме рассмотрен идеальных ход процесса, однако для случаев возникновения ошибок решатель</w:t>
      </w:r>
      <w:r w:rsidR="001C68EE" w:rsidRPr="001C68EE">
        <w:t xml:space="preserve"> формирует статус решения</w:t>
      </w:r>
      <w:r>
        <w:t xml:space="preserve">, относительно которого решается </w:t>
      </w:r>
      <w:r w:rsidR="0091327D">
        <w:t>дальнейших ход программы.</w:t>
      </w:r>
    </w:p>
    <w:p w14:paraId="75129F23" w14:textId="18D0910B" w:rsidR="00F81A9D" w:rsidRPr="0091327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  <w:rPr>
          <w:u w:val="single"/>
        </w:rPr>
      </w:pPr>
      <w:r w:rsidRPr="0091327D">
        <w:rPr>
          <w:u w:val="single"/>
        </w:rPr>
        <w:t>Функциональный блок «А4»</w:t>
      </w:r>
      <w:r w:rsidR="0091327D" w:rsidRPr="0064275C">
        <w:t xml:space="preserve"> </w:t>
      </w:r>
      <w:r w:rsidR="0091327D">
        <w:sym w:font="Symbol" w:char="F02D"/>
      </w:r>
      <w:r w:rsidR="0091327D">
        <w:t xml:space="preserve"> Вывод результатов. </w:t>
      </w:r>
      <w:r w:rsidR="0091327D" w:rsidRPr="0091327D">
        <w:t xml:space="preserve">Полученные векторы значений переменных проходят процедуру постобработки. </w:t>
      </w:r>
      <w:r w:rsidR="0091327D">
        <w:t>С</w:t>
      </w:r>
      <w:r w:rsidR="0091327D" w:rsidRPr="0091327D">
        <w:t>истема</w:t>
      </w:r>
      <w:r w:rsidR="0091327D">
        <w:t xml:space="preserve"> использует заранее известные алгоритмы и шаблоны для преобразования</w:t>
      </w:r>
      <w:r w:rsidR="0091327D" w:rsidRPr="0091327D">
        <w:t xml:space="preserve"> результат</w:t>
      </w:r>
      <w:r w:rsidR="0091327D">
        <w:t>ов</w:t>
      </w:r>
      <w:r w:rsidR="0091327D" w:rsidRPr="0091327D">
        <w:t xml:space="preserve"> вычислений в конечное расписание: составы пакетов</w:t>
      </w:r>
      <w:r w:rsidR="0091327D">
        <w:t xml:space="preserve"> задач</w:t>
      </w:r>
      <w:r w:rsidR="0091327D" w:rsidRPr="0091327D">
        <w:t>, точные временные интервалы выполнения задач</w:t>
      </w:r>
      <w:r w:rsidR="0091327D">
        <w:t xml:space="preserve">, расписание и длительность </w:t>
      </w:r>
      <w:r w:rsidR="0091327D" w:rsidRPr="0091327D">
        <w:t>ПТО</w:t>
      </w:r>
      <w:r w:rsidR="0091327D">
        <w:t xml:space="preserve"> внутри временных окон. Также решение представляется в виде диаграмм.</w:t>
      </w:r>
    </w:p>
    <w:p w14:paraId="1D7804E1" w14:textId="77777777" w:rsidR="00F81A9D" w:rsidRPr="00F81A9D" w:rsidRDefault="00F81A9D" w:rsidP="00253017"/>
    <w:p w14:paraId="33AE91B5" w14:textId="77777777" w:rsidR="00470735" w:rsidRPr="00A51351" w:rsidRDefault="00470735" w:rsidP="00253017"/>
    <w:p w14:paraId="1EACE4E4" w14:textId="590ABC3F" w:rsidR="00470735" w:rsidRDefault="00470735" w:rsidP="00470735">
      <w:pPr>
        <w:pStyle w:val="2"/>
      </w:pPr>
      <w:bookmarkStart w:id="20" w:name="_Toc230089884"/>
      <w:r>
        <w:t>2.3 Разработка обобщенной архитектуры и алгоритма функционирования системы</w:t>
      </w:r>
      <w:bookmarkEnd w:id="20"/>
    </w:p>
    <w:p w14:paraId="0954C292" w14:textId="77777777" w:rsidR="00470735" w:rsidRDefault="00470735" w:rsidP="00470735"/>
    <w:p w14:paraId="5AD2EBF0" w14:textId="75C8F4AA" w:rsidR="00950F34" w:rsidRDefault="00962911" w:rsidP="00950F34">
      <w:r>
        <w:t>Чтобы описать обобщённую архитектуру системы необходимо сформулировать алгоритм её работы</w:t>
      </w:r>
      <w:r w:rsidR="00253017">
        <w:t xml:space="preserve">. </w:t>
      </w:r>
      <w:r w:rsidR="00950F34">
        <w:t xml:space="preserve">Для </w:t>
      </w:r>
      <w:r w:rsidR="00253017">
        <w:t>лучшего понимания его логики</w:t>
      </w:r>
      <w:r w:rsidR="00950F34">
        <w:t xml:space="preserve"> была составлена </w:t>
      </w:r>
      <w:r w:rsidR="00950F34" w:rsidRPr="00950F34">
        <w:t>таблиц</w:t>
      </w:r>
      <w:r w:rsidR="00950F34">
        <w:t>а</w:t>
      </w:r>
      <w:r w:rsidR="00950F34" w:rsidRPr="00950F34">
        <w:t xml:space="preserve"> 2.</w:t>
      </w:r>
      <w:r w:rsidR="00950F34">
        <w:t>1</w:t>
      </w:r>
      <w:r w:rsidR="00950F34" w:rsidRPr="00950F34">
        <w:t>, отображающ</w:t>
      </w:r>
      <w:r w:rsidR="00950F34">
        <w:t>ая</w:t>
      </w:r>
      <w:r w:rsidR="00950F34" w:rsidRPr="00950F34">
        <w:t xml:space="preserve"> основной перечень задач, действи</w:t>
      </w:r>
      <w:r w:rsidR="00253017">
        <w:t>я</w:t>
      </w:r>
      <w:r w:rsidR="00950F34">
        <w:t xml:space="preserve"> по их выполнению</w:t>
      </w:r>
      <w:r w:rsidR="00950F34" w:rsidRPr="00950F34">
        <w:t xml:space="preserve">, </w:t>
      </w:r>
      <w:r w:rsidR="00253017">
        <w:t>исполнителей</w:t>
      </w:r>
      <w:r w:rsidR="00950F34" w:rsidRPr="00950F34">
        <w:t xml:space="preserve"> процесс</w:t>
      </w:r>
      <w:r w:rsidR="00253017">
        <w:t>ов</w:t>
      </w:r>
      <w:r w:rsidR="00950F34" w:rsidRPr="00950F34">
        <w:t xml:space="preserve"> и задействованны</w:t>
      </w:r>
      <w:r w:rsidR="00253017">
        <w:t>е</w:t>
      </w:r>
      <w:r w:rsidR="00950F34" w:rsidRPr="00950F34">
        <w:t xml:space="preserve"> объект</w:t>
      </w:r>
      <w:r w:rsidR="00253017">
        <w:t>ы</w:t>
      </w:r>
      <w:r w:rsidR="00950F34" w:rsidRPr="00950F34">
        <w:t xml:space="preserve"> данных.</w:t>
      </w:r>
    </w:p>
    <w:p w14:paraId="7C4B4294" w14:textId="68B2302D" w:rsidR="00470735" w:rsidRDefault="00470735" w:rsidP="00950F34"/>
    <w:p w14:paraId="233BAC35" w14:textId="3B122196" w:rsidR="00AA06A9" w:rsidRDefault="00950F34" w:rsidP="00D53A40">
      <w:pPr>
        <w:ind w:firstLine="0"/>
      </w:pPr>
      <w:r>
        <w:lastRenderedPageBreak/>
        <w:t>Таблица 2.1 – Перечень задач и их описание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410"/>
        <w:gridCol w:w="2268"/>
        <w:gridCol w:w="2120"/>
      </w:tblGrid>
      <w:tr w:rsidR="009230E2" w14:paraId="31F9D284" w14:textId="77777777" w:rsidTr="00D2445A">
        <w:tc>
          <w:tcPr>
            <w:tcW w:w="421" w:type="dxa"/>
            <w:vAlign w:val="center"/>
          </w:tcPr>
          <w:p w14:paraId="60028E6B" w14:textId="206AD455" w:rsidR="00AA06A9" w:rsidRPr="00AA06A9" w:rsidRDefault="00AA06A9" w:rsidP="00D2445A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№</w:t>
            </w:r>
          </w:p>
        </w:tc>
        <w:tc>
          <w:tcPr>
            <w:tcW w:w="2126" w:type="dxa"/>
            <w:vAlign w:val="center"/>
          </w:tcPr>
          <w:p w14:paraId="5D1E9675" w14:textId="3D60721B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Задача</w:t>
            </w:r>
          </w:p>
        </w:tc>
        <w:tc>
          <w:tcPr>
            <w:tcW w:w="2410" w:type="dxa"/>
            <w:vAlign w:val="center"/>
          </w:tcPr>
          <w:p w14:paraId="797EDC72" w14:textId="38065C9C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Список действий</w:t>
            </w:r>
          </w:p>
        </w:tc>
        <w:tc>
          <w:tcPr>
            <w:tcW w:w="2268" w:type="dxa"/>
            <w:vAlign w:val="center"/>
          </w:tcPr>
          <w:p w14:paraId="12DBE85E" w14:textId="671BAE9A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Участник</w:t>
            </w:r>
          </w:p>
        </w:tc>
        <w:tc>
          <w:tcPr>
            <w:tcW w:w="2120" w:type="dxa"/>
            <w:vAlign w:val="center"/>
          </w:tcPr>
          <w:p w14:paraId="196E27CE" w14:textId="2C06334C" w:rsidR="00AA06A9" w:rsidRPr="00AA06A9" w:rsidRDefault="00AA06A9" w:rsidP="00AA06A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Объекты данных</w:t>
            </w:r>
          </w:p>
        </w:tc>
      </w:tr>
      <w:tr w:rsidR="009230E2" w14:paraId="2187F0C6" w14:textId="77777777" w:rsidTr="00D2445A">
        <w:tc>
          <w:tcPr>
            <w:tcW w:w="421" w:type="dxa"/>
          </w:tcPr>
          <w:p w14:paraId="580DF322" w14:textId="32C6BBA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2A354FBF" w14:textId="0E8F0832" w:rsidR="00AA06A9" w:rsidRDefault="00AA06A9" w:rsidP="00AA06A9">
            <w:pPr>
              <w:spacing w:line="240" w:lineRule="auto"/>
              <w:ind w:firstLine="0"/>
            </w:pPr>
            <w:r w:rsidRPr="00AA06A9">
              <w:t>Ввод параметров задачи</w:t>
            </w:r>
          </w:p>
        </w:tc>
        <w:tc>
          <w:tcPr>
            <w:tcW w:w="2410" w:type="dxa"/>
          </w:tcPr>
          <w:p w14:paraId="5A41178B" w14:textId="68E32AAF" w:rsidR="00AA06A9" w:rsidRDefault="00AA06A9" w:rsidP="00AA06A9">
            <w:pPr>
              <w:spacing w:line="240" w:lineRule="auto"/>
              <w:ind w:firstLine="0"/>
            </w:pPr>
            <w:r>
              <w:t>Заполнение формы ввода</w:t>
            </w:r>
            <w:r w:rsidRPr="00AA06A9">
              <w:t xml:space="preserve"> характеристик заданий, приборов и ПТО</w:t>
            </w:r>
          </w:p>
        </w:tc>
        <w:tc>
          <w:tcPr>
            <w:tcW w:w="2268" w:type="dxa"/>
          </w:tcPr>
          <w:p w14:paraId="0E312271" w14:textId="3128D935" w:rsidR="00AA06A9" w:rsidRDefault="00AA06A9" w:rsidP="00AA06A9">
            <w:pPr>
              <w:spacing w:line="240" w:lineRule="auto"/>
              <w:ind w:firstLine="0"/>
            </w:pPr>
            <w:r w:rsidRPr="00AA06A9">
              <w:t>Пользователь</w:t>
            </w:r>
            <w:r w:rsidR="00253017">
              <w:t xml:space="preserve">, </w:t>
            </w:r>
            <w:r w:rsidR="00D2445A">
              <w:t>система</w:t>
            </w:r>
          </w:p>
        </w:tc>
        <w:tc>
          <w:tcPr>
            <w:tcW w:w="2120" w:type="dxa"/>
          </w:tcPr>
          <w:p w14:paraId="0E02EE98" w14:textId="5FDF541A" w:rsidR="00AA06A9" w:rsidRDefault="00AA06A9" w:rsidP="00AA06A9">
            <w:pPr>
              <w:spacing w:line="240" w:lineRule="auto"/>
              <w:ind w:firstLine="0"/>
            </w:pPr>
            <w:r w:rsidRPr="00AA06A9">
              <w:t>Параметры</w:t>
            </w:r>
            <w:r w:rsidRPr="00253017">
              <w:rPr>
                <w:rFonts w:ascii="Aptos Narrow" w:hAnsi="Aptos Narrow"/>
              </w:rPr>
              <w:t xml:space="preserve"> </w:t>
            </w:r>
            <w:r w:rsidRPr="00AA06A9">
              <w:t>задачи</w:t>
            </w:r>
          </w:p>
        </w:tc>
      </w:tr>
      <w:tr w:rsidR="009230E2" w14:paraId="4BD749EE" w14:textId="77777777" w:rsidTr="00D2445A">
        <w:tc>
          <w:tcPr>
            <w:tcW w:w="421" w:type="dxa"/>
          </w:tcPr>
          <w:p w14:paraId="772C8E34" w14:textId="0D196A3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3585C87" w14:textId="27B69AFF" w:rsidR="00AA06A9" w:rsidRDefault="00AA06A9" w:rsidP="00AA06A9">
            <w:pPr>
              <w:spacing w:line="240" w:lineRule="auto"/>
              <w:ind w:firstLine="0"/>
            </w:pPr>
            <w:r w:rsidRPr="00AA06A9">
              <w:t>Проверка корректности данных</w:t>
            </w:r>
          </w:p>
        </w:tc>
        <w:tc>
          <w:tcPr>
            <w:tcW w:w="2410" w:type="dxa"/>
          </w:tcPr>
          <w:p w14:paraId="6FE24F6D" w14:textId="13982C42" w:rsidR="00AA06A9" w:rsidRDefault="00AA06A9" w:rsidP="00AA06A9">
            <w:pPr>
              <w:spacing w:line="240" w:lineRule="auto"/>
              <w:ind w:firstLine="0"/>
            </w:pPr>
            <w:r w:rsidRPr="00AA06A9">
              <w:t>Валидация входных параметров</w:t>
            </w:r>
          </w:p>
        </w:tc>
        <w:tc>
          <w:tcPr>
            <w:tcW w:w="2268" w:type="dxa"/>
          </w:tcPr>
          <w:p w14:paraId="580E0521" w14:textId="7189DFB8" w:rsidR="00AA06A9" w:rsidRDefault="00AA06A9" w:rsidP="00AA06A9">
            <w:pPr>
              <w:spacing w:line="240" w:lineRule="auto"/>
              <w:ind w:firstLine="0"/>
            </w:pPr>
            <w:r>
              <w:t>Система</w:t>
            </w:r>
          </w:p>
        </w:tc>
        <w:tc>
          <w:tcPr>
            <w:tcW w:w="2120" w:type="dxa"/>
          </w:tcPr>
          <w:p w14:paraId="2CE798A2" w14:textId="1FBBD827" w:rsidR="00AA06A9" w:rsidRDefault="00AA06A9" w:rsidP="00AA06A9">
            <w:pPr>
              <w:spacing w:line="240" w:lineRule="auto"/>
              <w:ind w:firstLine="0"/>
            </w:pPr>
            <w:r>
              <w:t>Структуры д</w:t>
            </w:r>
            <w:r w:rsidR="009230E2">
              <w:t>а</w:t>
            </w:r>
            <w:r>
              <w:t>нных</w:t>
            </w:r>
          </w:p>
        </w:tc>
      </w:tr>
      <w:tr w:rsidR="009230E2" w14:paraId="74ED62D7" w14:textId="77777777" w:rsidTr="00D2445A">
        <w:tc>
          <w:tcPr>
            <w:tcW w:w="421" w:type="dxa"/>
          </w:tcPr>
          <w:p w14:paraId="1D3C0974" w14:textId="230C2EC0" w:rsidR="00AA06A9" w:rsidRDefault="00AA06A9" w:rsidP="00D2445A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23436063" w14:textId="4F74A367" w:rsidR="00AA06A9" w:rsidRDefault="00AA06A9" w:rsidP="00AA06A9">
            <w:pPr>
              <w:spacing w:line="240" w:lineRule="auto"/>
              <w:ind w:firstLine="0"/>
            </w:pPr>
            <w:r w:rsidRPr="00AA06A9">
              <w:t>Формирование MILP-модели</w:t>
            </w:r>
          </w:p>
        </w:tc>
        <w:tc>
          <w:tcPr>
            <w:tcW w:w="2410" w:type="dxa"/>
          </w:tcPr>
          <w:p w14:paraId="6AD5871C" w14:textId="760159A4" w:rsidR="00AA06A9" w:rsidRDefault="00B9435C" w:rsidP="00AA06A9">
            <w:pPr>
              <w:spacing w:line="240" w:lineRule="auto"/>
              <w:ind w:firstLine="0"/>
              <w:jc w:val="left"/>
            </w:pPr>
            <w:r>
              <w:t>Генерация</w:t>
            </w:r>
            <w:r w:rsidR="00AA06A9" w:rsidRPr="00AA06A9">
              <w:t xml:space="preserve"> переменных, ограничений и целевой функции</w:t>
            </w:r>
          </w:p>
        </w:tc>
        <w:tc>
          <w:tcPr>
            <w:tcW w:w="2268" w:type="dxa"/>
          </w:tcPr>
          <w:p w14:paraId="1CAD3283" w14:textId="633E42FB" w:rsidR="00AA06A9" w:rsidRPr="00B9435C" w:rsidRDefault="00AA06A9" w:rsidP="00AA06A9">
            <w:pPr>
              <w:spacing w:line="240" w:lineRule="auto"/>
              <w:ind w:firstLine="0"/>
              <w:rPr>
                <w:lang w:val="en-US"/>
              </w:rPr>
            </w:pPr>
            <w:r w:rsidRPr="00AA06A9">
              <w:t>Система</w:t>
            </w:r>
            <w:r w:rsidR="00B9435C">
              <w:rPr>
                <w:lang w:val="en-US"/>
              </w:rPr>
              <w:t xml:space="preserve"> (+</w:t>
            </w:r>
            <w:r w:rsidR="00B9435C">
              <w:t xml:space="preserve">библиотека </w:t>
            </w:r>
            <w:r w:rsidR="00B9435C">
              <w:rPr>
                <w:lang w:val="en-US"/>
              </w:rPr>
              <w:t>Concert API)</w:t>
            </w:r>
          </w:p>
        </w:tc>
        <w:tc>
          <w:tcPr>
            <w:tcW w:w="2120" w:type="dxa"/>
          </w:tcPr>
          <w:p w14:paraId="3B779073" w14:textId="00FC8F3C" w:rsidR="00AA06A9" w:rsidRPr="00AA06A9" w:rsidRDefault="00AA06A9" w:rsidP="00AA06A9">
            <w:pPr>
              <w:spacing w:line="240" w:lineRule="auto"/>
              <w:ind w:firstLine="0"/>
            </w:pPr>
            <w:r>
              <w:t xml:space="preserve">Объект </w:t>
            </w:r>
            <w:r>
              <w:rPr>
                <w:lang w:val="en-US"/>
              </w:rPr>
              <w:t>MILP-</w:t>
            </w:r>
            <w:r>
              <w:t>модели</w:t>
            </w:r>
          </w:p>
        </w:tc>
      </w:tr>
      <w:tr w:rsidR="009230E2" w14:paraId="69496654" w14:textId="77777777" w:rsidTr="00D2445A">
        <w:trPr>
          <w:cantSplit/>
          <w:trHeight w:val="1134"/>
        </w:trPr>
        <w:tc>
          <w:tcPr>
            <w:tcW w:w="421" w:type="dxa"/>
          </w:tcPr>
          <w:p w14:paraId="51F5D4DB" w14:textId="256A37C5" w:rsidR="00AA06A9" w:rsidRDefault="00AA06A9" w:rsidP="00D2445A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5EF3AE0C" w14:textId="4DA6BDBB" w:rsidR="00AA06A9" w:rsidRDefault="009230E2" w:rsidP="00253017">
            <w:pPr>
              <w:spacing w:line="240" w:lineRule="auto"/>
              <w:ind w:firstLine="0"/>
            </w:pPr>
            <w:r>
              <w:t>Решение задачи оптимизации</w:t>
            </w:r>
          </w:p>
        </w:tc>
        <w:tc>
          <w:tcPr>
            <w:tcW w:w="2410" w:type="dxa"/>
          </w:tcPr>
          <w:p w14:paraId="4568F00E" w14:textId="2F67F44F" w:rsidR="00AA06A9" w:rsidRPr="00D2445A" w:rsidRDefault="00D2445A" w:rsidP="00D2445A">
            <w:pPr>
              <w:spacing w:line="240" w:lineRule="auto"/>
              <w:ind w:firstLine="0"/>
            </w:pPr>
            <w:r w:rsidRPr="00D2445A">
              <w:t>Запуск процесса поиска оптимального решения методом ветвей и границ</w:t>
            </w:r>
          </w:p>
        </w:tc>
        <w:tc>
          <w:tcPr>
            <w:tcW w:w="2268" w:type="dxa"/>
          </w:tcPr>
          <w:p w14:paraId="39AF76CB" w14:textId="469BD069" w:rsidR="00AA06A9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  <w:r>
              <w:t>Вычислительное ядро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CPLEX Solver)</w:t>
            </w:r>
          </w:p>
          <w:p w14:paraId="5DF78AEE" w14:textId="77777777" w:rsidR="00D2445A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</w:p>
          <w:p w14:paraId="65CE1FED" w14:textId="479C6A4B" w:rsidR="00D2445A" w:rsidRPr="00D2445A" w:rsidRDefault="00D2445A" w:rsidP="00AA06A9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2FABB4F2" w14:textId="3F509FFE" w:rsidR="00AA06A9" w:rsidRPr="00B9435C" w:rsidRDefault="003445BC" w:rsidP="00D2445A">
            <w:pPr>
              <w:spacing w:line="240" w:lineRule="auto"/>
              <w:ind w:firstLine="0"/>
            </w:pPr>
            <w:r>
              <w:t>Результирую</w:t>
            </w:r>
            <w:r w:rsidR="00B9435C">
              <w:t>щ</w:t>
            </w:r>
            <w:r>
              <w:t>ие параметры</w:t>
            </w:r>
            <w:r w:rsidR="00B9435C">
              <w:rPr>
                <w:lang w:val="en-US"/>
              </w:rPr>
              <w:t xml:space="preserve"> (</w:t>
            </w:r>
            <w:r w:rsidR="00B9435C">
              <w:t>«сырые» переменные)</w:t>
            </w:r>
          </w:p>
        </w:tc>
      </w:tr>
      <w:tr w:rsidR="009230E2" w14:paraId="6B07CB8F" w14:textId="77777777" w:rsidTr="00D2445A">
        <w:tc>
          <w:tcPr>
            <w:tcW w:w="421" w:type="dxa"/>
          </w:tcPr>
          <w:p w14:paraId="3FE78A1E" w14:textId="76EA46FF" w:rsidR="00AA06A9" w:rsidRDefault="00AA06A9" w:rsidP="00D2445A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30AA866D" w14:textId="22101CBC" w:rsidR="00AA06A9" w:rsidRDefault="00B9435C" w:rsidP="00AA06A9">
            <w:pPr>
              <w:spacing w:line="240" w:lineRule="auto"/>
              <w:ind w:firstLine="0"/>
            </w:pPr>
            <w:r>
              <w:t>Обработка и интерпретация данных</w:t>
            </w:r>
          </w:p>
        </w:tc>
        <w:tc>
          <w:tcPr>
            <w:tcW w:w="2410" w:type="dxa"/>
          </w:tcPr>
          <w:p w14:paraId="18F3E229" w14:textId="47159230" w:rsidR="00AA06A9" w:rsidRDefault="00B9435C" w:rsidP="00AA06A9">
            <w:pPr>
              <w:spacing w:line="240" w:lineRule="auto"/>
              <w:ind w:firstLine="0"/>
            </w:pPr>
            <w:r>
              <w:t>Перевод численных векторов и матриц в упорядоченное расписание задач</w:t>
            </w:r>
          </w:p>
        </w:tc>
        <w:tc>
          <w:tcPr>
            <w:tcW w:w="2268" w:type="dxa"/>
          </w:tcPr>
          <w:p w14:paraId="5F37FB36" w14:textId="50463FCB" w:rsidR="00AA06A9" w:rsidRDefault="00AA06A9" w:rsidP="00AA06A9">
            <w:pPr>
              <w:spacing w:line="240" w:lineRule="auto"/>
              <w:ind w:firstLine="0"/>
            </w:pPr>
            <w:r w:rsidRPr="00AA06A9">
              <w:t>Система</w:t>
            </w:r>
          </w:p>
        </w:tc>
        <w:tc>
          <w:tcPr>
            <w:tcW w:w="2120" w:type="dxa"/>
          </w:tcPr>
          <w:p w14:paraId="01AD28ED" w14:textId="1F326628" w:rsidR="00AA06A9" w:rsidRDefault="00B9435C" w:rsidP="00AA06A9">
            <w:pPr>
              <w:spacing w:line="240" w:lineRule="auto"/>
              <w:ind w:firstLine="0"/>
            </w:pPr>
            <w:r>
              <w:t>Расписание задач и ПТО приборов</w:t>
            </w:r>
          </w:p>
        </w:tc>
      </w:tr>
      <w:tr w:rsidR="00AA06A9" w14:paraId="0680FE15" w14:textId="77777777" w:rsidTr="00D2445A">
        <w:tc>
          <w:tcPr>
            <w:tcW w:w="421" w:type="dxa"/>
          </w:tcPr>
          <w:p w14:paraId="0BDA6526" w14:textId="6D365517" w:rsidR="00AA06A9" w:rsidRDefault="009230E2" w:rsidP="00D2445A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54671FF2" w14:textId="18C56ED1" w:rsidR="00AA06A9" w:rsidRDefault="00253017" w:rsidP="00AA06A9">
            <w:pPr>
              <w:spacing w:line="240" w:lineRule="auto"/>
              <w:ind w:firstLine="0"/>
            </w:pPr>
            <w:r>
              <w:t xml:space="preserve">Просмотр </w:t>
            </w:r>
            <w:r w:rsidR="009230E2">
              <w:t>результатов</w:t>
            </w:r>
          </w:p>
        </w:tc>
        <w:tc>
          <w:tcPr>
            <w:tcW w:w="2410" w:type="dxa"/>
          </w:tcPr>
          <w:p w14:paraId="13416926" w14:textId="3CCFDA89" w:rsidR="00AA06A9" w:rsidRDefault="009230E2" w:rsidP="009230E2">
            <w:pPr>
              <w:spacing w:line="240" w:lineRule="auto"/>
              <w:ind w:firstLine="0"/>
            </w:pPr>
            <w:r w:rsidRPr="009230E2">
              <w:t>Отображение расписания</w:t>
            </w:r>
            <w:r w:rsidR="003445BC" w:rsidRPr="003445BC">
              <w:t xml:space="preserve"> </w:t>
            </w:r>
            <w:r w:rsidR="003445BC">
              <w:t xml:space="preserve">задач и </w:t>
            </w:r>
            <w:r w:rsidRPr="009230E2">
              <w:t>ПТО</w:t>
            </w:r>
            <w:r w:rsidR="003445BC">
              <w:t xml:space="preserve"> приборов в читаемой форме</w:t>
            </w:r>
          </w:p>
        </w:tc>
        <w:tc>
          <w:tcPr>
            <w:tcW w:w="2268" w:type="dxa"/>
          </w:tcPr>
          <w:p w14:paraId="4D4572A9" w14:textId="5663A580" w:rsidR="00253017" w:rsidRDefault="00253017" w:rsidP="00AA06A9">
            <w:pPr>
              <w:spacing w:line="240" w:lineRule="auto"/>
              <w:ind w:firstLine="0"/>
            </w:pPr>
            <w:r>
              <w:t>Пользователь,</w:t>
            </w:r>
            <w:r w:rsidR="00B9435C">
              <w:t xml:space="preserve"> система</w:t>
            </w:r>
          </w:p>
          <w:p w14:paraId="4F6B8F4D" w14:textId="551BAA6A" w:rsidR="00253017" w:rsidRDefault="00253017" w:rsidP="00AA06A9">
            <w:pPr>
              <w:spacing w:line="240" w:lineRule="auto"/>
              <w:ind w:firstLine="0"/>
            </w:pPr>
          </w:p>
        </w:tc>
        <w:tc>
          <w:tcPr>
            <w:tcW w:w="2120" w:type="dxa"/>
          </w:tcPr>
          <w:p w14:paraId="6C655529" w14:textId="759C11F3" w:rsidR="00AA06A9" w:rsidRDefault="00B9435C" w:rsidP="00AA06A9">
            <w:pPr>
              <w:spacing w:line="240" w:lineRule="auto"/>
              <w:ind w:firstLine="0"/>
            </w:pPr>
            <w:r>
              <w:t>Графический интерфейс, диаграмма</w:t>
            </w:r>
          </w:p>
        </w:tc>
      </w:tr>
    </w:tbl>
    <w:p w14:paraId="106B99DD" w14:textId="44E305E4" w:rsidR="00AA06A9" w:rsidRDefault="00AA06A9" w:rsidP="00AF523E"/>
    <w:p w14:paraId="67EF07D4" w14:textId="2EE74FF9" w:rsidR="002311F8" w:rsidRPr="002311F8" w:rsidRDefault="002311F8" w:rsidP="00272F92">
      <w:r>
        <w:t>Данный алгоритм был подробнее декомпозирован в предыдущем разделе на рисунке 2.4.</w:t>
      </w:r>
    </w:p>
    <w:p w14:paraId="0D5BA419" w14:textId="7AF3BF3F" w:rsidR="00B9435C" w:rsidRDefault="00272F92" w:rsidP="00272F92">
      <w:r>
        <w:t>Как видно по таблице, л</w:t>
      </w:r>
      <w:r w:rsidR="00BD659D" w:rsidRPr="00BD659D">
        <w:t>огика алгоритма носит линейн</w:t>
      </w:r>
      <w:r>
        <w:t>ый</w:t>
      </w:r>
      <w:r w:rsidR="00BD659D" w:rsidRPr="00BD659D">
        <w:t xml:space="preserve"> характер: система принимает на вход параметры производственной </w:t>
      </w:r>
      <w:r>
        <w:t>задачи</w:t>
      </w:r>
      <w:r w:rsidR="00BD659D" w:rsidRPr="00BD659D">
        <w:t>,</w:t>
      </w:r>
      <w:r>
        <w:t xml:space="preserve"> </w:t>
      </w:r>
      <w:r w:rsidR="00BD659D" w:rsidRPr="00BD659D">
        <w:t xml:space="preserve">транслирует в математические объекты, запускает поиск </w:t>
      </w:r>
      <w:r>
        <w:t xml:space="preserve">решения </w:t>
      </w:r>
      <w:r w:rsidR="00BD659D" w:rsidRPr="00BD659D">
        <w:t xml:space="preserve">в CPLEX Solver, после чего выполняет </w:t>
      </w:r>
      <w:r>
        <w:t>перевод</w:t>
      </w:r>
      <w:r w:rsidR="00BD659D" w:rsidRPr="00BD659D">
        <w:t xml:space="preserve"> векторов</w:t>
      </w:r>
      <w:r>
        <w:t xml:space="preserve"> результирующих</w:t>
      </w:r>
      <w:r w:rsidR="00BD659D" w:rsidRPr="00BD659D">
        <w:t xml:space="preserve"> </w:t>
      </w:r>
      <w:r>
        <w:t>параметров</w:t>
      </w:r>
      <w:r w:rsidR="00BD659D" w:rsidRPr="00BD659D">
        <w:t xml:space="preserve"> в наглядный для </w:t>
      </w:r>
      <w:r>
        <w:t>пользователя</w:t>
      </w:r>
      <w:r w:rsidR="00BD659D" w:rsidRPr="00BD659D">
        <w:t xml:space="preserve"> вид. </w:t>
      </w:r>
      <w:r>
        <w:t xml:space="preserve">Единственный вариант нелинейности – ситуация, когда решение при заданных рамках найти невозможно. В таком случае решатель </w:t>
      </w:r>
      <w:r>
        <w:lastRenderedPageBreak/>
        <w:t>возвращает соответствующий статус и система переходит обратно на этап ввода данных.</w:t>
      </w:r>
    </w:p>
    <w:p w14:paraId="4D0EF70C" w14:textId="7A668B8B" w:rsidR="00272F92" w:rsidRDefault="00272F92" w:rsidP="00272F92">
      <w:r>
        <w:t xml:space="preserve">При </w:t>
      </w:r>
      <w:r w:rsidR="00DD7C3D">
        <w:t>у</w:t>
      </w:r>
      <w:r>
        <w:t>казанных условиях</w:t>
      </w:r>
      <w:r w:rsidR="00F10FB0">
        <w:t>, где нет необходимости в сетевой передаче данных,</w:t>
      </w:r>
      <w:r>
        <w:t xml:space="preserve"> наиболее целесообразно </w:t>
      </w:r>
      <w:r w:rsidR="00F10FB0">
        <w:t>использовать модульную архитектуру, разделив систему следующим образом:</w:t>
      </w:r>
    </w:p>
    <w:p w14:paraId="56236654" w14:textId="690E3CFA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Слой представления</w:t>
      </w:r>
      <w:r w:rsidRPr="00F10FB0">
        <w:t xml:space="preserve">: </w:t>
      </w:r>
      <w:r>
        <w:t>интерфейс пользователя. Отображение экранных форм, в том числе формы ввода. Отрисовка диаграмм и интервалов выполнения задач и ПТО;</w:t>
      </w:r>
    </w:p>
    <w:p w14:paraId="1802DB61" w14:textId="6BC56FB8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Слой логики</w:t>
      </w:r>
      <w:r w:rsidRPr="00F10FB0">
        <w:t xml:space="preserve">: </w:t>
      </w:r>
      <w:r>
        <w:t>у</w:t>
      </w:r>
      <w:r w:rsidRPr="00F10FB0">
        <w:t>правл</w:t>
      </w:r>
      <w:r>
        <w:t>ение</w:t>
      </w:r>
      <w:r w:rsidRPr="00F10FB0">
        <w:t xml:space="preserve"> жизненным циклом программы</w:t>
      </w:r>
      <w:r>
        <w:t>, связь межд</w:t>
      </w:r>
      <w:r w:rsidR="00EF5B16">
        <w:t>у</w:t>
      </w:r>
      <w:r>
        <w:t xml:space="preserve"> компонентами. Работа со структурами входных и выходных данных, а также</w:t>
      </w:r>
      <w:r w:rsidRPr="00F10FB0">
        <w:t xml:space="preserve"> математически</w:t>
      </w:r>
      <w:r>
        <w:t>ми</w:t>
      </w:r>
      <w:r w:rsidRPr="00F10FB0">
        <w:t xml:space="preserve"> объект</w:t>
      </w:r>
      <w:r>
        <w:t>ами</w:t>
      </w:r>
      <w:r w:rsidRPr="00F10FB0">
        <w:t xml:space="preserve"> Concert </w:t>
      </w:r>
      <w:r>
        <w:rPr>
          <w:lang w:val="en-US"/>
        </w:rPr>
        <w:t>API</w:t>
      </w:r>
      <w:r w:rsidRPr="00F10FB0">
        <w:t>;</w:t>
      </w:r>
    </w:p>
    <w:p w14:paraId="24A92C5A" w14:textId="04AB812D" w:rsidR="00F10FB0" w:rsidRDefault="00F10FB0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F10FB0">
        <w:rPr>
          <w:u w:val="single"/>
        </w:rPr>
        <w:t>Вычислительный слой</w:t>
      </w:r>
      <w:r w:rsidRPr="00F10FB0">
        <w:t>: низкоуровневый модуль</w:t>
      </w:r>
      <w:r>
        <w:t xml:space="preserve">, основанный на </w:t>
      </w:r>
      <w:r w:rsidRPr="00F10FB0">
        <w:t>CPLEX Solver</w:t>
      </w:r>
      <w:r>
        <w:t xml:space="preserve"> (решатель задач)</w:t>
      </w:r>
      <w:r w:rsidRPr="00F10FB0">
        <w:t>, принимающий формализованный объект модели</w:t>
      </w:r>
      <w:r w:rsidR="004B413C" w:rsidRPr="004B413C">
        <w:t xml:space="preserve">. </w:t>
      </w:r>
      <w:r w:rsidR="004B413C">
        <w:t>Выполняет</w:t>
      </w:r>
      <w:r w:rsidRPr="00F10FB0">
        <w:t xml:space="preserve"> математические расчеты и возвращ</w:t>
      </w:r>
      <w:r w:rsidR="004B413C">
        <w:t>ает</w:t>
      </w:r>
      <w:r w:rsidRPr="00F10FB0">
        <w:t xml:space="preserve"> управление слою логики вместе со статусом и результатами оптимизации.</w:t>
      </w:r>
    </w:p>
    <w:p w14:paraId="627FC794" w14:textId="7261E24B" w:rsidR="00470735" w:rsidRDefault="004B413C" w:rsidP="00470735">
      <w:r>
        <w:t>Такая структура проекта наиболее логичн</w:t>
      </w:r>
      <w:r w:rsidR="00EF5B16">
        <w:t>а с точки зрения разделения задач и передачи управления между исполнителями. И</w:t>
      </w:r>
      <w:r w:rsidR="00EF5B16" w:rsidRPr="00EF5B16">
        <w:t xml:space="preserve">золированные модули полностью удовлетворяют критериям надежности, обеспечивают максимальную скорость </w:t>
      </w:r>
      <w:r w:rsidR="00EF5B16">
        <w:t xml:space="preserve">оптимизации </w:t>
      </w:r>
      <w:r w:rsidR="00EF5B16" w:rsidRPr="00EF5B16">
        <w:t>и позволяют гибко масштабировать внутреннюю логику математической модели без изменения интерфейс</w:t>
      </w:r>
      <w:r w:rsidR="00EF5B16">
        <w:t>а</w:t>
      </w:r>
      <w:r w:rsidR="00EF5B16" w:rsidRPr="00EF5B16">
        <w:t xml:space="preserve"> системы.</w:t>
      </w:r>
    </w:p>
    <w:p w14:paraId="2CE40448" w14:textId="0313C2FF" w:rsidR="005378AD" w:rsidRDefault="005378AD" w:rsidP="00470735">
      <w:r>
        <w:t xml:space="preserve">Для большей наглядности того, как алгоритм функционирования проходит по каждому слою архитектуры, для него была составлена </w:t>
      </w:r>
      <w:r>
        <w:rPr>
          <w:lang w:val="en-US"/>
        </w:rPr>
        <w:t>UML</w:t>
      </w:r>
      <w:r w:rsidRPr="005378AD">
        <w:t>-</w:t>
      </w:r>
      <w:r>
        <w:t>диаграмма последовательности</w:t>
      </w:r>
      <w:r w:rsidRPr="005378AD">
        <w:t xml:space="preserve"> (</w:t>
      </w:r>
      <w:r>
        <w:t>рисунок 2.5).</w:t>
      </w:r>
    </w:p>
    <w:p w14:paraId="47F5B622" w14:textId="77777777" w:rsidR="005378AD" w:rsidRDefault="005378AD" w:rsidP="00470735"/>
    <w:p w14:paraId="4E755AF3" w14:textId="78A5B829" w:rsidR="005378AD" w:rsidRPr="005378AD" w:rsidRDefault="005378AD" w:rsidP="005378A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B80F24" wp14:editId="22112A12">
            <wp:extent cx="4876800" cy="4579135"/>
            <wp:effectExtent l="0" t="0" r="0" b="0"/>
            <wp:docPr id="14850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532" cy="45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75B" w14:textId="4E4F1A04" w:rsidR="004B413C" w:rsidRDefault="005378AD" w:rsidP="005378AD">
      <w:pPr>
        <w:ind w:firstLine="0"/>
        <w:jc w:val="center"/>
      </w:pPr>
      <w:r>
        <w:t>Рисунок 2.5 – Диаграмма последовательности функционирования системы</w:t>
      </w:r>
      <w:r w:rsidR="004C7700">
        <w:t xml:space="preserve"> в рамках выбранной архитектуры</w:t>
      </w:r>
    </w:p>
    <w:p w14:paraId="3D4C312D" w14:textId="77777777" w:rsidR="00470735" w:rsidRDefault="00470735" w:rsidP="00470735"/>
    <w:p w14:paraId="66D02095" w14:textId="77777777" w:rsidR="005378AD" w:rsidRPr="00470735" w:rsidRDefault="005378AD" w:rsidP="00470735"/>
    <w:p w14:paraId="56C4E687" w14:textId="0D766551" w:rsidR="008B6F2E" w:rsidRPr="008B6F2E" w:rsidRDefault="00470735" w:rsidP="008B6F2E">
      <w:pPr>
        <w:pStyle w:val="2"/>
      </w:pPr>
      <w:bookmarkStart w:id="21" w:name="_Toc230089885"/>
      <w:bookmarkStart w:id="22" w:name="_Hlk228187526"/>
      <w:r>
        <w:t>2.4</w:t>
      </w:r>
      <w:r w:rsidR="008B6F2E">
        <w:t xml:space="preserve"> </w:t>
      </w:r>
      <w:r>
        <w:t>Разработка структуры данных</w:t>
      </w:r>
      <w:bookmarkEnd w:id="21"/>
    </w:p>
    <w:p w14:paraId="4B59E1BF" w14:textId="77777777" w:rsidR="00470735" w:rsidRDefault="00470735" w:rsidP="00470735"/>
    <w:p w14:paraId="7698C852" w14:textId="282A5D16" w:rsidR="00D5052A" w:rsidRDefault="00D5052A" w:rsidP="00470735">
      <w:r>
        <w:t>Для лучшего понимания предметной области был написан обобщённый пример того, что из себя представляет задача:</w:t>
      </w:r>
    </w:p>
    <w:p w14:paraId="077A1E4E" w14:textId="1B94F56B" w:rsidR="00D5052A" w:rsidRDefault="00D5052A" w:rsidP="00470735">
      <w:r>
        <w:t>Допустим, у нас есть три изделия типа А и шесть изделий типа Б. И</w:t>
      </w:r>
      <w:r w:rsidR="0012434A">
        <w:t>х</w:t>
      </w:r>
      <w:r>
        <w:t xml:space="preserve"> необходимо обработать на конвейере из двух приборов. Изделие А обрабатывается на первом приборе 10 минут, на втором – 20. Изделие Б – 15 и 22 минуты соответственно. Также для второго прибора требуется выполнить ПТО в промежутке 40-80 минут с начала работы.</w:t>
      </w:r>
    </w:p>
    <w:p w14:paraId="5133AC3B" w14:textId="1E945563" w:rsidR="00D5052A" w:rsidRPr="00717F7E" w:rsidRDefault="00717F7E" w:rsidP="00717F7E">
      <w:r>
        <w:lastRenderedPageBreak/>
        <w:t>Требуется сформировать</w:t>
      </w:r>
      <w:r w:rsidR="00D5052A" w:rsidRPr="00D5052A">
        <w:t xml:space="preserve"> оптимальный график, где моменты окончания операций и интервалы обслуживания синхронизированы так, что общая длительность </w:t>
      </w:r>
      <w:r>
        <w:t>работы</w:t>
      </w:r>
      <w:r w:rsidR="00D5052A" w:rsidRPr="00D5052A">
        <w:t xml:space="preserve"> сокращается</w:t>
      </w:r>
      <w:r>
        <w:t xml:space="preserve"> до минимума</w:t>
      </w:r>
      <w:r w:rsidR="00D5052A" w:rsidRPr="00D5052A">
        <w:t xml:space="preserve"> за сч</w:t>
      </w:r>
      <w:r>
        <w:t>ё</w:t>
      </w:r>
      <w:r w:rsidR="00D5052A" w:rsidRPr="00D5052A">
        <w:t>т исключения взаимных ожиданий приборов.</w:t>
      </w:r>
    </w:p>
    <w:p w14:paraId="425111D9" w14:textId="3B707B38" w:rsidR="00AA5A23" w:rsidRPr="00A03084" w:rsidRDefault="004362B6" w:rsidP="00470735">
      <w:r>
        <w:t>В реально</w:t>
      </w:r>
      <w:r w:rsidR="00AA5A23">
        <w:t>сти при</w:t>
      </w:r>
      <w:r>
        <w:t xml:space="preserve"> </w:t>
      </w:r>
      <w:r w:rsidR="00AA5A23">
        <w:t xml:space="preserve">постановке общей производственной задачи </w:t>
      </w:r>
      <w:r>
        <w:t>рассматриваются названия</w:t>
      </w:r>
      <w:r w:rsidR="00AA5A23">
        <w:t xml:space="preserve"> конкретных</w:t>
      </w:r>
      <w:r>
        <w:t xml:space="preserve"> зада</w:t>
      </w:r>
      <w:r w:rsidR="00AA5A23">
        <w:t>ний</w:t>
      </w:r>
      <w:r>
        <w:t xml:space="preserve"> и приборов, а также списки </w:t>
      </w:r>
      <w:r w:rsidR="00AA5A23">
        <w:t xml:space="preserve">этих </w:t>
      </w:r>
      <w:r>
        <w:t>зада</w:t>
      </w:r>
      <w:r w:rsidR="00AA5A23">
        <w:t>ний в виде пакетов</w:t>
      </w:r>
      <w:r>
        <w:t xml:space="preserve">. </w:t>
      </w:r>
      <w:r w:rsidR="00AA5A23" w:rsidRPr="00AA5A23">
        <w:t xml:space="preserve">Однако, поскольку ядром системы оптимизации является математическая модель MILP, необходимо формализовать описание предметной области. Это требует представления характеристик производственного процесса и </w:t>
      </w:r>
      <w:r w:rsidR="00AA5A23">
        <w:t>ПТО</w:t>
      </w:r>
      <w:r w:rsidR="00AA5A23" w:rsidRPr="00AA5A23">
        <w:t xml:space="preserve"> в виде ряда взаимосвязанных</w:t>
      </w:r>
      <w:r w:rsidR="0012434A">
        <w:t xml:space="preserve"> параметров</w:t>
      </w:r>
      <w:r w:rsidR="00AA5A23" w:rsidRPr="00AA5A23">
        <w:t>, имеющих строгие числовые типы</w:t>
      </w:r>
      <w:r w:rsidR="00AA5A23">
        <w:t>.</w:t>
      </w:r>
    </w:p>
    <w:p w14:paraId="1A2F4E27" w14:textId="67F1CCF7" w:rsidR="00BD6BC9" w:rsidRDefault="00BD6BC9" w:rsidP="00470735">
      <w:r>
        <w:t>В рамках проектирования системы имеет смысл рассмотреть две группы данных – параметры, подаваемые пользователем на вход, и результирующие данные об оптимальном решении задачи.</w:t>
      </w:r>
    </w:p>
    <w:p w14:paraId="7418959F" w14:textId="330F140F" w:rsidR="00BD6BC9" w:rsidRDefault="00BD6BC9" w:rsidP="00470735">
      <w:r>
        <w:t>Входны</w:t>
      </w:r>
      <w:r w:rsidRPr="00726BF4">
        <w:t xml:space="preserve">е </w:t>
      </w:r>
      <w:r>
        <w:t>параметры</w:t>
      </w:r>
      <w:r w:rsidRPr="00BD6BC9">
        <w:t xml:space="preserve"> описываю</w:t>
      </w:r>
      <w:r>
        <w:t>т</w:t>
      </w:r>
      <w:r w:rsidRPr="00BD6BC9">
        <w:t xml:space="preserve"> производственную ситуацию</w:t>
      </w:r>
      <w:r w:rsidR="00F23EAD">
        <w:t xml:space="preserve"> </w:t>
      </w:r>
      <w:r w:rsidR="000857BF">
        <w:rPr>
          <w:lang w:val="en-US"/>
        </w:rPr>
        <w:t>b</w:t>
      </w:r>
      <w:r w:rsidRPr="002D1F84">
        <w:t xml:space="preserve"> что регламентируют профилактическое обслуживание</w:t>
      </w:r>
      <w:r w:rsidR="00F23EAD" w:rsidRPr="002D1F84">
        <w:t xml:space="preserve"> (таблица </w:t>
      </w:r>
      <w:r w:rsidR="002D1F84" w:rsidRPr="002D1F84">
        <w:t>2.</w:t>
      </w:r>
      <w:r w:rsidR="000857BF" w:rsidRPr="000857BF">
        <w:t>2</w:t>
      </w:r>
      <w:r w:rsidR="00F23EAD" w:rsidRPr="002D1F84">
        <w:t>)</w:t>
      </w:r>
      <w:r w:rsidRPr="002D1F84">
        <w:t>.</w:t>
      </w:r>
    </w:p>
    <w:p w14:paraId="5B151024" w14:textId="77777777" w:rsidR="00F23EAD" w:rsidRDefault="00F23EAD" w:rsidP="00217E29"/>
    <w:p w14:paraId="27F36CCF" w14:textId="48AB2479" w:rsidR="00F23EAD" w:rsidRPr="00F23EAD" w:rsidRDefault="00F23EAD" w:rsidP="002D1F84">
      <w:pPr>
        <w:ind w:firstLine="0"/>
      </w:pPr>
      <w:r w:rsidRPr="002D1F84">
        <w:t xml:space="preserve">Таблица </w:t>
      </w:r>
      <w:r w:rsidR="002D1F84" w:rsidRPr="002D1F84">
        <w:t>2.</w:t>
      </w:r>
      <w:r w:rsidR="00F45478">
        <w:t>2</w:t>
      </w:r>
      <w:r w:rsidRPr="00F23EAD">
        <w:rPr>
          <w:color w:val="EE0000"/>
        </w:rPr>
        <w:t xml:space="preserve"> </w:t>
      </w:r>
      <w:r>
        <w:t xml:space="preserve">– </w:t>
      </w:r>
      <w:r w:rsidR="00D53A40">
        <w:t>Входящие</w:t>
      </w:r>
      <w:r>
        <w:t xml:space="preserve"> параметр</w:t>
      </w:r>
      <w:r w:rsidR="00D53A40">
        <w:t>ы</w:t>
      </w:r>
      <w:r>
        <w:t xml:space="preserve"> производственной задачи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957"/>
        <w:gridCol w:w="1984"/>
        <w:gridCol w:w="2404"/>
      </w:tblGrid>
      <w:tr w:rsidR="00DC3E68" w14:paraId="6A7238C0" w14:textId="77777777" w:rsidTr="00C41742">
        <w:tc>
          <w:tcPr>
            <w:tcW w:w="4957" w:type="dxa"/>
          </w:tcPr>
          <w:p w14:paraId="0B4C094D" w14:textId="2413CB59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Интерпретация</w:t>
            </w:r>
          </w:p>
        </w:tc>
        <w:tc>
          <w:tcPr>
            <w:tcW w:w="1984" w:type="dxa"/>
          </w:tcPr>
          <w:p w14:paraId="7F0D8225" w14:textId="3BAD41D4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eastAsia="Calibri" w:cs="Times New Roman"/>
                <w:b/>
                <w:bCs/>
              </w:rPr>
            </w:pPr>
            <w:r w:rsidRPr="00F85F31">
              <w:rPr>
                <w:rFonts w:eastAsia="Calibri" w:cs="Times New Roman"/>
                <w:b/>
                <w:bCs/>
              </w:rPr>
              <w:t>Знак</w:t>
            </w:r>
          </w:p>
        </w:tc>
        <w:tc>
          <w:tcPr>
            <w:tcW w:w="2404" w:type="dxa"/>
          </w:tcPr>
          <w:p w14:paraId="4446C7F7" w14:textId="5E7FBF59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Тип</w:t>
            </w:r>
          </w:p>
        </w:tc>
      </w:tr>
      <w:tr w:rsidR="00D53A40" w14:paraId="2100F4FF" w14:textId="77777777" w:rsidTr="00C41742">
        <w:tc>
          <w:tcPr>
            <w:tcW w:w="9345" w:type="dxa"/>
            <w:gridSpan w:val="3"/>
          </w:tcPr>
          <w:p w14:paraId="0EB3C107" w14:textId="3E540B92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Размерность задачи</w:t>
            </w:r>
          </w:p>
        </w:tc>
      </w:tr>
      <w:tr w:rsidR="00DC3E68" w14:paraId="090FD5F3" w14:textId="77777777" w:rsidTr="00C41742">
        <w:tc>
          <w:tcPr>
            <w:tcW w:w="4957" w:type="dxa"/>
            <w:vAlign w:val="center"/>
          </w:tcPr>
          <w:p w14:paraId="0EBAB2EA" w14:textId="11B13131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Количество приборов в конвейере</w:t>
            </w:r>
          </w:p>
        </w:tc>
        <w:tc>
          <w:tcPr>
            <w:tcW w:w="1984" w:type="dxa"/>
          </w:tcPr>
          <w:p w14:paraId="2B6E6259" w14:textId="55B8DF05" w:rsidR="00AF523E" w:rsidRPr="00F85F31" w:rsidRDefault="00AF523E" w:rsidP="00F85F31">
            <w:pPr>
              <w:spacing w:line="276" w:lineRule="auto"/>
              <w:ind w:firstLine="0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</m:oMath>
            </m:oMathPara>
          </w:p>
        </w:tc>
        <w:tc>
          <w:tcPr>
            <w:tcW w:w="2404" w:type="dxa"/>
            <w:vAlign w:val="center"/>
          </w:tcPr>
          <w:p w14:paraId="44BFB1AB" w14:textId="3050A1D4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Целое число</w:t>
            </w:r>
          </w:p>
        </w:tc>
      </w:tr>
      <w:tr w:rsidR="00DC3E68" w14:paraId="3BC82260" w14:textId="77777777" w:rsidTr="00C41742">
        <w:tc>
          <w:tcPr>
            <w:tcW w:w="4957" w:type="dxa"/>
            <w:vAlign w:val="center"/>
          </w:tcPr>
          <w:p w14:paraId="65EF7961" w14:textId="6DFD4FBA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F85F31">
              <w:rPr>
                <w:rFonts w:cs="Times New Roman"/>
              </w:rPr>
              <w:t>Количество типов заданий</w:t>
            </w:r>
          </w:p>
        </w:tc>
        <w:tc>
          <w:tcPr>
            <w:tcW w:w="1984" w:type="dxa"/>
          </w:tcPr>
          <w:p w14:paraId="2F107500" w14:textId="4A7371AC" w:rsidR="00AF523E" w:rsidRPr="00F85F31" w:rsidRDefault="00AF523E" w:rsidP="00F85F31">
            <w:pPr>
              <w:spacing w:line="276" w:lineRule="auto"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W</m:t>
                </m:r>
              </m:oMath>
            </m:oMathPara>
          </w:p>
        </w:tc>
        <w:tc>
          <w:tcPr>
            <w:tcW w:w="2404" w:type="dxa"/>
            <w:vAlign w:val="center"/>
          </w:tcPr>
          <w:p w14:paraId="25655705" w14:textId="7425B758" w:rsidR="00AF523E" w:rsidRPr="00F85F31" w:rsidRDefault="00AF523E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Целое число</w:t>
            </w:r>
          </w:p>
        </w:tc>
      </w:tr>
      <w:tr w:rsidR="00C41742" w14:paraId="1AFDE10A" w14:textId="77777777" w:rsidTr="00ED21EC">
        <w:tc>
          <w:tcPr>
            <w:tcW w:w="4957" w:type="dxa"/>
            <w:vAlign w:val="center"/>
          </w:tcPr>
          <w:p w14:paraId="4C196B05" w14:textId="049530C3" w:rsidR="00DC3E68" w:rsidRPr="00DC3E68" w:rsidRDefault="00DC3E68" w:rsidP="00F85F31">
            <w:pPr>
              <w:spacing w:line="276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Количество заданий типа </w:t>
            </w:r>
            <w:r>
              <w:rPr>
                <w:rFonts w:cs="Times New Roman"/>
                <w:lang w:val="en-US"/>
              </w:rPr>
              <w:t>w</w:t>
            </w:r>
          </w:p>
        </w:tc>
        <w:tc>
          <w:tcPr>
            <w:tcW w:w="1984" w:type="dxa"/>
            <w:vAlign w:val="center"/>
          </w:tcPr>
          <w:p w14:paraId="062B8373" w14:textId="62E2BA6C" w:rsidR="00DC3E68" w:rsidRPr="00F85F31" w:rsidRDefault="00DC3E68" w:rsidP="00ED21EC">
            <w:pPr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N=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w∈W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4E5E8414" w14:textId="1D3BCC23" w:rsidR="00DC3E68" w:rsidRPr="00F85F31" w:rsidRDefault="00DC3E68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Список целых чисел</w:t>
            </w:r>
          </w:p>
        </w:tc>
      </w:tr>
      <w:tr w:rsidR="00C41742" w14:paraId="4FC116B3" w14:textId="77777777" w:rsidTr="00C41742">
        <w:tc>
          <w:tcPr>
            <w:tcW w:w="4957" w:type="dxa"/>
            <w:vAlign w:val="center"/>
          </w:tcPr>
          <w:p w14:paraId="4F5A5ED1" w14:textId="6926BD0F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Количество раз когда реализуется ПТО приборов</w:t>
            </w:r>
          </w:p>
        </w:tc>
        <w:tc>
          <w:tcPr>
            <w:tcW w:w="1984" w:type="dxa"/>
            <w:vAlign w:val="center"/>
          </w:tcPr>
          <w:p w14:paraId="58F44A45" w14:textId="0E2FDA58" w:rsidR="00D53A40" w:rsidRPr="00F85F31" w:rsidRDefault="00D53A40" w:rsidP="00F85F31">
            <w:pPr>
              <w:spacing w:line="276" w:lineRule="auto"/>
              <w:ind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B</m:t>
                </m:r>
              </m:oMath>
            </m:oMathPara>
          </w:p>
        </w:tc>
        <w:tc>
          <w:tcPr>
            <w:tcW w:w="2404" w:type="dxa"/>
            <w:vAlign w:val="center"/>
          </w:tcPr>
          <w:p w14:paraId="2ED22ACF" w14:textId="5CD8190A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Целое число</w:t>
            </w:r>
          </w:p>
        </w:tc>
      </w:tr>
      <w:tr w:rsidR="00C41742" w14:paraId="7DC3CAEA" w14:textId="77777777" w:rsidTr="00C41742">
        <w:tc>
          <w:tcPr>
            <w:tcW w:w="4957" w:type="dxa"/>
          </w:tcPr>
          <w:p w14:paraId="3FA91B11" w14:textId="0DC995A7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</w:rPr>
            </w:pPr>
            <w:r w:rsidRPr="00F85F31">
              <w:rPr>
                <w:rFonts w:cs="Times New Roman"/>
                <w:i/>
                <w:iCs/>
                <w:color w:val="EE0000"/>
              </w:rPr>
              <w:t>Количество доступных типов ПТО</w:t>
            </w:r>
          </w:p>
        </w:tc>
        <w:tc>
          <w:tcPr>
            <w:tcW w:w="1984" w:type="dxa"/>
          </w:tcPr>
          <w:p w14:paraId="558030F8" w14:textId="47A90B17" w:rsidR="00F85F31" w:rsidRPr="00F85F31" w:rsidRDefault="00F85F31" w:rsidP="00F85F31">
            <w:pPr>
              <w:spacing w:line="276" w:lineRule="auto"/>
              <w:ind w:firstLine="0"/>
              <w:rPr>
                <w:rFonts w:eastAsia="Calibri" w:cs="Times New Roman"/>
                <w:i/>
                <w:iCs/>
                <w:color w:val="EE000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EE0000"/>
                  </w:rPr>
                  <m:t>?</m:t>
                </m:r>
              </m:oMath>
            </m:oMathPara>
          </w:p>
        </w:tc>
        <w:tc>
          <w:tcPr>
            <w:tcW w:w="2404" w:type="dxa"/>
          </w:tcPr>
          <w:p w14:paraId="31E3731C" w14:textId="77AA669F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</w:rPr>
            </w:pPr>
            <w:r w:rsidRPr="00F85F31">
              <w:rPr>
                <w:rFonts w:cs="Times New Roman"/>
                <w:i/>
                <w:iCs/>
                <w:color w:val="EE0000"/>
              </w:rPr>
              <w:t>Целое число</w:t>
            </w:r>
          </w:p>
        </w:tc>
      </w:tr>
      <w:tr w:rsidR="00C41742" w:rsidRPr="00D53A40" w14:paraId="194E31E2" w14:textId="77777777" w:rsidTr="00C41742">
        <w:tc>
          <w:tcPr>
            <w:tcW w:w="4957" w:type="dxa"/>
            <w:vAlign w:val="center"/>
          </w:tcPr>
          <w:p w14:paraId="6218996C" w14:textId="30673146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Максимально</w:t>
            </w:r>
            <w:r w:rsidR="00F85F31" w:rsidRPr="00F85F31">
              <w:rPr>
                <w:rFonts w:cs="Times New Roman"/>
              </w:rPr>
              <w:t xml:space="preserve"> допустимое </w:t>
            </w:r>
            <w:r w:rsidRPr="00F85F31">
              <w:rPr>
                <w:rFonts w:cs="Times New Roman"/>
              </w:rPr>
              <w:t>число пакетов на интервал доступности</w:t>
            </w:r>
          </w:p>
        </w:tc>
        <w:tc>
          <w:tcPr>
            <w:tcW w:w="1984" w:type="dxa"/>
            <w:vAlign w:val="center"/>
          </w:tcPr>
          <w:p w14:paraId="64C2B4A0" w14:textId="29604853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2404" w:type="dxa"/>
            <w:vAlign w:val="center"/>
          </w:tcPr>
          <w:p w14:paraId="1C9849A6" w14:textId="6DC357D7" w:rsidR="00D53A40" w:rsidRPr="00F85F31" w:rsidRDefault="00D53A40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Целое число</w:t>
            </w:r>
          </w:p>
        </w:tc>
      </w:tr>
      <w:tr w:rsidR="00C41742" w:rsidRPr="00D53A40" w14:paraId="45270A74" w14:textId="77777777" w:rsidTr="00C41742">
        <w:tc>
          <w:tcPr>
            <w:tcW w:w="4957" w:type="dxa"/>
            <w:vAlign w:val="center"/>
          </w:tcPr>
          <w:p w14:paraId="0AF081B5" w14:textId="70071036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Максимальное число заданий в пакете</w:t>
            </w:r>
          </w:p>
        </w:tc>
        <w:tc>
          <w:tcPr>
            <w:tcW w:w="1984" w:type="dxa"/>
            <w:vAlign w:val="center"/>
          </w:tcPr>
          <w:p w14:paraId="47ACBB05" w14:textId="05A71DD3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I</m:t>
                </m:r>
              </m:oMath>
            </m:oMathPara>
          </w:p>
        </w:tc>
        <w:tc>
          <w:tcPr>
            <w:tcW w:w="2404" w:type="dxa"/>
            <w:vAlign w:val="center"/>
          </w:tcPr>
          <w:p w14:paraId="488F867B" w14:textId="2FB8FD62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>Целое число</w:t>
            </w:r>
          </w:p>
        </w:tc>
      </w:tr>
      <w:tr w:rsidR="00D53A40" w14:paraId="50CCF941" w14:textId="77777777" w:rsidTr="00D53A40">
        <w:tc>
          <w:tcPr>
            <w:tcW w:w="9345" w:type="dxa"/>
            <w:gridSpan w:val="3"/>
            <w:vAlign w:val="center"/>
          </w:tcPr>
          <w:p w14:paraId="635862A3" w14:textId="25B07018" w:rsidR="00D53A40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Технологические параметры</w:t>
            </w:r>
          </w:p>
        </w:tc>
      </w:tr>
      <w:tr w:rsidR="00DC3E68" w:rsidRPr="00F022E5" w14:paraId="53A99DD1" w14:textId="77777777" w:rsidTr="00C41742">
        <w:tc>
          <w:tcPr>
            <w:tcW w:w="4957" w:type="dxa"/>
            <w:vAlign w:val="center"/>
          </w:tcPr>
          <w:p w14:paraId="07DB8243" w14:textId="2E37E92B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lastRenderedPageBreak/>
              <w:t xml:space="preserve">Длительность обработки на приборах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F85F31">
              <w:rPr>
                <w:rFonts w:cs="Times New Roman"/>
              </w:rPr>
              <w:t xml:space="preserve"> заданий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w</m:t>
              </m:r>
            </m:oMath>
          </w:p>
        </w:tc>
        <w:tc>
          <w:tcPr>
            <w:tcW w:w="1984" w:type="dxa"/>
            <w:vAlign w:val="center"/>
          </w:tcPr>
          <w:p w14:paraId="0B20FF76" w14:textId="31F8ED8A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L×W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0BF51169" w14:textId="04CCE29A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 xml:space="preserve">Матрица </w:t>
            </w:r>
            <w:r w:rsidRPr="00F85F31">
              <w:rPr>
                <w:rFonts w:cs="Times New Roman"/>
                <w:i/>
                <w:iCs/>
              </w:rPr>
              <w:t>целых</w:t>
            </w:r>
            <w:r w:rsidRPr="00F85F31">
              <w:rPr>
                <w:rFonts w:cs="Times New Roman"/>
              </w:rPr>
              <w:t xml:space="preserve"> чисел</w:t>
            </w:r>
          </w:p>
        </w:tc>
      </w:tr>
      <w:tr w:rsidR="00DC3E68" w:rsidRPr="00F022E5" w14:paraId="613E9B69" w14:textId="77777777" w:rsidTr="00C41742">
        <w:trPr>
          <w:trHeight w:val="570"/>
        </w:trPr>
        <w:tc>
          <w:tcPr>
            <w:tcW w:w="4957" w:type="dxa"/>
            <w:vAlign w:val="center"/>
          </w:tcPr>
          <w:p w14:paraId="2D184F5E" w14:textId="452055C9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 xml:space="preserve">Длительность наладки приборов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F85F31">
              <w:rPr>
                <w:rFonts w:eastAsiaTheme="minorEastAsia" w:cs="Times New Roman"/>
              </w:rPr>
              <w:t xml:space="preserve"> на обработку </w:t>
            </w:r>
            <w:r w:rsidRPr="00F85F31">
              <w:rPr>
                <w:rFonts w:cs="Times New Roman"/>
              </w:rPr>
              <w:t xml:space="preserve">заданий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w</m:t>
              </m:r>
            </m:oMath>
          </w:p>
        </w:tc>
        <w:tc>
          <w:tcPr>
            <w:tcW w:w="1984" w:type="dxa"/>
            <w:vAlign w:val="center"/>
          </w:tcPr>
          <w:p w14:paraId="18A986F8" w14:textId="0487E600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lw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L×W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3AAB85F3" w14:textId="1ABF01DC" w:rsidR="00F85F31" w:rsidRPr="00F85F31" w:rsidRDefault="00F85F31" w:rsidP="00F85F31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 xml:space="preserve">Матрица </w:t>
            </w:r>
            <w:r w:rsidRPr="00F85F31">
              <w:rPr>
                <w:rFonts w:cs="Times New Roman"/>
                <w:i/>
                <w:iCs/>
              </w:rPr>
              <w:t>целых</w:t>
            </w:r>
            <w:r w:rsidRPr="00F85F31">
              <w:rPr>
                <w:rFonts w:cs="Times New Roman"/>
              </w:rPr>
              <w:t xml:space="preserve"> чисел</w:t>
            </w:r>
          </w:p>
        </w:tc>
      </w:tr>
      <w:tr w:rsidR="00C41742" w:rsidRPr="00F022E5" w14:paraId="04D9DCF0" w14:textId="77777777" w:rsidTr="00C41742">
        <w:trPr>
          <w:trHeight w:val="570"/>
        </w:trPr>
        <w:tc>
          <w:tcPr>
            <w:tcW w:w="4957" w:type="dxa"/>
            <w:vAlign w:val="center"/>
          </w:tcPr>
          <w:p w14:paraId="774485A7" w14:textId="683FBAEE" w:rsidR="00DC3E68" w:rsidRPr="00DC3E68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color w:val="EE0000"/>
              </w:rPr>
            </w:pPr>
            <w:r w:rsidRPr="00DC3E68">
              <w:rPr>
                <w:color w:val="EE0000"/>
              </w:rPr>
              <w:t xml:space="preserve">Стоимость простоев прибора </w:t>
            </w:r>
            <m:oMath>
              <m:r>
                <w:rPr>
                  <w:rFonts w:ascii="Cambria Math" w:hAnsi="Cambria Math"/>
                  <w:color w:val="EE0000"/>
                  <w:lang w:val="en-US"/>
                </w:rPr>
                <m:t>l</m:t>
              </m:r>
            </m:oMath>
          </w:p>
        </w:tc>
        <w:tc>
          <w:tcPr>
            <w:tcW w:w="1984" w:type="dxa"/>
            <w:vAlign w:val="center"/>
          </w:tcPr>
          <w:p w14:paraId="1AC860B7" w14:textId="4BE23464" w:rsidR="00DC3E68" w:rsidRPr="00DC3E68" w:rsidRDefault="00DC3E68" w:rsidP="00DC3E68">
            <w:pPr>
              <w:spacing w:line="276" w:lineRule="auto"/>
              <w:ind w:firstLine="0"/>
              <w:jc w:val="center"/>
              <w:rPr>
                <w:rFonts w:eastAsia="Calibri" w:cs="Times New Roman"/>
                <w:color w:val="EE0000"/>
              </w:rPr>
            </w:pPr>
          </w:p>
        </w:tc>
        <w:tc>
          <w:tcPr>
            <w:tcW w:w="2404" w:type="dxa"/>
            <w:vAlign w:val="center"/>
          </w:tcPr>
          <w:p w14:paraId="14330880" w14:textId="3B9BC189" w:rsidR="00DC3E68" w:rsidRPr="00DC3E68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color w:val="EE0000"/>
              </w:rPr>
            </w:pPr>
            <w:r w:rsidRPr="00DC3E68">
              <w:rPr>
                <w:color w:val="EE0000"/>
              </w:rPr>
              <w:t>Массив целых чисел</w:t>
            </w:r>
          </w:p>
        </w:tc>
      </w:tr>
      <w:tr w:rsidR="00DC3E68" w:rsidRPr="00F022E5" w14:paraId="61F1C92F" w14:textId="77777777" w:rsidTr="00C41742">
        <w:tc>
          <w:tcPr>
            <w:tcW w:w="4957" w:type="dxa"/>
            <w:vAlign w:val="center"/>
          </w:tcPr>
          <w:p w14:paraId="39DCE6B5" w14:textId="26258DA1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F85F31">
              <w:rPr>
                <w:rFonts w:cs="Times New Roman"/>
              </w:rPr>
              <w:t xml:space="preserve">Длительность ПТО </w:t>
            </w:r>
            <w:r w:rsidRPr="00F85F31">
              <w:rPr>
                <w:rFonts w:cs="Times New Roman"/>
                <w:color w:val="EE0000"/>
              </w:rPr>
              <w:t xml:space="preserve">типа </w:t>
            </w:r>
            <m:oMath>
              <m:r>
                <w:rPr>
                  <w:rFonts w:ascii="Cambria Math" w:hAnsi="Cambria Math" w:cs="Times New Roman"/>
                  <w:color w:val="EE0000"/>
                  <w:lang w:val="en-US"/>
                </w:rPr>
                <m:t>k</m:t>
              </m:r>
            </m:oMath>
            <w:r w:rsidRPr="00F85F31">
              <w:rPr>
                <w:rFonts w:cs="Times New Roman"/>
              </w:rPr>
              <w:t xml:space="preserve"> для прибора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</w:p>
        </w:tc>
        <w:tc>
          <w:tcPr>
            <w:tcW w:w="1984" w:type="dxa"/>
            <w:vAlign w:val="center"/>
          </w:tcPr>
          <w:p w14:paraId="6A8B863E" w14:textId="09B71F66" w:rsidR="00DC3E68" w:rsidRPr="00F85F31" w:rsidRDefault="00000000" w:rsidP="00DC3E68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2404" w:type="dxa"/>
            <w:vAlign w:val="center"/>
          </w:tcPr>
          <w:p w14:paraId="05A9E639" w14:textId="31A078CE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</w:rPr>
            </w:pPr>
            <w:r w:rsidRPr="00EC2912">
              <w:rPr>
                <w:rFonts w:cs="Times New Roman"/>
                <w:color w:val="EE0000"/>
              </w:rPr>
              <w:t xml:space="preserve">Матрица </w:t>
            </w:r>
            <w:r w:rsidRPr="00EC2912">
              <w:rPr>
                <w:rFonts w:cs="Times New Roman"/>
                <w:i/>
                <w:iCs/>
                <w:color w:val="EE0000"/>
              </w:rPr>
              <w:t>целых</w:t>
            </w:r>
            <w:r w:rsidRPr="00EC2912">
              <w:rPr>
                <w:rFonts w:cs="Times New Roman"/>
                <w:color w:val="EE0000"/>
              </w:rPr>
              <w:t xml:space="preserve"> чисел</w:t>
            </w:r>
          </w:p>
        </w:tc>
      </w:tr>
      <w:tr w:rsidR="00DC3E68" w:rsidRPr="00F022E5" w14:paraId="5C21434F" w14:textId="77777777" w:rsidTr="00C41742">
        <w:trPr>
          <w:trHeight w:val="463"/>
        </w:trPr>
        <w:tc>
          <w:tcPr>
            <w:tcW w:w="4957" w:type="dxa"/>
            <w:vAlign w:val="center"/>
          </w:tcPr>
          <w:p w14:paraId="13BFFDEC" w14:textId="7CD22DCA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highlight w:val="yellow"/>
              </w:rPr>
            </w:pPr>
            <w:r w:rsidRPr="00F85F31">
              <w:rPr>
                <w:rFonts w:cs="Times New Roman"/>
                <w:i/>
                <w:iCs/>
                <w:color w:val="EE0000"/>
              </w:rPr>
              <w:t xml:space="preserve">Стоимость ПТО типа </w:t>
            </w:r>
            <m:oMath>
              <m:r>
                <w:rPr>
                  <w:rFonts w:ascii="Cambria Math" w:hAnsi="Cambria Math" w:cs="Times New Roman"/>
                  <w:color w:val="EE0000"/>
                  <w:lang w:val="en-US"/>
                </w:rPr>
                <m:t>k</m:t>
              </m:r>
            </m:oMath>
            <w:r w:rsidRPr="00F85F31">
              <w:rPr>
                <w:rFonts w:cs="Times New Roman"/>
                <w:i/>
                <w:iCs/>
                <w:color w:val="EE0000"/>
              </w:rPr>
              <w:t xml:space="preserve"> для прибора </w:t>
            </w:r>
            <m:oMath>
              <m:r>
                <w:rPr>
                  <w:rFonts w:ascii="Cambria Math" w:hAnsi="Cambria Math" w:cs="Times New Roman"/>
                  <w:color w:val="EE0000"/>
                  <w:lang w:val="en-US"/>
                </w:rPr>
                <m:t>l</m:t>
              </m:r>
            </m:oMath>
          </w:p>
        </w:tc>
        <w:tc>
          <w:tcPr>
            <w:tcW w:w="1984" w:type="dxa"/>
            <w:vAlign w:val="center"/>
          </w:tcPr>
          <w:p w14:paraId="477D0526" w14:textId="3B1B5875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  <w:highlight w:val="yellow"/>
              </w:rPr>
            </w:pPr>
          </w:p>
        </w:tc>
        <w:tc>
          <w:tcPr>
            <w:tcW w:w="2404" w:type="dxa"/>
            <w:vAlign w:val="center"/>
          </w:tcPr>
          <w:p w14:paraId="223B6869" w14:textId="6EA6F1C0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  <w:highlight w:val="yellow"/>
              </w:rPr>
            </w:pPr>
            <w:r w:rsidRPr="00F85F31">
              <w:rPr>
                <w:rFonts w:cs="Times New Roman"/>
                <w:i/>
                <w:iCs/>
                <w:color w:val="EE0000"/>
              </w:rPr>
              <w:t>Матрица целых чисел</w:t>
            </w:r>
          </w:p>
        </w:tc>
      </w:tr>
      <w:tr w:rsidR="00DC3E68" w:rsidRPr="00F022E5" w14:paraId="34165EEC" w14:textId="77777777" w:rsidTr="00C41742">
        <w:trPr>
          <w:trHeight w:val="347"/>
        </w:trPr>
        <w:tc>
          <w:tcPr>
            <w:tcW w:w="9345" w:type="dxa"/>
            <w:gridSpan w:val="3"/>
            <w:vAlign w:val="center"/>
          </w:tcPr>
          <w:p w14:paraId="355C6188" w14:textId="5354E29F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Окна технического обслуживания</w:t>
            </w:r>
          </w:p>
        </w:tc>
      </w:tr>
      <w:tr w:rsidR="00C41742" w:rsidRPr="00F022E5" w14:paraId="2C7455A0" w14:textId="77777777" w:rsidTr="00C41742">
        <w:trPr>
          <w:trHeight w:val="347"/>
        </w:trPr>
        <w:tc>
          <w:tcPr>
            <w:tcW w:w="4957" w:type="dxa"/>
            <w:vAlign w:val="center"/>
          </w:tcPr>
          <w:p w14:paraId="421AF257" w14:textId="73BBB30D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color w:val="EE0000"/>
              </w:rPr>
            </w:pPr>
            <w:r w:rsidRPr="00F85F31">
              <w:t xml:space="preserve">Момент начала </w:t>
            </w:r>
            <w:r w:rsidR="00EC2912">
              <w:rPr>
                <w:lang w:val="en-US"/>
              </w:rPr>
              <w:t>b</w:t>
            </w:r>
            <w:r w:rsidR="00EC2912" w:rsidRPr="00EC2912">
              <w:t>-</w:t>
            </w:r>
            <w:r w:rsidR="00EC2912">
              <w:t xml:space="preserve">ого </w:t>
            </w:r>
            <w:r w:rsidRPr="00F85F31">
              <w:t>окна</w:t>
            </w:r>
            <w:r w:rsidR="00EC2912">
              <w:t xml:space="preserve"> доступности</w:t>
            </w:r>
            <w:r w:rsidRPr="00F85F31">
              <w:t xml:space="preserve"> ПТО для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  <w:r w:rsidRPr="00F85F31">
              <w:rPr>
                <w:rFonts w:eastAsiaTheme="minorEastAsia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1ECFDC5C" w14:textId="6D4673D3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</m:t>
                </m:r>
                <m:r>
                  <w:rPr>
                    <w:rFonts w:ascii="Cambria Math" w:eastAsia="Calibri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lb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L×B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2745665A" w14:textId="1C840B58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</w:rPr>
            </w:pPr>
            <w:r w:rsidRPr="00F85F31">
              <w:rPr>
                <w:rFonts w:cs="Times New Roman"/>
                <w:color w:val="EE0000"/>
              </w:rPr>
              <w:t xml:space="preserve">Матрица </w:t>
            </w:r>
            <w:r w:rsidRPr="00F85F31">
              <w:rPr>
                <w:rFonts w:cs="Times New Roman"/>
                <w:i/>
                <w:iCs/>
                <w:color w:val="EE0000"/>
              </w:rPr>
              <w:t>целых</w:t>
            </w:r>
            <w:r w:rsidRPr="00F85F31">
              <w:rPr>
                <w:rFonts w:cs="Times New Roman"/>
                <w:color w:val="EE0000"/>
              </w:rPr>
              <w:t xml:space="preserve"> чисел</w:t>
            </w:r>
          </w:p>
        </w:tc>
      </w:tr>
      <w:tr w:rsidR="00C41742" w:rsidRPr="00F022E5" w14:paraId="06E8C65C" w14:textId="77777777" w:rsidTr="00C41742">
        <w:trPr>
          <w:trHeight w:val="347"/>
        </w:trPr>
        <w:tc>
          <w:tcPr>
            <w:tcW w:w="4957" w:type="dxa"/>
            <w:vAlign w:val="center"/>
          </w:tcPr>
          <w:p w14:paraId="394C74BB" w14:textId="75D63D84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color w:val="EE0000"/>
              </w:rPr>
            </w:pPr>
            <w:r w:rsidRPr="00F85F31">
              <w:t xml:space="preserve">Момент конца </w:t>
            </w:r>
            <w:r w:rsidR="00EC2912">
              <w:rPr>
                <w:lang w:val="en-US"/>
              </w:rPr>
              <w:t>b</w:t>
            </w:r>
            <w:r w:rsidR="00EC2912" w:rsidRPr="00EC2912">
              <w:t>-</w:t>
            </w:r>
            <w:r w:rsidR="00EC2912">
              <w:t xml:space="preserve">ого </w:t>
            </w:r>
            <w:r w:rsidRPr="00F85F31">
              <w:t>окна</w:t>
            </w:r>
            <w:r w:rsidR="00EC2912">
              <w:t xml:space="preserve"> доступности</w:t>
            </w:r>
            <w:r w:rsidRPr="00F85F31">
              <w:t xml:space="preserve"> ПТО для прибора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</w:p>
        </w:tc>
        <w:tc>
          <w:tcPr>
            <w:tcW w:w="1984" w:type="dxa"/>
            <w:vAlign w:val="center"/>
          </w:tcPr>
          <w:p w14:paraId="4526ED25" w14:textId="4DCD144D" w:rsidR="00DC3E68" w:rsidRPr="00F85F31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i/>
                <w:iCs/>
                <w:color w:val="EE000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E=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lb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L×B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01647BA9" w14:textId="6BAE65CB" w:rsidR="00DC3E68" w:rsidRPr="00DC3E68" w:rsidRDefault="00DC3E68" w:rsidP="00DC3E68">
            <w:pPr>
              <w:spacing w:line="276" w:lineRule="auto"/>
              <w:ind w:firstLine="0"/>
              <w:jc w:val="center"/>
              <w:rPr>
                <w:rFonts w:cs="Times New Roman"/>
                <w:color w:val="EE0000"/>
              </w:rPr>
            </w:pPr>
            <w:r w:rsidRPr="00F85F31">
              <w:rPr>
                <w:rFonts w:cs="Times New Roman"/>
                <w:color w:val="EE0000"/>
              </w:rPr>
              <w:t xml:space="preserve">Матрица </w:t>
            </w:r>
            <w:r w:rsidRPr="00F85F31">
              <w:rPr>
                <w:rFonts w:cs="Times New Roman"/>
                <w:i/>
                <w:iCs/>
                <w:color w:val="EE0000"/>
              </w:rPr>
              <w:t>целых</w:t>
            </w:r>
            <w:r w:rsidRPr="00F85F31">
              <w:rPr>
                <w:rFonts w:cs="Times New Roman"/>
                <w:color w:val="EE0000"/>
              </w:rPr>
              <w:t xml:space="preserve"> чисел</w:t>
            </w:r>
          </w:p>
        </w:tc>
      </w:tr>
    </w:tbl>
    <w:p w14:paraId="4FDC617D" w14:textId="77777777" w:rsidR="00FE1A52" w:rsidRDefault="00FE1A52" w:rsidP="00F022E5">
      <w:pPr>
        <w:ind w:firstLine="0"/>
        <w:rPr>
          <w:lang w:val="en-US"/>
        </w:rPr>
      </w:pPr>
    </w:p>
    <w:p w14:paraId="6465BAF0" w14:textId="4A834CCC" w:rsidR="000857BF" w:rsidRDefault="000857BF" w:rsidP="000857BF">
      <w:r>
        <w:t>Также для ряда параметров, представляющих собою множества и матрицы, уместно определить индексы, по которым идёт обращение к их элементам (таблица 2.</w:t>
      </w:r>
      <w:r w:rsidRPr="000857BF">
        <w:t>3</w:t>
      </w:r>
      <w:r>
        <w:t>).</w:t>
      </w:r>
    </w:p>
    <w:p w14:paraId="2DC16D25" w14:textId="77777777" w:rsidR="000857BF" w:rsidRDefault="000857BF" w:rsidP="00EC2912"/>
    <w:p w14:paraId="7084E3C1" w14:textId="43D39751" w:rsidR="000857BF" w:rsidRDefault="000857BF" w:rsidP="000857BF">
      <w:pPr>
        <w:ind w:firstLine="0"/>
      </w:pPr>
      <w:r>
        <w:t>Таблица 2.3 – Индексы приборов, заданий и интервалов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240"/>
        <w:gridCol w:w="1418"/>
        <w:gridCol w:w="2687"/>
      </w:tblGrid>
      <w:tr w:rsidR="000857BF" w14:paraId="01CD0EDC" w14:textId="77777777" w:rsidTr="000857BF">
        <w:tc>
          <w:tcPr>
            <w:tcW w:w="5240" w:type="dxa"/>
            <w:vAlign w:val="center"/>
          </w:tcPr>
          <w:p w14:paraId="35224F9C" w14:textId="77777777" w:rsidR="000857BF" w:rsidRDefault="000857BF" w:rsidP="00F50C68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</w:rPr>
              <w:t>Интерпретация</w:t>
            </w:r>
          </w:p>
        </w:tc>
        <w:tc>
          <w:tcPr>
            <w:tcW w:w="1418" w:type="dxa"/>
            <w:vAlign w:val="center"/>
          </w:tcPr>
          <w:p w14:paraId="0054EE1D" w14:textId="77777777" w:rsidR="000857BF" w:rsidRDefault="000857BF" w:rsidP="00F50C68">
            <w:pPr>
              <w:spacing w:line="276" w:lineRule="auto"/>
              <w:ind w:firstLine="0"/>
              <w:jc w:val="center"/>
            </w:pPr>
            <w:r>
              <w:rPr>
                <w:rFonts w:eastAsia="Calibri" w:cs="Times New Roman"/>
                <w:b/>
                <w:bCs/>
              </w:rPr>
              <w:t>Знак</w:t>
            </w:r>
          </w:p>
        </w:tc>
        <w:tc>
          <w:tcPr>
            <w:tcW w:w="2687" w:type="dxa"/>
            <w:vAlign w:val="center"/>
          </w:tcPr>
          <w:p w14:paraId="553F8B3A" w14:textId="77777777" w:rsidR="000857BF" w:rsidRDefault="000857BF" w:rsidP="00F50C68">
            <w:pPr>
              <w:spacing w:line="276" w:lineRule="auto"/>
              <w:ind w:firstLine="0"/>
              <w:jc w:val="center"/>
            </w:pPr>
            <w:r w:rsidRPr="00F022E5">
              <w:rPr>
                <w:b/>
                <w:bCs/>
              </w:rPr>
              <w:t>Тип</w:t>
            </w:r>
          </w:p>
        </w:tc>
      </w:tr>
      <w:tr w:rsidR="000857BF" w14:paraId="537C4A81" w14:textId="77777777" w:rsidTr="000857BF">
        <w:tc>
          <w:tcPr>
            <w:tcW w:w="5240" w:type="dxa"/>
            <w:vAlign w:val="center"/>
          </w:tcPr>
          <w:p w14:paraId="32BFC72B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>Индекс прибора</w:t>
            </w:r>
          </w:p>
        </w:tc>
        <w:tc>
          <w:tcPr>
            <w:tcW w:w="1418" w:type="dxa"/>
            <w:vAlign w:val="center"/>
          </w:tcPr>
          <w:p w14:paraId="02488DC6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</m:t>
                </m:r>
              </m:oMath>
            </m:oMathPara>
          </w:p>
        </w:tc>
        <w:tc>
          <w:tcPr>
            <w:tcW w:w="2687" w:type="dxa"/>
            <w:vAlign w:val="center"/>
          </w:tcPr>
          <w:p w14:paraId="3473A48B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B222A">
              <w:t xml:space="preserve">Целое число </w:t>
            </w:r>
            <w:r w:rsidRPr="006B222A">
              <w:rPr>
                <w:lang w:val="en-US"/>
              </w:rPr>
              <w:t>[1...L]</w:t>
            </w:r>
          </w:p>
        </w:tc>
      </w:tr>
      <w:tr w:rsidR="000857BF" w14:paraId="1436F262" w14:textId="77777777" w:rsidTr="000857BF">
        <w:tc>
          <w:tcPr>
            <w:tcW w:w="5240" w:type="dxa"/>
            <w:vAlign w:val="center"/>
          </w:tcPr>
          <w:p w14:paraId="624317D2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>Тип задания</w:t>
            </w:r>
          </w:p>
        </w:tc>
        <w:tc>
          <w:tcPr>
            <w:tcW w:w="1418" w:type="dxa"/>
            <w:vAlign w:val="center"/>
          </w:tcPr>
          <w:p w14:paraId="42F5AEC7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</m:oMath>
            </m:oMathPara>
          </w:p>
        </w:tc>
        <w:tc>
          <w:tcPr>
            <w:tcW w:w="2687" w:type="dxa"/>
            <w:vAlign w:val="center"/>
          </w:tcPr>
          <w:p w14:paraId="663ED9D0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B222A">
              <w:t xml:space="preserve">Целое число </w:t>
            </w:r>
            <w:r w:rsidRPr="006B222A">
              <w:rPr>
                <w:lang w:val="en-US"/>
              </w:rPr>
              <w:t>[1…W]</w:t>
            </w:r>
          </w:p>
        </w:tc>
      </w:tr>
      <w:tr w:rsidR="000857BF" w14:paraId="246943DF" w14:textId="77777777" w:rsidTr="000857BF">
        <w:tc>
          <w:tcPr>
            <w:tcW w:w="5240" w:type="dxa"/>
            <w:vAlign w:val="center"/>
          </w:tcPr>
          <w:p w14:paraId="1AFD49B5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 xml:space="preserve">Номер интервала доступности приборов (предшествует </w:t>
            </w:r>
            <w:r w:rsidRPr="006B222A">
              <w:rPr>
                <w:lang w:val="en-US"/>
              </w:rPr>
              <w:t>b</w:t>
            </w:r>
            <w:r w:rsidRPr="006B222A">
              <w:t>-ому интервалу ПТО)</w:t>
            </w:r>
          </w:p>
        </w:tc>
        <w:tc>
          <w:tcPr>
            <w:tcW w:w="1418" w:type="dxa"/>
            <w:vAlign w:val="center"/>
          </w:tcPr>
          <w:p w14:paraId="02016FC3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2687" w:type="dxa"/>
            <w:vAlign w:val="center"/>
          </w:tcPr>
          <w:p w14:paraId="0C293880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B222A">
              <w:t xml:space="preserve">Целое число </w:t>
            </w:r>
            <w:r w:rsidRPr="006B222A">
              <w:rPr>
                <w:lang w:val="en-US"/>
              </w:rPr>
              <w:t>[1…B</w:t>
            </w:r>
            <w:r>
              <w:t>+1</w:t>
            </w:r>
            <w:r w:rsidRPr="006B222A">
              <w:rPr>
                <w:lang w:val="en-US"/>
              </w:rPr>
              <w:t>]</w:t>
            </w:r>
          </w:p>
        </w:tc>
      </w:tr>
      <w:tr w:rsidR="000857BF" w14:paraId="79A707C5" w14:textId="77777777" w:rsidTr="000857BF">
        <w:tc>
          <w:tcPr>
            <w:tcW w:w="5240" w:type="dxa"/>
            <w:vAlign w:val="center"/>
          </w:tcPr>
          <w:p w14:paraId="755D8369" w14:textId="77777777" w:rsidR="000857BF" w:rsidRPr="00ED21EC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 xml:space="preserve">Позиция пакета в расписании на интервале </w:t>
            </w:r>
            <w:r w:rsidRPr="006B222A">
              <w:rPr>
                <w:lang w:val="en-US"/>
              </w:rPr>
              <w:t>b</w:t>
            </w:r>
          </w:p>
        </w:tc>
        <w:tc>
          <w:tcPr>
            <w:tcW w:w="1418" w:type="dxa"/>
            <w:vAlign w:val="center"/>
          </w:tcPr>
          <w:p w14:paraId="1F875A0E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2687" w:type="dxa"/>
            <w:vAlign w:val="center"/>
          </w:tcPr>
          <w:p w14:paraId="2696938B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>Целое число</w:t>
            </w:r>
            <w:r>
              <w:t xml:space="preserve"> </w:t>
            </w:r>
            <w:r w:rsidRPr="006B222A">
              <w:rPr>
                <w:lang w:val="en-US"/>
              </w:rPr>
              <w:t>[1...</w:t>
            </w:r>
            <w:r>
              <w:rPr>
                <w:lang w:val="en-US"/>
              </w:rPr>
              <w:t>J</w:t>
            </w:r>
            <w:r w:rsidRPr="006B222A">
              <w:rPr>
                <w:lang w:val="en-US"/>
              </w:rPr>
              <w:t>]</w:t>
            </w:r>
          </w:p>
        </w:tc>
      </w:tr>
      <w:tr w:rsidR="000857BF" w14:paraId="4FA07803" w14:textId="77777777" w:rsidTr="000857BF">
        <w:tc>
          <w:tcPr>
            <w:tcW w:w="5240" w:type="dxa"/>
            <w:vAlign w:val="center"/>
          </w:tcPr>
          <w:p w14:paraId="17E20D53" w14:textId="77777777" w:rsidR="000857BF" w:rsidRPr="006B222A" w:rsidRDefault="000857BF" w:rsidP="00F50C68">
            <w:pPr>
              <w:spacing w:line="276" w:lineRule="auto"/>
              <w:ind w:firstLine="0"/>
              <w:jc w:val="center"/>
            </w:pPr>
            <w:r w:rsidRPr="006B222A">
              <w:t xml:space="preserve">Позиция задания в пакете </w:t>
            </w:r>
            <w:r w:rsidRPr="006B222A">
              <w:rPr>
                <w:lang w:val="en-US"/>
              </w:rPr>
              <w:t>j</w:t>
            </w:r>
          </w:p>
        </w:tc>
        <w:tc>
          <w:tcPr>
            <w:tcW w:w="1418" w:type="dxa"/>
            <w:vAlign w:val="center"/>
          </w:tcPr>
          <w:p w14:paraId="5625ED43" w14:textId="77777777" w:rsidR="000857BF" w:rsidRPr="006B222A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2687" w:type="dxa"/>
            <w:vAlign w:val="center"/>
          </w:tcPr>
          <w:p w14:paraId="080C0174" w14:textId="77777777" w:rsidR="000857BF" w:rsidRPr="00ED21EC" w:rsidRDefault="000857BF" w:rsidP="00F50C6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6B222A">
              <w:t>Целое число</w:t>
            </w:r>
            <w:r>
              <w:rPr>
                <w:lang w:val="en-US"/>
              </w:rPr>
              <w:t xml:space="preserve"> [1…I]</w:t>
            </w:r>
          </w:p>
        </w:tc>
      </w:tr>
    </w:tbl>
    <w:p w14:paraId="0E207592" w14:textId="77777777" w:rsidR="000857BF" w:rsidRPr="007109D0" w:rsidRDefault="000857BF" w:rsidP="00EC2912">
      <w:pPr>
        <w:rPr>
          <w:lang w:val="en-US"/>
        </w:rPr>
      </w:pPr>
    </w:p>
    <w:p w14:paraId="6F9C909C" w14:textId="75673AB4" w:rsidR="000857BF" w:rsidRDefault="000857BF" w:rsidP="000857BF">
      <w:r>
        <w:t>Выходные параметры описывают то, как сгруппированы задачи различных типов по пакетам, в каким моменты времени начинается выполнение этих пакетов и в какие оканчивается, а также моменты начала и окончания ПТО для различных приборов (таблица 2.4).</w:t>
      </w:r>
    </w:p>
    <w:p w14:paraId="2ABE1D51" w14:textId="77777777" w:rsidR="000857BF" w:rsidRPr="000857BF" w:rsidRDefault="000857BF" w:rsidP="000857BF"/>
    <w:p w14:paraId="680E5D30" w14:textId="0E5F7A39" w:rsidR="00BD6BC9" w:rsidRPr="00DC3E68" w:rsidRDefault="00F23EAD" w:rsidP="002D1F84">
      <w:pPr>
        <w:ind w:firstLine="0"/>
      </w:pPr>
      <w:r w:rsidRPr="002D1F84">
        <w:t>Таблица</w:t>
      </w:r>
      <w:r w:rsidR="002D1F84" w:rsidRPr="002D1F84">
        <w:t xml:space="preserve"> 2.</w:t>
      </w:r>
      <w:r w:rsidR="000857BF">
        <w:t>4</w:t>
      </w:r>
      <w:r w:rsidR="002D1F84" w:rsidRPr="002D1F84">
        <w:t xml:space="preserve"> </w:t>
      </w:r>
      <w:r w:rsidRPr="00F23EAD">
        <w:t xml:space="preserve">– </w:t>
      </w:r>
      <w:r w:rsidR="00ED21EC">
        <w:t>Параметры решения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957"/>
        <w:gridCol w:w="1984"/>
        <w:gridCol w:w="2404"/>
      </w:tblGrid>
      <w:tr w:rsidR="00AF523E" w14:paraId="4A9208D1" w14:textId="77777777" w:rsidTr="00C41742">
        <w:tc>
          <w:tcPr>
            <w:tcW w:w="4957" w:type="dxa"/>
          </w:tcPr>
          <w:p w14:paraId="207139A3" w14:textId="68FA9B1E" w:rsidR="00AF523E" w:rsidRDefault="00AF523E" w:rsidP="00AF523E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</w:rPr>
              <w:t>Интерпретация</w:t>
            </w:r>
          </w:p>
        </w:tc>
        <w:tc>
          <w:tcPr>
            <w:tcW w:w="1984" w:type="dxa"/>
          </w:tcPr>
          <w:p w14:paraId="32BCD923" w14:textId="1B56BCB6" w:rsidR="00AF523E" w:rsidRDefault="00AF523E" w:rsidP="00AF523E">
            <w:pPr>
              <w:spacing w:line="276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b/>
                <w:bCs/>
              </w:rPr>
              <w:t>Знак</w:t>
            </w:r>
          </w:p>
        </w:tc>
        <w:tc>
          <w:tcPr>
            <w:tcW w:w="2404" w:type="dxa"/>
          </w:tcPr>
          <w:p w14:paraId="11E2F307" w14:textId="2E87073C" w:rsidR="00AF523E" w:rsidRDefault="00AF523E" w:rsidP="00AF523E">
            <w:pPr>
              <w:spacing w:line="276" w:lineRule="auto"/>
              <w:ind w:firstLine="0"/>
              <w:jc w:val="center"/>
            </w:pPr>
            <w:r w:rsidRPr="00F022E5">
              <w:rPr>
                <w:b/>
                <w:bCs/>
              </w:rPr>
              <w:t>Тип</w:t>
            </w:r>
          </w:p>
        </w:tc>
      </w:tr>
      <w:tr w:rsidR="00BF29FA" w14:paraId="57525705" w14:textId="77777777" w:rsidTr="00585263">
        <w:tc>
          <w:tcPr>
            <w:tcW w:w="4957" w:type="dxa"/>
            <w:vAlign w:val="center"/>
          </w:tcPr>
          <w:p w14:paraId="73A0C771" w14:textId="6E74FAEC" w:rsidR="00BF29FA" w:rsidRPr="00585263" w:rsidRDefault="00585263" w:rsidP="00585263">
            <w:pPr>
              <w:spacing w:line="276" w:lineRule="auto"/>
              <w:ind w:firstLine="0"/>
              <w:jc w:val="center"/>
            </w:pPr>
            <w:r w:rsidRPr="00585263">
              <w:t xml:space="preserve">Распределено ли задание под номером </w:t>
            </w:r>
            <w:proofErr w:type="spellStart"/>
            <w:r w:rsidRPr="00585263">
              <w:rPr>
                <w:lang w:val="en-US"/>
              </w:rPr>
              <w:t>i</w:t>
            </w:r>
            <w:proofErr w:type="spellEnd"/>
            <w:r w:rsidRPr="00585263">
              <w:t xml:space="preserve"> в пакет, включённый под номером j в интервал доступности b</w:t>
            </w:r>
          </w:p>
        </w:tc>
        <w:tc>
          <w:tcPr>
            <w:tcW w:w="1984" w:type="dxa"/>
            <w:vAlign w:val="center"/>
          </w:tcPr>
          <w:p w14:paraId="7A1038AD" w14:textId="654B7966" w:rsidR="00BF29FA" w:rsidRPr="00585263" w:rsidRDefault="00000000" w:rsidP="00585263">
            <w:pPr>
              <w:spacing w:line="276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ijb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5B5B4426" w14:textId="6B3256FB" w:rsidR="00BF29FA" w:rsidRPr="00585263" w:rsidRDefault="00585263" w:rsidP="00585263">
            <w:pPr>
              <w:spacing w:line="276" w:lineRule="auto"/>
              <w:ind w:firstLine="0"/>
              <w:jc w:val="center"/>
            </w:pPr>
            <w:r>
              <w:t>Бинарная</w:t>
            </w:r>
            <w:r w:rsidRPr="00585263">
              <w:t xml:space="preserve"> (1/0)</w:t>
            </w:r>
          </w:p>
        </w:tc>
      </w:tr>
      <w:tr w:rsidR="00BF29FA" w14:paraId="7671298E" w14:textId="77777777" w:rsidTr="00585263">
        <w:tc>
          <w:tcPr>
            <w:tcW w:w="4957" w:type="dxa"/>
            <w:vAlign w:val="center"/>
          </w:tcPr>
          <w:p w14:paraId="18FD5CAE" w14:textId="5D640AC2" w:rsidR="00BF29FA" w:rsidRPr="00585263" w:rsidRDefault="006B09B8" w:rsidP="00585263">
            <w:pPr>
              <w:spacing w:line="276" w:lineRule="auto"/>
              <w:ind w:firstLine="0"/>
              <w:jc w:val="center"/>
            </w:pPr>
            <w:r>
              <w:t xml:space="preserve">Содержит ли </w:t>
            </w:r>
            <w:r w:rsidRPr="006B09B8">
              <w:t>задания типа w</w:t>
            </w:r>
            <w:r>
              <w:t xml:space="preserve"> пакет под номером</w:t>
            </w:r>
            <w:r w:rsidRPr="006B09B8">
              <w:t xml:space="preserve"> j в интервале b </w:t>
            </w:r>
          </w:p>
        </w:tc>
        <w:tc>
          <w:tcPr>
            <w:tcW w:w="1984" w:type="dxa"/>
            <w:vAlign w:val="center"/>
          </w:tcPr>
          <w:p w14:paraId="4AD94C63" w14:textId="24233C18" w:rsidR="00BF29FA" w:rsidRPr="00585263" w:rsidRDefault="00000000" w:rsidP="00585263">
            <w:pPr>
              <w:spacing w:line="276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wjb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0D544F41" w14:textId="4730C72D" w:rsidR="00BF29FA" w:rsidRPr="00585263" w:rsidRDefault="006B09B8" w:rsidP="00585263">
            <w:pPr>
              <w:spacing w:line="276" w:lineRule="auto"/>
              <w:ind w:firstLine="0"/>
              <w:jc w:val="center"/>
            </w:pPr>
            <w:r>
              <w:t>Бинарная</w:t>
            </w:r>
            <w:r w:rsidRPr="00585263">
              <w:t xml:space="preserve"> (1/0)</w:t>
            </w:r>
          </w:p>
        </w:tc>
      </w:tr>
      <w:tr w:rsidR="00F52E80" w14:paraId="578C863C" w14:textId="77777777" w:rsidTr="00585263">
        <w:tc>
          <w:tcPr>
            <w:tcW w:w="4957" w:type="dxa"/>
            <w:vAlign w:val="center"/>
          </w:tcPr>
          <w:p w14:paraId="626BCFCE" w14:textId="38705FAC" w:rsidR="00F52E80" w:rsidRPr="00585263" w:rsidRDefault="006B09B8" w:rsidP="00585263">
            <w:pPr>
              <w:spacing w:line="276" w:lineRule="auto"/>
              <w:ind w:firstLine="0"/>
              <w:jc w:val="center"/>
              <w:rPr>
                <w:color w:val="EE0000"/>
              </w:rPr>
            </w:pPr>
            <w:r w:rsidRPr="006B09B8">
              <w:t>Включён ли пакет j в интервал доступности b</w:t>
            </w:r>
          </w:p>
        </w:tc>
        <w:tc>
          <w:tcPr>
            <w:tcW w:w="1984" w:type="dxa"/>
            <w:vAlign w:val="center"/>
          </w:tcPr>
          <w:p w14:paraId="5D0FEAA0" w14:textId="5BF3AD12" w:rsidR="00F52E80" w:rsidRPr="00585263" w:rsidRDefault="00000000" w:rsidP="00585263">
            <w:pPr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jb</m:t>
                    </m:r>
                  </m:sub>
                </m:sSub>
              </m:oMath>
            </m:oMathPara>
          </w:p>
        </w:tc>
        <w:tc>
          <w:tcPr>
            <w:tcW w:w="2404" w:type="dxa"/>
            <w:vAlign w:val="center"/>
          </w:tcPr>
          <w:p w14:paraId="46A8DF54" w14:textId="3E10DFB2" w:rsidR="00F52E80" w:rsidRPr="00585263" w:rsidRDefault="006B09B8" w:rsidP="00585263">
            <w:pPr>
              <w:spacing w:line="276" w:lineRule="auto"/>
              <w:ind w:firstLine="0"/>
              <w:jc w:val="center"/>
            </w:pPr>
            <w:r>
              <w:t>Бинарная</w:t>
            </w:r>
            <w:r w:rsidRPr="00585263">
              <w:t xml:space="preserve"> (1/0)</w:t>
            </w:r>
          </w:p>
        </w:tc>
      </w:tr>
      <w:tr w:rsidR="00F52E80" w14:paraId="03FCF17F" w14:textId="77777777" w:rsidTr="00585263">
        <w:tc>
          <w:tcPr>
            <w:tcW w:w="4957" w:type="dxa"/>
            <w:vAlign w:val="center"/>
          </w:tcPr>
          <w:p w14:paraId="439C19FA" w14:textId="5026D467" w:rsidR="00F52E80" w:rsidRPr="000857BF" w:rsidRDefault="006B09B8" w:rsidP="00585263">
            <w:pPr>
              <w:spacing w:line="276" w:lineRule="auto"/>
              <w:ind w:firstLine="0"/>
              <w:jc w:val="center"/>
              <w:rPr>
                <w:color w:val="EE0000"/>
              </w:rPr>
            </w:pPr>
            <w:r w:rsidRPr="006B09B8">
              <w:t xml:space="preserve">Момент начала обработки задания, включённого под номером </w:t>
            </w:r>
            <w:proofErr w:type="spellStart"/>
            <w:r w:rsidRPr="006B09B8">
              <w:rPr>
                <w:lang w:val="en-US"/>
              </w:rPr>
              <w:t>i</w:t>
            </w:r>
            <w:proofErr w:type="spellEnd"/>
            <w:r w:rsidRPr="006B09B8">
              <w:t xml:space="preserve"> в пакет под номером </w:t>
            </w:r>
            <w:r w:rsidRPr="006B09B8">
              <w:rPr>
                <w:lang w:val="en-US"/>
              </w:rPr>
              <w:t>j</w:t>
            </w:r>
            <w:r w:rsidRPr="006B09B8">
              <w:t xml:space="preserve"> в интервале </w:t>
            </w:r>
            <w:r w:rsidR="000857BF">
              <w:t xml:space="preserve">доступности </w:t>
            </w:r>
            <w:r w:rsidRPr="006B09B8">
              <w:rPr>
                <w:lang w:val="en-US"/>
              </w:rPr>
              <w:t>b</w:t>
            </w:r>
            <w:r w:rsidR="000857BF">
              <w:t xml:space="preserve"> прибора </w:t>
            </w:r>
            <w:r w:rsidR="000857BF">
              <w:rPr>
                <w:lang w:val="en-US"/>
              </w:rPr>
              <w:t>l</w:t>
            </w:r>
          </w:p>
        </w:tc>
        <w:tc>
          <w:tcPr>
            <w:tcW w:w="1984" w:type="dxa"/>
            <w:vAlign w:val="center"/>
          </w:tcPr>
          <w:p w14:paraId="569D70AC" w14:textId="60C8946A" w:rsidR="00F52E80" w:rsidRPr="00585263" w:rsidRDefault="00000000" w:rsidP="00585263">
            <w:pPr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jb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2404" w:type="dxa"/>
            <w:vAlign w:val="center"/>
          </w:tcPr>
          <w:p w14:paraId="70F8630E" w14:textId="319A4EE5" w:rsidR="00F52E80" w:rsidRPr="006B09B8" w:rsidRDefault="006B09B8" w:rsidP="00585263">
            <w:pPr>
              <w:spacing w:line="276" w:lineRule="auto"/>
              <w:ind w:firstLine="0"/>
              <w:jc w:val="center"/>
            </w:pPr>
            <w:r>
              <w:t>Целое число</w:t>
            </w:r>
          </w:p>
        </w:tc>
      </w:tr>
      <w:tr w:rsidR="00F52E80" w14:paraId="428EBA15" w14:textId="77777777" w:rsidTr="00585263">
        <w:tc>
          <w:tcPr>
            <w:tcW w:w="4957" w:type="dxa"/>
            <w:vAlign w:val="center"/>
          </w:tcPr>
          <w:p w14:paraId="2D829C75" w14:textId="4F068E31" w:rsidR="00F52E80" w:rsidRPr="000857BF" w:rsidRDefault="000857BF" w:rsidP="00585263">
            <w:pPr>
              <w:spacing w:line="276" w:lineRule="auto"/>
              <w:ind w:firstLine="0"/>
              <w:jc w:val="center"/>
            </w:pPr>
            <w:r w:rsidRPr="000857BF">
              <w:t xml:space="preserve">Момент завершения операций на приборе </w:t>
            </w:r>
            <w:r w:rsidRPr="000857BF">
              <w:rPr>
                <w:lang w:val="en-US"/>
              </w:rPr>
              <w:t>l</w:t>
            </w:r>
            <w:r w:rsidRPr="000857BF">
              <w:t xml:space="preserve"> с пакетом, включённый под номером </w:t>
            </w:r>
            <w:r w:rsidRPr="000857BF">
              <w:rPr>
                <w:lang w:val="en-US"/>
              </w:rPr>
              <w:t>j</w:t>
            </w:r>
            <w:r w:rsidRPr="000857BF">
              <w:t xml:space="preserve"> на интервале </w:t>
            </w:r>
            <w:r w:rsidRPr="000857BF">
              <w:rPr>
                <w:lang w:val="en-US"/>
              </w:rPr>
              <w:t>b</w:t>
            </w:r>
          </w:p>
        </w:tc>
        <w:tc>
          <w:tcPr>
            <w:tcW w:w="1984" w:type="dxa"/>
            <w:vAlign w:val="center"/>
          </w:tcPr>
          <w:p w14:paraId="06B8F6F8" w14:textId="1A3F0B7B" w:rsidR="00F52E80" w:rsidRPr="000857BF" w:rsidRDefault="00000000" w:rsidP="00585263">
            <w:pPr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jb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2404" w:type="dxa"/>
            <w:vAlign w:val="center"/>
          </w:tcPr>
          <w:p w14:paraId="00E73FFF" w14:textId="06AD1B83" w:rsidR="00F52E80" w:rsidRPr="000857BF" w:rsidRDefault="000857BF" w:rsidP="00585263">
            <w:pPr>
              <w:spacing w:line="276" w:lineRule="auto"/>
              <w:ind w:firstLine="0"/>
              <w:jc w:val="center"/>
            </w:pPr>
            <w:r>
              <w:t>Целое число</w:t>
            </w:r>
          </w:p>
        </w:tc>
      </w:tr>
    </w:tbl>
    <w:p w14:paraId="31B3A11E" w14:textId="77777777" w:rsidR="00310023" w:rsidRPr="000857BF" w:rsidRDefault="00310023" w:rsidP="009F2161">
      <w:pPr>
        <w:ind w:firstLine="0"/>
      </w:pPr>
    </w:p>
    <w:bookmarkEnd w:id="22"/>
    <w:p w14:paraId="441D0A7A" w14:textId="454A9E7A" w:rsidR="00EC6B5B" w:rsidRDefault="001F1849" w:rsidP="00EC6B5B">
      <w:r w:rsidRPr="000157C5">
        <w:t xml:space="preserve">Поскольку проектируемая система представляет собой </w:t>
      </w:r>
      <w:r>
        <w:t xml:space="preserve">программу для </w:t>
      </w:r>
      <w:r w:rsidRPr="000157C5">
        <w:t>расч</w:t>
      </w:r>
      <w:r>
        <w:t xml:space="preserve">ётов </w:t>
      </w:r>
      <w:r w:rsidRPr="000157C5">
        <w:t xml:space="preserve">и не предполагает использование реляционной базы данных (SQL), хранение и передача информации </w:t>
      </w:r>
      <w:r w:rsidR="00A974D1">
        <w:t xml:space="preserve">между внутренними блоками системы </w:t>
      </w:r>
      <w:r w:rsidRPr="000157C5">
        <w:t xml:space="preserve">организованы посредством </w:t>
      </w:r>
      <w:r w:rsidRPr="00F20F7A">
        <w:t>типизированных массивов и объектов библиотеки Concert API.</w:t>
      </w:r>
    </w:p>
    <w:p w14:paraId="118C0C5D" w14:textId="77777777" w:rsidR="00BD6BC9" w:rsidRDefault="00BD6BC9" w:rsidP="00470735"/>
    <w:p w14:paraId="02563EB2" w14:textId="77777777" w:rsidR="001F1849" w:rsidRPr="00470735" w:rsidRDefault="001F1849" w:rsidP="00470735"/>
    <w:p w14:paraId="2A12E683" w14:textId="77777777" w:rsidR="00470735" w:rsidRDefault="00470735" w:rsidP="00470735">
      <w:pPr>
        <w:pStyle w:val="2"/>
      </w:pPr>
      <w:bookmarkStart w:id="23" w:name="_Toc230089886"/>
      <w:r>
        <w:t>2.5 Разработка математической (имитационной) модели</w:t>
      </w:r>
      <w:bookmarkEnd w:id="23"/>
      <w:r>
        <w:t xml:space="preserve"> </w:t>
      </w:r>
    </w:p>
    <w:p w14:paraId="74DCFF28" w14:textId="77777777" w:rsidR="00470735" w:rsidRDefault="00470735" w:rsidP="00CB6A30"/>
    <w:p w14:paraId="7D150FF4" w14:textId="2C11F5E8" w:rsidR="00470735" w:rsidRDefault="00470735" w:rsidP="00470735">
      <w:r>
        <w:t>.</w:t>
      </w:r>
    </w:p>
    <w:p w14:paraId="33D1F9AD" w14:textId="77777777" w:rsidR="00470735" w:rsidRDefault="00470735" w:rsidP="00470735"/>
    <w:p w14:paraId="6BE9ADDE" w14:textId="77777777" w:rsidR="00470735" w:rsidRPr="00470735" w:rsidRDefault="00470735" w:rsidP="00470735"/>
    <w:p w14:paraId="13891FC2" w14:textId="483460E6" w:rsidR="00470735" w:rsidRDefault="00470735" w:rsidP="00470735">
      <w:pPr>
        <w:pStyle w:val="2"/>
      </w:pPr>
      <w:bookmarkStart w:id="24" w:name="_Toc230089887"/>
      <w:r>
        <w:t>Выводы по разделу 2</w:t>
      </w:r>
      <w:bookmarkEnd w:id="24"/>
    </w:p>
    <w:p w14:paraId="7F0F4D50" w14:textId="77777777" w:rsidR="00470735" w:rsidRDefault="00470735" w:rsidP="00470735"/>
    <w:p w14:paraId="34052F9D" w14:textId="46005EBF" w:rsidR="00470735" w:rsidRDefault="00470735" w:rsidP="00470735">
      <w:r>
        <w:t>.</w:t>
      </w:r>
    </w:p>
    <w:p w14:paraId="2C86AA01" w14:textId="77777777" w:rsidR="00470735" w:rsidRPr="00470735" w:rsidRDefault="00470735" w:rsidP="00470735"/>
    <w:p w14:paraId="083F0859" w14:textId="586771E4" w:rsidR="00470735" w:rsidRDefault="00470735">
      <w:pPr>
        <w:spacing w:after="160" w:line="259" w:lineRule="auto"/>
        <w:ind w:firstLine="0"/>
        <w:jc w:val="left"/>
      </w:pPr>
      <w:r>
        <w:br w:type="page"/>
      </w:r>
    </w:p>
    <w:p w14:paraId="4424ACC0" w14:textId="7271C4CA" w:rsidR="006A0356" w:rsidRDefault="006A0356" w:rsidP="006A0356">
      <w:pPr>
        <w:pStyle w:val="1"/>
      </w:pPr>
      <w:bookmarkStart w:id="25" w:name="_Toc230089888"/>
      <w:r>
        <w:lastRenderedPageBreak/>
        <w:t xml:space="preserve">3 </w:t>
      </w:r>
      <w:r w:rsidR="004C20A6">
        <w:t>Р</w:t>
      </w:r>
      <w:r>
        <w:t>АЗРАБОТКА ИНФОРМАЦИОННОЙ СИСТЕМЫ ОПТИМИЗАЦИИ РАСПИСАНИЯ ПАКЕТОВ ЗАДАЧ</w:t>
      </w:r>
      <w:bookmarkEnd w:id="25"/>
    </w:p>
    <w:p w14:paraId="27680D1C" w14:textId="77777777" w:rsidR="006A0356" w:rsidRDefault="006A0356" w:rsidP="006A0356"/>
    <w:p w14:paraId="6B01B067" w14:textId="2EB61FF2" w:rsidR="006A0356" w:rsidRDefault="006A0356" w:rsidP="006A0356"/>
    <w:p w14:paraId="09F6F4DE" w14:textId="7C188C07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6" w:name="_Toc230089889"/>
      <w:r w:rsidRPr="006A0356">
        <w:t>Выбор и обоснование математического, информационного, программного обеспечения ИС</w:t>
      </w:r>
      <w:bookmarkEnd w:id="26"/>
    </w:p>
    <w:p w14:paraId="4A1BC6C2" w14:textId="13C93848" w:rsidR="006A0356" w:rsidRDefault="004C7700" w:rsidP="006A0356">
      <w:r w:rsidRPr="004C7700">
        <w:t xml:space="preserve">Выбор и обоснование </w:t>
      </w:r>
      <w:r>
        <w:t xml:space="preserve">(математических, информационных </w:t>
      </w:r>
      <w:proofErr w:type="gramStart"/>
      <w:r>
        <w:t>и )</w:t>
      </w:r>
      <w:proofErr w:type="gramEnd"/>
      <w:r>
        <w:t xml:space="preserve"> </w:t>
      </w:r>
      <w:r w:rsidRPr="004C7700">
        <w:t>программных средств реализации</w:t>
      </w:r>
    </w:p>
    <w:p w14:paraId="714354C1" w14:textId="3F176706" w:rsidR="006A0356" w:rsidRDefault="006A0356" w:rsidP="006A0356">
      <w:r>
        <w:t>.</w:t>
      </w:r>
    </w:p>
    <w:p w14:paraId="247E1EE7" w14:textId="77777777" w:rsidR="006A0356" w:rsidRDefault="006A0356" w:rsidP="006A0356"/>
    <w:p w14:paraId="28B15604" w14:textId="77777777" w:rsidR="006A0356" w:rsidRDefault="006A0356" w:rsidP="006A0356"/>
    <w:p w14:paraId="64480B2E" w14:textId="74652055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7" w:name="_Toc230089890"/>
      <w:r w:rsidRPr="006A0356">
        <w:t>Разработка функциональной схемы системы или детального алгоритма программы и программных модулей</w:t>
      </w:r>
      <w:bookmarkEnd w:id="27"/>
    </w:p>
    <w:p w14:paraId="4B6ED0CB" w14:textId="77777777" w:rsidR="00CB6A30" w:rsidRPr="00CB6A30" w:rsidRDefault="00CB6A30" w:rsidP="00CB6A30">
      <w:pPr>
        <w:rPr>
          <w:color w:val="EE0000"/>
        </w:rPr>
      </w:pPr>
      <w:r w:rsidRPr="00CB6A30">
        <w:rPr>
          <w:color w:val="EE0000"/>
        </w:rPr>
        <w:t>Разработка программных модулей системы и интеграция с IBM ILOG CPLEX</w:t>
      </w:r>
    </w:p>
    <w:p w14:paraId="5AA3B84A" w14:textId="77777777" w:rsidR="006A0356" w:rsidRDefault="006A0356" w:rsidP="006A0356">
      <w:pPr>
        <w:ind w:firstLine="0"/>
      </w:pPr>
    </w:p>
    <w:p w14:paraId="5BEE6B85" w14:textId="3046EDEC" w:rsidR="006A0356" w:rsidRDefault="006A0356" w:rsidP="006A0356">
      <w:r>
        <w:t>.</w:t>
      </w:r>
    </w:p>
    <w:p w14:paraId="3A96D34B" w14:textId="77777777" w:rsidR="006A0356" w:rsidRDefault="006A0356" w:rsidP="006A0356"/>
    <w:p w14:paraId="4A67E674" w14:textId="77777777" w:rsidR="006A0356" w:rsidRDefault="006A0356" w:rsidP="006A0356"/>
    <w:p w14:paraId="483D57FB" w14:textId="61582AF5" w:rsidR="006A0356" w:rsidRPr="004C7700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  <w:rPr>
          <w:color w:val="EE0000"/>
        </w:rPr>
      </w:pPr>
      <w:bookmarkStart w:id="28" w:name="_Toc230089891"/>
      <w:r w:rsidRPr="004C7700">
        <w:rPr>
          <w:color w:val="EE0000"/>
        </w:rPr>
        <w:t>Выбор и обоснование языка программирования</w:t>
      </w:r>
      <w:bookmarkEnd w:id="28"/>
    </w:p>
    <w:p w14:paraId="08AE16D1" w14:textId="61657995" w:rsidR="006A0356" w:rsidRDefault="004C7700" w:rsidP="006A0356">
      <w:r>
        <w:t>Может наверх?</w:t>
      </w:r>
    </w:p>
    <w:p w14:paraId="3749340F" w14:textId="77777777" w:rsidR="006A0356" w:rsidRDefault="006A0356" w:rsidP="006A0356"/>
    <w:p w14:paraId="6B3C47AB" w14:textId="77777777" w:rsidR="006A0356" w:rsidRDefault="006A0356" w:rsidP="006A0356"/>
    <w:p w14:paraId="3DF0FE4A" w14:textId="4A00EFA4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9" w:name="_Toc230089892"/>
      <w:r w:rsidRPr="006A0356">
        <w:t>Описание программных модулей</w:t>
      </w:r>
      <w:bookmarkEnd w:id="29"/>
    </w:p>
    <w:p w14:paraId="1005CE2B" w14:textId="77777777" w:rsidR="00FC66C2" w:rsidRDefault="00FC66C2" w:rsidP="006A0356">
      <w:pPr>
        <w:rPr>
          <w:lang w:val="en-US"/>
        </w:rPr>
      </w:pPr>
    </w:p>
    <w:p w14:paraId="15D6A8F1" w14:textId="62C3E3C4" w:rsidR="006A0356" w:rsidRDefault="006A0356" w:rsidP="006A0356">
      <w:r>
        <w:t>.</w:t>
      </w:r>
    </w:p>
    <w:p w14:paraId="340AA84B" w14:textId="77777777" w:rsidR="006A0356" w:rsidRDefault="006A0356" w:rsidP="006A0356"/>
    <w:p w14:paraId="1464B16C" w14:textId="77777777" w:rsidR="006A0356" w:rsidRDefault="006A0356" w:rsidP="006A0356"/>
    <w:p w14:paraId="62CC12FA" w14:textId="746E3FF5" w:rsidR="006A0356" w:rsidRDefault="004C7700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30" w:name="_Toc230089893"/>
      <w:r w:rsidRPr="004C7700">
        <w:t>Тестирование и верификация разработанной системы</w:t>
      </w:r>
      <w:bookmarkEnd w:id="30"/>
    </w:p>
    <w:p w14:paraId="03FEB273" w14:textId="77777777" w:rsidR="006A0356" w:rsidRDefault="006A0356" w:rsidP="006A0356"/>
    <w:p w14:paraId="3B176496" w14:textId="25ED948D" w:rsidR="006A0356" w:rsidRDefault="006A0356" w:rsidP="006A0356">
      <w:r>
        <w:lastRenderedPageBreak/>
        <w:t>.</w:t>
      </w:r>
    </w:p>
    <w:p w14:paraId="7B311B34" w14:textId="77777777" w:rsidR="006A0356" w:rsidRDefault="006A0356" w:rsidP="006A0356"/>
    <w:p w14:paraId="17B685AF" w14:textId="77777777" w:rsidR="006A0356" w:rsidRDefault="006A0356" w:rsidP="006A0356"/>
    <w:p w14:paraId="1E29278D" w14:textId="4E1D4C3F" w:rsidR="006A0356" w:rsidRDefault="006A0356" w:rsidP="006A0356">
      <w:pPr>
        <w:pStyle w:val="2"/>
      </w:pPr>
      <w:bookmarkStart w:id="31" w:name="_Toc230089894"/>
      <w:r w:rsidRPr="006A0356">
        <w:t>Выводы по разделу 3</w:t>
      </w:r>
      <w:bookmarkEnd w:id="31"/>
    </w:p>
    <w:p w14:paraId="581CD330" w14:textId="77777777" w:rsidR="006A0356" w:rsidRDefault="006A0356" w:rsidP="006A0356"/>
    <w:p w14:paraId="50194C11" w14:textId="7587FD37" w:rsidR="006A0356" w:rsidRDefault="006A0356" w:rsidP="006A0356">
      <w:r>
        <w:t>.</w:t>
      </w:r>
    </w:p>
    <w:p w14:paraId="0A7C9D2A" w14:textId="77777777" w:rsidR="006A0356" w:rsidRDefault="006A0356" w:rsidP="006A0356"/>
    <w:p w14:paraId="24076C00" w14:textId="77777777" w:rsidR="006A0356" w:rsidRPr="006A0356" w:rsidRDefault="006A0356" w:rsidP="006A0356"/>
    <w:p w14:paraId="1FBEFFBA" w14:textId="77777777" w:rsidR="006A0356" w:rsidRDefault="006A0356" w:rsidP="006A0356"/>
    <w:p w14:paraId="322A15C0" w14:textId="13914816" w:rsidR="006A0356" w:rsidRDefault="006A0356">
      <w:pPr>
        <w:spacing w:after="160" w:line="259" w:lineRule="auto"/>
        <w:ind w:firstLine="0"/>
        <w:jc w:val="left"/>
      </w:pPr>
      <w:r>
        <w:br w:type="page"/>
      </w:r>
    </w:p>
    <w:p w14:paraId="2F1CBDBA" w14:textId="2CDA0CAA" w:rsidR="00F51F07" w:rsidRDefault="00F51F07" w:rsidP="00F51F07">
      <w:pPr>
        <w:pStyle w:val="1"/>
      </w:pPr>
      <w:bookmarkStart w:id="32" w:name="_Toc230089895"/>
      <w:r>
        <w:lastRenderedPageBreak/>
        <w:t>З</w:t>
      </w:r>
      <w:r w:rsidR="008B60F3">
        <w:t>АКЛЮЧЕНИЕ</w:t>
      </w:r>
      <w:bookmarkEnd w:id="32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33" w:name="_Toc230089896"/>
      <w:r w:rsidRPr="00260D99">
        <w:lastRenderedPageBreak/>
        <w:t>БИБЛИОГРАФИЧЕСКИЙ СПИСОК</w:t>
      </w:r>
      <w:bookmarkEnd w:id="33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712949">
        <w:t>К. В. Кротов, А. В. Скатков,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A313A1">
        <w:t>Куприянов Б. В., Рощин А. А. Решение Flow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BD44D2" w:rsidRDefault="0027392D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24371920" w14:textId="6D52CD31" w:rsidR="00BD44D2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666F7E">
        <w:t xml:space="preserve">Flex </w:t>
      </w:r>
      <w:proofErr w:type="spellStart"/>
      <w:r w:rsidRPr="00666F7E">
        <w:t>Serv</w:t>
      </w:r>
      <w:proofErr w:type="spellEnd"/>
      <w:r w:rsidRPr="00666F7E">
        <w:t xml:space="preserve"> </w:t>
      </w:r>
      <w:proofErr w:type="spellStart"/>
      <w:r w:rsidRPr="00666F7E">
        <w:t>Manuf</w:t>
      </w:r>
      <w:proofErr w:type="spellEnd"/>
      <w:r w:rsidRPr="00666F7E">
        <w:t xml:space="preserve"> J 34, 156–203 (2022).</w:t>
      </w:r>
    </w:p>
    <w:p w14:paraId="40C7EEDE" w14:textId="0BA77631" w:rsidR="003965CC" w:rsidRPr="00E028EC" w:rsidRDefault="00BF0216" w:rsidP="00E028E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</w:t>
      </w:r>
      <w:proofErr w:type="spellStart"/>
      <w:r w:rsidRPr="00E028EC">
        <w:rPr>
          <w:lang w:val="en-US"/>
        </w:rPr>
        <w:t>Eddaly</w:t>
      </w:r>
      <w:proofErr w:type="spellEnd"/>
      <w:r w:rsidRPr="00E028EC">
        <w:rPr>
          <w:lang w:val="en-US"/>
        </w:rPr>
        <w:t xml:space="preserve">, M. &amp; </w:t>
      </w:r>
      <w:proofErr w:type="spellStart"/>
      <w:r w:rsidRPr="00E028EC">
        <w:rPr>
          <w:lang w:val="en-US"/>
        </w:rPr>
        <w:t>Jarboui</w:t>
      </w:r>
      <w:proofErr w:type="spellEnd"/>
      <w:r w:rsidRPr="00E028EC">
        <w:rPr>
          <w:lang w:val="en-US"/>
        </w:rPr>
        <w:t xml:space="preserve">, B. Variable neighborhood search algorithms for the permutation </w:t>
      </w:r>
      <w:proofErr w:type="spellStart"/>
      <w:r w:rsidRPr="00E028EC">
        <w:rPr>
          <w:lang w:val="en-US"/>
        </w:rPr>
        <w:t>flowshop</w:t>
      </w:r>
      <w:proofErr w:type="spellEnd"/>
      <w:r w:rsidRPr="00E028EC">
        <w:rPr>
          <w:lang w:val="en-US"/>
        </w:rPr>
        <w:t xml:space="preserve"> scheduling problem with the preventive maintenance. </w:t>
      </w:r>
      <w:proofErr w:type="spellStart"/>
      <w:r w:rsidRPr="00E028EC">
        <w:t>Oper</w:t>
      </w:r>
      <w:proofErr w:type="spellEnd"/>
      <w:r w:rsidRPr="00E028EC">
        <w:t xml:space="preserve"> Res Int J 21, 2525–2542 (2021).</w:t>
      </w:r>
    </w:p>
    <w:sectPr w:rsidR="003965CC" w:rsidRPr="00E028EC" w:rsidSect="00A85B83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EF11" w14:textId="77777777" w:rsidR="00D17880" w:rsidRDefault="00D17880" w:rsidP="00FF6192">
      <w:pPr>
        <w:spacing w:line="240" w:lineRule="auto"/>
      </w:pPr>
      <w:r>
        <w:separator/>
      </w:r>
    </w:p>
  </w:endnote>
  <w:endnote w:type="continuationSeparator" w:id="0">
    <w:p w14:paraId="4F49E1EF" w14:textId="77777777" w:rsidR="00D17880" w:rsidRDefault="00D17880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0B9C" w14:textId="77777777" w:rsidR="00D17880" w:rsidRDefault="00D17880" w:rsidP="00FF6192">
      <w:pPr>
        <w:spacing w:line="240" w:lineRule="auto"/>
      </w:pPr>
      <w:r>
        <w:separator/>
      </w:r>
    </w:p>
  </w:footnote>
  <w:footnote w:type="continuationSeparator" w:id="0">
    <w:p w14:paraId="5DA87F48" w14:textId="77777777" w:rsidR="00D17880" w:rsidRDefault="00D17880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5E"/>
    <w:multiLevelType w:val="hybridMultilevel"/>
    <w:tmpl w:val="161EC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33929"/>
    <w:multiLevelType w:val="hybridMultilevel"/>
    <w:tmpl w:val="C5D02E2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D30DB6"/>
    <w:multiLevelType w:val="hybridMultilevel"/>
    <w:tmpl w:val="53820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EA13D2"/>
    <w:multiLevelType w:val="hybridMultilevel"/>
    <w:tmpl w:val="45A41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A57CBB"/>
    <w:multiLevelType w:val="multilevel"/>
    <w:tmpl w:val="B7C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D2A9C"/>
    <w:multiLevelType w:val="hybridMultilevel"/>
    <w:tmpl w:val="DFDC8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40321"/>
    <w:multiLevelType w:val="hybridMultilevel"/>
    <w:tmpl w:val="4A0AE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10A51D2"/>
    <w:multiLevelType w:val="hybridMultilevel"/>
    <w:tmpl w:val="42A63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2020F4"/>
    <w:multiLevelType w:val="hybridMultilevel"/>
    <w:tmpl w:val="DC28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045F4A"/>
    <w:multiLevelType w:val="multilevel"/>
    <w:tmpl w:val="809664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9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4"/>
  </w:num>
  <w:num w:numId="2" w16cid:durableId="1110471394">
    <w:abstractNumId w:val="6"/>
  </w:num>
  <w:num w:numId="3" w16cid:durableId="1443694429">
    <w:abstractNumId w:val="11"/>
  </w:num>
  <w:num w:numId="4" w16cid:durableId="1304657846">
    <w:abstractNumId w:val="14"/>
  </w:num>
  <w:num w:numId="5" w16cid:durableId="1186794599">
    <w:abstractNumId w:val="17"/>
  </w:num>
  <w:num w:numId="6" w16cid:durableId="1747533047">
    <w:abstractNumId w:val="23"/>
  </w:num>
  <w:num w:numId="7" w16cid:durableId="1280990668">
    <w:abstractNumId w:val="8"/>
  </w:num>
  <w:num w:numId="8" w16cid:durableId="1901749550">
    <w:abstractNumId w:val="18"/>
  </w:num>
  <w:num w:numId="9" w16cid:durableId="1682466895">
    <w:abstractNumId w:val="13"/>
  </w:num>
  <w:num w:numId="10" w16cid:durableId="1520193868">
    <w:abstractNumId w:val="1"/>
  </w:num>
  <w:num w:numId="11" w16cid:durableId="1261335066">
    <w:abstractNumId w:val="7"/>
  </w:num>
  <w:num w:numId="12" w16cid:durableId="1146170084">
    <w:abstractNumId w:val="9"/>
  </w:num>
  <w:num w:numId="13" w16cid:durableId="846595301">
    <w:abstractNumId w:val="2"/>
  </w:num>
  <w:num w:numId="14" w16cid:durableId="382755557">
    <w:abstractNumId w:val="5"/>
  </w:num>
  <w:num w:numId="15" w16cid:durableId="1797137873">
    <w:abstractNumId w:val="20"/>
  </w:num>
  <w:num w:numId="16" w16cid:durableId="1975452884">
    <w:abstractNumId w:val="21"/>
  </w:num>
  <w:num w:numId="17" w16cid:durableId="1847935483">
    <w:abstractNumId w:val="15"/>
  </w:num>
  <w:num w:numId="18" w16cid:durableId="278413778">
    <w:abstractNumId w:val="3"/>
  </w:num>
  <w:num w:numId="19" w16cid:durableId="1242325500">
    <w:abstractNumId w:val="16"/>
  </w:num>
  <w:num w:numId="20" w16cid:durableId="1494029629">
    <w:abstractNumId w:val="19"/>
  </w:num>
  <w:num w:numId="21" w16cid:durableId="178086192">
    <w:abstractNumId w:val="10"/>
  </w:num>
  <w:num w:numId="22" w16cid:durableId="1385327029">
    <w:abstractNumId w:val="0"/>
  </w:num>
  <w:num w:numId="23" w16cid:durableId="1186093797">
    <w:abstractNumId w:val="12"/>
  </w:num>
  <w:num w:numId="24" w16cid:durableId="10847060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133F"/>
    <w:rsid w:val="00012D63"/>
    <w:rsid w:val="0001315B"/>
    <w:rsid w:val="00013CFB"/>
    <w:rsid w:val="00014360"/>
    <w:rsid w:val="000153BC"/>
    <w:rsid w:val="00017C1D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77ED6"/>
    <w:rsid w:val="00080E79"/>
    <w:rsid w:val="00081D4D"/>
    <w:rsid w:val="000821D5"/>
    <w:rsid w:val="00082BE2"/>
    <w:rsid w:val="000857BF"/>
    <w:rsid w:val="00090DDA"/>
    <w:rsid w:val="000924EA"/>
    <w:rsid w:val="000931BB"/>
    <w:rsid w:val="000965B8"/>
    <w:rsid w:val="00096624"/>
    <w:rsid w:val="000968D2"/>
    <w:rsid w:val="00097885"/>
    <w:rsid w:val="000A06C2"/>
    <w:rsid w:val="000A3229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0EE7"/>
    <w:rsid w:val="00111818"/>
    <w:rsid w:val="00113238"/>
    <w:rsid w:val="0011333A"/>
    <w:rsid w:val="00115D12"/>
    <w:rsid w:val="00115F77"/>
    <w:rsid w:val="001166F1"/>
    <w:rsid w:val="00117B37"/>
    <w:rsid w:val="00117D96"/>
    <w:rsid w:val="00120BF3"/>
    <w:rsid w:val="00121FF7"/>
    <w:rsid w:val="001236FB"/>
    <w:rsid w:val="00123D96"/>
    <w:rsid w:val="00123E86"/>
    <w:rsid w:val="0012434A"/>
    <w:rsid w:val="0012480E"/>
    <w:rsid w:val="0012563D"/>
    <w:rsid w:val="001264B2"/>
    <w:rsid w:val="00126874"/>
    <w:rsid w:val="00126EEB"/>
    <w:rsid w:val="0012728D"/>
    <w:rsid w:val="001300A3"/>
    <w:rsid w:val="00132F78"/>
    <w:rsid w:val="00133142"/>
    <w:rsid w:val="0013471E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0BB1"/>
    <w:rsid w:val="00152FD4"/>
    <w:rsid w:val="001534D1"/>
    <w:rsid w:val="001555C9"/>
    <w:rsid w:val="00156102"/>
    <w:rsid w:val="00156DCB"/>
    <w:rsid w:val="0015770A"/>
    <w:rsid w:val="00162674"/>
    <w:rsid w:val="00165A15"/>
    <w:rsid w:val="0017191E"/>
    <w:rsid w:val="00173355"/>
    <w:rsid w:val="001742B9"/>
    <w:rsid w:val="001743F8"/>
    <w:rsid w:val="00177384"/>
    <w:rsid w:val="00180A70"/>
    <w:rsid w:val="00181017"/>
    <w:rsid w:val="001841BA"/>
    <w:rsid w:val="00184949"/>
    <w:rsid w:val="00186E12"/>
    <w:rsid w:val="001904A7"/>
    <w:rsid w:val="00191010"/>
    <w:rsid w:val="00192F94"/>
    <w:rsid w:val="00195683"/>
    <w:rsid w:val="0019587F"/>
    <w:rsid w:val="00195EA6"/>
    <w:rsid w:val="00196F4C"/>
    <w:rsid w:val="001A0538"/>
    <w:rsid w:val="001A06CA"/>
    <w:rsid w:val="001A1468"/>
    <w:rsid w:val="001A152A"/>
    <w:rsid w:val="001A20A7"/>
    <w:rsid w:val="001A4462"/>
    <w:rsid w:val="001A4627"/>
    <w:rsid w:val="001A6F1D"/>
    <w:rsid w:val="001A7D07"/>
    <w:rsid w:val="001B120C"/>
    <w:rsid w:val="001B1AA3"/>
    <w:rsid w:val="001B238F"/>
    <w:rsid w:val="001B4A64"/>
    <w:rsid w:val="001B4B56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8EE"/>
    <w:rsid w:val="001C6980"/>
    <w:rsid w:val="001C79F2"/>
    <w:rsid w:val="001C7D19"/>
    <w:rsid w:val="001D0D31"/>
    <w:rsid w:val="001D3C10"/>
    <w:rsid w:val="001D43E3"/>
    <w:rsid w:val="001D48BC"/>
    <w:rsid w:val="001D5B02"/>
    <w:rsid w:val="001D7482"/>
    <w:rsid w:val="001E192C"/>
    <w:rsid w:val="001E258B"/>
    <w:rsid w:val="001E25D2"/>
    <w:rsid w:val="001E2FFA"/>
    <w:rsid w:val="001E7D32"/>
    <w:rsid w:val="001E7E08"/>
    <w:rsid w:val="001E7F1E"/>
    <w:rsid w:val="001F0871"/>
    <w:rsid w:val="001F1849"/>
    <w:rsid w:val="001F427A"/>
    <w:rsid w:val="001F589B"/>
    <w:rsid w:val="001F6070"/>
    <w:rsid w:val="001F6CD6"/>
    <w:rsid w:val="001F6E94"/>
    <w:rsid w:val="001F71DC"/>
    <w:rsid w:val="001F7547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17E29"/>
    <w:rsid w:val="002206F8"/>
    <w:rsid w:val="00222706"/>
    <w:rsid w:val="00223CA2"/>
    <w:rsid w:val="00224640"/>
    <w:rsid w:val="002249CE"/>
    <w:rsid w:val="002254C2"/>
    <w:rsid w:val="00226A8E"/>
    <w:rsid w:val="0022796C"/>
    <w:rsid w:val="002311F8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1D0D"/>
    <w:rsid w:val="002525A2"/>
    <w:rsid w:val="00253017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28"/>
    <w:rsid w:val="00266CCF"/>
    <w:rsid w:val="00267064"/>
    <w:rsid w:val="00267F75"/>
    <w:rsid w:val="0027178B"/>
    <w:rsid w:val="00272F92"/>
    <w:rsid w:val="002730C7"/>
    <w:rsid w:val="002735D5"/>
    <w:rsid w:val="00273675"/>
    <w:rsid w:val="0027392D"/>
    <w:rsid w:val="00277D68"/>
    <w:rsid w:val="0028085A"/>
    <w:rsid w:val="00281CED"/>
    <w:rsid w:val="0028265E"/>
    <w:rsid w:val="002849A1"/>
    <w:rsid w:val="00286DD2"/>
    <w:rsid w:val="00286EB3"/>
    <w:rsid w:val="00292447"/>
    <w:rsid w:val="00292682"/>
    <w:rsid w:val="002937F6"/>
    <w:rsid w:val="00293F31"/>
    <w:rsid w:val="00294914"/>
    <w:rsid w:val="00297848"/>
    <w:rsid w:val="0029792F"/>
    <w:rsid w:val="002A0655"/>
    <w:rsid w:val="002A125E"/>
    <w:rsid w:val="002A36CD"/>
    <w:rsid w:val="002A3C5C"/>
    <w:rsid w:val="002A44BE"/>
    <w:rsid w:val="002A45F7"/>
    <w:rsid w:val="002A46D8"/>
    <w:rsid w:val="002A6582"/>
    <w:rsid w:val="002A69F8"/>
    <w:rsid w:val="002B0454"/>
    <w:rsid w:val="002B07A6"/>
    <w:rsid w:val="002B1055"/>
    <w:rsid w:val="002B2BED"/>
    <w:rsid w:val="002B2D03"/>
    <w:rsid w:val="002B3C8D"/>
    <w:rsid w:val="002B4410"/>
    <w:rsid w:val="002B4F2D"/>
    <w:rsid w:val="002B5F18"/>
    <w:rsid w:val="002C5F7A"/>
    <w:rsid w:val="002C73C7"/>
    <w:rsid w:val="002D0762"/>
    <w:rsid w:val="002D0D55"/>
    <w:rsid w:val="002D0D6D"/>
    <w:rsid w:val="002D0F2B"/>
    <w:rsid w:val="002D0FDA"/>
    <w:rsid w:val="002D1F84"/>
    <w:rsid w:val="002D2843"/>
    <w:rsid w:val="002D3B81"/>
    <w:rsid w:val="002D5A18"/>
    <w:rsid w:val="002D6ACA"/>
    <w:rsid w:val="002D7CFA"/>
    <w:rsid w:val="002E03AA"/>
    <w:rsid w:val="002E0805"/>
    <w:rsid w:val="002E111B"/>
    <w:rsid w:val="002E166D"/>
    <w:rsid w:val="002E191E"/>
    <w:rsid w:val="002E2B60"/>
    <w:rsid w:val="002E2BA4"/>
    <w:rsid w:val="002E32D0"/>
    <w:rsid w:val="002E3408"/>
    <w:rsid w:val="002E483E"/>
    <w:rsid w:val="002E48AD"/>
    <w:rsid w:val="002E7457"/>
    <w:rsid w:val="002E7688"/>
    <w:rsid w:val="002F0361"/>
    <w:rsid w:val="002F0B82"/>
    <w:rsid w:val="002F0C41"/>
    <w:rsid w:val="002F4F0C"/>
    <w:rsid w:val="002F5496"/>
    <w:rsid w:val="003014C4"/>
    <w:rsid w:val="00301894"/>
    <w:rsid w:val="0030248E"/>
    <w:rsid w:val="0030376D"/>
    <w:rsid w:val="00310023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047"/>
    <w:rsid w:val="00335B53"/>
    <w:rsid w:val="00340107"/>
    <w:rsid w:val="00341B7C"/>
    <w:rsid w:val="00342464"/>
    <w:rsid w:val="00343556"/>
    <w:rsid w:val="003443E3"/>
    <w:rsid w:val="003445BC"/>
    <w:rsid w:val="003449D7"/>
    <w:rsid w:val="00347B6E"/>
    <w:rsid w:val="003527CA"/>
    <w:rsid w:val="00353FAC"/>
    <w:rsid w:val="00354B48"/>
    <w:rsid w:val="00356DDE"/>
    <w:rsid w:val="003571FC"/>
    <w:rsid w:val="00363509"/>
    <w:rsid w:val="00363CB5"/>
    <w:rsid w:val="00364DEC"/>
    <w:rsid w:val="003653EA"/>
    <w:rsid w:val="0036776C"/>
    <w:rsid w:val="00371340"/>
    <w:rsid w:val="003714E8"/>
    <w:rsid w:val="00371F02"/>
    <w:rsid w:val="00372434"/>
    <w:rsid w:val="00372828"/>
    <w:rsid w:val="003738EC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23B"/>
    <w:rsid w:val="003965CC"/>
    <w:rsid w:val="00396B1F"/>
    <w:rsid w:val="00397F39"/>
    <w:rsid w:val="003A3141"/>
    <w:rsid w:val="003A4834"/>
    <w:rsid w:val="003A73DF"/>
    <w:rsid w:val="003B04B5"/>
    <w:rsid w:val="003B094E"/>
    <w:rsid w:val="003B1AD9"/>
    <w:rsid w:val="003B41A4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2AF5"/>
    <w:rsid w:val="003D32F6"/>
    <w:rsid w:val="003D399E"/>
    <w:rsid w:val="003D5C05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6036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0591"/>
    <w:rsid w:val="00431BE0"/>
    <w:rsid w:val="004321E9"/>
    <w:rsid w:val="00432D41"/>
    <w:rsid w:val="00433CCC"/>
    <w:rsid w:val="00433DC5"/>
    <w:rsid w:val="0043465C"/>
    <w:rsid w:val="00434F25"/>
    <w:rsid w:val="004362B6"/>
    <w:rsid w:val="00441226"/>
    <w:rsid w:val="004441AD"/>
    <w:rsid w:val="00445187"/>
    <w:rsid w:val="0044574F"/>
    <w:rsid w:val="00447526"/>
    <w:rsid w:val="00447B79"/>
    <w:rsid w:val="00447E1C"/>
    <w:rsid w:val="0045136D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0735"/>
    <w:rsid w:val="00474BC9"/>
    <w:rsid w:val="00475AAB"/>
    <w:rsid w:val="004766BE"/>
    <w:rsid w:val="004810D1"/>
    <w:rsid w:val="00481DD2"/>
    <w:rsid w:val="004868E0"/>
    <w:rsid w:val="00490821"/>
    <w:rsid w:val="00493968"/>
    <w:rsid w:val="00496CE0"/>
    <w:rsid w:val="00497A5A"/>
    <w:rsid w:val="00497D1A"/>
    <w:rsid w:val="004A0B09"/>
    <w:rsid w:val="004A1070"/>
    <w:rsid w:val="004A2BBF"/>
    <w:rsid w:val="004A2D4C"/>
    <w:rsid w:val="004A36DA"/>
    <w:rsid w:val="004A42A4"/>
    <w:rsid w:val="004A46D2"/>
    <w:rsid w:val="004B285F"/>
    <w:rsid w:val="004B2AEC"/>
    <w:rsid w:val="004B3B40"/>
    <w:rsid w:val="004B3E2D"/>
    <w:rsid w:val="004B412A"/>
    <w:rsid w:val="004B413C"/>
    <w:rsid w:val="004B7C3F"/>
    <w:rsid w:val="004C20A6"/>
    <w:rsid w:val="004C3320"/>
    <w:rsid w:val="004C403C"/>
    <w:rsid w:val="004C42A0"/>
    <w:rsid w:val="004C4B75"/>
    <w:rsid w:val="004C5DFD"/>
    <w:rsid w:val="004C6C85"/>
    <w:rsid w:val="004C6E30"/>
    <w:rsid w:val="004C770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55C3"/>
    <w:rsid w:val="004E6180"/>
    <w:rsid w:val="004E722C"/>
    <w:rsid w:val="004E788E"/>
    <w:rsid w:val="004F0AC2"/>
    <w:rsid w:val="004F2EC5"/>
    <w:rsid w:val="004F4122"/>
    <w:rsid w:val="004F5D6D"/>
    <w:rsid w:val="005001B4"/>
    <w:rsid w:val="0050071F"/>
    <w:rsid w:val="00502EB6"/>
    <w:rsid w:val="005045DF"/>
    <w:rsid w:val="00505512"/>
    <w:rsid w:val="00506673"/>
    <w:rsid w:val="00516970"/>
    <w:rsid w:val="00517628"/>
    <w:rsid w:val="005215DC"/>
    <w:rsid w:val="005222F2"/>
    <w:rsid w:val="005231BC"/>
    <w:rsid w:val="0052538F"/>
    <w:rsid w:val="00530BBF"/>
    <w:rsid w:val="00531D90"/>
    <w:rsid w:val="00531E24"/>
    <w:rsid w:val="0053259B"/>
    <w:rsid w:val="00534BED"/>
    <w:rsid w:val="00534E67"/>
    <w:rsid w:val="005375D0"/>
    <w:rsid w:val="005378AD"/>
    <w:rsid w:val="00537DDA"/>
    <w:rsid w:val="00541468"/>
    <w:rsid w:val="00541BF9"/>
    <w:rsid w:val="00542304"/>
    <w:rsid w:val="00542665"/>
    <w:rsid w:val="00544CC2"/>
    <w:rsid w:val="0054535C"/>
    <w:rsid w:val="00545917"/>
    <w:rsid w:val="005502C8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2ABE"/>
    <w:rsid w:val="00572CB4"/>
    <w:rsid w:val="00574414"/>
    <w:rsid w:val="005753EA"/>
    <w:rsid w:val="00581CDC"/>
    <w:rsid w:val="00585263"/>
    <w:rsid w:val="0058538D"/>
    <w:rsid w:val="00590B4F"/>
    <w:rsid w:val="005921D1"/>
    <w:rsid w:val="0059655B"/>
    <w:rsid w:val="005978CF"/>
    <w:rsid w:val="005A0DA2"/>
    <w:rsid w:val="005A2CBC"/>
    <w:rsid w:val="005A405D"/>
    <w:rsid w:val="005A752B"/>
    <w:rsid w:val="005A7674"/>
    <w:rsid w:val="005B05E6"/>
    <w:rsid w:val="005B2569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D779C"/>
    <w:rsid w:val="005E1DCB"/>
    <w:rsid w:val="005E242D"/>
    <w:rsid w:val="005E2C5E"/>
    <w:rsid w:val="005E5716"/>
    <w:rsid w:val="005E587F"/>
    <w:rsid w:val="005E6154"/>
    <w:rsid w:val="005E7BF2"/>
    <w:rsid w:val="005F10E3"/>
    <w:rsid w:val="005F2BC0"/>
    <w:rsid w:val="005F6F86"/>
    <w:rsid w:val="00600E74"/>
    <w:rsid w:val="00601D69"/>
    <w:rsid w:val="006037B5"/>
    <w:rsid w:val="00603AEF"/>
    <w:rsid w:val="00603C8B"/>
    <w:rsid w:val="00603E64"/>
    <w:rsid w:val="00605070"/>
    <w:rsid w:val="00605778"/>
    <w:rsid w:val="00607D18"/>
    <w:rsid w:val="006100D0"/>
    <w:rsid w:val="006103B6"/>
    <w:rsid w:val="0061044C"/>
    <w:rsid w:val="006114F6"/>
    <w:rsid w:val="0061232D"/>
    <w:rsid w:val="00616010"/>
    <w:rsid w:val="006174E9"/>
    <w:rsid w:val="00621E77"/>
    <w:rsid w:val="00622B36"/>
    <w:rsid w:val="00623B21"/>
    <w:rsid w:val="00623EFF"/>
    <w:rsid w:val="006271AC"/>
    <w:rsid w:val="00631E54"/>
    <w:rsid w:val="00635554"/>
    <w:rsid w:val="00640795"/>
    <w:rsid w:val="006410E0"/>
    <w:rsid w:val="006418CE"/>
    <w:rsid w:val="006420C8"/>
    <w:rsid w:val="0064275C"/>
    <w:rsid w:val="006444BE"/>
    <w:rsid w:val="006446C9"/>
    <w:rsid w:val="00644AE3"/>
    <w:rsid w:val="00645410"/>
    <w:rsid w:val="00647D33"/>
    <w:rsid w:val="00650654"/>
    <w:rsid w:val="006509D6"/>
    <w:rsid w:val="00652C06"/>
    <w:rsid w:val="006572CB"/>
    <w:rsid w:val="0065768D"/>
    <w:rsid w:val="006612D4"/>
    <w:rsid w:val="0066291F"/>
    <w:rsid w:val="00662C46"/>
    <w:rsid w:val="006632A3"/>
    <w:rsid w:val="00663443"/>
    <w:rsid w:val="00663695"/>
    <w:rsid w:val="006641F6"/>
    <w:rsid w:val="006643E2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6EB"/>
    <w:rsid w:val="006847F6"/>
    <w:rsid w:val="006865EB"/>
    <w:rsid w:val="00691049"/>
    <w:rsid w:val="00691621"/>
    <w:rsid w:val="006918CB"/>
    <w:rsid w:val="00692B2B"/>
    <w:rsid w:val="00692FF8"/>
    <w:rsid w:val="00693DBE"/>
    <w:rsid w:val="00694035"/>
    <w:rsid w:val="00694178"/>
    <w:rsid w:val="00697243"/>
    <w:rsid w:val="00697491"/>
    <w:rsid w:val="00697654"/>
    <w:rsid w:val="006A0356"/>
    <w:rsid w:val="006A35D8"/>
    <w:rsid w:val="006A5E09"/>
    <w:rsid w:val="006A6AA3"/>
    <w:rsid w:val="006A73F2"/>
    <w:rsid w:val="006B0246"/>
    <w:rsid w:val="006B09B8"/>
    <w:rsid w:val="006B1BC6"/>
    <w:rsid w:val="006B222A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D12CF"/>
    <w:rsid w:val="006D249F"/>
    <w:rsid w:val="006D341A"/>
    <w:rsid w:val="006D4518"/>
    <w:rsid w:val="006D76F8"/>
    <w:rsid w:val="006D7CC5"/>
    <w:rsid w:val="006E204D"/>
    <w:rsid w:val="006E3BCA"/>
    <w:rsid w:val="006E4A7B"/>
    <w:rsid w:val="006E4D6D"/>
    <w:rsid w:val="006E5EFE"/>
    <w:rsid w:val="006E63A2"/>
    <w:rsid w:val="006F0020"/>
    <w:rsid w:val="006F027A"/>
    <w:rsid w:val="006F1AFA"/>
    <w:rsid w:val="006F1B58"/>
    <w:rsid w:val="006F1FE4"/>
    <w:rsid w:val="006F334A"/>
    <w:rsid w:val="006F3D94"/>
    <w:rsid w:val="006F4F37"/>
    <w:rsid w:val="006F5DF6"/>
    <w:rsid w:val="006F63B5"/>
    <w:rsid w:val="007000D5"/>
    <w:rsid w:val="00703DBD"/>
    <w:rsid w:val="007057F0"/>
    <w:rsid w:val="0070614C"/>
    <w:rsid w:val="00710269"/>
    <w:rsid w:val="007109D0"/>
    <w:rsid w:val="00711ACD"/>
    <w:rsid w:val="007126C3"/>
    <w:rsid w:val="00712949"/>
    <w:rsid w:val="00713B30"/>
    <w:rsid w:val="00714AFF"/>
    <w:rsid w:val="0071584D"/>
    <w:rsid w:val="00717F7E"/>
    <w:rsid w:val="00721659"/>
    <w:rsid w:val="00722A3C"/>
    <w:rsid w:val="00723EEC"/>
    <w:rsid w:val="00724096"/>
    <w:rsid w:val="0072639F"/>
    <w:rsid w:val="00726BF4"/>
    <w:rsid w:val="00730C04"/>
    <w:rsid w:val="007317D0"/>
    <w:rsid w:val="00731E14"/>
    <w:rsid w:val="007325DE"/>
    <w:rsid w:val="00733851"/>
    <w:rsid w:val="00735D08"/>
    <w:rsid w:val="00736558"/>
    <w:rsid w:val="00737350"/>
    <w:rsid w:val="00746FDD"/>
    <w:rsid w:val="007478AB"/>
    <w:rsid w:val="007503B8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0CE9"/>
    <w:rsid w:val="00782B59"/>
    <w:rsid w:val="00784000"/>
    <w:rsid w:val="007855E3"/>
    <w:rsid w:val="00786DC1"/>
    <w:rsid w:val="00787DEB"/>
    <w:rsid w:val="0079108D"/>
    <w:rsid w:val="007914D2"/>
    <w:rsid w:val="00792830"/>
    <w:rsid w:val="00793C63"/>
    <w:rsid w:val="00794011"/>
    <w:rsid w:val="007942D1"/>
    <w:rsid w:val="00794431"/>
    <w:rsid w:val="00794B3F"/>
    <w:rsid w:val="00796E04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5FA4"/>
    <w:rsid w:val="007C6372"/>
    <w:rsid w:val="007D6CEC"/>
    <w:rsid w:val="007D7366"/>
    <w:rsid w:val="007E0359"/>
    <w:rsid w:val="007E3FE0"/>
    <w:rsid w:val="007E48BE"/>
    <w:rsid w:val="007E4E3E"/>
    <w:rsid w:val="007E7599"/>
    <w:rsid w:val="007F16AC"/>
    <w:rsid w:val="007F2330"/>
    <w:rsid w:val="007F30F1"/>
    <w:rsid w:val="007F312C"/>
    <w:rsid w:val="007F415A"/>
    <w:rsid w:val="007F76D4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254F"/>
    <w:rsid w:val="00843607"/>
    <w:rsid w:val="00843B26"/>
    <w:rsid w:val="008466ED"/>
    <w:rsid w:val="00847AA7"/>
    <w:rsid w:val="00847AE8"/>
    <w:rsid w:val="0085057F"/>
    <w:rsid w:val="0085070D"/>
    <w:rsid w:val="008524D8"/>
    <w:rsid w:val="008604F6"/>
    <w:rsid w:val="008626B8"/>
    <w:rsid w:val="00863FFE"/>
    <w:rsid w:val="008652CB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0677"/>
    <w:rsid w:val="00891162"/>
    <w:rsid w:val="008929A2"/>
    <w:rsid w:val="008973F5"/>
    <w:rsid w:val="008A017C"/>
    <w:rsid w:val="008A0BC2"/>
    <w:rsid w:val="008A2707"/>
    <w:rsid w:val="008A2AAF"/>
    <w:rsid w:val="008A3509"/>
    <w:rsid w:val="008A46C5"/>
    <w:rsid w:val="008A4BF5"/>
    <w:rsid w:val="008A6E35"/>
    <w:rsid w:val="008B0A2C"/>
    <w:rsid w:val="008B0AFF"/>
    <w:rsid w:val="008B13F6"/>
    <w:rsid w:val="008B1A77"/>
    <w:rsid w:val="008B2BFB"/>
    <w:rsid w:val="008B34D9"/>
    <w:rsid w:val="008B3E22"/>
    <w:rsid w:val="008B4928"/>
    <w:rsid w:val="008B53E4"/>
    <w:rsid w:val="008B59D1"/>
    <w:rsid w:val="008B5ABE"/>
    <w:rsid w:val="008B5DD8"/>
    <w:rsid w:val="008B60F3"/>
    <w:rsid w:val="008B6F2E"/>
    <w:rsid w:val="008C11EB"/>
    <w:rsid w:val="008C2141"/>
    <w:rsid w:val="008C57B6"/>
    <w:rsid w:val="008C6A0C"/>
    <w:rsid w:val="008C7449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2CE"/>
    <w:rsid w:val="008E688A"/>
    <w:rsid w:val="008E6A30"/>
    <w:rsid w:val="008E6D44"/>
    <w:rsid w:val="008E6DCA"/>
    <w:rsid w:val="008E7336"/>
    <w:rsid w:val="008E74E1"/>
    <w:rsid w:val="008E7ED4"/>
    <w:rsid w:val="008F05B4"/>
    <w:rsid w:val="008F0CF0"/>
    <w:rsid w:val="008F4001"/>
    <w:rsid w:val="008F43A9"/>
    <w:rsid w:val="008F491A"/>
    <w:rsid w:val="008F7304"/>
    <w:rsid w:val="008F7CD5"/>
    <w:rsid w:val="00900673"/>
    <w:rsid w:val="00900B19"/>
    <w:rsid w:val="0090138D"/>
    <w:rsid w:val="00902F51"/>
    <w:rsid w:val="009030F6"/>
    <w:rsid w:val="009035DA"/>
    <w:rsid w:val="00904DFE"/>
    <w:rsid w:val="00907E13"/>
    <w:rsid w:val="00910D3C"/>
    <w:rsid w:val="00913230"/>
    <w:rsid w:val="0091327D"/>
    <w:rsid w:val="00913660"/>
    <w:rsid w:val="00914FF2"/>
    <w:rsid w:val="00916FEA"/>
    <w:rsid w:val="009201D8"/>
    <w:rsid w:val="00922CD2"/>
    <w:rsid w:val="009230E2"/>
    <w:rsid w:val="009242E5"/>
    <w:rsid w:val="009244C6"/>
    <w:rsid w:val="0092701C"/>
    <w:rsid w:val="0093001B"/>
    <w:rsid w:val="00930829"/>
    <w:rsid w:val="009311AD"/>
    <w:rsid w:val="009329F5"/>
    <w:rsid w:val="00932D89"/>
    <w:rsid w:val="009346AA"/>
    <w:rsid w:val="00934865"/>
    <w:rsid w:val="009355A4"/>
    <w:rsid w:val="0093689E"/>
    <w:rsid w:val="0094024F"/>
    <w:rsid w:val="009409AF"/>
    <w:rsid w:val="00941732"/>
    <w:rsid w:val="0094268C"/>
    <w:rsid w:val="00943655"/>
    <w:rsid w:val="0095069D"/>
    <w:rsid w:val="00950F34"/>
    <w:rsid w:val="0095132F"/>
    <w:rsid w:val="00953316"/>
    <w:rsid w:val="00954E9F"/>
    <w:rsid w:val="009559D3"/>
    <w:rsid w:val="00956D3A"/>
    <w:rsid w:val="009575AD"/>
    <w:rsid w:val="009612D9"/>
    <w:rsid w:val="009615E4"/>
    <w:rsid w:val="00962845"/>
    <w:rsid w:val="00962911"/>
    <w:rsid w:val="00963B29"/>
    <w:rsid w:val="00963E0B"/>
    <w:rsid w:val="0096440E"/>
    <w:rsid w:val="00964648"/>
    <w:rsid w:val="0096555D"/>
    <w:rsid w:val="00965E1B"/>
    <w:rsid w:val="0096602A"/>
    <w:rsid w:val="009673BB"/>
    <w:rsid w:val="00967487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475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D6F2B"/>
    <w:rsid w:val="009E0E81"/>
    <w:rsid w:val="009E14ED"/>
    <w:rsid w:val="009E4CF0"/>
    <w:rsid w:val="009E571F"/>
    <w:rsid w:val="009E5823"/>
    <w:rsid w:val="009E7008"/>
    <w:rsid w:val="009E75C3"/>
    <w:rsid w:val="009F2161"/>
    <w:rsid w:val="009F29FB"/>
    <w:rsid w:val="009F52E0"/>
    <w:rsid w:val="009F6AD4"/>
    <w:rsid w:val="00A03084"/>
    <w:rsid w:val="00A03922"/>
    <w:rsid w:val="00A039C4"/>
    <w:rsid w:val="00A03A2C"/>
    <w:rsid w:val="00A03F38"/>
    <w:rsid w:val="00A0485D"/>
    <w:rsid w:val="00A04A92"/>
    <w:rsid w:val="00A07189"/>
    <w:rsid w:val="00A075BF"/>
    <w:rsid w:val="00A136F2"/>
    <w:rsid w:val="00A14F2E"/>
    <w:rsid w:val="00A20BE6"/>
    <w:rsid w:val="00A20FCE"/>
    <w:rsid w:val="00A2323A"/>
    <w:rsid w:val="00A26912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596F"/>
    <w:rsid w:val="00A46235"/>
    <w:rsid w:val="00A47E72"/>
    <w:rsid w:val="00A50D10"/>
    <w:rsid w:val="00A51330"/>
    <w:rsid w:val="00A51351"/>
    <w:rsid w:val="00A514E9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73C"/>
    <w:rsid w:val="00A86D38"/>
    <w:rsid w:val="00A90AF0"/>
    <w:rsid w:val="00A91722"/>
    <w:rsid w:val="00A91930"/>
    <w:rsid w:val="00A93882"/>
    <w:rsid w:val="00A94477"/>
    <w:rsid w:val="00A9456C"/>
    <w:rsid w:val="00A9510F"/>
    <w:rsid w:val="00A974D1"/>
    <w:rsid w:val="00AA06A9"/>
    <w:rsid w:val="00AA0AC4"/>
    <w:rsid w:val="00AA117B"/>
    <w:rsid w:val="00AA1BF0"/>
    <w:rsid w:val="00AA46F3"/>
    <w:rsid w:val="00AA5A23"/>
    <w:rsid w:val="00AA60DD"/>
    <w:rsid w:val="00AB0A45"/>
    <w:rsid w:val="00AB10EA"/>
    <w:rsid w:val="00AB2D34"/>
    <w:rsid w:val="00AB4CA2"/>
    <w:rsid w:val="00AB7965"/>
    <w:rsid w:val="00AC0307"/>
    <w:rsid w:val="00AC0904"/>
    <w:rsid w:val="00AC0B86"/>
    <w:rsid w:val="00AC448F"/>
    <w:rsid w:val="00AC4EFD"/>
    <w:rsid w:val="00AC545C"/>
    <w:rsid w:val="00AD02F1"/>
    <w:rsid w:val="00AD0626"/>
    <w:rsid w:val="00AD342F"/>
    <w:rsid w:val="00AD34D5"/>
    <w:rsid w:val="00AD67BC"/>
    <w:rsid w:val="00AE10FE"/>
    <w:rsid w:val="00AE4E3F"/>
    <w:rsid w:val="00AE533A"/>
    <w:rsid w:val="00AE697B"/>
    <w:rsid w:val="00AF1D06"/>
    <w:rsid w:val="00AF523E"/>
    <w:rsid w:val="00AF74F8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4317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0A7C"/>
    <w:rsid w:val="00B417C2"/>
    <w:rsid w:val="00B42047"/>
    <w:rsid w:val="00B45F69"/>
    <w:rsid w:val="00B461BD"/>
    <w:rsid w:val="00B530FE"/>
    <w:rsid w:val="00B531D2"/>
    <w:rsid w:val="00B54BA2"/>
    <w:rsid w:val="00B54FD8"/>
    <w:rsid w:val="00B55267"/>
    <w:rsid w:val="00B5550B"/>
    <w:rsid w:val="00B55F33"/>
    <w:rsid w:val="00B56E0D"/>
    <w:rsid w:val="00B578BC"/>
    <w:rsid w:val="00B626D8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906BD"/>
    <w:rsid w:val="00B910CB"/>
    <w:rsid w:val="00B9201E"/>
    <w:rsid w:val="00B9352B"/>
    <w:rsid w:val="00B93E51"/>
    <w:rsid w:val="00B9435C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B41F7"/>
    <w:rsid w:val="00BB58A5"/>
    <w:rsid w:val="00BB5BA4"/>
    <w:rsid w:val="00BB74BA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D659D"/>
    <w:rsid w:val="00BD6BC9"/>
    <w:rsid w:val="00BD702C"/>
    <w:rsid w:val="00BE064D"/>
    <w:rsid w:val="00BE1B4F"/>
    <w:rsid w:val="00BE24A4"/>
    <w:rsid w:val="00BE3081"/>
    <w:rsid w:val="00BE627D"/>
    <w:rsid w:val="00BF0216"/>
    <w:rsid w:val="00BF29FA"/>
    <w:rsid w:val="00BF3B4F"/>
    <w:rsid w:val="00BF3EDC"/>
    <w:rsid w:val="00C02825"/>
    <w:rsid w:val="00C02ACC"/>
    <w:rsid w:val="00C0782C"/>
    <w:rsid w:val="00C10504"/>
    <w:rsid w:val="00C11D3C"/>
    <w:rsid w:val="00C11EEC"/>
    <w:rsid w:val="00C129B7"/>
    <w:rsid w:val="00C12D38"/>
    <w:rsid w:val="00C13444"/>
    <w:rsid w:val="00C176BE"/>
    <w:rsid w:val="00C206A4"/>
    <w:rsid w:val="00C21C56"/>
    <w:rsid w:val="00C21E86"/>
    <w:rsid w:val="00C27984"/>
    <w:rsid w:val="00C343B4"/>
    <w:rsid w:val="00C36729"/>
    <w:rsid w:val="00C41742"/>
    <w:rsid w:val="00C44A90"/>
    <w:rsid w:val="00C45FA8"/>
    <w:rsid w:val="00C46B0B"/>
    <w:rsid w:val="00C5072C"/>
    <w:rsid w:val="00C52033"/>
    <w:rsid w:val="00C52C72"/>
    <w:rsid w:val="00C52DC8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30B6"/>
    <w:rsid w:val="00CA3D97"/>
    <w:rsid w:val="00CA451F"/>
    <w:rsid w:val="00CA5A9F"/>
    <w:rsid w:val="00CA7B8A"/>
    <w:rsid w:val="00CB2012"/>
    <w:rsid w:val="00CB2212"/>
    <w:rsid w:val="00CB25CA"/>
    <w:rsid w:val="00CB656B"/>
    <w:rsid w:val="00CB6A30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3AA9"/>
    <w:rsid w:val="00CE4664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33EF"/>
    <w:rsid w:val="00D13C1C"/>
    <w:rsid w:val="00D17880"/>
    <w:rsid w:val="00D17B5D"/>
    <w:rsid w:val="00D17CAA"/>
    <w:rsid w:val="00D20B63"/>
    <w:rsid w:val="00D211FE"/>
    <w:rsid w:val="00D234AC"/>
    <w:rsid w:val="00D2445A"/>
    <w:rsid w:val="00D250D4"/>
    <w:rsid w:val="00D253EE"/>
    <w:rsid w:val="00D25CC7"/>
    <w:rsid w:val="00D31A70"/>
    <w:rsid w:val="00D31F28"/>
    <w:rsid w:val="00D32D54"/>
    <w:rsid w:val="00D33395"/>
    <w:rsid w:val="00D33E92"/>
    <w:rsid w:val="00D3507E"/>
    <w:rsid w:val="00D36FB4"/>
    <w:rsid w:val="00D41285"/>
    <w:rsid w:val="00D42017"/>
    <w:rsid w:val="00D4229E"/>
    <w:rsid w:val="00D436D6"/>
    <w:rsid w:val="00D44C2F"/>
    <w:rsid w:val="00D44EBC"/>
    <w:rsid w:val="00D47CD6"/>
    <w:rsid w:val="00D5052A"/>
    <w:rsid w:val="00D507EF"/>
    <w:rsid w:val="00D513FD"/>
    <w:rsid w:val="00D52BF8"/>
    <w:rsid w:val="00D53A40"/>
    <w:rsid w:val="00D56ED6"/>
    <w:rsid w:val="00D571EC"/>
    <w:rsid w:val="00D5762D"/>
    <w:rsid w:val="00D57EDB"/>
    <w:rsid w:val="00D60FAE"/>
    <w:rsid w:val="00D64124"/>
    <w:rsid w:val="00D673B5"/>
    <w:rsid w:val="00D70297"/>
    <w:rsid w:val="00D7051B"/>
    <w:rsid w:val="00D73C14"/>
    <w:rsid w:val="00D7486D"/>
    <w:rsid w:val="00D7534D"/>
    <w:rsid w:val="00D81A30"/>
    <w:rsid w:val="00D829DF"/>
    <w:rsid w:val="00D83843"/>
    <w:rsid w:val="00D8652E"/>
    <w:rsid w:val="00D90097"/>
    <w:rsid w:val="00D90D64"/>
    <w:rsid w:val="00D92600"/>
    <w:rsid w:val="00D92CB4"/>
    <w:rsid w:val="00D93030"/>
    <w:rsid w:val="00D9363C"/>
    <w:rsid w:val="00D95CDE"/>
    <w:rsid w:val="00D97577"/>
    <w:rsid w:val="00DA19EF"/>
    <w:rsid w:val="00DA272B"/>
    <w:rsid w:val="00DA2EDD"/>
    <w:rsid w:val="00DB0F75"/>
    <w:rsid w:val="00DB344B"/>
    <w:rsid w:val="00DC13A2"/>
    <w:rsid w:val="00DC3855"/>
    <w:rsid w:val="00DC3E68"/>
    <w:rsid w:val="00DC5281"/>
    <w:rsid w:val="00DC7135"/>
    <w:rsid w:val="00DD0828"/>
    <w:rsid w:val="00DD2FD8"/>
    <w:rsid w:val="00DD5A9E"/>
    <w:rsid w:val="00DD6C65"/>
    <w:rsid w:val="00DD6CD4"/>
    <w:rsid w:val="00DD753C"/>
    <w:rsid w:val="00DD7AB9"/>
    <w:rsid w:val="00DD7C3D"/>
    <w:rsid w:val="00DE04E0"/>
    <w:rsid w:val="00DE15C3"/>
    <w:rsid w:val="00DE47F2"/>
    <w:rsid w:val="00DE60FE"/>
    <w:rsid w:val="00DF006E"/>
    <w:rsid w:val="00DF2FC2"/>
    <w:rsid w:val="00DF3820"/>
    <w:rsid w:val="00DF5601"/>
    <w:rsid w:val="00DF62C2"/>
    <w:rsid w:val="00DF74F3"/>
    <w:rsid w:val="00E00BC9"/>
    <w:rsid w:val="00E028EC"/>
    <w:rsid w:val="00E03EF1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4358"/>
    <w:rsid w:val="00E26276"/>
    <w:rsid w:val="00E27B2A"/>
    <w:rsid w:val="00E3466E"/>
    <w:rsid w:val="00E356E8"/>
    <w:rsid w:val="00E3576F"/>
    <w:rsid w:val="00E3654D"/>
    <w:rsid w:val="00E36FF3"/>
    <w:rsid w:val="00E37868"/>
    <w:rsid w:val="00E41258"/>
    <w:rsid w:val="00E4490E"/>
    <w:rsid w:val="00E45BD5"/>
    <w:rsid w:val="00E46B85"/>
    <w:rsid w:val="00E46EBC"/>
    <w:rsid w:val="00E47E1C"/>
    <w:rsid w:val="00E51045"/>
    <w:rsid w:val="00E51469"/>
    <w:rsid w:val="00E55A83"/>
    <w:rsid w:val="00E564D6"/>
    <w:rsid w:val="00E568B6"/>
    <w:rsid w:val="00E61513"/>
    <w:rsid w:val="00E615DA"/>
    <w:rsid w:val="00E61C29"/>
    <w:rsid w:val="00E64E7D"/>
    <w:rsid w:val="00E6518C"/>
    <w:rsid w:val="00E65D89"/>
    <w:rsid w:val="00E665FF"/>
    <w:rsid w:val="00E672EE"/>
    <w:rsid w:val="00E7131E"/>
    <w:rsid w:val="00E75F6D"/>
    <w:rsid w:val="00E8049F"/>
    <w:rsid w:val="00E80EC3"/>
    <w:rsid w:val="00E8379A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2912"/>
    <w:rsid w:val="00EC422B"/>
    <w:rsid w:val="00EC5688"/>
    <w:rsid w:val="00EC5B00"/>
    <w:rsid w:val="00EC6676"/>
    <w:rsid w:val="00EC6B5B"/>
    <w:rsid w:val="00EC7A3B"/>
    <w:rsid w:val="00ED0BC0"/>
    <w:rsid w:val="00ED21EC"/>
    <w:rsid w:val="00ED2E5C"/>
    <w:rsid w:val="00ED6F77"/>
    <w:rsid w:val="00EE2B87"/>
    <w:rsid w:val="00EE2BDC"/>
    <w:rsid w:val="00EE31DD"/>
    <w:rsid w:val="00EE6AFA"/>
    <w:rsid w:val="00EF5B16"/>
    <w:rsid w:val="00EF69A4"/>
    <w:rsid w:val="00F00AA4"/>
    <w:rsid w:val="00F00F1C"/>
    <w:rsid w:val="00F022E5"/>
    <w:rsid w:val="00F02463"/>
    <w:rsid w:val="00F026C0"/>
    <w:rsid w:val="00F07B05"/>
    <w:rsid w:val="00F10C48"/>
    <w:rsid w:val="00F10FB0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0F7A"/>
    <w:rsid w:val="00F22CDE"/>
    <w:rsid w:val="00F23BAF"/>
    <w:rsid w:val="00F23EAD"/>
    <w:rsid w:val="00F24B91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45478"/>
    <w:rsid w:val="00F506D7"/>
    <w:rsid w:val="00F51F07"/>
    <w:rsid w:val="00F5253A"/>
    <w:rsid w:val="00F52E80"/>
    <w:rsid w:val="00F530B1"/>
    <w:rsid w:val="00F54860"/>
    <w:rsid w:val="00F55348"/>
    <w:rsid w:val="00F577E4"/>
    <w:rsid w:val="00F57C3F"/>
    <w:rsid w:val="00F57D24"/>
    <w:rsid w:val="00F61579"/>
    <w:rsid w:val="00F63378"/>
    <w:rsid w:val="00F65472"/>
    <w:rsid w:val="00F655D9"/>
    <w:rsid w:val="00F665AF"/>
    <w:rsid w:val="00F670D7"/>
    <w:rsid w:val="00F674DC"/>
    <w:rsid w:val="00F70B6C"/>
    <w:rsid w:val="00F73921"/>
    <w:rsid w:val="00F74202"/>
    <w:rsid w:val="00F74993"/>
    <w:rsid w:val="00F758E3"/>
    <w:rsid w:val="00F761F5"/>
    <w:rsid w:val="00F80914"/>
    <w:rsid w:val="00F80DD6"/>
    <w:rsid w:val="00F80EC8"/>
    <w:rsid w:val="00F81A9D"/>
    <w:rsid w:val="00F85F31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4018"/>
    <w:rsid w:val="00FA4AE4"/>
    <w:rsid w:val="00FA652F"/>
    <w:rsid w:val="00FA6AD3"/>
    <w:rsid w:val="00FA6C2F"/>
    <w:rsid w:val="00FB0F4D"/>
    <w:rsid w:val="00FB2065"/>
    <w:rsid w:val="00FB2B38"/>
    <w:rsid w:val="00FB4B02"/>
    <w:rsid w:val="00FB616E"/>
    <w:rsid w:val="00FB7D85"/>
    <w:rsid w:val="00FC0AE8"/>
    <w:rsid w:val="00FC31A5"/>
    <w:rsid w:val="00FC3343"/>
    <w:rsid w:val="00FC4BC2"/>
    <w:rsid w:val="00FC4CB2"/>
    <w:rsid w:val="00FC5C37"/>
    <w:rsid w:val="00FC66C2"/>
    <w:rsid w:val="00FD2DA3"/>
    <w:rsid w:val="00FD56B8"/>
    <w:rsid w:val="00FD5BA4"/>
    <w:rsid w:val="00FE1A52"/>
    <w:rsid w:val="00FE1DAE"/>
    <w:rsid w:val="00FE2895"/>
    <w:rsid w:val="00FE567F"/>
    <w:rsid w:val="00FE5C55"/>
    <w:rsid w:val="00FE73F8"/>
    <w:rsid w:val="00FE7A66"/>
    <w:rsid w:val="00FF0FDC"/>
    <w:rsid w:val="00FF1789"/>
    <w:rsid w:val="00FF19D0"/>
    <w:rsid w:val="00FF214E"/>
    <w:rsid w:val="00FF2B94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AE293921-6413-49DA-8CD4-38A5C959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BD6B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48700</TotalTime>
  <Pages>1</Pages>
  <Words>5197</Words>
  <Characters>29624</Characters>
  <Application>Microsoft Office Word</Application>
  <DocSecurity>0</DocSecurity>
  <Lines>246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6</cp:revision>
  <cp:lastPrinted>2026-05-05T07:50:00Z</cp:lastPrinted>
  <dcterms:created xsi:type="dcterms:W3CDTF">2021-12-20T17:29:00Z</dcterms:created>
  <dcterms:modified xsi:type="dcterms:W3CDTF">2026-05-25T07:43:00Z</dcterms:modified>
</cp:coreProperties>
</file>