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4"/>
          <w:szCs w:val="34"/>
        </w:rPr>
        <w:t xml:space="preserve">vCenter 8.0.3 → 9.1 升級教學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color w:val="555555"/>
          <w:sz w:val="23"/>
          <w:szCs w:val="23"/>
        </w:rPr>
        <w:t xml:space="preserve">跨大版 Migration Upgrade（新機 + 遷移，含 Reduced Downtime Upgrade）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8"/>
          <w:szCs w:val="18"/>
        </w:rPr>
        <w:t xml:space="preserve">測試環境：vc8test.home.lab (10.0.0.112) · 2026-07 · 實測結果：8.0.3 → 9.1.0.0 升級成功</w:t>
      </w:r>
    </w:p>
    <w:p>
      <w:pPr>
        <w:pStyle w:val="Heading2"/>
        <w:spacing w:after="12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0. 觀念：8→9.1 為什麼走 Migration</w:t>
      </w:r>
    </w:p>
    <w:p>
      <w:pPr>
        <w:spacing w:after="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跨大版（8.x→9.1）與同版 minor（9.0→9.1）走的路不同：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300"/>
      </w:tblGrid>
      <w:tr>
        <w:trPr>
          <w:tblHeader/>
        </w:trPr>
        <w:tc>
          <w:tcPr>
            <w:tcW w:type="dxa" w:w="2400"/>
            <w:shd w:fill="DD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3500"/>
            <w:shd w:fill="DD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官方方法</w:t>
            </w:r>
          </w:p>
        </w:tc>
        <w:tc>
          <w:tcPr>
            <w:tcW w:type="dxa" w:w="3300"/>
            <w:shd w:fill="DD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媒體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同版 minor (9.0 → 9.1)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Update：in-place（VAMI / software-packages）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-updaterepo.zip（更新庫 URL）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跨大版 (8.x → 9.1)</w:t>
            </w:r>
          </w:p>
        </w:tc>
        <w:tc>
          <w:tcPr>
            <w:tcW w:type="dxa" w:w="3500"/>
            <w:shd w:fill="EAF3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Upgrade：migration（新機+遷移+接管 IP），可搭 RDU</w:t>
            </w:r>
          </w:p>
        </w:tc>
        <w:tc>
          <w:tcPr>
            <w:tcW w:type="dxa" w:w="3300"/>
            <w:shd w:fill="EAF3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VMware-VCSA-all-9.1.x.iso 安裝器</w:t>
            </w:r>
          </w:p>
        </w:tc>
      </w:tr>
    </w:tbl>
    <w:p>
      <w:pPr>
        <w:spacing w:after="9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sz w:val="22"/>
          <w:szCs w:val="22"/>
        </w:rPr>
        <w:t xml:space="preserve">本例 8.0.3（U3 GA, build 24022515）早於 9.1 baseline → 官方支援直升 9.1.0（須避開 8.0 U3j/U3k 的 back-in-time 限制）。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　8.0.3 → 9.1 兩階段 Migration 流程（部新機 → 遷移 → 接管 IP → 關舊機）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1. 前置準備與升級前狀態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9.1 安裝器 ISO：VMware-VCSA-all-9.1.0.0.iso（掛載後用其 GUI 或 CLI 安裝器）。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來源版本檢查：8.0.3 (U3 GA) 支援直升 9.1.0；勿用 8.0 U3j/U3k（back-in-time 擋）。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備份 / 回滾：官方建議 file-based backup；本測試另建 VM 快照 pre-9.1-migration-8.0.3。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保留一個暫時 IP（本例 10.0.0.113）供新機在遷移期間使用。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　升級前驗證：vc8test 為 vCenter 8.0.3（build 24022515）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2. 執行升級（vcsa-deploy upgrade）</w:t>
      </w:r>
    </w:p>
    <w:p>
      <w:pPr>
        <w:spacing w:after="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掛載 9.1 安裝器 ISO 後，用 CLI（vcsa-deploy upgrade）搭 JSON 範本一鍵啟動；也可改用 GUI 安裝器（vcsa-ui-installer\installer.exe）走兩階段精靈。範本關鍵：新機部署目標、暫時網路、來源 vCenter、遷移資料量。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3　vcsa-deploy upgrade 指令與 JSON 範本關鍵段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3. 升級進行中（RDU 兩階段）</w:t>
      </w:r>
    </w:p>
    <w:p>
      <w:pPr>
        <w:spacing w:after="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系統採 Reduced Downtime Upgrade：Stage 1 在暫時 IP 部好新 9.1 並同步資料；Stage 2 最後一刻切換，由新機接管來源 IP、啟動服務、移除舊資料。對外停機極短，舊 8.0.3 機收尾後自動關閉（保留可回滾）。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4　RDU 兩階段實際進度（部署 → 準備 → 切換接管 → 收尾）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4. 升級後驗證</w:t>
      </w:r>
    </w:p>
    <w:p>
      <w:pPr>
        <w:spacing w:after="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主機名與 IP 不變（vc8test.home.lab / 10.0.0.112），底層換成全新 9.1.0.0 appliance。以 govc / VAMI / vSphere Client 確認版本為 9.1.0.0、健康 Good。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5　升級後驗證：vc8test = vCenter 9.1.0.0（build 25370922），同 IP 接管</w:t>
      </w:r>
    </w:p>
    <w:p>
      <w:pPr>
        <w:pStyle w:val="Heading2"/>
        <w:spacing w:after="12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5. 升級後續（Post-upgrade）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 KB 403995 升級 vCenter VM hardware compatibility。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確認新機一切正常後，可刪除已關機的舊 8.0.3 appliance 與 VM 快照。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如需 license：依提示部署 VCF Operations / VCF Installer appliance。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51609c2b539287e44a1617686edf136ea4cadf.png"/><Relationship Id="rId8" Type="http://schemas.openxmlformats.org/officeDocument/2006/relationships/image" Target="media/4f1977c57c1cd09d1b606e99b35865bcbce20e25.png"/><Relationship Id="rId9" Type="http://schemas.openxmlformats.org/officeDocument/2006/relationships/image" Target="media/a5d21989fe18b0776701006d5b0c93957ec5d58a.png"/><Relationship Id="rId10" Type="http://schemas.openxmlformats.org/officeDocument/2006/relationships/image" Target="media/d9a10ce76ce00c4ac8a55151bb5ba737a57a3de3.png"/><Relationship Id="rId11" Type="http://schemas.openxmlformats.org/officeDocument/2006/relationships/image" Target="media/8177581dd700ea80ba97fea70cfc8700d43918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2026-08-13T12:06:05.440Z</dcterms:created>
  <dcterms:modified xsi:type="dcterms:W3CDTF">2026-08-13T12:06:05.456Z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