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on VLAN-backed VPC + VNA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worker 第二張網卡走 NFS 專用 VLAN — UI Step by Step（External VLAN /20、Harbor air-gap、NFS CSI RWX、部署服務 demo）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VCF 9.1.1 lab m02 · 2026-10-18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0. 架構與規劃值</w:t>
      </w:r>
    </w:p>
    <w:p>
      <w:pPr>
        <w:spacing w:after="80"/>
        <w:ind w:left="300"/>
      </w:pPr>
      <w:r>
        <w:rPr>
          <w:sz w:val="22"/>
          <w:szCs w:val="22"/>
        </w:rPr>
        <w:t xml:space="preserve">1. bring-up（API，不部署 VCF Management Services）</w:t>
      </w:r>
    </w:p>
    <w:p>
      <w:pPr>
        <w:spacing w:after="80"/>
        <w:ind w:left="300"/>
      </w:pPr>
      <w:r>
        <w:rPr>
          <w:sz w:val="22"/>
          <w:szCs w:val="22"/>
        </w:rPr>
        <w:t xml:space="preserve">2. VKS 前置準備</w:t>
      </w:r>
    </w:p>
    <w:p>
      <w:pPr>
        <w:spacing w:after="80"/>
        <w:ind w:left="300"/>
      </w:pPr>
      <w:r>
        <w:rPr>
          <w:sz w:val="22"/>
          <w:szCs w:val="22"/>
        </w:rPr>
        <w:t xml:space="preserve">3. Transit Gateway + VNA（外部 VLAN /20）</w:t>
      </w:r>
    </w:p>
    <w:p>
      <w:pPr>
        <w:spacing w:after="80"/>
        <w:ind w:left="300"/>
      </w:pPr>
      <w:r>
        <w:rPr>
          <w:sz w:val="22"/>
          <w:szCs w:val="22"/>
        </w:rPr>
        <w:t xml:space="preserve">4. VKr 本機匯入（Local Content Library）</w:t>
      </w:r>
    </w:p>
    <w:p>
      <w:pPr>
        <w:spacing w:after="80"/>
        <w:ind w:left="300"/>
      </w:pPr>
      <w:r>
        <w:rPr>
          <w:sz w:val="22"/>
          <w:szCs w:val="22"/>
        </w:rPr>
        <w:t xml:space="preserve">5. 啟用 Supervisor</w:t>
      </w:r>
    </w:p>
    <w:p>
      <w:pPr>
        <w:spacing w:after="80"/>
        <w:ind w:left="300"/>
      </w:pPr>
      <w:r>
        <w:rPr>
          <w:sz w:val="22"/>
          <w:szCs w:val="22"/>
        </w:rPr>
        <w:t xml:space="preserve">6. Harbor 信任 + Kubernetes Service library</w:t>
      </w:r>
    </w:p>
    <w:p>
      <w:pPr>
        <w:spacing w:after="80"/>
        <w:ind w:left="300"/>
      </w:pPr>
      <w:r>
        <w:rPr>
          <w:sz w:val="22"/>
          <w:szCs w:val="22"/>
        </w:rPr>
        <w:t xml:space="preserve">7. Namespace、Storage / VM Class、SubnetSet</w:t>
      </w:r>
    </w:p>
    <w:p>
      <w:pPr>
        <w:spacing w:after="80"/>
        <w:ind w:left="300"/>
      </w:pPr>
      <w:r>
        <w:rPr>
          <w:sz w:val="22"/>
          <w:szCs w:val="22"/>
        </w:rPr>
        <w:t xml:space="preserve">8. NFS 專用 VLAN</w:t>
      </w:r>
    </w:p>
    <w:p>
      <w:pPr>
        <w:spacing w:after="80"/>
        <w:ind w:left="300"/>
      </w:pPr>
      <w:r>
        <w:rPr>
          <w:sz w:val="22"/>
          <w:szCs w:val="22"/>
        </w:rPr>
        <w:t xml:space="preserve">9. 建立 VKS 叢集（eth0 + eth1）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NFS CSI driver（air-gap）</w:t>
      </w:r>
    </w:p>
    <w:p>
      <w:pPr>
        <w:spacing w:after="80"/>
        <w:ind w:left="300"/>
      </w:pPr>
      <w:r>
        <w:rPr>
          <w:sz w:val="22"/>
          <w:szCs w:val="22"/>
        </w:rPr>
        <w:t xml:space="preserve">11. 驗證</w:t>
      </w:r>
    </w:p>
    <w:p>
      <w:pPr>
        <w:spacing w:after="80"/>
        <w:ind w:left="300"/>
      </w:pPr>
      <w:r>
        <w:rPr>
          <w:sz w:val="22"/>
          <w:szCs w:val="22"/>
        </w:rPr>
        <w:t xml:space="preserve">12. 部署服務 demo（kubectl 指令）</w:t>
      </w:r>
    </w:p>
    <w:p>
      <w:pPr>
        <w:spacing w:after="80"/>
        <w:ind w:left="300"/>
      </w:pPr>
      <w:r>
        <w:rPr>
          <w:sz w:val="22"/>
          <w:szCs w:val="22"/>
        </w:rPr>
        <w:t xml:space="preserve">13. 遇到的問題與時間</w:t>
      </w:r>
    </w:p>
    <w:p>
      <w:pPr>
        <w:spacing w:after="80"/>
        <w:ind w:left="300"/>
      </w:pPr>
      <w:r>
        <w:rPr>
          <w:sz w:val="22"/>
          <w:szCs w:val="22"/>
        </w:rPr>
        <w:t xml:space="preserve">14. 檔案</w:t>
      </w:r>
    </w:p>
    <w:p>
      <w:r>
        <w:br w:type="page"/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📄 Word 版：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VKS-VLANVPC-VNA-NFS-VLAN-Step-by-Step.docx</w:t>
      </w:r>
    </w:p>
    <w:p>
      <w:pPr>
        <w:spacing w:after="100"/>
      </w:pPr>
      <w:r>
        <w:t xml:space="preserve">VCF 9.1.1 管理網域（不部署 VCF Management Services）上，用 </w:t>
      </w:r>
      <w:r>
        <w:rPr>
          <w:b/>
          <w:bCs/>
        </w:rPr>
        <w:t xml:space="preserve">VLAN-backed VPC + Distributed Transit Gateway + VNA（Virtual Network Appliance）</w:t>
      </w:r>
      <w:r>
        <w:t xml:space="preserve"> 啟用 Supervisor 與 VKS。 VKS 節點有兩張網卡：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eth0</w:t>
      </w:r>
      <w:r>
        <w:t xml:space="preserve">：VPC 的 Public SubnetSet（外部 VLAN 8 的 /20 切出來的 /24），走 Transit Gateway；LoadBalancer VIP 由 VNA 提供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eth1</w:t>
      </w:r>
      <w:r>
        <w:t xml:space="preserve">：NSX「Dedicated to Subnet」的 VLAN 延伸 subnet（VLAN 7），</w:t>
      </w:r>
      <w:r>
        <w:rPr>
          <w:b/>
          <w:bCs/>
        </w:rPr>
        <w:t xml:space="preserve">直接 Layer 2 接到 NAS</w:t>
      </w:r>
      <w:r>
        <w:t xml:space="preserve">，NFS 流量不經 Transit Gateway、不經 VNA</w:t>
      </w:r>
    </w:p>
    <w:p>
      <w:pPr>
        <w:spacing w:after="100"/>
      </w:pPr>
      <w:r>
        <w:t xml:space="preserve">image 一律從內部 Harbor 拉（air-gap）。bring-up 用 API 完成，</w:t>
      </w:r>
      <w:r>
        <w:rPr>
          <w:b/>
          <w:bCs/>
        </w:rPr>
        <w:t xml:space="preserve">VKS 段全程 UI 截圖</w:t>
      </w:r>
      <w:r>
        <w:t xml:space="preserve">；最後附「部署一個服務」的 kubectl 指令 demo。</w:t>
      </w:r>
    </w:p>
    <w:p>
      <w:pPr>
        <w:pStyle w:val="Heading1"/>
        <w:spacing w:after="160" w:before="240"/>
      </w:pPr>
      <w:r>
        <w:t xml:space="preserve">0. 架構與規劃值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               physical L3 (lab: RouterOS)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VLAN 8  gw 192.168.47.254/20          VLAN 7  gw 192.168.17.254/24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|     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+--------------+-----------------+                   |          +---------------+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| Distributed Transit Gateway    |                   +----------| NAS (NFS)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| (on ESXi, no Edge)             |                   |          | 192.168.17.20 |</w:t>
      </w:r>
      <w:r>
        <w:rPr>
          <w:rFonts w:ascii="Consolas" w:cs="Consolas" w:eastAsia="Consolas" w:hAnsi="Consolas"/>
          <w:sz w:val="16"/>
          <w:szCs w:val="16"/>
        </w:rPr>
        <w:br/>
        <w:t xml:space="preserve">  | + VNA cluster vks-vna (LB/NAT) |                   |          +---------------+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+--------------+-----------------+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| VPC vks-lab                         | Dedicated to Subnet (L2 extension)</w:t>
      </w:r>
      <w:r>
        <w:rPr>
          <w:rFonts w:ascii="Consolas" w:cs="Consolas" w:eastAsia="Consolas" w:hAnsi="Consolas"/>
          <w:sz w:val="16"/>
          <w:szCs w:val="16"/>
        </w:rPr>
        <w:br/>
        <w:t xml:space="preserve">     SubnetSet nodes 192.168.33.0/24                   | Subnet nas-vlan7 192.168.17.0/24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|                                    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+------+-------------------------------------+------+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| VKS node   eth0 192.168.33.x    eth1 192.168.17.64+ |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+---------------------------------------------------+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835"/>
        <w:gridCol w:w="1934"/>
      </w:tblGrid>
      <w:tr>
        <w:trPr>
          <w:tblHeader/>
        </w:trPr>
        <w:tc>
          <w:tcPr>
            <w:tcW w:type="dxa" w:w="225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83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 值</w:t>
            </w:r>
          </w:p>
        </w:tc>
        <w:tc>
          <w:tcPr>
            <w:tcW w:type="dxa" w:w="193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客戶環境換成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VCF</w:t>
            </w:r>
          </w:p>
        </w:tc>
        <w:tc>
          <w:tcPr>
            <w:tcW w:type="dxa" w:w="4835"/>
          </w:tcPr>
          <w:p>
            <w:r>
              <w:rPr>
                <w:sz w:val="18"/>
                <w:szCs w:val="18"/>
              </w:rPr>
              <w:t xml:space="preserve">9.1.1，管理網域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</w:t>
            </w:r>
            <w:r>
              <w:rPr>
                <w:sz w:val="18"/>
                <w:szCs w:val="18"/>
              </w:rPr>
              <w:t xml:space="preserve">，3 台 ESXi（vSAN OSA）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vCenter / NSX / SDDC Manager</w:t>
            </w:r>
          </w:p>
        </w:tc>
        <w:tc>
          <w:tcPr>
            <w:tcW w:type="dxa" w:w="483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vcf-m02-vc01</w:t>
            </w:r>
            <w:r>
              <w:rPr>
                <w:sz w:val="18"/>
                <w:szCs w:val="18"/>
              </w:rPr>
              <w:t xml:space="preserve"> 10.0.1.19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vcf-m02-nsx01</w:t>
            </w:r>
            <w:r>
              <w:rPr>
                <w:sz w:val="18"/>
                <w:szCs w:val="18"/>
              </w:rPr>
              <w:t xml:space="preserve"> 10.0.1.21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vcf-m02-sddcm01</w:t>
            </w:r>
            <w:r>
              <w:rPr>
                <w:sz w:val="18"/>
                <w:szCs w:val="18"/>
              </w:rPr>
              <w:t xml:space="preserve"> 10.0.1.18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外部 VLAN（VPC External）</w:t>
            </w:r>
          </w:p>
        </w:tc>
        <w:tc>
          <w:tcPr>
            <w:tcW w:type="dxa" w:w="4835"/>
          </w:tcPr>
          <w:p>
            <w:r>
              <w:rPr>
                <w:b/>
                <w:bCs/>
                <w:sz w:val="18"/>
                <w:szCs w:val="18"/>
              </w:rPr>
              <w:t xml:space="preserve">VLAN 8，192.168.32.0/20，gw 192.168.47.254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X.Y.0.0/20，gw X.Y.15.254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/20 切法</w:t>
            </w:r>
          </w:p>
        </w:tc>
        <w:tc>
          <w:tcPr>
            <w:tcW w:type="dxa" w:w="4835"/>
          </w:tcPr>
          <w:p>
            <w:r>
              <w:rPr>
                <w:sz w:val="18"/>
                <w:szCs w:val="18"/>
              </w:rPr>
              <w:t xml:space="preserve">32.0/27 系統（Supervisor 實測用 .0–.31）、33.0/24 起給 SubnetSet（一個 namespace 一段）、35–39 保留、</w:t>
            </w:r>
            <w:r>
              <w:rPr>
                <w:b/>
                <w:bCs/>
                <w:sz w:val="18"/>
                <w:szCs w:val="18"/>
              </w:rPr>
              <w:t xml:space="preserve">40.0/22 給 LoadBalancer VIP</w:t>
            </w:r>
            <w:r>
              <w:rPr>
                <w:sz w:val="18"/>
                <w:szCs w:val="18"/>
              </w:rPr>
              <w:t xml:space="preserve">、44–47 不給 NSX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同比例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VNA</w:t>
            </w:r>
          </w:p>
        </w:tc>
        <w:tc>
          <w:tcPr>
            <w:tcW w:type="dxa" w:w="483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，Large ×1，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vcf-m02-vna01a</w:t>
            </w:r>
            <w:r>
              <w:rPr>
                <w:sz w:val="18"/>
                <w:szCs w:val="18"/>
              </w:rPr>
              <w:t xml:space="preserve"> 10.0.1.28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正式建議 2 節點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483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vcf-m02-sv01</w:t>
            </w:r>
            <w:r>
              <w:rPr>
                <w:sz w:val="18"/>
                <w:szCs w:val="18"/>
              </w:rPr>
              <w:t xml:space="preserve">，管理 IP 10.0.1.222–226，API VIP 192.168.32.5，Service CIDR 172.29.0.0/16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NFS VLAN</w:t>
            </w:r>
          </w:p>
        </w:tc>
        <w:tc>
          <w:tcPr>
            <w:tcW w:type="dxa" w:w="4835"/>
          </w:tcPr>
          <w:p>
            <w:r>
              <w:rPr>
                <w:b/>
                <w:bCs/>
                <w:sz w:val="18"/>
                <w:szCs w:val="18"/>
              </w:rPr>
              <w:t xml:space="preserve">VLAN 7，192.168.17.0/24，gw 192.168.17.254</w:t>
            </w:r>
            <w:r>
              <w:rPr>
                <w:sz w:val="18"/>
                <w:szCs w:val="18"/>
              </w:rPr>
              <w:t xml:space="preserve">，NAS 192.168.17.20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/export/vks-rwx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客戶 NAS VLAN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VKS 叢集</w:t>
            </w:r>
          </w:p>
        </w:tc>
        <w:tc>
          <w:tcPr>
            <w:tcW w:type="dxa" w:w="483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：CP 1 + worker 2，Pods 100.112.0.0/18，Services 100.80.0.0/13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CP 3</w:t>
            </w:r>
          </w:p>
        </w:tc>
      </w:tr>
      <w:tr>
        <w:trPr>
          <w:tblHeader w:val="false"/>
        </w:trPr>
        <w:tc>
          <w:tcPr>
            <w:tcW w:type="dxa" w:w="2257"/>
          </w:tcPr>
          <w:p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W w:type="dxa" w:w="483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（project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csi</w:t>
            </w:r>
            <w:r>
              <w:rPr>
                <w:sz w:val="18"/>
                <w:szCs w:val="18"/>
              </w:rPr>
              <w:t xml:space="preserve">）</w:t>
            </w:r>
          </w:p>
        </w:tc>
        <w:tc>
          <w:tcPr>
            <w:tcW w:type="dxa" w:w="1934"/>
          </w:tcPr>
          <w:p>
            <w:r>
              <w:rPr>
                <w:sz w:val="18"/>
                <w:szCs w:val="18"/>
              </w:rPr>
              <w:t xml:space="preserve">客戶 Harbor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1. bring-up（API，不部署 VCF Management Services）</w:t>
      </w:r>
    </w:p>
    <w:p>
      <w:pPr>
        <w:spacing w:after="100"/>
      </w:pPr>
      <w:r>
        <w:t xml:space="preserve">VPC、VNA、Supervisor 和 VKS 都不依賴 VCF Management Services（VCFMS），所以 bring-up 跑到 NSX 完成就中止。這樣可以省掉 VSP bootstrap 那一段，它在 nested 環境最常卡住，也最吃 CPU。這一段沒有截圖。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部署 nested ESXi ×3：</w:t>
      </w:r>
      <w:r>
        <w:rPr>
          <w:rFonts w:ascii="Consolas" w:cs="Consolas" w:eastAsia="Consolas" w:hAnsi="Consolas"/>
          <w:sz w:val="19"/>
          <w:szCs w:val="19"/>
        </w:rPr>
        <w:t xml:space="preserve">vcf-m02-esx01..03</w:t>
      </w:r>
      <w:r>
        <w:t xml:space="preserve">，20 vCPU / 80 GB，vSAN cache 60 GB、capacity 3600 GB。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準備部署規格 </w:t>
      </w:r>
      <w:r>
        <w:rPr>
          <w:rFonts w:ascii="Consolas" w:cs="Consolas" w:eastAsia="Consolas" w:hAnsi="Consolas"/>
          <w:sz w:val="19"/>
          <w:szCs w:val="19"/>
        </w:rPr>
        <w:t xml:space="preserve">m02-spec.json</w:t>
      </w:r>
      <w:r>
        <w:t xml:space="preserve">。做法是用 VCF Installer 的 </w:t>
      </w:r>
      <w:r>
        <w:rPr>
          <w:rFonts w:ascii="Consolas" w:cs="Consolas" w:eastAsia="Consolas" w:hAnsi="Consolas"/>
          <w:sz w:val="19"/>
          <w:szCs w:val="19"/>
        </w:rPr>
        <w:t xml:space="preserve">GET /v1/sddcs/{id}/spec</w:t>
      </w:r>
      <w:r>
        <w:t xml:space="preserve"> 取得上一套的 spec，再改名、改 IP。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vSAN FTT 改成 0。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設定 </w:t>
      </w:r>
      <w:r>
        <w:rPr>
          <w:rFonts w:ascii="Consolas" w:cs="Consolas" w:eastAsia="Consolas" w:hAnsi="Consolas"/>
          <w:sz w:val="19"/>
          <w:szCs w:val="19"/>
        </w:rPr>
        <w:t xml:space="preserve">nsxtSpec.overlayVtepSpec.vtepType = NO_IP</w:t>
      </w:r>
      <w:r>
        <w:t xml:space="preserve">，主機就不會有 TEP，這是 VLAN-backed VPC 要用的設定。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驗證：</w:t>
      </w:r>
      <w:r>
        <w:rPr>
          <w:rFonts w:ascii="Consolas" w:cs="Consolas" w:eastAsia="Consolas" w:hAnsi="Consolas"/>
          <w:sz w:val="19"/>
          <w:szCs w:val="19"/>
        </w:rPr>
        <w:t xml:space="preserve">POST /v1/sddcs/validations</w:t>
      </w:r>
      <w:r>
        <w:t xml:space="preserve">，結果是 COMPLETED / WARNING。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vMotion 與 vSAN 閘道不回應：隔離網段，屬預期。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CPU 建議 65 核：nested 環境才有的提醒。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部署：</w:t>
      </w:r>
      <w:r>
        <w:rPr>
          <w:rFonts w:ascii="Consolas" w:cs="Consolas" w:eastAsia="Consolas" w:hAnsi="Consolas"/>
          <w:sz w:val="19"/>
          <w:szCs w:val="19"/>
        </w:rPr>
        <w:t xml:space="preserve">POST /v1/sddcs</w:t>
      </w:r>
      <w:r>
        <w:t xml:space="preserve">，依序完成 vCenter、SDDC Manager、vSphere cluster、NSX，共 </w:t>
      </w:r>
      <w:r>
        <w:rPr>
          <w:b/>
          <w:bCs/>
        </w:rPr>
        <w:t xml:space="preserve">1 小時 46 分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監看腳本在「Deploy VCF Management Services via SDDC Manager」一開始就中止 bring-up：</w:t>
      </w:r>
    </w:p>
    <w:p>
      <w:pPr>
        <w:spacing w:after="100"/>
        <w:ind w:left="560"/>
      </w:pPr>
      <w:r>
        <w:t xml:space="preserve">1. installer </w:t>
      </w:r>
      <w:r>
        <w:rPr>
          <w:rFonts w:ascii="Consolas" w:cs="Consolas" w:eastAsia="Consolas" w:hAnsi="Consolas"/>
          <w:sz w:val="19"/>
          <w:szCs w:val="19"/>
        </w:rPr>
        <w:t xml:space="preserve">systemctl stop domainmanager</w:t>
      </w:r>
    </w:p>
    <w:p>
      <w:pPr>
        <w:spacing w:after="100"/>
        <w:ind w:left="560"/>
      </w:pPr>
      <w:r>
        <w:t xml:space="preserve">2. SDDC Manager </w:t>
      </w:r>
      <w:r>
        <w:rPr>
          <w:rFonts w:ascii="Consolas" w:cs="Consolas" w:eastAsia="Consolas" w:hAnsi="Consolas"/>
          <w:sz w:val="19"/>
          <w:szCs w:val="19"/>
        </w:rPr>
        <w:t xml:space="preserve">systemctl restart domainmanager</w:t>
      </w:r>
    </w:p>
    <w:p>
      <w:pPr>
        <w:spacing w:after="100"/>
        <w:ind w:left="560"/>
      </w:pPr>
      <w:r>
        <w:t xml:space="preserve">3. 確認沒有 VSP VM</w:t>
      </w:r>
    </w:p>
    <w:p>
      <w:pPr>
        <w:spacing w:after="100"/>
        <w:ind w:left="560"/>
      </w:pPr>
      <w:r>
        <w:t xml:space="preserve">4. installer </w:t>
      </w:r>
      <w:r>
        <w:rPr>
          <w:rFonts w:ascii="Consolas" w:cs="Consolas" w:eastAsia="Consolas" w:hAnsi="Consolas"/>
          <w:sz w:val="19"/>
          <w:szCs w:val="19"/>
        </w:rPr>
        <w:t xml:space="preserve">systemctl start domainmanager</w:t>
      </w:r>
    </w:p>
    <w:p>
      <w:pPr>
        <w:spacing w:after="100"/>
        <w:ind w:left="560"/>
      </w:pPr>
      <w:r>
        <w:t xml:space="preserve">5. 之後觀察 30 分鐘，確認沒有重送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ESXi 剛開機時，憑證可能還會重新產生一次。第一次驗證若報「SSL thumbprint ... is not matching」，重新抓 thumbprint 再送一次就會過。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2. VKS 前置準備</w:t>
      </w:r>
    </w:p>
    <w:p>
      <w:pPr>
        <w:pStyle w:val="Heading2"/>
        <w:spacing w:after="120" w:before="240"/>
      </w:pPr>
      <w:r>
        <w:t xml:space="preserve">2-1 vSAN Health 靜音（nested 限定，🔴 要在啟用 Supervisor 之前做）</w:t>
      </w:r>
    </w:p>
    <w:p>
      <w:pPr>
        <w:spacing w:after="100"/>
      </w:pPr>
      <w:r>
        <w:t xml:space="preserve">Supervisor 會用 vLCM 的「Apply Solution」把 spherelet 裝到 ESXi 上。vLCM 動手前會先檢查 vSAN health，而 </w:t>
      </w:r>
      <w:r>
        <w:rPr>
          <w:b/>
          <w:bCs/>
        </w:rPr>
        <w:t xml:space="preserve">nested 的虛擬 NVMe 永遠通不過「NVMe device is VMware certified」</w:t>
      </w:r>
      <w:r>
        <w:t xml:space="preserve">，所以每分鐘失敗一次。</w:t>
      </w:r>
    </w:p>
    <w:p>
      <w:pPr>
        <w:spacing w:after="100"/>
      </w:pPr>
      <w:r>
        <w:t xml:space="preserve">task 上只寫「A general system error occurred」。真正的原因在 vCenter 的 </w:t>
      </w:r>
      <w:r>
        <w:rPr>
          <w:rFonts w:ascii="Consolas" w:cs="Consolas" w:eastAsia="Consolas" w:hAnsi="Consolas"/>
          <w:sz w:val="19"/>
          <w:szCs w:val="19"/>
        </w:rPr>
        <w:t xml:space="preserve">/var/log/vmware/vmware-updatemgr/vum-server/vmware-vum-server.log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overall_health_not_green: vSAN health test 'NVMe device is VMware certified'</w:t>
      </w:r>
    </w:p>
    <w:p>
      <w:pPr>
        <w:spacing w:after="100"/>
      </w:pPr>
      <w:r>
        <w:t xml:space="preserve">沒處理的話會出現三個症狀：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ESXi 不會變成 Supervisor node。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Consumption Interface（LCI）的 vSphere Pod 一直 Pending。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namespace 的 Resources 分頁只顯示「安裝 Consumption Interface」。</w:t>
      </w:r>
    </w:p>
    <w:p>
      <w:pPr>
        <w:spacing w:after="100"/>
      </w:pPr>
      <w:r>
        <w:t xml:space="preserve">修法：進 Cluster → Monitor → vSAN → Skyline Health，對 </w:t>
      </w:r>
      <w:r>
        <w:rPr>
          <w:b/>
          <w:bCs/>
        </w:rPr>
        <w:t xml:space="preserve">NVMe device is VMware certified</w:t>
      </w:r>
      <w:r>
        <w:t xml:space="preserve"> 和 </w:t>
      </w:r>
      <w:r>
        <w:rPr>
          <w:b/>
          <w:bCs/>
        </w:rPr>
        <w:t xml:space="preserve">Performance service status</w:t>
      </w:r>
      <w:r>
        <w:t xml:space="preserve"> 兩項按 SILENCE ALERT。lab 是用 </w:t>
      </w:r>
      <w:r>
        <w:rPr>
          <w:rFonts w:ascii="Consolas" w:cs="Consolas" w:eastAsia="Consolas" w:hAnsi="Consolas"/>
          <w:sz w:val="19"/>
          <w:szCs w:val="19"/>
        </w:rPr>
        <w:t xml:space="preserve">scripts/vsan_silence_nvme_hcl.py</w:t>
      </w:r>
      <w:r>
        <w:t xml:space="preserve"> 做的。實體環境、硬體在 HCL 上的話，不需要這一步。</w:t>
      </w:r>
    </w:p>
    <w:p>
      <w:pPr>
        <w:pStyle w:val="Heading2"/>
        <w:spacing w:after="120" w:before="240"/>
      </w:pPr>
      <w:r>
        <w:t xml:space="preserve">2-2 VM 管理 port group 安全性（nested 限定）</w:t>
      </w:r>
    </w:p>
    <w:p>
      <w:pPr>
        <w:spacing w:after="100"/>
      </w:pPr>
      <w:r>
        <w:t xml:space="preserve">Supervisor control plane VM 接在 </w:t>
      </w:r>
      <w:r>
        <w:rPr>
          <w:rFonts w:ascii="Consolas" w:cs="Consolas" w:eastAsia="Consolas" w:hAnsi="Consolas"/>
          <w:sz w:val="19"/>
          <w:szCs w:val="19"/>
        </w:rPr>
        <w:t xml:space="preserve">SDDC-DPortGroup-VM-Mgmt</w:t>
      </w:r>
      <w:r>
        <w:t xml:space="preserve"> 上。把這個 port group 的 Promiscuous mode、MAC address changes、Forged transmits 都改成 </w:t>
      </w:r>
      <w:r>
        <w:rPr>
          <w:b/>
          <w:bCs/>
        </w:rPr>
        <w:t xml:space="preserve">Accept</w:t>
      </w:r>
      <w:r>
        <w:t xml:space="preserve">。</w:t>
      </w:r>
    </w:p>
    <w:p>
      <w:pPr>
        <w:pStyle w:val="Heading2"/>
        <w:spacing w:after="120" w:before="240"/>
      </w:pPr>
      <w:r>
        <w:t xml:space="preserve">2-3 VM Storage Policy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</w:p>
    <w:p>
      <w:pPr>
        <w:spacing w:after="100"/>
      </w:pPr>
      <w:r>
        <w:t xml:space="preserve">到 </w:t>
      </w: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、K8s Compliant 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勾 </w:t>
            </w:r>
            <w:r>
              <w:rPr>
                <w:b/>
                <w:bCs/>
                <w:sz w:val="18"/>
                <w:szCs w:val="18"/>
              </w:rPr>
              <w:t xml:space="preserve">Enable rules for "vSAN" storage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Availability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先關掉 </w:t>
            </w:r>
            <w:r>
              <w:rPr>
                <w:b/>
                <w:bCs/>
                <w:sz w:val="18"/>
                <w:szCs w:val="18"/>
              </w:rPr>
              <w:t xml:space="preserve">vSAN ESA Auto-RAID (9.1 onwards)</w:t>
            </w:r>
            <w:r>
              <w:rPr>
                <w:sz w:val="18"/>
                <w:szCs w:val="18"/>
              </w:rPr>
              <w:t xml:space="preserve">，因為這套是 OSA。Site disaster tolerance 選 </w:t>
            </w:r>
            <w:r>
              <w:rPr>
                <w:b/>
                <w:bCs/>
                <w:sz w:val="18"/>
                <w:szCs w:val="18"/>
              </w:rPr>
              <w:t xml:space="preserve">None - standard cluster</w:t>
            </w:r>
            <w:r>
              <w:rPr>
                <w:sz w:val="18"/>
                <w:szCs w:val="18"/>
              </w:rPr>
              <w:t xml:space="preserve">，Failures to tolerate 選 </w:t>
            </w:r>
            <w:r>
              <w:rPr>
                <w:b/>
                <w:bCs/>
                <w:sz w:val="18"/>
                <w:szCs w:val="18"/>
              </w:rPr>
              <w:t xml:space="preserve">No data redundancy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vSAN → Advanced Policy Rules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打開 </w:t>
            </w:r>
            <w:r>
              <w:rPr>
                <w:b/>
                <w:bCs/>
                <w:sz w:val="18"/>
                <w:szCs w:val="18"/>
              </w:rPr>
              <w:t xml:space="preserve">Force provisioning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確認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vcf-m02-cl01-ds-vsan01</w:t>
            </w:r>
            <w:r>
              <w:rPr>
                <w:sz w:val="18"/>
                <w:szCs w:val="18"/>
              </w:rPr>
              <w:t xml:space="preserve"> 相容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010-policy-list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011-policy-name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012-policy-structure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013-policy-vsan-availability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014-policy-vsan-advanced-force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015-policy-storage-compat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016-policy-review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017-policy-created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3. Transit Gateway + VNA（外部 VLAN /20）</w:t>
      </w:r>
    </w:p>
    <w:p>
      <w:pPr>
        <w:spacing w:after="100"/>
      </w:pPr>
      <w:r>
        <w:t xml:space="preserve">到 vCenter → </w:t>
      </w:r>
      <w:r>
        <w:rPr>
          <w:b/>
          <w:bCs/>
        </w:rPr>
        <w:t xml:space="preserve">Networks → Transit Gateways → SETUP NETWORK CONNECTIVITY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2995"/>
        <w:gridCol w:w="4992"/>
      </w:tblGrid>
      <w:tr>
        <w:trPr>
          <w:tblHeader/>
        </w:trPr>
        <w:tc>
          <w:tcPr>
            <w:tcW w:type="dxa" w:w="103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9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頁面</w:t>
            </w:r>
          </w:p>
        </w:tc>
        <w:tc>
          <w:tcPr>
            <w:tcW w:type="dxa" w:w="499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039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95"/>
          </w:tcPr>
          <w:p>
            <w:r>
              <w:rPr>
                <w:sz w:val="18"/>
                <w:szCs w:val="18"/>
              </w:rPr>
              <w:t xml:space="preserve">Transit Gateway Connectivity</w:t>
            </w:r>
          </w:p>
        </w:tc>
        <w:tc>
          <w:tcPr>
            <w:tcW w:type="dxa" w:w="4992"/>
          </w:tcPr>
          <w:p>
            <w:r>
              <w:rPr>
                <w:sz w:val="18"/>
                <w:szCs w:val="18"/>
              </w:rPr>
              <w:t xml:space="preserve">VLAN-backed 只有 </w:t>
            </w:r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 一個選項。按 NEXT，前置條件勾 Select All，再按 CONTINUE</w:t>
            </w:r>
          </w:p>
        </w:tc>
      </w:tr>
      <w:tr>
        <w:trPr>
          <w:tblHeader w:val="false"/>
        </w:trPr>
        <w:tc>
          <w:tcPr>
            <w:tcW w:type="dxa" w:w="1039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95"/>
          </w:tcPr>
          <w:p>
            <w:r>
              <w:rPr>
                <w:sz w:val="18"/>
                <w:szCs w:val="18"/>
              </w:rPr>
              <w:t xml:space="preserve">External Network Connectivity</w:t>
            </w:r>
          </w:p>
        </w:tc>
        <w:tc>
          <w:tcPr>
            <w:tcW w:type="dxa" w:w="4992"/>
          </w:tcPr>
          <w:p>
            <w:r>
              <w:rPr>
                <w:sz w:val="18"/>
                <w:szCs w:val="18"/>
              </w:rPr>
              <w:t xml:space="preserve">VLAN ID </w:t>
            </w:r>
            <w:r>
              <w:rPr>
                <w:b/>
                <w:bCs/>
                <w:sz w:val="18"/>
                <w:szCs w:val="18"/>
              </w:rPr>
              <w:t xml:space="preserve">8</w:t>
            </w:r>
            <w:r>
              <w:rPr>
                <w:sz w:val="18"/>
                <w:szCs w:val="18"/>
              </w:rPr>
              <w:t xml:space="preserve">，Gateway CIDR </w:t>
            </w:r>
            <w:r>
              <w:rPr>
                <w:b/>
                <w:bCs/>
                <w:sz w:val="18"/>
                <w:szCs w:val="18"/>
              </w:rPr>
              <w:t xml:space="preserve">192.168.47.254/20</w:t>
            </w:r>
          </w:p>
        </w:tc>
      </w:tr>
      <w:tr>
        <w:trPr>
          <w:tblHeader w:val="false"/>
        </w:trPr>
        <w:tc>
          <w:tcPr>
            <w:tcW w:type="dxa" w:w="1039"/>
          </w:tcPr>
          <w:p>
            <w:r>
              <w:rPr>
                <w:sz w:val="18"/>
                <w:szCs w:val="18"/>
              </w:rPr>
              <w:t xml:space="preserve">2a</w:t>
            </w:r>
          </w:p>
        </w:tc>
        <w:tc>
          <w:tcPr>
            <w:tcW w:type="dxa" w:w="2995"/>
          </w:tcPr>
          <w:p>
            <w:r>
              <w:rPr>
                <w:sz w:val="18"/>
                <w:szCs w:val="18"/>
              </w:rPr>
              <w:t xml:space="preserve">Add IP Address Block（⋮ → Create New）</w:t>
            </w:r>
          </w:p>
        </w:tc>
        <w:tc>
          <w:tcPr>
            <w:tcW w:type="dxa" w:w="4992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vks-ext-block</w:t>
            </w:r>
            <w:r>
              <w:rPr>
                <w:sz w:val="18"/>
                <w:szCs w:val="18"/>
              </w:rPr>
              <w:t xml:space="preserve">、Visibility External、CIDR </w:t>
            </w:r>
            <w:r>
              <w:rPr>
                <w:b/>
                <w:bCs/>
                <w:sz w:val="18"/>
                <w:szCs w:val="18"/>
              </w:rPr>
              <w:t xml:space="preserve">192.168.32.0/20</w:t>
            </w:r>
            <w:r>
              <w:rPr>
                <w:sz w:val="18"/>
                <w:szCs w:val="18"/>
              </w:rPr>
              <w:t xml:space="preserve">。Excluded（lab 實際填的）：</w:t>
            </w:r>
            <w:r>
              <w:rPr>
                <w:b/>
                <w:bCs/>
                <w:sz w:val="18"/>
                <w:szCs w:val="18"/>
              </w:rPr>
              <w:t xml:space="preserve">192.168.32.35–192.168.32.255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192.168.35.0–192.168.39.255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192.168.44.0–192.168.47.255</w:t>
            </w:r>
            <w:r>
              <w:rPr>
                <w:sz w:val="18"/>
                <w:szCs w:val="18"/>
              </w:rPr>
              <w:t xml:space="preserve">。建議值見下方 🔑</w:t>
            </w:r>
          </w:p>
        </w:tc>
      </w:tr>
      <w:tr>
        <w:trPr>
          <w:tblHeader w:val="false"/>
        </w:trPr>
        <w:tc>
          <w:tcPr>
            <w:tcW w:type="dxa" w:w="1039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95"/>
          </w:tcPr>
          <w:p>
            <w:r>
              <w:rPr>
                <w:sz w:val="18"/>
                <w:szCs w:val="18"/>
              </w:rPr>
              <w:t xml:space="preserve">VPC Services</w:t>
            </w:r>
          </w:p>
        </w:tc>
        <w:tc>
          <w:tcPr>
            <w:tcW w:type="dxa" w:w="4992"/>
          </w:tcPr>
          <w:p>
            <w:r>
              <w:rPr>
                <w:sz w:val="18"/>
                <w:szCs w:val="18"/>
              </w:rPr>
              <w:t xml:space="preserve">VNA 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，Form Factor </w:t>
            </w:r>
            <w:r>
              <w:rPr>
                <w:b/>
                <w:bCs/>
                <w:sz w:val="18"/>
                <w:szCs w:val="18"/>
              </w:rPr>
              <w:t xml:space="preserve">Large</w:t>
            </w:r>
            <w:r>
              <w:rPr>
                <w:sz w:val="18"/>
                <w:szCs w:val="18"/>
              </w:rPr>
              <w:t xml:space="preserve">。ADD 一個節點：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vcf-m02-vna01a.home.lab</w:t>
            </w:r>
            <w:r>
              <w:rPr>
                <w:sz w:val="18"/>
                <w:szCs w:val="18"/>
              </w:rPr>
              <w:t xml:space="preserve">、cluster、vSAN datastore、Static 10.0.1.28/23、gw 10.0.0.1、port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</w:p>
        </w:tc>
      </w:tr>
      <w:tr>
        <w:trPr>
          <w:tblHeader w:val="false"/>
        </w:trPr>
        <w:tc>
          <w:tcPr>
            <w:tcW w:type="dxa" w:w="1039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95"/>
          </w:tcPr>
          <w:p>
            <w:r>
              <w:rPr>
                <w:sz w:val="18"/>
                <w:szCs w:val="18"/>
              </w:rPr>
              <w:t xml:space="preserve">Review and Deploy</w:t>
            </w:r>
          </w:p>
        </w:tc>
        <w:tc>
          <w:tcPr>
            <w:tcW w:type="dxa" w:w="4992"/>
          </w:tcPr>
          <w:p>
            <w:r>
              <w:rPr>
                <w:sz w:val="18"/>
                <w:szCs w:val="18"/>
              </w:rPr>
              <w:t xml:space="preserve">按 DEPLOY，VNA 約 15 分鐘後 UP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VIP 是從 IP block 裡「最小的可用單一 IP」配出來的</w:t>
      </w:r>
      <w:r>
        <w:rPr>
          <w:color w:val="7F3F00"/>
          <w:sz w:val="20"/>
          <w:szCs w:val="20"/>
        </w:rPr>
        <w:t xml:space="preserve">，NSX 沒有「VIP 專區」這種設定。要讓 LoadBalancer VIP 落在 40.0/22，</w:t>
      </w:r>
      <w:r>
        <w:rPr>
          <w:b/>
          <w:bCs/>
          <w:color w:val="7F3F00"/>
          <w:sz w:val="20"/>
          <w:szCs w:val="20"/>
        </w:rPr>
        <w:t xml:space="preserve">比它小的可用 IP 都要先排除</w:t>
      </w:r>
      <w:r>
        <w:rPr>
          <w:color w:val="7F3F00"/>
          <w:sz w:val="20"/>
          <w:szCs w:val="20"/>
        </w:rPr>
        <w:t xml:space="preserve">：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- 系統 /24 剩下的部分：Supervisor 實測只用掉 32.0–32.31，</w:t>
      </w:r>
      <w:r>
        <w:rPr>
          <w:b/>
          <w:bCs/>
          <w:color w:val="7F3F00"/>
          <w:sz w:val="20"/>
          <w:szCs w:val="20"/>
        </w:rPr>
        <w:t xml:space="preserve">建議排除 32.32–32.255</w:t>
      </w:r>
      <w:r>
        <w:rPr>
          <w:color w:val="7F3F00"/>
          <w:sz w:val="20"/>
          <w:szCs w:val="20"/>
        </w:rPr>
        <w:t xml:space="preserve">。lab 一開始只排除 .35 起，結果叢集 API VIP 拿到 32.32、第一個 Service 拿到 32.33。 - </w:t>
      </w:r>
      <w:r>
        <w:rPr>
          <w:b/>
          <w:bCs/>
          <w:color w:val="7F3F00"/>
          <w:sz w:val="20"/>
          <w:szCs w:val="20"/>
        </w:rPr>
        <w:t xml:space="preserve">預留給之後 namespace、但還沒用到的 SubnetSet /24</w:t>
      </w:r>
      <w:r>
        <w:rPr>
          <w:color w:val="7F3F00"/>
          <w:sz w:val="20"/>
          <w:szCs w:val="20"/>
        </w:rPr>
        <w:t xml:space="preserve">：lab 只有一個 namespace，33.0/24 被 SubnetSet 用掉後，Service 就拿到 34.0。把 34.0/24 也排除後才拿到 </w:t>
      </w:r>
      <w:r>
        <w:rPr>
          <w:b/>
          <w:bCs/>
          <w:color w:val="7F3F00"/>
          <w:sz w:val="20"/>
          <w:szCs w:val="20"/>
        </w:rPr>
        <w:t xml:space="preserve">40.0</w:t>
      </w:r>
      <w:r>
        <w:rPr>
          <w:color w:val="7F3F00"/>
          <w:sz w:val="20"/>
          <w:szCs w:val="20"/>
        </w:rPr>
        <w:t xml:space="preserve">。 - 開新 namespace 前，先把它那段 /24 從 Excluded 移除，SubnetSet 才切得到。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Excluded IP 事後可以改（下面的 PATCH），已配出去的 IP 不受影響、刪掉 Service 重建才會換 VIP。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``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bash # 一定要帶 cidrs + visibility，少帶會回 520051「visibility and CIDR cannot be updated」（訊息誤導） curl -k -u "admin:$NSX_PASS" -X PATCH -H 'Content-Type: application/json' \ https://vcf-m02-nsx01.home.lab/policy/api/v1/infra/ip-blocks/vks-ext-block \ -d '{"cidrs":["192.168.32.0/20"],"visibility":"EXTERNAL","excluded_ips":[ {"start":"192.168.32.32","end":"192.168.32.255"},{"start":"192.168.34.0","end":"192.168.34.255"}, {"start":"192.168.35.0","end":"192.168.39.255"},{"start":"192.168.44.0","end":"192.168.47.255"}]}' </w:t>
      </w:r>
      <w:r>
        <w:rPr>
          <w:color w:val="7F3F00"/>
          <w:sz w:val="20"/>
          <w:szCs w:val="20"/>
        </w:rPr>
        <w:t xml:space="preserve">``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主機必須沒有 TEP。</w:t>
      </w:r>
      <w:r>
        <w:rPr>
          <w:color w:val="7F3F00"/>
          <w:sz w:val="20"/>
          <w:szCs w:val="20"/>
        </w:rPr>
        <w:t xml:space="preserve"> bring-up 時設了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vtepType: NO_IP</w:t>
      </w:r>
      <w:r>
        <w:rPr>
          <w:color w:val="7F3F00"/>
          <w:sz w:val="20"/>
          <w:szCs w:val="20"/>
        </w:rPr>
        <w:t xml:space="preserve">，這個精靈才能一路 DEPLOY。主機有 TEP 時，精靈建出來的 VNA cluster 跟 VLAN-backed TGW 不相容，DEPLOY 會失敗。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110-transit-gateways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111-setup-p1-distributed-vlan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112-setup-prereq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113-setup-p2-vlan-gateway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114-ipblock-vks-ext-block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115-setup-p2-external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116-vna-add-node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117-vna-cluster-large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118-setup-review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119-setup-deploying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120-tgw-vna-success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4. VKr 本機匯入（Local Content Library）</w:t>
      </w:r>
    </w:p>
    <w:p>
      <w:pPr>
        <w:spacing w:after="100"/>
      </w:pPr>
      <w:r>
        <w:t xml:space="preserve">到 </w:t>
      </w:r>
      <w:r>
        <w:rPr>
          <w:b/>
          <w:bCs/>
        </w:rPr>
        <w:t xml:space="preserve">Content Libraries → CREATE</w:t>
      </w:r>
      <w:r>
        <w:t xml:space="preserve">，依序設定：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名稱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類型 </w:t>
      </w:r>
      <w:r>
        <w:rPr>
          <w:b/>
          <w:bCs/>
        </w:rPr>
        <w:t xml:space="preserve">Local content library</w:t>
      </w:r>
      <w:r>
        <w:t xml:space="preserve">，不開 publishing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不套 security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選 vSAN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210-content-libraries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211-cl-1-name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212-cl-2-local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213-cl-3-security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214-cl-4-storage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215-cl-5-ready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216-cl-created</w:t>
      </w:r>
    </w:p>
    <w:p>
      <w:pPr>
        <w:spacing w:after="100"/>
      </w:pPr>
      <w:r>
        <w:t xml:space="preserve">接著匯入 VKr 檔案：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</w:t>
      </w:r>
      <w:r>
        <w:rPr>
          <w:b/>
          <w:bCs/>
        </w:rPr>
        <w:t xml:space="preserve">Local file</w:t>
      </w:r>
      <w:r>
        <w:t xml:space="preserve"> → </w:t>
      </w:r>
      <w:r>
        <w:rPr>
          <w:b/>
          <w:bCs/>
        </w:rPr>
        <w:t xml:space="preserve">UPLOAD FILES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一次選 4 個檔：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Item name 會自動帶出 </w:t>
      </w:r>
      <w:r>
        <w:rPr>
          <w:rFonts w:ascii="Consolas" w:cs="Consolas" w:eastAsia="Consolas" w:hAnsi="Consolas"/>
          <w:sz w:val="19"/>
          <w:szCs w:val="19"/>
        </w:rPr>
        <w:t xml:space="preserve">photon-5-amd64-v1.36.2---vmware.2-vkr.3</w:t>
      </w:r>
      <w:r>
        <w:t xml:space="preserve">，按 IMPORT。</w:t>
      </w:r>
    </w:p>
    <w:p>
      <w:pPr>
        <w:spacing w:after="100"/>
      </w:pPr>
      <w:r>
        <w:t xml:space="preserve">上傳約 8 分鐘，可以和 VNA 部署同時進行。</w:t>
      </w:r>
      <w:r>
        <w:rPr>
          <w:b/>
          <w:bCs/>
        </w:rPr>
        <w:t xml:space="preserve">上傳期間不要重新整理這個瀏覽器分頁。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217-cl-actions-import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218-cl-import-local-files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219-cl-importing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220-cl-vkr-imported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5. 啟用 Supervisor</w:t>
      </w:r>
    </w:p>
    <w:p>
      <w:pPr>
        <w:spacing w:after="100"/>
      </w:pPr>
      <w:r>
        <w:t xml:space="preserve">到 </w:t>
      </w:r>
      <w:r>
        <w:rPr>
          <w:b/>
          <w:bCs/>
        </w:rPr>
        <w:t xml:space="preserve">Supervisor Management → GET STARTED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"/>
        <w:gridCol w:w="2417"/>
        <w:gridCol w:w="5579"/>
      </w:tblGrid>
      <w:tr>
        <w:trPr>
          <w:tblHeader/>
        </w:trPr>
        <w:tc>
          <w:tcPr>
            <w:tcW w:type="dxa" w:w="103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1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頁面</w:t>
            </w:r>
          </w:p>
        </w:tc>
        <w:tc>
          <w:tcPr>
            <w:tcW w:type="dxa" w:w="557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vCenter Server and Network</w:t>
            </w:r>
          </w:p>
        </w:tc>
        <w:tc>
          <w:tcPr>
            <w:tcW w:type="dxa" w:w="5579"/>
          </w:tcPr>
          <w:p>
            <w:r>
              <w:rPr>
                <w:b/>
                <w:bCs/>
                <w:sz w:val="18"/>
                <w:szCs w:val="18"/>
              </w:rPr>
              <w:t xml:space="preserve">VCF Networking with VPC (recommended)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Supervisor location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CLUSTER DEPLOYMENT：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vcf-m02-sv01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三個 policy 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Management Network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、10.0.1.222–10.0.1.226、255.255.254.0、gw 10.0.0.1、DNS 10.0.0.200、search domain home.lab、NTP 10.0.1.254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Workload Network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Project Default、Default VPC Connectivity Profile、External IP Block </w:t>
            </w:r>
            <w:r>
              <w:rPr>
                <w:b/>
                <w:bCs/>
                <w:sz w:val="18"/>
                <w:szCs w:val="18"/>
              </w:rPr>
              <w:t xml:space="preserve">vks-ext-block</w:t>
            </w:r>
            <w:r>
              <w:rPr>
                <w:sz w:val="18"/>
                <w:szCs w:val="18"/>
              </w:rPr>
              <w:t xml:space="preserve">（自動帶出）、Service CIDR 172.29.0.0/16、DNS / NTP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Advanced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Control plane size 選 Small</w:t>
            </w:r>
          </w:p>
        </w:tc>
      </w:tr>
      <w:tr>
        <w:trPr>
          <w:tblHeader w:val="false"/>
        </w:trPr>
        <w:tc>
          <w:tcPr>
            <w:tcW w:type="dxa" w:w="1031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17"/>
          </w:tcPr>
          <w:p>
            <w:r>
              <w:rPr>
                <w:sz w:val="18"/>
                <w:szCs w:val="18"/>
              </w:rPr>
              <w:t xml:space="preserve">Ready to complete</w:t>
            </w:r>
          </w:p>
        </w:tc>
        <w:tc>
          <w:tcPr>
            <w:tcW w:type="dxa" w:w="5579"/>
          </w:tcPr>
          <w:p>
            <w:r>
              <w:rPr>
                <w:sz w:val="18"/>
                <w:szCs w:val="18"/>
              </w:rPr>
              <w:t xml:space="preserve">按 FINISH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約 20 分鐘後變成 RUNNING，API VIP 是 </w:t>
      </w:r>
      <w:r>
        <w:rPr>
          <w:b/>
          <w:bCs/>
        </w:rPr>
        <w:t xml:space="preserve">192.168.32.5</w:t>
      </w:r>
      <w:r>
        <w:t xml:space="preserve">，落在系統 /24。Kubernetes status 會顯示 WARNING「No node is accepting vSphere Pods」，要等 2-1 的 spherelet 裝完才會消失。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310-supervisor-mgmt-home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311-sv-1-network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312-sv-2-location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313-sv-3-storage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314-sv-4-mgmt-network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315-sv-5-workload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316-sv-6-advanced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317-sv-7-ready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318-sv-configuring</w:t>
      </w:r>
    </w:p>
    <w:p>
      <w:r>
        <w:br w:type="page"/>
      </w:r>
    </w:p>
    <w:p>
      <w:pPr>
        <w:pStyle w:val="Heading1"/>
        <w:spacing w:after="160" w:before="240"/>
      </w:pPr>
      <w:r>
        <w:t xml:space="preserve">6. Harbor 信任 + Kubernetes Service library</w:t>
      </w:r>
    </w:p>
    <w:p>
      <w:pPr>
        <w:spacing w:after="100"/>
      </w:pPr>
      <w:r>
        <w:t xml:space="preserve">到 Supervisor → </w:t>
      </w:r>
      <w:r>
        <w:rPr>
          <w:b/>
          <w:bCs/>
        </w:rPr>
        <w:t xml:space="preserve">Configure → Container Registries → ADD REGISTRY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harbor01</w:t>
      </w:r>
      <w:r>
        <w:t xml:space="preserve">、Host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，貼上 Harbor CA。Supervisor 會建一個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，CA 會自動下發到之後建立的 VKS 節點，所以叢集 YAML 不需要 trust 變數。</w:t>
      </w:r>
    </w:p>
    <w:p>
      <w:pPr>
        <w:spacing w:after="100"/>
      </w:pPr>
      <w:r>
        <w:t xml:space="preserve">再到 Supervisor → </w:t>
      </w:r>
      <w:r>
        <w:rPr>
          <w:b/>
          <w:bCs/>
        </w:rPr>
        <w:t xml:space="preserve">Configure → General → Kubernetes Service → ADD</w:t>
      </w:r>
      <w:r>
        <w:t xml:space="preserve">，勾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。十幾秒後，</w:t>
      </w:r>
      <w:r>
        <w:rPr>
          <w:rFonts w:ascii="Consolas" w:cs="Consolas" w:eastAsia="Consolas" w:hAnsi="Consolas"/>
          <w:sz w:val="19"/>
          <w:szCs w:val="19"/>
        </w:rPr>
        <w:t xml:space="preserve">kubectl get kr</w:t>
      </w:r>
      <w:r>
        <w:t xml:space="preserve"> 會出現 </w:t>
      </w:r>
      <w:r>
        <w:rPr>
          <w:rFonts w:ascii="Consolas" w:cs="Consolas" w:eastAsia="Consolas" w:hAnsi="Consolas"/>
          <w:sz w:val="19"/>
          <w:szCs w:val="19"/>
        </w:rPr>
        <w:t xml:space="preserve">v1.36.2---vmware.2-vkr.3</w:t>
      </w:r>
      <w:r>
        <w:t xml:space="preserve">，狀態是 READY / COMPATIBLE。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410-container-registries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411-add-registry-harbor01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412-registry-added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413-kubernetes-service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414-add-library-vkr-local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415-library-added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7. Namespace、Storage / VM Class、SubnetSet</w:t>
      </w:r>
    </w:p>
    <w:p>
      <w:pPr>
        <w:spacing w:after="100"/>
      </w:pPr>
      <w:r>
        <w:t xml:space="preserve">到 </w:t>
      </w:r>
      <w:r>
        <w:rPr>
          <w:b/>
          <w:bCs/>
        </w:rPr>
        <w:t xml:space="preserve">Supervisor Management → Namespaces → NEW NAMESPACE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tblHeader/>
        </w:trPr>
        <w:tc>
          <w:tcPr>
            <w:tcW w:type="dxa" w:w="240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頁面</w:t>
            </w:r>
          </w:p>
        </w:tc>
        <w:tc>
          <w:tcPr>
            <w:tcW w:type="dxa" w:w="661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407"/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6619"/>
          </w:tcPr>
          <w:p>
            <w:r>
              <w:rPr>
                <w:sz w:val="18"/>
                <w:szCs w:val="18"/>
              </w:rPr>
              <w:t xml:space="preserve">Supervisor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vcf-m02-sv01</w:t>
            </w:r>
          </w:p>
        </w:tc>
      </w:tr>
      <w:tr>
        <w:trPr>
          <w:tblHeader w:val="false"/>
        </w:trPr>
        <w:tc>
          <w:tcPr>
            <w:tcW w:type="dxa" w:w="2407"/>
          </w:tcPr>
          <w:p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619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</w:t>
            </w:r>
            <w:r>
              <w:rPr>
                <w:sz w:val="18"/>
                <w:szCs w:val="18"/>
              </w:rPr>
              <w:t xml:space="preserve">，勾 override network settings</w:t>
            </w:r>
          </w:p>
        </w:tc>
      </w:tr>
      <w:tr>
        <w:trPr>
          <w:tblHeader w:val="false"/>
        </w:trPr>
        <w:tc>
          <w:tcPr>
            <w:tcW w:type="dxa" w:w="2407"/>
          </w:tcPr>
          <w:p>
            <w:r>
              <w:rPr>
                <w:sz w:val="18"/>
                <w:szCs w:val="18"/>
              </w:rPr>
              <w:t xml:space="preserve">Network Settings</w:t>
            </w:r>
          </w:p>
        </w:tc>
        <w:tc>
          <w:tcPr>
            <w:tcW w:type="dxa" w:w="6619"/>
          </w:tcPr>
          <w:p>
            <w:r>
              <w:rPr>
                <w:b/>
                <w:bCs/>
                <w:sz w:val="18"/>
                <w:szCs w:val="18"/>
              </w:rPr>
              <w:t xml:space="preserve">Create a VPC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Default Subnet Size 256</w:t>
            </w:r>
          </w:p>
        </w:tc>
      </w:tr>
      <w:tr>
        <w:trPr>
          <w:tblHeader w:val="false"/>
        </w:trPr>
        <w:tc>
          <w:tcPr>
            <w:tcW w:type="dxa" w:w="2407"/>
          </w:tcPr>
          <w:p>
            <w:r>
              <w:rPr>
                <w:sz w:val="18"/>
                <w:szCs w:val="18"/>
              </w:rPr>
              <w:t xml:space="preserve">Networks</w:t>
            </w:r>
          </w:p>
        </w:tc>
        <w:tc>
          <w:tcPr>
            <w:tcW w:type="dxa" w:w="6619"/>
          </w:tcPr>
          <w:p>
            <w:r>
              <w:rPr>
                <w:sz w:val="18"/>
                <w:szCs w:val="18"/>
              </w:rPr>
              <w:t xml:space="preserve">不用加</w:t>
            </w:r>
          </w:p>
        </w:tc>
      </w:tr>
      <w:tr>
        <w:trPr>
          <w:tblHeader w:val="false"/>
        </w:trPr>
        <w:tc>
          <w:tcPr>
            <w:tcW w:type="dxa" w:w="2407"/>
          </w:tcPr>
          <w:p>
            <w:r>
              <w:rPr>
                <w:sz w:val="18"/>
                <w:szCs w:val="18"/>
              </w:rPr>
              <w:t xml:space="preserve">Zones</w:t>
            </w:r>
          </w:p>
        </w:tc>
        <w:tc>
          <w:tcPr>
            <w:tcW w:type="dxa" w:w="661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  <w:r>
              <w:rPr>
                <w:sz w:val="18"/>
                <w:szCs w:val="18"/>
              </w:rPr>
              <w:t xml:space="preserve">，然後按 FINISH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NSX 會建出 VPC </w:t>
      </w:r>
      <w:r>
        <w:rPr>
          <w:rFonts w:ascii="Consolas" w:cs="Consolas" w:eastAsia="Consolas" w:hAnsi="Consolas"/>
          <w:sz w:val="19"/>
          <w:szCs w:val="19"/>
        </w:rPr>
        <w:t xml:space="preserve">vks-lab_1na6e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510-ns-1-location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511-ns-2-configuration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512-ns-3-network-settings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513-ns-4-networks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515-ns-5-zones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516-ns-6-review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517-ns-created</w:t>
      </w:r>
    </w:p>
    <w:p>
      <w:pPr>
        <w:spacing w:after="100"/>
      </w:pPr>
      <w:r>
        <w:t xml:space="preserve">在 Namespace → Summary 加上 storage 與 VM class：</w:t>
      </w:r>
      <w:r>
        <w:rPr>
          <w:b/>
          <w:bCs/>
        </w:rPr>
        <w:t xml:space="preserve">ADD STORAGE</w:t>
      </w:r>
      <w:r>
        <w:t xml:space="preserve"> 選 </w:t>
      </w:r>
      <w:r>
        <w:rPr>
          <w:rFonts w:ascii="Consolas" w:cs="Consolas" w:eastAsia="Consolas" w:hAnsi="Consolas"/>
          <w:sz w:val="19"/>
          <w:szCs w:val="19"/>
        </w:rPr>
        <w:t xml:space="preserve">vks-ftt0</w:t>
      </w:r>
      <w:r>
        <w:t xml:space="preserve">；</w:t>
      </w:r>
      <w:r>
        <w:rPr>
          <w:b/>
          <w:bCs/>
        </w:rPr>
        <w:t xml:space="preserve">ADD VM CLASS</w:t>
      </w:r>
      <w:r>
        <w:t xml:space="preserve"> 選 best-effort-xsmall / small / medium。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520-ns-summary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521-add-storage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522-add-vm-class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523-ns-summary-configured</w:t>
      </w:r>
    </w:p>
    <w:p>
      <w:pPr>
        <w:spacing w:after="100"/>
      </w:pPr>
      <w:r>
        <w:t xml:space="preserve">再建節點用的 SubnetSet：Namespace → </w:t>
      </w:r>
      <w:r>
        <w:rPr>
          <w:b/>
          <w:bCs/>
        </w:rPr>
        <w:t xml:space="preserve">Resources</w:t>
      </w:r>
      <w:r>
        <w:t xml:space="preserve">（LCI 外掛）→ Network card 的 </w:t>
      </w:r>
      <w:r>
        <w:rPr>
          <w:b/>
          <w:bCs/>
        </w:rPr>
        <w:t xml:space="preserve">GO TO SERVICE</w:t>
      </w:r>
      <w:r>
        <w:t xml:space="preserve"> → </w:t>
      </w:r>
      <w:r>
        <w:rPr>
          <w:b/>
          <w:bCs/>
        </w:rPr>
        <w:t xml:space="preserve">SubnetSets → NEW SUBNETSET</w:t>
      </w:r>
      <w:r>
        <w:t xml:space="preserve">。Name </w:t>
      </w:r>
      <w:r>
        <w:rPr>
          <w:rFonts w:ascii="Consolas" w:cs="Consolas" w:eastAsia="Consolas" w:hAnsi="Consolas"/>
          <w:sz w:val="19"/>
          <w:szCs w:val="19"/>
        </w:rPr>
        <w:t xml:space="preserve">nodes</w:t>
      </w:r>
      <w:r>
        <w:t xml:space="preserve">、Access Mode </w:t>
      </w:r>
      <w:r>
        <w:rPr>
          <w:b/>
          <w:bCs/>
        </w:rPr>
        <w:t xml:space="preserve">Public</w:t>
      </w:r>
      <w:r>
        <w:t xml:space="preserve">、Size </w:t>
      </w:r>
      <w:r>
        <w:rPr>
          <w:b/>
          <w:bCs/>
        </w:rPr>
        <w:t xml:space="preserve">256 IPs (/24 network)</w:t>
      </w:r>
      <w:r>
        <w:t xml:space="preserve">，按 CREATE。建好時還不會切子網，第一個叢集建立時，NSX 才會切出 192.168.33.0/24。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如果 Resources 分頁只顯示「Download and install the Consumption Interface Supervisor Service」，表示 LCI 的 vSphere Pod 還沒跑起來，請回頭看 2-1。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530-lci-home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531-lci-subnetsets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532-new-subnetset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60　533-subnetset-created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8. NFS 專用 VLAN</w:t>
      </w:r>
    </w:p>
    <w:p>
      <w:pPr>
        <w:pStyle w:val="Heading2"/>
        <w:spacing w:after="120" w:before="240"/>
      </w:pPr>
      <w:r>
        <w:t xml:space="preserve">8-1 NSX External Connection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</w:p>
    <w:p>
      <w:pPr>
        <w:spacing w:after="100"/>
      </w:pPr>
      <w:r>
        <w:t xml:space="preserve">到 NSX Manager → </w:t>
      </w:r>
      <w:r>
        <w:rPr>
          <w:b/>
          <w:bCs/>
        </w:rPr>
        <w:t xml:space="preserve">Networking → VPC Connectivity → External Connections → ADD EXTERNAL CONNECTION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192"/>
      </w:tblGrid>
      <w:tr>
        <w:trPr>
          <w:tblHeader/>
        </w:trPr>
        <w:tc>
          <w:tcPr>
            <w:tcW w:type="dxa" w:w="283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19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619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6192"/>
          </w:tcPr>
          <w:p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，並打開 </w:t>
            </w:r>
            <w:r>
              <w:rPr>
                <w:b/>
                <w:bCs/>
                <w:sz w:val="18"/>
                <w:szCs w:val="18"/>
              </w:rPr>
              <w:t xml:space="preserve">Dedicated to Subnet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Subnet Extension Connection</w:t>
            </w:r>
          </w:p>
        </w:tc>
        <w:tc>
          <w:tcPr>
            <w:tcW w:type="dxa" w:w="6192"/>
          </w:tcPr>
          <w:p>
            <w:r>
              <w:rPr>
                <w:b/>
                <w:bCs/>
                <w:sz w:val="18"/>
                <w:szCs w:val="18"/>
              </w:rPr>
              <w:t xml:space="preserve">Layer 2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VLAN ID</w:t>
            </w:r>
          </w:p>
        </w:tc>
        <w:tc>
          <w:tcPr>
            <w:tcW w:type="dxa" w:w="6192"/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Gateway CIDR IPv4 Address</w:t>
            </w:r>
          </w:p>
        </w:tc>
        <w:tc>
          <w:tcPr>
            <w:tcW w:type="dxa" w:w="619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192.168.17.254/24</w:t>
            </w:r>
            <w:r>
              <w:rPr>
                <w:sz w:val="18"/>
                <w:szCs w:val="18"/>
              </w:rPr>
              <w:t xml:space="preserve">，即實體閘道。打完要按 Enter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VLAN/Subnet Block</w:t>
            </w:r>
          </w:p>
        </w:tc>
        <w:tc>
          <w:tcPr>
            <w:tcW w:type="dxa" w:w="619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nas-vlan7-block</w:t>
            </w:r>
            <w:r>
              <w:rPr>
                <w:sz w:val="18"/>
                <w:szCs w:val="18"/>
              </w:rPr>
              <w:t xml:space="preserve">，會自動推出 192.168.17.0/24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存好後清單有兩條：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VLAN 8 那條：Transit Gateway = 1。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：Dedicated to Subnet = Yes、Transit Gateway = 0。</w:t>
      </w:r>
    </w:p>
    <w:p>
      <w:pPr>
        <w:spacing w:after="100"/>
      </w:pPr>
      <w:r>
        <w:rPr>
          <w:b/>
          <w:bCs/>
        </w:rPr>
        <w:t xml:space="preserve">不要</w:t>
      </w:r>
      <w:r>
        <w:t xml:space="preserve">把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接到 Transit Gateway。它不接 TGW，正是 NFS 流量不經過 TGW 與 VNA 的原因。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61　610-nsx-external-connections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62　611-nsx-add-dvc-nas-vlan7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63　612-nsx-external-connections-two</w:t>
      </w:r>
    </w:p>
    <w:p>
      <w:pPr>
        <w:pStyle w:val="Heading2"/>
        <w:spacing w:after="120" w:before="240"/>
      </w:pPr>
      <w:r>
        <w:t xml:space="preserve">8-2 IP block 排除既有設備</w:t>
      </w:r>
    </w:p>
    <w:p>
      <w:pPr>
        <w:spacing w:after="100"/>
      </w:pPr>
      <w:r>
        <w:t xml:space="preserve">到 </w:t>
      </w:r>
      <w:r>
        <w:rPr>
          <w:b/>
          <w:bCs/>
        </w:rPr>
        <w:t xml:space="preserve">IP Management → IP Address Pools → IP Address Blocks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nas-vlan7-block</w:t>
      </w:r>
      <w:r>
        <w:t xml:space="preserve"> → ⋮ Edit，Excluded IP Ranges 填 </w:t>
      </w:r>
      <w:r>
        <w:rPr>
          <w:rFonts w:ascii="Consolas" w:cs="Consolas" w:eastAsia="Consolas" w:hAnsi="Consolas"/>
          <w:sz w:val="19"/>
          <w:szCs w:val="19"/>
        </w:rPr>
        <w:t xml:space="preserve">192.168.17.1-192.168.17.63</w:t>
      </w:r>
      <w:r>
        <w:t xml:space="preserve">，按 SAVE。NAS（.20）等既有設備都在這一段，VKS 節點的 eth1 會從 </w:t>
      </w:r>
      <w:r>
        <w:rPr>
          <w:b/>
          <w:bCs/>
        </w:rPr>
        <w:t xml:space="preserve">.64</w:t>
      </w:r>
      <w:r>
        <w:t xml:space="preserve"> 開始配。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64　613-nsx-ipblock-exclude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65　614-nsx-ipblock-excluded</w:t>
      </w:r>
    </w:p>
    <w:p>
      <w:pPr>
        <w:pStyle w:val="Heading2"/>
        <w:spacing w:after="120" w:before="240"/>
      </w:pPr>
      <w:r>
        <w:t xml:space="preserve">8-3 VLAN 延伸 Subnet（NSX API）</w:t>
      </w:r>
    </w:p>
    <w:p>
      <w:pPr>
        <w:spacing w:after="100"/>
      </w:pPr>
      <w:r>
        <w:t xml:space="preserve">在 namespace 的 VPC 裡建一個 subnet，</w:t>
      </w:r>
      <w:r>
        <w:rPr>
          <w:rFonts w:ascii="Consolas" w:cs="Consolas" w:eastAsia="Consolas" w:hAnsi="Consolas"/>
          <w:sz w:val="19"/>
          <w:szCs w:val="19"/>
        </w:rPr>
        <w:t xml:space="preserve">vlan_connection</w:t>
      </w:r>
      <w:r>
        <w:t xml:space="preserve"> 指向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，並且</w:t>
      </w:r>
      <w:r>
        <w:rPr>
          <w:b/>
          <w:bCs/>
        </w:rPr>
        <w:t xml:space="preserve">打開 static IP allocation</w:t>
      </w:r>
      <w:r>
        <w:t xml:space="preserve">。eth1 要靠 static IP allocation 拿 IP。用 UI 建的 VLAN 延伸 subnet 沒有這個選項，事後也改不了，所以這一步用 API：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curl -k -u "admin:$NSX_PASS" -X PATCH -H 'Content-Type: application/json' \</w:t>
      </w:r>
      <w:r>
        <w:rPr>
          <w:rFonts w:ascii="Consolas" w:cs="Consolas" w:eastAsia="Consolas" w:hAnsi="Consolas"/>
          <w:sz w:val="16"/>
          <w:szCs w:val="16"/>
        </w:rPr>
        <w:br/>
        <w:t xml:space="preserve">  https://vcf-m02-nsx01.home.lab/policy/api/v1/orgs/default/projects/default/vpcs/vks-lab_1na6e/subnets/nas-vlan7-sn \</w:t>
      </w:r>
      <w:r>
        <w:rPr>
          <w:rFonts w:ascii="Consolas" w:cs="Consolas" w:eastAsia="Consolas" w:hAnsi="Consolas"/>
          <w:sz w:val="16"/>
          <w:szCs w:val="16"/>
        </w:rPr>
        <w:br/>
        <w:t xml:space="preserve">  -d @manifests/nsx-subnet-nas-vlan7.json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manifests/nsx-subnet-nas-vlan7.json</w:t>
      </w:r>
      <w:r>
        <w:t xml:space="preserve"> 的重點欄位：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01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access_mode</w:t>
            </w:r>
          </w:p>
        </w:tc>
        <w:tc>
          <w:tcPr>
            <w:tcW w:type="dxa" w:w="601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vlan_connection</w:t>
            </w:r>
          </w:p>
        </w:tc>
        <w:tc>
          <w:tcPr>
            <w:tcW w:type="dxa" w:w="601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/infra/distributed-vlan-connections/nas-vlan7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ip_addresses</w:t>
            </w:r>
          </w:p>
        </w:tc>
        <w:tc>
          <w:tcPr>
            <w:tcW w:type="dxa" w:w="601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192.168.17.0/24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ip_blocks</w:t>
            </w:r>
          </w:p>
        </w:tc>
        <w:tc>
          <w:tcPr>
            <w:tcW w:type="dxa" w:w="6017"/>
          </w:tcPr>
          <w:p>
            <w:r>
              <w:rPr>
                <w:sz w:val="18"/>
                <w:szCs w:val="18"/>
              </w:rPr>
              <w:t xml:space="preserve">指向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nas-vlan7-block</w:t>
            </w:r>
            <w:r>
              <w:rPr>
                <w:sz w:val="18"/>
                <w:szCs w:val="18"/>
              </w:rPr>
              <w:t xml:space="preserve">，實際 ID 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/policy/api/v1/infra/ip-blocks</w:t>
            </w:r>
            <w:r>
              <w:rPr>
                <w:sz w:val="18"/>
                <w:szCs w:val="18"/>
              </w:rPr>
              <w:t xml:space="preserve"> 查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static_ip_allocation.enabled</w:t>
            </w:r>
          </w:p>
        </w:tc>
        <w:tc>
          <w:tcPr>
            <w:tcW w:type="dxa" w:w="601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connectivity_state</w:t>
            </w:r>
          </w:p>
        </w:tc>
        <w:tc>
          <w:tcPr>
            <w:tcW w:type="dxa" w:w="6017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DISCONNECTED</w:t>
            </w:r>
          </w:p>
        </w:tc>
      </w:tr>
      <w:tr>
        <w:trPr>
          <w:tblHeader w:val="false"/>
        </w:trPr>
        <w:tc>
          <w:tcPr>
            <w:tcW w:type="dxa" w:w="3009"/>
          </w:tcPr>
          <w:p>
            <w:r>
              <w:rPr>
                <w:sz w:val="18"/>
                <w:szCs w:val="18"/>
              </w:rPr>
              <w:t xml:space="preserve">DHCP</w:t>
            </w:r>
          </w:p>
        </w:tc>
        <w:tc>
          <w:tcPr>
            <w:tcW w:type="dxa" w:w="6017"/>
          </w:tcPr>
          <w:p>
            <w:r>
              <w:rPr>
                <w:sz w:val="18"/>
                <w:szCs w:val="18"/>
              </w:rPr>
              <w:t xml:space="preserve">關閉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結果在 </w:t>
      </w:r>
      <w:r>
        <w:rPr>
          <w:rFonts w:ascii="Consolas" w:cs="Consolas" w:eastAsia="Consolas" w:hAnsi="Consolas"/>
          <w:sz w:val="19"/>
          <w:szCs w:val="19"/>
        </w:rPr>
        <w:t xml:space="preserve">cli/20-nsx-subnet-api.txt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HTTP 200</w:t>
      </w:r>
      <w:r>
        <w:rPr>
          <w:rFonts w:ascii="Consolas" w:cs="Consolas" w:eastAsia="Consolas" w:hAnsi="Consolas"/>
          <w:sz w:val="16"/>
          <w:szCs w:val="16"/>
        </w:rPr>
        <w:br/>
        <w:t xml:space="preserve">{"gateway_address":"192.168.17.254/24","network_address":"192.168.17.0/24","vlan_extension":{"vpc_gateway_connection_enable":false,"vlan_id":7}}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66　620-nsx-vpc-subnet-nas-vlan7</w:t>
      </w:r>
    </w:p>
    <w:p>
      <w:pPr>
        <w:pStyle w:val="Heading2"/>
        <w:spacing w:after="120" w:before="240"/>
      </w:pPr>
      <w:r>
        <w:t xml:space="preserve">8-4 分享給 Namespace</w:t>
      </w:r>
    </w:p>
    <w:p>
      <w:pPr>
        <w:spacing w:after="100"/>
      </w:pPr>
      <w:r>
        <w:t xml:space="preserve">到 Namespace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</w:t>
      </w:r>
      <w:r>
        <w:rPr>
          <w:b/>
          <w:bCs/>
        </w:rPr>
        <w:t xml:space="preserve">Configure → General → Namespace Networks → ADD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4"/>
        <w:gridCol w:w="6642"/>
      </w:tblGrid>
      <w:tr>
        <w:trPr>
          <w:tblHeader/>
        </w:trPr>
        <w:tc>
          <w:tcPr>
            <w:tcW w:type="dxa" w:w="238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664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384"/>
          </w:tcPr>
          <w:p>
            <w:r>
              <w:rPr>
                <w:sz w:val="18"/>
                <w:szCs w:val="18"/>
              </w:rPr>
              <w:t xml:space="preserve">NSX Project</w:t>
            </w:r>
          </w:p>
        </w:tc>
        <w:tc>
          <w:tcPr>
            <w:tcW w:type="dxa" w:w="6642"/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2384"/>
          </w:tcPr>
          <w:p>
            <w:r>
              <w:rPr>
                <w:sz w:val="18"/>
                <w:szCs w:val="18"/>
              </w:rPr>
              <w:t xml:space="preserve">VPC</w:t>
            </w:r>
          </w:p>
        </w:tc>
        <w:tc>
          <w:tcPr>
            <w:tcW w:type="dxa" w:w="664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vks-lab_1na6e</w:t>
            </w:r>
          </w:p>
        </w:tc>
      </w:tr>
      <w:tr>
        <w:trPr>
          <w:tblHeader w:val="false"/>
        </w:trPr>
        <w:tc>
          <w:tcPr>
            <w:tcW w:type="dxa" w:w="2384"/>
          </w:tcPr>
          <w:p>
            <w:r>
              <w:rPr>
                <w:sz w:val="18"/>
                <w:szCs w:val="18"/>
              </w:rPr>
              <w:t xml:space="preserve">Subnet</w:t>
            </w:r>
          </w:p>
        </w:tc>
        <w:tc>
          <w:tcPr>
            <w:tcW w:type="dxa" w:w="664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nas-vlan7-subnet</w:t>
            </w:r>
            <w:r>
              <w:rPr>
                <w:sz w:val="18"/>
                <w:szCs w:val="18"/>
              </w:rPr>
              <w:t xml:space="preserve">。</w:t>
            </w:r>
            <w:r>
              <w:rPr>
                <w:b/>
                <w:bCs/>
                <w:sz w:val="18"/>
                <w:szCs w:val="18"/>
              </w:rPr>
              <w:t xml:space="preserve">要打字搜尋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nas</w:t>
            </w:r>
            <w:r>
              <w:rPr>
                <w:sz w:val="18"/>
                <w:szCs w:val="18"/>
              </w:rPr>
              <w:t xml:space="preserve"> 才會列出</w:t>
            </w:r>
          </w:p>
        </w:tc>
      </w:tr>
      <w:tr>
        <w:trPr>
          <w:tblHeader w:val="false"/>
        </w:trPr>
        <w:tc>
          <w:tcPr>
            <w:tcW w:type="dxa" w:w="2384"/>
          </w:tcPr>
          <w:p>
            <w:r>
              <w:rPr>
                <w:sz w:val="18"/>
                <w:szCs w:val="18"/>
              </w:rPr>
              <w:t xml:space="preserve">Subnet CR Name</w:t>
            </w:r>
          </w:p>
        </w:tc>
        <w:tc>
          <w:tcPr>
            <w:tcW w:type="dxa" w:w="6642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2384"/>
          </w:tcPr>
          <w:p>
            <w:r>
              <w:rPr>
                <w:sz w:val="18"/>
                <w:szCs w:val="18"/>
              </w:rPr>
              <w:t xml:space="preserve">Usage</w:t>
            </w:r>
          </w:p>
        </w:tc>
        <w:tc>
          <w:tcPr>
            <w:tcW w:type="dxa" w:w="6642"/>
          </w:tcPr>
          <w:p>
            <w:r>
              <w:rPr>
                <w:sz w:val="18"/>
                <w:szCs w:val="18"/>
              </w:rPr>
              <w:t xml:space="preserve">兩個都不勾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按 ADD 後，namespace 裡會出現 </w:t>
      </w:r>
      <w:r>
        <w:rPr>
          <w:rFonts w:ascii="Consolas" w:cs="Consolas" w:eastAsia="Consolas" w:hAnsi="Consolas"/>
          <w:sz w:val="19"/>
          <w:szCs w:val="19"/>
        </w:rPr>
        <w:t xml:space="preserve">Subnet</w:t>
      </w:r>
      <w:r>
        <w:t xml:space="preserve"> CR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，帶 </w:t>
      </w:r>
      <w:r>
        <w:rPr>
          <w:rFonts w:ascii="Consolas" w:cs="Consolas" w:eastAsia="Consolas" w:hAnsi="Consolas"/>
          <w:sz w:val="19"/>
          <w:szCs w:val="19"/>
        </w:rPr>
        <w:t xml:space="preserve">vlanConnectionName: nas-vlan7</w:t>
      </w:r>
      <w:r>
        <w:t xml:space="preserve"> 與 static IP，見 </w:t>
      </w:r>
      <w:r>
        <w:rPr>
          <w:rFonts w:ascii="Consolas" w:cs="Consolas" w:eastAsia="Consolas" w:hAnsi="Consolas"/>
          <w:sz w:val="19"/>
          <w:szCs w:val="19"/>
        </w:rPr>
        <w:t xml:space="preserve">cli/21-subnet-cr.txt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不能直接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kubectl apply</w:t>
      </w:r>
      <w:r>
        <w:rPr>
          <w:color w:val="7F3F00"/>
          <w:sz w:val="20"/>
          <w:szCs w:val="20"/>
        </w:rPr>
        <w:t xml:space="preserve"> 一個帶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vlanConnectionName</w:t>
      </w:r>
      <w:r>
        <w:rPr>
          <w:color w:val="7F3F00"/>
          <w:sz w:val="20"/>
          <w:szCs w:val="20"/>
        </w:rPr>
        <w:t xml:space="preserve"> 的 Subnet，webhook 會擋下來，這個欄位只能由 NSX Operator 設定。一定要先在 NSX 建好，再從 vCenter 分享。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67　630-ns-configure-namespace-networks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68　631-ns-add-network-nas-subnet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69　632-ns-namespace-networks-added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9. 建立 VKS 叢集（eth0 + eth1）</w:t>
      </w:r>
    </w:p>
    <w:p>
      <w:pPr>
        <w:spacing w:after="100"/>
      </w:pPr>
      <w:r>
        <w:t xml:space="preserve">到 Resources 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7033"/>
      </w:tblGrid>
      <w:tr>
        <w:trPr>
          <w:tblHeader/>
        </w:trPr>
        <w:tc>
          <w:tcPr>
            <w:tcW w:type="dxa" w:w="199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03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993"/>
          </w:tcPr>
          <w:p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7033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、Kubernetes release v1.36.2、VM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  <w:r>
              <w:rPr>
                <w:sz w:val="18"/>
                <w:szCs w:val="18"/>
              </w:rPr>
              <w:t xml:space="preserve">、Storage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</w:p>
        </w:tc>
      </w:tr>
      <w:tr>
        <w:trPr>
          <w:tblHeader w:val="false"/>
        </w:trPr>
        <w:tc>
          <w:tcPr>
            <w:tcW w:type="dxa" w:w="1993"/>
          </w:tcPr>
          <w:p>
            <w:r>
              <w:rPr>
                <w:sz w:val="18"/>
                <w:szCs w:val="18"/>
              </w:rPr>
              <w:t xml:space="preserve">General → Network</w:t>
            </w:r>
          </w:p>
        </w:tc>
        <w:tc>
          <w:tcPr>
            <w:tcW w:type="dxa" w:w="7033"/>
          </w:tcPr>
          <w:p>
            <w:r>
              <w:rPr>
                <w:sz w:val="18"/>
                <w:szCs w:val="18"/>
              </w:rPr>
              <w:t xml:space="preserve">見下方步驟</w:t>
            </w:r>
          </w:p>
        </w:tc>
      </w:tr>
      <w:tr>
        <w:trPr>
          <w:tblHeader w:val="false"/>
        </w:trPr>
        <w:tc>
          <w:tcPr>
            <w:tcW w:type="dxa" w:w="1993"/>
          </w:tcPr>
          <w:p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7033"/>
          </w:tcPr>
          <w:p>
            <w:r>
              <w:rPr>
                <w:sz w:val="18"/>
                <w:szCs w:val="18"/>
              </w:rPr>
              <w:t xml:space="preserve">Replicas 1（正式環境用 3）、Photon 5</w:t>
            </w:r>
          </w:p>
        </w:tc>
      </w:tr>
      <w:tr>
        <w:trPr>
          <w:tblHeader w:val="false"/>
        </w:trPr>
        <w:tc>
          <w:tcPr>
            <w:tcW w:type="dxa" w:w="1993"/>
          </w:tcPr>
          <w:p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7033"/>
          </w:tcPr>
          <w:p>
            <w:r>
              <w:rPr>
                <w:sz w:val="18"/>
                <w:szCs w:val="18"/>
              </w:rPr>
              <w:t xml:space="preserve">預設 pool 按 ⋮ Edit：Name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Replicas 2</w:t>
            </w:r>
            <w:r>
              <w:rPr>
                <w:sz w:val="18"/>
                <w:szCs w:val="18"/>
              </w:rPr>
              <w:t xml:space="preserve">，用來驗證跨節點 RWX</w:t>
            </w:r>
          </w:p>
        </w:tc>
      </w:tr>
      <w:tr>
        <w:trPr>
          <w:tblHeader w:val="false"/>
        </w:trPr>
        <w:tc>
          <w:tcPr>
            <w:tcW w:type="dxa" w:w="1993"/>
          </w:tcPr>
          <w:p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7033"/>
          </w:tcPr>
          <w:p>
            <w:r>
              <w:rPr>
                <w:sz w:val="18"/>
                <w:szCs w:val="18"/>
              </w:rPr>
              <w:t xml:space="preserve">看右側 YAML，確認有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secondary: eth1 → nas-vlan7 (Subnet)</w:t>
            </w:r>
            <w:r>
              <w:rPr>
                <w:sz w:val="18"/>
                <w:szCs w:val="18"/>
              </w:rPr>
              <w:t xml:space="preserve">，再按 FINISH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General → Network 的設定步驟：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Primary eth0：勾 </w:t>
      </w:r>
      <w:r>
        <w:rPr>
          <w:b/>
          <w:bCs/>
        </w:rPr>
        <w:t xml:space="preserve">Use custom primary network</w:t>
      </w:r>
      <w:r>
        <w:t xml:space="preserve">，選 </w:t>
      </w:r>
      <w:r>
        <w:rPr>
          <w:rFonts w:ascii="Consolas" w:cs="Consolas" w:eastAsia="Consolas" w:hAnsi="Consolas"/>
          <w:sz w:val="19"/>
          <w:szCs w:val="19"/>
        </w:rPr>
        <w:t xml:space="preserve">nodes (Subnet Set)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按 </w:t>
      </w:r>
      <w:r>
        <w:rPr>
          <w:b/>
          <w:bCs/>
        </w:rPr>
        <w:t xml:space="preserve">ADD ADDITIONAL NETWORK</w:t>
      </w:r>
      <w:r>
        <w:t xml:space="preserve">，在 </w:t>
      </w:r>
      <w:r>
        <w:rPr>
          <w:rFonts w:ascii="Consolas" w:cs="Consolas" w:eastAsia="Consolas" w:hAnsi="Consolas"/>
          <w:sz w:val="19"/>
          <w:szCs w:val="19"/>
        </w:rPr>
        <w:t xml:space="preserve">Additional | eth1</w:t>
      </w:r>
      <w:r>
        <w:t xml:space="preserve"> 的 Network 選 </w:t>
      </w:r>
      <w:r>
        <w:rPr>
          <w:rFonts w:ascii="Consolas" w:cs="Consolas" w:eastAsia="Consolas" w:hAnsi="Consolas"/>
          <w:sz w:val="19"/>
          <w:szCs w:val="19"/>
        </w:rPr>
        <w:t xml:space="preserve">nas-vlan7 (Subnet)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CNI 選 Antrea。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Pods CIDR</w:t>
      </w:r>
      <w:r>
        <w:t xml:space="preserve"> 填 </w:t>
      </w:r>
      <w:r>
        <w:rPr>
          <w:rFonts w:ascii="Consolas" w:cs="Consolas" w:eastAsia="Consolas" w:hAnsi="Consolas"/>
          <w:sz w:val="19"/>
          <w:szCs w:val="19"/>
        </w:rPr>
        <w:t xml:space="preserve">100.112.0.0/18</w:t>
      </w:r>
      <w:r>
        <w:t xml:space="preserve">，</w:t>
      </w:r>
      <w:r>
        <w:rPr>
          <w:b/>
          <w:bCs/>
        </w:rPr>
        <w:t xml:space="preserve">Services CIDR</w:t>
      </w:r>
      <w:r>
        <w:t xml:space="preserve"> 填 </w:t>
      </w:r>
      <w:r>
        <w:rPr>
          <w:rFonts w:ascii="Consolas" w:cs="Consolas" w:eastAsia="Consolas" w:hAnsi="Consolas"/>
          <w:sz w:val="19"/>
          <w:szCs w:val="19"/>
        </w:rPr>
        <w:t xml:space="preserve">100.80.0.0/13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填完 Network 之後，</w:t>
      </w:r>
      <w:r>
        <w:rPr>
          <w:b/>
          <w:bCs/>
          <w:color w:val="7F3F00"/>
          <w:sz w:val="20"/>
          <w:szCs w:val="20"/>
        </w:rPr>
        <w:t xml:space="preserve">不要回頭展開 General Settings</w:t>
      </w:r>
      <w:r>
        <w:rPr>
          <w:color w:val="7F3F00"/>
          <w:sz w:val="20"/>
          <w:szCs w:val="20"/>
        </w:rPr>
        <w:t xml:space="preserve">。精靈會把 Node Network（含 eth1）和 Node Pools 的自訂值重設。按 FINISH 前先看右側 YAML。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70　700-lci-home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71　701-wizard-1-custom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72　702-wizard-2-general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73　703-wizard-2-network-eth1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74　704-wizard-2-pod-service-cidr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75　705-wizard-3-cp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76　706-nodepool-replicas2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77　707-nodepool-review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78　708-wizard-4-nodepools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79　709-wizard-5-review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80　710-cluster-creating</w:t>
      </w:r>
    </w:p>
    <w:p>
      <w:pPr>
        <w:spacing w:after="100"/>
      </w:pPr>
      <w:r>
        <w:t xml:space="preserve">精靈產生的 YAML 在 </w:t>
      </w:r>
      <w:r>
        <w:rPr>
          <w:rFonts w:ascii="Consolas" w:cs="Consolas" w:eastAsia="Consolas" w:hAnsi="Consolas"/>
          <w:sz w:val="19"/>
          <w:szCs w:val="19"/>
        </w:rPr>
        <w:t xml:space="preserve">manifests/vks-cl01-ui-generated.yaml</w:t>
      </w:r>
      <w:r>
        <w:t xml:space="preserve">。它和一般叢集只差 </w:t>
      </w:r>
      <w:r>
        <w:rPr>
          <w:rFonts w:ascii="Consolas" w:cs="Consolas" w:eastAsia="Consolas" w:hAnsi="Consolas"/>
          <w:sz w:val="19"/>
          <w:szCs w:val="19"/>
        </w:rPr>
        <w:t xml:space="preserve">secondary</w:t>
      </w:r>
      <w:r>
        <w:t xml:space="preserve"> 這一段：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  - name: networks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interfaces: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primary: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network: {name: nodes, kind: SubnetSet, apiVersion: crd.nsx.vmware.com/v1alpha1}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secondary: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- name: eth1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network: {name: nas-vlan7, kind: Subnet, apiVersion: crd.nsx.vmware.com/v1alpha1}</w:t>
      </w:r>
    </w:p>
    <w:p>
      <w:pPr>
        <w:spacing w:after="100"/>
      </w:pPr>
      <w:r>
        <w:t xml:space="preserve">叢集約 </w:t>
      </w:r>
      <w:r>
        <w:rPr>
          <w:b/>
          <w:bCs/>
        </w:rPr>
        <w:t xml:space="preserve">9 分鐘</w:t>
      </w:r>
      <w:r>
        <w:t xml:space="preserve"> Available。每個節點兩張網卡：eth0 由 NSX 從 SubnetSet </w:t>
      </w:r>
      <w:r>
        <w:rPr>
          <w:rFonts w:ascii="Consolas" w:cs="Consolas" w:eastAsia="Consolas" w:hAnsi="Consolas"/>
          <w:sz w:val="19"/>
          <w:szCs w:val="19"/>
        </w:rPr>
        <w:t xml:space="preserve">nodes</w:t>
      </w:r>
      <w:r>
        <w:t xml:space="preserve">（192.168.33.0/24）配，eth1 從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配，從 .64 開始。結果見 </w:t>
      </w:r>
      <w:r>
        <w:rPr>
          <w:rFonts w:ascii="Consolas" w:cs="Consolas" w:eastAsia="Consolas" w:hAnsi="Consolas"/>
          <w:sz w:val="19"/>
          <w:szCs w:val="19"/>
        </w:rPr>
        <w:t xml:space="preserve">cli/23-vks-cl01-subnetports.txt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-n vks-lab get subnetports          # Supervisor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vks-cl01-c6nmq-hvfwt-nas-vlan7-eth1                       192.168.17.64/24   ← control plane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vks-cl01-c6nmq-hvfwt-nodes-eth0                           192.168.33.2/24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vks-cl01-vks-cl01-np-1-n6ktt-dgsfm-rhd45-nas-vlan7-eth1   192.168.17.66/24   ← worker 1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vks-cl01-vks-cl01-np-1-n6ktt-dgsfm-rhd45-nodes-eth0       192.168.33.4/24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vks-cl01-vks-cl01-np-1-n6ktt-dgsfm-zlmj7-nas-vlan7-eth1   192.168.17.65/24   ← worker 2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vks-cl01-vks-cl01-np-1-n6ktt-dgsfm-zlmj7-nodes-eth0       192.168.33.3/24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81　711-cluster-available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10. NFS CSI driver（air-gap）</w:t>
      </w:r>
    </w:p>
    <w:p>
      <w:pPr>
        <w:spacing w:after="100"/>
      </w:pPr>
      <w:r>
        <w:t xml:space="preserve">使用 </w:t>
      </w:r>
      <w:r>
        <w:rPr>
          <w:color w:val="1F4E79"/>
          <w:u w:val="single"/>
        </w:rPr>
        <w:t xml:space="preserve">csi-driver-nfs</w:t>
      </w:r>
      <w:r>
        <w:t xml:space="preserve"> </w:t>
      </w:r>
      <w:r>
        <w:rPr>
          <w:b/>
          <w:bCs/>
        </w:rPr>
        <w:t xml:space="preserve">v4.13.4</w:t>
      </w:r>
      <w:r>
        <w:t xml:space="preserve">。6 個 image 都已推到 Harbor 的 public project </w:t>
      </w:r>
      <w:r>
        <w:rPr>
          <w:rFonts w:ascii="Consolas" w:cs="Consolas" w:eastAsia="Consolas" w:hAnsi="Consolas"/>
          <w:sz w:val="19"/>
          <w:szCs w:val="19"/>
        </w:rPr>
        <w:t xml:space="preserve">csi</w:t>
      </w:r>
      <w:r>
        <w:t xml:space="preserve">：nfsplugin、csi-provisioner、csi-resizer、csi-snapshotter、csi-node-driver-registrar、livenessprobe。官方 manifest 只改 image 位置，從 </w:t>
      </w:r>
      <w:r>
        <w:rPr>
          <w:rFonts w:ascii="Consolas" w:cs="Consolas" w:eastAsia="Consolas" w:hAnsi="Consolas"/>
          <w:sz w:val="19"/>
          <w:szCs w:val="19"/>
        </w:rPr>
        <w:t xml:space="preserve">registry.k8s.io/sig-storage/</w:t>
      </w:r>
      <w:r>
        <w:t xml:space="preserve"> 改成 </w:t>
      </w:r>
      <w:r>
        <w:rPr>
          <w:rFonts w:ascii="Consolas" w:cs="Consolas" w:eastAsia="Consolas" w:hAnsi="Consolas"/>
          <w:sz w:val="19"/>
          <w:szCs w:val="19"/>
        </w:rPr>
        <w:t xml:space="preserve">harbor01.home.lab/csi/</w:t>
      </w:r>
      <w:r>
        <w:t xml:space="preserve">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apply -f rbac-csi-nfs.yaml -f csi-nfs-driverinfo.yaml -f csi-nfs-controller.yaml -f csi-nfs-node.yaml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apply -f storageclass-nas-nfs-rwx.yaml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storageclass-nas-nfs-rwx.yaml</w:t>
      </w:r>
      <w:r>
        <w:t xml:space="preserve"> 的設定：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2"/>
        <w:gridCol w:w="2361"/>
        <w:gridCol w:w="4444"/>
      </w:tblGrid>
      <w:tr>
        <w:trPr>
          <w:tblHeader/>
        </w:trPr>
        <w:tc>
          <w:tcPr>
            <w:tcW w:type="dxa" w:w="22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236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444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22"/>
          </w:tcPr>
          <w:p>
            <w:r>
              <w:rPr>
                <w:sz w:val="18"/>
                <w:szCs w:val="18"/>
              </w:rPr>
              <w:t xml:space="preserve">provisioner</w:t>
            </w:r>
          </w:p>
        </w:tc>
        <w:tc>
          <w:tcPr>
            <w:tcW w:type="dxa" w:w="23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nfs.csi.k8s.io</w:t>
            </w:r>
          </w:p>
        </w:tc>
        <w:tc>
          <w:tcPr>
            <w:tcW w:type="dxa" w:w="4444"/>
          </w:tcPr>
          <w:p/>
        </w:tc>
      </w:tr>
      <w:tr>
        <w:trPr>
          <w:tblHeader w:val="false"/>
        </w:trPr>
        <w:tc>
          <w:tcPr>
            <w:tcW w:type="dxa" w:w="2222"/>
          </w:tcPr>
          <w:p>
            <w:r>
              <w:rPr>
                <w:sz w:val="18"/>
                <w:szCs w:val="18"/>
              </w:rPr>
              <w:t xml:space="preserve">server</w:t>
            </w:r>
          </w:p>
        </w:tc>
        <w:tc>
          <w:tcPr>
            <w:tcW w:type="dxa" w:w="23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192.168.17.20</w:t>
            </w:r>
          </w:p>
        </w:tc>
        <w:tc>
          <w:tcPr>
            <w:tcW w:type="dxa" w:w="4444"/>
          </w:tcPr>
          <w:p>
            <w:r>
              <w:rPr>
                <w:sz w:val="18"/>
                <w:szCs w:val="18"/>
              </w:rPr>
              <w:t xml:space="preserve">NAS</w:t>
            </w:r>
          </w:p>
        </w:tc>
      </w:tr>
      <w:tr>
        <w:trPr>
          <w:tblHeader w:val="false"/>
        </w:trPr>
        <w:tc>
          <w:tcPr>
            <w:tcW w:type="dxa" w:w="2222"/>
          </w:tcPr>
          <w:p>
            <w:r>
              <w:rPr>
                <w:sz w:val="18"/>
                <w:szCs w:val="18"/>
              </w:rPr>
              <w:t xml:space="preserve">share</w:t>
            </w:r>
          </w:p>
        </w:tc>
        <w:tc>
          <w:tcPr>
            <w:tcW w:type="dxa" w:w="23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/export/vks-rwx</w:t>
            </w:r>
          </w:p>
        </w:tc>
        <w:tc>
          <w:tcPr>
            <w:tcW w:type="dxa" w:w="4444"/>
          </w:tcPr>
          <w:p>
            <w:r>
              <w:rPr>
                <w:sz w:val="18"/>
                <w:szCs w:val="18"/>
              </w:rPr>
              <w:t xml:space="preserve">每個 PVC 在 share 底下建一個子目錄</w:t>
            </w:r>
          </w:p>
        </w:tc>
      </w:tr>
      <w:tr>
        <w:trPr>
          <w:tblHeader w:val="false"/>
        </w:trPr>
        <w:tc>
          <w:tcPr>
            <w:tcW w:type="dxa" w:w="2222"/>
          </w:tcPr>
          <w:p>
            <w:r>
              <w:rPr>
                <w:sz w:val="18"/>
                <w:szCs w:val="18"/>
              </w:rPr>
              <w:t xml:space="preserve">mountPermissions</w:t>
            </w:r>
          </w:p>
        </w:tc>
        <w:tc>
          <w:tcPr>
            <w:tcW w:type="dxa" w:w="23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"0777"</w:t>
            </w:r>
          </w:p>
        </w:tc>
        <w:tc>
          <w:tcPr>
            <w:tcW w:type="dxa" w:w="4444"/>
          </w:tcPr>
          <w:p>
            <w:r>
              <w:rPr>
                <w:sz w:val="18"/>
                <w:szCs w:val="18"/>
              </w:rPr>
              <w:t xml:space="preserve">讓 PSA restricted 的非 root Pod 也能寫</w:t>
            </w:r>
          </w:p>
        </w:tc>
      </w:tr>
      <w:tr>
        <w:trPr>
          <w:tblHeader w:val="false"/>
        </w:trPr>
        <w:tc>
          <w:tcPr>
            <w:tcW w:type="dxa" w:w="2222"/>
          </w:tcPr>
          <w:p>
            <w:r>
              <w:rPr>
                <w:sz w:val="18"/>
                <w:szCs w:val="18"/>
              </w:rPr>
              <w:t xml:space="preserve">mountOptions</w:t>
            </w:r>
          </w:p>
        </w:tc>
        <w:tc>
          <w:tcPr>
            <w:tcW w:type="dxa" w:w="236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nfsvers=4.1</w:t>
            </w:r>
          </w:p>
        </w:tc>
        <w:tc>
          <w:tcPr>
            <w:tcW w:type="dxa" w:w="4444"/>
          </w:tcPr>
          <w:p/>
        </w:tc>
      </w:tr>
    </w:tbl>
    <w:p>
      <w:pPr>
        <w:spacing w:after="80"/>
      </w:pPr>
    </w:p>
    <w:p>
      <w:pPr>
        <w:spacing w:after="100"/>
      </w:pPr>
      <w:r>
        <w:t xml:space="preserve">1 分鐘內 controller 與三個 node pod 都 Running，見 </w:t>
      </w:r>
      <w:r>
        <w:rPr>
          <w:rFonts w:ascii="Consolas" w:cs="Consolas" w:eastAsia="Consolas" w:hAnsi="Consolas"/>
          <w:sz w:val="19"/>
          <w:szCs w:val="19"/>
        </w:rPr>
        <w:t xml:space="preserve">cli/25-nfs-csi-install.txt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NAS 的 export 要放行 eth1 的網段（192.168.17.0/24）。如果改成走別的節點網段，也要記得改 export；ONTAP 對應的是 export policy rule。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11. 驗證</w:t>
      </w:r>
    </w:p>
    <w:p>
      <w:pPr>
        <w:spacing w:after="100"/>
      </w:pPr>
      <w:r>
        <w:t xml:space="preserve">以下用 guest cluster 的 kubeconfig 執行。lab 用的是 Supervisor 上的 </w:t>
      </w:r>
      <w:r>
        <w:rPr>
          <w:rFonts w:ascii="Consolas" w:cs="Consolas" w:eastAsia="Consolas" w:hAnsi="Consolas"/>
          <w:sz w:val="19"/>
          <w:szCs w:val="19"/>
        </w:rPr>
        <w:t xml:space="preserve">vks-cl01-kubeconfig</w:t>
      </w:r>
      <w:r>
        <w:t xml:space="preserve"> secret；一般使用者用 </w:t>
      </w:r>
      <w:r>
        <w:rPr>
          <w:rFonts w:ascii="Consolas" w:cs="Consolas" w:eastAsia="Consolas" w:hAnsi="Consolas"/>
          <w:sz w:val="19"/>
          <w:szCs w:val="19"/>
        </w:rPr>
        <w:t xml:space="preserve">kubectl vsphere login ... --tanzu-kubernetes-cluster-name vks-cl01</w:t>
      </w:r>
      <w:r>
        <w:t xml:space="preserve"> 登入。</w:t>
      </w:r>
    </w:p>
    <w:p>
      <w:pPr>
        <w:pStyle w:val="Heading2"/>
        <w:spacing w:after="120" w:before="240"/>
      </w:pPr>
      <w:r>
        <w:t xml:space="preserve">11-1 節點的 eth1 與路由</w:t>
      </w:r>
    </w:p>
    <w:p>
      <w:pPr>
        <w:spacing w:after="100"/>
      </w:pPr>
      <w:r>
        <w:t xml:space="preserve">用 </w:t>
      </w:r>
      <w:r>
        <w:rPr>
          <w:rFonts w:ascii="Consolas" w:cs="Consolas" w:eastAsia="Consolas" w:hAnsi="Consolas"/>
          <w:sz w:val="19"/>
          <w:szCs w:val="19"/>
        </w:rPr>
        <w:t xml:space="preserve">cli/26-node-eth1-route.txt</w:t>
      </w:r>
      <w:r>
        <w:t xml:space="preserve"> 驗證。</w:t>
      </w:r>
      <w:r>
        <w:rPr>
          <w:rFonts w:ascii="Consolas" w:cs="Consolas" w:eastAsia="Consolas" w:hAnsi="Consolas"/>
          <w:sz w:val="19"/>
          <w:szCs w:val="19"/>
        </w:rPr>
        <w:t xml:space="preserve">kubectl debug node</w:t>
      </w:r>
      <w:r>
        <w:t xml:space="preserve"> 需要 privileged，所以臨時建一個 </w:t>
      </w:r>
      <w:r>
        <w:rPr>
          <w:rFonts w:ascii="Consolas" w:cs="Consolas" w:eastAsia="Consolas" w:hAnsi="Consolas"/>
          <w:sz w:val="19"/>
          <w:szCs w:val="19"/>
        </w:rPr>
        <w:t xml:space="preserve">pod-security.kubernetes.io/enforce=privileged</w:t>
      </w:r>
      <w:r>
        <w:t xml:space="preserve"> 的 namespace，看完就刪掉。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eth0 192.168.33.3/24</w:t>
      </w:r>
      <w:r>
        <w:rPr>
          <w:rFonts w:ascii="Consolas" w:cs="Consolas" w:eastAsia="Consolas" w:hAnsi="Consolas"/>
          <w:sz w:val="16"/>
          <w:szCs w:val="16"/>
        </w:rPr>
        <w:br/>
        <w:t xml:space="preserve">eth1 192.168.17.65/24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ip route get 192.168.17.20      # NAS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 dev eth1 src 192.168.17.65           ← 直接從 eth1 出去，不經過任何閘道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ip route get 10.0.0.86          # Harbor（管理網段）</w:t>
      </w:r>
      <w:r>
        <w:rPr>
          <w:rFonts w:ascii="Consolas" w:cs="Consolas" w:eastAsia="Consolas" w:hAnsi="Consolas"/>
          <w:sz w:val="16"/>
          <w:szCs w:val="16"/>
        </w:rPr>
        <w:br/>
        <w:t xml:space="preserve">10.0.0.86 via 192.168.33.1 dev eth0 src 192.168.33.3 ← 其他流量都走 eth0 → VPC → Transit Gateway</w:t>
      </w:r>
    </w:p>
    <w:p>
      <w:pPr>
        <w:pStyle w:val="Heading2"/>
        <w:spacing w:after="120" w:before="240"/>
      </w:pPr>
      <w:r>
        <w:t xml:space="preserve">11-2 RWX：兩台 worker 同時寫同一個檔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manifests/nfs-csi/rwx-demo.yaml</w:t>
      </w:r>
      <w:r>
        <w:t xml:space="preserve"> 建一個 RWX PVC，兩個 Pod 用 anti-affinity 分到兩台 worker，每 10 秒往同一個檔案寫一行。結果見 </w:t>
      </w:r>
      <w:r>
        <w:rPr>
          <w:rFonts w:ascii="Consolas" w:cs="Consolas" w:eastAsia="Consolas" w:hAnsi="Consolas"/>
          <w:sz w:val="19"/>
          <w:szCs w:val="19"/>
        </w:rPr>
        <w:t xml:space="preserve">cli/27-rwx-demo.txt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shared-data   Bound   pvc-43fe5d2f-...   5Gi   RWX   nas-nfs-rwx</w:t>
      </w:r>
      <w:r>
        <w:rPr>
          <w:rFonts w:ascii="Consolas" w:cs="Consolas" w:eastAsia="Consolas" w:hAnsi="Consolas"/>
          <w:sz w:val="16"/>
          <w:szCs w:val="16"/>
        </w:rPr>
        <w:br/>
        <w:t xml:space="preserve">writer-...-5xg6b   Running   100.112.2.6   vks-cl01-...-rhd45</w:t>
      </w:r>
      <w:r>
        <w:rPr>
          <w:rFonts w:ascii="Consolas" w:cs="Consolas" w:eastAsia="Consolas" w:hAnsi="Consolas"/>
          <w:sz w:val="16"/>
          <w:szCs w:val="16"/>
        </w:rPr>
        <w:br/>
        <w:t xml:space="preserve">writer-...-q9pv6   Running   100.112.1.3   vks-cl01-...-zlmj7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tail -4 /data/shared.log</w:t>
      </w:r>
      <w:r>
        <w:rPr>
          <w:rFonts w:ascii="Consolas" w:cs="Consolas" w:eastAsia="Consolas" w:hAnsi="Consolas"/>
          <w:sz w:val="16"/>
          <w:szCs w:val="16"/>
        </w:rPr>
        <w:br/>
        <w:t xml:space="preserve">16:50:02 writer-...-q9pv6 on vks-cl01-...-zlmj7</w:t>
      </w:r>
      <w:r>
        <w:rPr>
          <w:rFonts w:ascii="Consolas" w:cs="Consolas" w:eastAsia="Consolas" w:hAnsi="Consolas"/>
          <w:sz w:val="16"/>
          <w:szCs w:val="16"/>
        </w:rPr>
        <w:br/>
        <w:t xml:space="preserve">16:50:05 writer-...-5xg6b on vks-cl01-...-rhd45</w:t>
      </w:r>
      <w:r>
        <w:rPr>
          <w:rFonts w:ascii="Consolas" w:cs="Consolas" w:eastAsia="Consolas" w:hAnsi="Consolas"/>
          <w:sz w:val="16"/>
          <w:szCs w:val="16"/>
        </w:rPr>
        <w:br/>
        <w:t xml:space="preserve">16:50:12 writer-...-q9pv6 on vks-cl01-...-zlmj7</w:t>
      </w:r>
      <w:r>
        <w:rPr>
          <w:rFonts w:ascii="Consolas" w:cs="Consolas" w:eastAsia="Consolas" w:hAnsi="Consolas"/>
          <w:sz w:val="16"/>
          <w:szCs w:val="16"/>
        </w:rPr>
        <w:br/>
        <w:t xml:space="preserve">16:50:15 writer-...-5xg6b on vks-cl01-...-rhd45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mount | grep /data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192.168.17.20:/export/vks-rwx/pvc-43fe5d2f-... on /data type nfs4 (rw,...,vers=4.1,...,clientaddr=192.168.17.66,...)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                  ↑ clientaddr = 這台 worker 的 eth1</w:t>
      </w:r>
    </w:p>
    <w:p>
      <w:pPr>
        <w:spacing w:after="100"/>
      </w:pPr>
      <w:r>
        <w:t xml:space="preserve">Pod IP 是 100.112.x.x，落在叢集精靈填的 Pod CIDR 100.112.0.0/18 裡。</w:t>
      </w:r>
    </w:p>
    <w:p>
      <w:pPr>
        <w:pStyle w:val="Heading2"/>
        <w:spacing w:after="120" w:before="240"/>
      </w:pPr>
      <w:r>
        <w:t xml:space="preserve">11-3 NAS 看到的連線來源</w:t>
      </w:r>
    </w:p>
    <w:p>
      <w:pPr>
        <w:spacing w:after="100"/>
      </w:pPr>
      <w:r>
        <w:t xml:space="preserve">結果見 </w:t>
      </w:r>
      <w:r>
        <w:rPr>
          <w:rFonts w:ascii="Consolas" w:cs="Consolas" w:eastAsia="Consolas" w:hAnsi="Consolas"/>
          <w:sz w:val="19"/>
          <w:szCs w:val="19"/>
        </w:rPr>
        <w:t xml:space="preserve">cli/28-nas-connections.txt</w:t>
      </w:r>
      <w:r>
        <w:t xml:space="preserve">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ss -tn state established '( sport = :2049 )'      # NAS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192.168.17.65:778    ← worker 2 eth1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192.168.17.66:706    ← worker 1 eth1</w:t>
      </w:r>
    </w:p>
    <w:p>
      <w:pPr>
        <w:spacing w:after="100"/>
      </w:pPr>
      <w:r>
        <w:t xml:space="preserve">NAS 上沒有任何 192.168.33.x 的連線，代表 NFS 完全沒有走 eth0、VPC 或 VNA。CSI controller 建 PVC 時也是走 eth1：建一個測試 PVC，在節點 conntrack 只看到 192.168.17.65 → 192.168.17.20:2049，見 </w:t>
      </w:r>
      <w:r>
        <w:rPr>
          <w:rFonts w:ascii="Consolas" w:cs="Consolas" w:eastAsia="Consolas" w:hAnsi="Consolas"/>
          <w:sz w:val="19"/>
          <w:szCs w:val="19"/>
        </w:rPr>
        <w:t xml:space="preserve">cli/29-provision-source-probe.txt</w:t>
      </w:r>
      <w:r>
        <w:t xml:space="preserve">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判讀時要小心殘留 session。lab 第一次看到 NAS 上還有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192.168.33.3</w:t>
      </w:r>
      <w:r>
        <w:rPr>
          <w:color w:val="7F3F00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17.66:966</w:t>
      </w:r>
      <w:r>
        <w:rPr>
          <w:color w:val="7F3F00"/>
          <w:sz w:val="20"/>
          <w:szCs w:val="20"/>
        </w:rPr>
        <w:t xml:space="preserve">、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17.65:702</w:t>
      </w:r>
      <w:r>
        <w:rPr>
          <w:color w:val="7F3F00"/>
          <w:sz w:val="20"/>
          <w:szCs w:val="20"/>
        </w:rPr>
        <w:t xml:space="preserve">，其實是之前硬關機刪掉的另一套叢集留下來的。那套叢集用了同樣的 IP，閒置 3.5 到 77 小時，節點的 conntrack 裡也沒有。在 NAS 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ss -tni</w:t>
      </w:r>
      <w:r>
        <w:rPr>
          <w:color w:val="7F3F00"/>
          <w:sz w:val="20"/>
          <w:szCs w:val="20"/>
        </w:rPr>
        <w:t xml:space="preserve"> 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lastrcv</w:t>
      </w:r>
      <w:r>
        <w:rPr>
          <w:color w:val="7F3F00"/>
          <w:sz w:val="20"/>
          <w:szCs w:val="20"/>
        </w:rPr>
        <w:t xml:space="preserve">，再用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sudo ss -K dst &lt;IP&gt; dport = &lt;port&gt;</w:t>
      </w:r>
      <w:r>
        <w:rPr>
          <w:color w:val="7F3F00"/>
          <w:sz w:val="20"/>
          <w:szCs w:val="20"/>
        </w:rPr>
        <w:t xml:space="preserve"> 清掉。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12. 部署服務 demo（kubectl 指令）</w:t>
      </w:r>
    </w:p>
    <w:p>
      <w:pPr>
        <w:spacing w:after="100"/>
      </w:pPr>
      <w:r>
        <w:t xml:space="preserve">範例 </w:t>
      </w:r>
      <w:r>
        <w:rPr>
          <w:rFonts w:ascii="Consolas" w:cs="Consolas" w:eastAsia="Consolas" w:hAnsi="Consolas"/>
          <w:sz w:val="19"/>
          <w:szCs w:val="19"/>
        </w:rPr>
        <w:t xml:space="preserve">manifests/web-demo.yaml</w:t>
      </w:r>
      <w:r>
        <w:t xml:space="preserve"> 是一個對外的網頁服務，由四個部分組成：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3"/>
        <w:gridCol w:w="7593"/>
      </w:tblGrid>
      <w:tr>
        <w:trPr>
          <w:tblHeader/>
        </w:trPr>
        <w:tc>
          <w:tcPr>
            <w:tcW w:type="dxa" w:w="143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物件</w:t>
            </w:r>
          </w:p>
        </w:tc>
        <w:tc>
          <w:tcPr>
            <w:tcW w:type="dxa" w:w="759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433"/>
          </w:tcPr>
          <w:p>
            <w:r>
              <w:rPr>
                <w:sz w:val="18"/>
                <w:szCs w:val="18"/>
              </w:rPr>
              <w:t xml:space="preserve">PVC</w:t>
            </w:r>
          </w:p>
        </w:tc>
        <w:tc>
          <w:tcPr>
            <w:tcW w:type="dxa" w:w="7593"/>
          </w:tcPr>
          <w:p>
            <w:r>
              <w:rPr>
                <w:sz w:val="18"/>
                <w:szCs w:val="18"/>
              </w:rPr>
              <w:t xml:space="preserve">網頁內容放在 NFS 的 </w:t>
            </w:r>
            <w:r>
              <w:rPr>
                <w:b/>
                <w:bCs/>
                <w:sz w:val="18"/>
                <w:szCs w:val="18"/>
              </w:rPr>
              <w:t xml:space="preserve">RWX PVC</w:t>
            </w:r>
            <w:r>
              <w:rPr>
                <w:sz w:val="18"/>
                <w:szCs w:val="18"/>
              </w:rPr>
              <w:t xml:space="preserve">，經由 eth1 掛 NAS</w:t>
            </w:r>
          </w:p>
        </w:tc>
      </w:tr>
      <w:tr>
        <w:trPr>
          <w:tblHeader w:val="false"/>
        </w:trPr>
        <w:tc>
          <w:tcPr>
            <w:tcW w:type="dxa" w:w="1433"/>
          </w:tcPr>
          <w:p>
            <w:r>
              <w:rPr>
                <w:sz w:val="18"/>
                <w:szCs w:val="18"/>
              </w:rPr>
              <w:t xml:space="preserve">Job</w:t>
            </w:r>
          </w:p>
        </w:tc>
        <w:tc>
          <w:tcPr>
            <w:tcW w:type="dxa" w:w="7593"/>
          </w:tcPr>
          <w:p>
            <w:r>
              <w:rPr>
                <w:sz w:val="18"/>
                <w:szCs w:val="18"/>
              </w:rPr>
              <w:t xml:space="preserve">第一次把首頁寫進 PVC</w:t>
            </w:r>
          </w:p>
        </w:tc>
      </w:tr>
      <w:tr>
        <w:trPr>
          <w:tblHeader w:val="false"/>
        </w:trPr>
        <w:tc>
          <w:tcPr>
            <w:tcW w:type="dxa" w:w="1433"/>
          </w:tcPr>
          <w:p>
            <w:r>
              <w:rPr>
                <w:sz w:val="18"/>
                <w:szCs w:val="18"/>
              </w:rPr>
              <w:t xml:space="preserve">Deployment</w:t>
            </w:r>
          </w:p>
        </w:tc>
        <w:tc>
          <w:tcPr>
            <w:tcW w:type="dxa" w:w="7593"/>
          </w:tcPr>
          <w:p>
            <w:r>
              <w:rPr>
                <w:sz w:val="18"/>
                <w:szCs w:val="18"/>
              </w:rPr>
              <w:t xml:space="preserve">3 個 nginx 共用這份內容，image 從 Harbor 拉</w:t>
            </w:r>
          </w:p>
        </w:tc>
      </w:tr>
      <w:tr>
        <w:trPr>
          <w:tblHeader w:val="false"/>
        </w:trPr>
        <w:tc>
          <w:tcPr>
            <w:tcW w:type="dxa" w:w="1433"/>
          </w:tcPr>
          <w:p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7593"/>
          </w:tcPr>
          <w:p>
            <w:r>
              <w:rPr>
                <w:sz w:val="18"/>
                <w:szCs w:val="18"/>
              </w:rPr>
              <w:t xml:space="preserve">type </w:t>
            </w:r>
            <w:r>
              <w:rPr>
                <w:b/>
                <w:bCs/>
                <w:sz w:val="18"/>
                <w:szCs w:val="18"/>
              </w:rPr>
              <w:t xml:space="preserve">LoadBalancer</w:t>
            </w:r>
            <w:r>
              <w:rPr>
                <w:sz w:val="18"/>
                <w:szCs w:val="18"/>
              </w:rPr>
              <w:t xml:space="preserve">，VIP 由 VNA 從 External IP block 配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叢集預設的 PSA 是 restricted，所以 Pod 都要帶完整的 securityContext：nginx 用 </w:t>
      </w:r>
      <w:r>
        <w:rPr>
          <w:rFonts w:ascii="Consolas" w:cs="Consolas" w:eastAsia="Consolas" w:hAnsi="Consolas"/>
          <w:sz w:val="19"/>
          <w:szCs w:val="19"/>
        </w:rPr>
        <w:t xml:space="preserve">nginx-unprivileged</w:t>
      </w:r>
      <w:r>
        <w:t xml:space="preserve">（uid 101、listen 8080），busybox 用 </w:t>
      </w:r>
      <w:r>
        <w:rPr>
          <w:rFonts w:ascii="Consolas" w:cs="Consolas" w:eastAsia="Consolas" w:hAnsi="Consolas"/>
          <w:sz w:val="19"/>
          <w:szCs w:val="19"/>
        </w:rPr>
        <w:t xml:space="preserve">runAsUser: 1000</w:t>
      </w:r>
      <w:r>
        <w:t xml:space="preserve">。整份指令見 </w:t>
      </w:r>
      <w:r>
        <w:rPr>
          <w:rFonts w:ascii="Consolas" w:cs="Consolas" w:eastAsia="Consolas" w:hAnsi="Consolas"/>
          <w:sz w:val="19"/>
          <w:szCs w:val="19"/>
        </w:rPr>
        <w:t xml:space="preserve">manifests/web-demo-commands.md</w:t>
      </w:r>
      <w:r>
        <w:t xml:space="preserve">，實際輸出見 </w:t>
      </w:r>
      <w:r>
        <w:rPr>
          <w:rFonts w:ascii="Consolas" w:cs="Consolas" w:eastAsia="Consolas" w:hAnsi="Consolas"/>
          <w:sz w:val="19"/>
          <w:szCs w:val="19"/>
        </w:rPr>
        <w:t xml:space="preserve">cli/30-web-demo.txt</w:t>
      </w:r>
      <w:r>
        <w:t xml:space="preserve">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0. 登入叢集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vsphere login --server=192.168.32.5 -u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config use-context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1. 部署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apply -f web-demo.yaml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wait --for=condition=complete job/seed-content --timeout=180s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rollout status deploy/web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2. 取得 VIP，從外面連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get svc web-lb</w:t>
      </w:r>
      <w:r>
        <w:rPr>
          <w:rFonts w:ascii="Consolas" w:cs="Consolas" w:eastAsia="Consolas" w:hAnsi="Consolas"/>
          <w:sz w:val="16"/>
          <w:szCs w:val="16"/>
        </w:rPr>
        <w:br/>
        <w:t xml:space="preserve">VIP=$(kubectl -n web-demo get svc web-lb -o jsonpath='{.status.loadBalancer.ingress[0].ip}')</w:t>
      </w:r>
      <w:r>
        <w:rPr>
          <w:rFonts w:ascii="Consolas" w:cs="Consolas" w:eastAsia="Consolas" w:hAnsi="Consolas"/>
          <w:sz w:val="16"/>
          <w:szCs w:val="16"/>
        </w:rPr>
        <w:br/>
        <w:t xml:space="preserve">curl -s http://$VIP/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TYPE           CLUSTER-IP      EXTERNAL-IP    PORT(S)</w:t>
      </w:r>
      <w:r>
        <w:rPr>
          <w:rFonts w:ascii="Consolas" w:cs="Consolas" w:eastAsia="Consolas" w:hAnsi="Consolas"/>
          <w:sz w:val="16"/>
          <w:szCs w:val="16"/>
        </w:rPr>
        <w:br/>
        <w:t xml:space="preserve">web-lb   LoadBalancer   100.85.74.196   192.168.40.0   80:31184/TCP     ← Service CIDR 100.80.0.0/13、VIP 在 40.0/22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http://192.168.40.0/</w:t>
      </w:r>
      <w:r>
        <w:rPr>
          <w:rFonts w:ascii="Consolas" w:cs="Consolas" w:eastAsia="Consolas" w:hAnsi="Consolas"/>
          <w:sz w:val="16"/>
          <w:szCs w:val="16"/>
        </w:rPr>
        <w:br/>
        <w:t xml:space="preserve">&lt;h1&gt;web-demo v1&lt;/h1&gt;&lt;p&gt;content on NFS (RWX PV)&lt;/p&gt;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 3. 改內容：只寫一次 PV，三個 Pod 同時生效（RWX）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run edit --rm -i --restart=Never --image=harbor01.home.lab/vks-apps/busybox:1.37.0 \</w:t>
      </w:r>
      <w:r>
        <w:rPr>
          <w:rFonts w:ascii="Consolas" w:cs="Consolas" w:eastAsia="Consolas" w:hAnsi="Consolas"/>
          <w:sz w:val="16"/>
          <w:szCs w:val="16"/>
        </w:rPr>
        <w:br/>
        <w:t xml:space="preserve">  --overrides='{"spec":{...,"containers":[{"name":"edit",...,"command":["sh","-c","echo \"&lt;h1&gt;web-demo v2&lt;/h1&gt;...\" &gt; /content/index.html"],...}],"volumes":[{"name":"c","persistentVolumeClaim":{"claimName":"web-content"}}]}}'</w:t>
      </w:r>
      <w:r>
        <w:rPr>
          <w:rFonts w:ascii="Consolas" w:cs="Consolas" w:eastAsia="Consolas" w:hAnsi="Consolas"/>
          <w:sz w:val="16"/>
          <w:szCs w:val="16"/>
        </w:rPr>
        <w:br/>
        <w:t xml:space="preserve">for i in 1 2 3 4 5 6; do curl -s http://$VIP/; done      # 六次都回 v2，不論打到哪個 Pod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4. 擴縮與滾動更新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scale deploy/web --replicas=5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rollout restart deploy/web &amp;&amp; kubectl -n web-demo rollout status deploy/web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-n web-demo rollout history deploy/web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 5. 清掉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delete ns web-demo</w:t>
      </w:r>
    </w:p>
    <w:p>
      <w:pPr>
        <w:spacing w:after="100"/>
      </w:pPr>
      <w:r>
        <w:t xml:space="preserve">部署完，Resources → Network → </w:t>
      </w:r>
      <w:r>
        <w:rPr>
          <w:b/>
          <w:bCs/>
        </w:rPr>
        <w:t xml:space="preserve">VM Load Balancers</w:t>
      </w:r>
      <w:r>
        <w:t xml:space="preserve"> 會出現兩個 LB：</w:t>
      </w:r>
      <w:r>
        <w:rPr>
          <w:rFonts w:ascii="Consolas" w:cs="Consolas" w:eastAsia="Consolas" w:hAnsi="Consolas"/>
          <w:sz w:val="19"/>
          <w:szCs w:val="19"/>
        </w:rPr>
        <w:t xml:space="preserve">vks-cl01</w:t>
      </w:r>
      <w:r>
        <w:t xml:space="preserve"> 是叢集 API，</w:t>
      </w:r>
      <w:r>
        <w:rPr>
          <w:rFonts w:ascii="Consolas" w:cs="Consolas" w:eastAsia="Consolas" w:hAnsi="Consolas"/>
          <w:sz w:val="19"/>
          <w:szCs w:val="19"/>
        </w:rPr>
        <w:t xml:space="preserve">vks-cl01-&lt;hash&gt;</w:t>
      </w:r>
      <w:r>
        <w:t xml:space="preserve"> 是 </w:t>
      </w:r>
      <w:r>
        <w:rPr>
          <w:rFonts w:ascii="Consolas" w:cs="Consolas" w:eastAsia="Consolas" w:hAnsi="Consolas"/>
          <w:sz w:val="19"/>
          <w:szCs w:val="19"/>
        </w:rPr>
        <w:t xml:space="preserve">web-lb</w:t>
      </w:r>
      <w:r>
        <w:t xml:space="preserve">。</w:t>
      </w:r>
      <w:r>
        <w:rPr>
          <w:b/>
          <w:bCs/>
        </w:rPr>
        <w:t xml:space="preserve">Subnets</w:t>
      </w:r>
      <w:r>
        <w:t xml:space="preserve"> 會出現分享進來的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，標示 VLAN Extension、VLAN ID 7。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82　810-lci-subnets-nas-vlan7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83　811-lci-vm-load-balancers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13. 遇到的問題與時間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解法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Supervisor RUNNING，但 Resources 分頁只有「安裝 Consumption Interface」，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cci-ns-controller-manager</w:t>
            </w:r>
            <w:r>
              <w:rPr>
                <w:sz w:val="18"/>
                <w:szCs w:val="18"/>
              </w:rPr>
              <w:t xml:space="preserve"> 一直 Pending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vLCM Apply Solution 裝 spherelet 前的 vSAN health 檢查，被 nested NVMe 的 HCL 項目擋下。task 只寫 general system error，原因在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vmware-vum-server.log</w:t>
            </w:r>
            <w:r>
              <w:rPr>
                <w:sz w:val="18"/>
                <w:szCs w:val="18"/>
              </w:rPr>
              <w:t xml:space="preserve">。靜音 vSAN health 後下一輪就成功（2-1）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Service VIP 沒落在 40.0/22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VIP 從 block 裡最小的可用 IP 開始配，必須把系統段剩餘 IP 和還沒用到的 SubnetSet /24 先排除（3 的 🔑）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IP block PATCH 回 520051「visibility and CIDR cannot be updated」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body 只帶了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cidrs</w:t>
            </w:r>
            <w:r>
              <w:rPr>
                <w:sz w:val="18"/>
                <w:szCs w:val="18"/>
              </w:rPr>
              <w:t xml:space="preserve">。要把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cidrs</w:t>
            </w:r>
            <w:r>
              <w:rPr>
                <w:sz w:val="18"/>
                <w:szCs w:val="18"/>
              </w:rPr>
              <w:t xml:space="preserve"> 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visibility</w:t>
            </w:r>
            <w:r>
              <w:rPr>
                <w:sz w:val="18"/>
                <w:szCs w:val="18"/>
              </w:rPr>
              <w:t xml:space="preserve"> 一起帶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NSX VLAN 延伸 subnet 要 static IP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UI 沒有這個選項，用 NSX API 建（8-3）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Namespace Networks 的 Subnet 下拉清單是空的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要在欄位裡打字搜尋才會列出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叢集精靈 Node Network 的設定不見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填完後回頭展開了 General Settings，精靈會重設。送出前看右側 YAML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VKr 上傳（自動化時）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Playwright 經 CDP 不能傳超過 50 MB 的檔案，改用 CDP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DOM.setFileInputFiles</w:t>
            </w:r>
            <w:r>
              <w:rPr>
                <w:sz w:val="18"/>
                <w:szCs w:val="18"/>
              </w:rPr>
              <w:t xml:space="preserve"> 給本機路徑。手動操作沒有這個問題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11"/>
        <w:gridCol w:w="3215"/>
      </w:tblGrid>
      <w:tr>
        <w:trPr>
          <w:tblHeader/>
        </w:trPr>
        <w:tc>
          <w:tcPr>
            <w:tcW w:type="dxa" w:w="581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21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nested ESXi ×3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3 分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bring-up：vCenter → SDDC Manager → cluster → NSX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1 小時 46 分（中止與觀察另計 30 分）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Transit Gateway + VNA（Large）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15 分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VKr 上傳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約 8 分（和 VNA 同時）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約 20 分，再加 spherelet 約 10 分</w:t>
            </w:r>
          </w:p>
        </w:tc>
      </w:tr>
      <w:tr>
        <w:trPr>
          <w:tblHeader w:val="false"/>
        </w:trPr>
        <w:tc>
          <w:tcPr>
            <w:tcW w:type="dxa" w:w="5811"/>
          </w:tcPr>
          <w:p>
            <w:r>
              <w:rPr>
                <w:sz w:val="18"/>
                <w:szCs w:val="18"/>
              </w:rPr>
              <w:t xml:space="preserve">VKS 叢集（CP 1 + worker 2）</w:t>
            </w:r>
          </w:p>
        </w:tc>
        <w:tc>
          <w:tcPr>
            <w:tcW w:type="dxa" w:w="3215"/>
          </w:tcPr>
          <w:p>
            <w:r>
              <w:rPr>
                <w:sz w:val="18"/>
                <w:szCs w:val="18"/>
              </w:rPr>
              <w:t xml:space="preserve">9 分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14. 檔案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8"/>
        <w:gridCol w:w="3868"/>
      </w:tblGrid>
      <w:tr>
        <w:trPr>
          <w:tblHeader/>
        </w:trPr>
        <w:tc>
          <w:tcPr>
            <w:tcW w:type="dxa" w:w="515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386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m02-spec.json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bring-up spec，密碼已拿掉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scripts/abort_watcher_m02.py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NSX 完成後中止 bring-up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scripts/vsan_silence_nvme_hcl.py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靜音 vSAN health（nested 限定）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scripts/s0_policy.py</w:t>
            </w:r>
            <w:r>
              <w:rPr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s7_cluster.py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UI 操作與截圖，Playwright over CDP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scripts/s2_vkr_upload.py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VKr 匯入，用 CDP 傳大檔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manifests/nsx-subnet-nas-vlan7.json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VLAN 延伸 subnet 的 API body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manifests/vks-cl01-ui-generated.yaml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叢集精靈產生的 YAML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manifests/nfs-csi/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NFS CSI driver、StorageClass、RWX demo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manifests/web-demo.yaml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web-demo-commands.md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部署服務 demo</w:t>
            </w:r>
          </w:p>
        </w:tc>
      </w:tr>
      <w:tr>
        <w:trPr>
          <w:tblHeader w:val="false"/>
        </w:trPr>
        <w:tc>
          <w:tcPr>
            <w:tcW w:type="dxa" w:w="5158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cli/*.txt</w:t>
            </w:r>
          </w:p>
        </w:tc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各步驟的指令輸出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on VLAN-backed VPC + VNA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f85a20c7cd168416587a33410f7201f83f9a80.png"/><Relationship Id="rId9" Type="http://schemas.openxmlformats.org/officeDocument/2006/relationships/image" Target="media/8157036dc5786b1c7a3e41f43ddc45cfbd7c1d14.png"/><Relationship Id="rId10" Type="http://schemas.openxmlformats.org/officeDocument/2006/relationships/image" Target="media/29e37f8aef4efb6a698896a664e90fe6e85cb4d5.png"/><Relationship Id="rId11" Type="http://schemas.openxmlformats.org/officeDocument/2006/relationships/image" Target="media/89c7260aefa05e11f48e0f5bc64384e4bdbf3e08.png"/><Relationship Id="rId12" Type="http://schemas.openxmlformats.org/officeDocument/2006/relationships/image" Target="media/257a485fb83f51083d1206695e9cd0032fdbb4c8.png"/><Relationship Id="rId13" Type="http://schemas.openxmlformats.org/officeDocument/2006/relationships/image" Target="media/fa6df2c736849cc5e3b1f57c76d5e87441b1bbd6.png"/><Relationship Id="rId14" Type="http://schemas.openxmlformats.org/officeDocument/2006/relationships/image" Target="media/27e757a3d49df1d68eb427b0b43e54397eedfe9e.png"/><Relationship Id="rId15" Type="http://schemas.openxmlformats.org/officeDocument/2006/relationships/image" Target="media/6b275dd538fcc5d4fc392c61ee4090e83d5a7c00.png"/><Relationship Id="rId16" Type="http://schemas.openxmlformats.org/officeDocument/2006/relationships/image" Target="media/959e535b67eb3bdbda0b7ee666bc8c14ef9ee99c.png"/><Relationship Id="rId17" Type="http://schemas.openxmlformats.org/officeDocument/2006/relationships/image" Target="media/dc93f9e8898f9895ddc9cd0bd9cfa44be92fbfd0.png"/><Relationship Id="rId18" Type="http://schemas.openxmlformats.org/officeDocument/2006/relationships/image" Target="media/440a1c7b8df097069318f9666fd75b21dfe0c0dd.png"/><Relationship Id="rId19" Type="http://schemas.openxmlformats.org/officeDocument/2006/relationships/image" Target="media/8aa978b30979874bd29795894e3a1529104d6055.png"/><Relationship Id="rId20" Type="http://schemas.openxmlformats.org/officeDocument/2006/relationships/image" Target="media/70f6e7e87e8be92fe6848394fbcb1787279f8b2f.png"/><Relationship Id="rId21" Type="http://schemas.openxmlformats.org/officeDocument/2006/relationships/image" Target="media/4e436b2324527bc38e1a34355ea94bd976f49f44.png"/><Relationship Id="rId22" Type="http://schemas.openxmlformats.org/officeDocument/2006/relationships/image" Target="media/8afebdd10876a65855a921956e51a2d8123d4674.png"/><Relationship Id="rId23" Type="http://schemas.openxmlformats.org/officeDocument/2006/relationships/image" Target="media/66a07721ff9249dd53da6104d2e87783d6bce99f.png"/><Relationship Id="rId24" Type="http://schemas.openxmlformats.org/officeDocument/2006/relationships/image" Target="media/4ecb6f435a29b417589b8b48fcec53b673a3d22c.png"/><Relationship Id="rId25" Type="http://schemas.openxmlformats.org/officeDocument/2006/relationships/image" Target="media/87ea2a18e8cafbcd156bb319862bc68c3e228ac5.png"/><Relationship Id="rId26" Type="http://schemas.openxmlformats.org/officeDocument/2006/relationships/image" Target="media/5a33c6413d454ba5452db2fec5f7e356df5c3a0e.png"/><Relationship Id="rId27" Type="http://schemas.openxmlformats.org/officeDocument/2006/relationships/image" Target="media/350ed1c5bf7a2fbb0078208eac9b63efe3719ede.png"/><Relationship Id="rId28" Type="http://schemas.openxmlformats.org/officeDocument/2006/relationships/image" Target="media/51e8f8aa5e6fd766568e8134469d6f40266e167b.png"/><Relationship Id="rId29" Type="http://schemas.openxmlformats.org/officeDocument/2006/relationships/image" Target="media/d97a4f7337b477642d47bd6c2fca33e79f491120.png"/><Relationship Id="rId30" Type="http://schemas.openxmlformats.org/officeDocument/2006/relationships/image" Target="media/505cf0c546703b422cc44f83db6c329e27c7c1a5.png"/><Relationship Id="rId31" Type="http://schemas.openxmlformats.org/officeDocument/2006/relationships/image" Target="media/aafab471de5314eadd3ad4328606a094880d1c85.png"/><Relationship Id="rId32" Type="http://schemas.openxmlformats.org/officeDocument/2006/relationships/image" Target="media/bceb3818d4a904771affb18500daeb743ceedeaa.png"/><Relationship Id="rId33" Type="http://schemas.openxmlformats.org/officeDocument/2006/relationships/image" Target="media/81730c0dd64b9b0835963c65ec9048f275e0ba6b.png"/><Relationship Id="rId34" Type="http://schemas.openxmlformats.org/officeDocument/2006/relationships/image" Target="media/e4ab628b1fd305a5e682380e25a0c94c8984ceb8.png"/><Relationship Id="rId35" Type="http://schemas.openxmlformats.org/officeDocument/2006/relationships/image" Target="media/7420015e7960a2dfc5db6be3161cb88b17f013a3.png"/><Relationship Id="rId36" Type="http://schemas.openxmlformats.org/officeDocument/2006/relationships/image" Target="media/5294ea4bb27dee27071ad59d0a1642e70222c3cc.png"/><Relationship Id="rId37" Type="http://schemas.openxmlformats.org/officeDocument/2006/relationships/image" Target="media/49b1e0a3e5b2e3e92e52fcb602520f3254ab9134.png"/><Relationship Id="rId38" Type="http://schemas.openxmlformats.org/officeDocument/2006/relationships/image" Target="media/c2a8cddaec2f69363c022d19006e160760fa6c26.png"/><Relationship Id="rId39" Type="http://schemas.openxmlformats.org/officeDocument/2006/relationships/image" Target="media/3ecea945add0d5826a1fd759be962fdbb02a14ed.png"/><Relationship Id="rId40" Type="http://schemas.openxmlformats.org/officeDocument/2006/relationships/image" Target="media/63232fe0534112ace1cadaccd25bb45cd228f7d2.png"/><Relationship Id="rId41" Type="http://schemas.openxmlformats.org/officeDocument/2006/relationships/image" Target="media/f05c453a32aaedefd093f7b94a4824d7ad6c5895.png"/><Relationship Id="rId42" Type="http://schemas.openxmlformats.org/officeDocument/2006/relationships/image" Target="media/07c129588cffea1dee384b3903c10b7765874a49.png"/><Relationship Id="rId43" Type="http://schemas.openxmlformats.org/officeDocument/2006/relationships/image" Target="media/120da8caa0d47772a15656af6e27ed455d3e405e.png"/><Relationship Id="rId44" Type="http://schemas.openxmlformats.org/officeDocument/2006/relationships/image" Target="media/77636098ada0b8410d9577cdb47ef4e06e380fc9.png"/><Relationship Id="rId45" Type="http://schemas.openxmlformats.org/officeDocument/2006/relationships/image" Target="media/72ae26b78f91898d2cb544bf67346b8ccd12fa6b.png"/><Relationship Id="rId46" Type="http://schemas.openxmlformats.org/officeDocument/2006/relationships/image" Target="media/b586d27214163c0c3d130485b1a1e2bff1793031.png"/><Relationship Id="rId47" Type="http://schemas.openxmlformats.org/officeDocument/2006/relationships/image" Target="media/6cdfa1b2de4314c2fcdaf1d79c544a229d9e9197.png"/><Relationship Id="rId48" Type="http://schemas.openxmlformats.org/officeDocument/2006/relationships/image" Target="media/1e08eecfc6bf7a9bb25b11ff0cbc0079bee34ca6.png"/><Relationship Id="rId49" Type="http://schemas.openxmlformats.org/officeDocument/2006/relationships/image" Target="media/95cb984cb187f5f05797c6d3bfff16099f8f34ed.png"/><Relationship Id="rId50" Type="http://schemas.openxmlformats.org/officeDocument/2006/relationships/image" Target="media/2ff2d22455a80b4f7c490ee09408d927831fb7fb.png"/><Relationship Id="rId51" Type="http://schemas.openxmlformats.org/officeDocument/2006/relationships/image" Target="media/d5cee2c42644f4f488a158d95f1d00c7a73832a8.png"/><Relationship Id="rId52" Type="http://schemas.openxmlformats.org/officeDocument/2006/relationships/image" Target="media/560a31c6549a0f842eb00aa842f88f26232306fa.png"/><Relationship Id="rId53" Type="http://schemas.openxmlformats.org/officeDocument/2006/relationships/image" Target="media/e1bd1e88f6b83a60c5a4e8cebd74f1284c926afe.png"/><Relationship Id="rId54" Type="http://schemas.openxmlformats.org/officeDocument/2006/relationships/image" Target="media/9769abc32e5244701319bffed28f3024bfd315a6.png"/><Relationship Id="rId55" Type="http://schemas.openxmlformats.org/officeDocument/2006/relationships/image" Target="media/77553073172f7120f5f4eea9ac50cb4baf5fdcfe.png"/><Relationship Id="rId56" Type="http://schemas.openxmlformats.org/officeDocument/2006/relationships/image" Target="media/7b74352dc4c340298aac999cbba21ee747d21f12.png"/><Relationship Id="rId57" Type="http://schemas.openxmlformats.org/officeDocument/2006/relationships/image" Target="media/8cdc78ec7653d7c8f4cd0d7c10cb749b359d7ed5.png"/><Relationship Id="rId58" Type="http://schemas.openxmlformats.org/officeDocument/2006/relationships/image" Target="media/20c3121380ab7bf890a3934eefe7a58f7e880515.png"/><Relationship Id="rId59" Type="http://schemas.openxmlformats.org/officeDocument/2006/relationships/image" Target="media/0e00a7b87811204c14e9ec38cba7a1086d3cd3ce.png"/><Relationship Id="rId60" Type="http://schemas.openxmlformats.org/officeDocument/2006/relationships/image" Target="media/f5234b62a6f69389db13f2ea86f8caf3c1533c83.png"/><Relationship Id="rId61" Type="http://schemas.openxmlformats.org/officeDocument/2006/relationships/image" Target="media/3c3d607921e0a33995d806eb6e4409309811e093.png"/><Relationship Id="rId62" Type="http://schemas.openxmlformats.org/officeDocument/2006/relationships/image" Target="media/072fd41a986866fddad50e1bf60b804cf31cfc86.png"/><Relationship Id="rId63" Type="http://schemas.openxmlformats.org/officeDocument/2006/relationships/image" Target="media/370b701f4f2859409684990bffd9e9840b145372.png"/><Relationship Id="rId64" Type="http://schemas.openxmlformats.org/officeDocument/2006/relationships/image" Target="media/655314c6e3829ba585f41849662e44d5c67f6996.png"/><Relationship Id="rId65" Type="http://schemas.openxmlformats.org/officeDocument/2006/relationships/image" Target="media/a2beeb218653ee946b7f668d44f1dad70856990c.png"/><Relationship Id="rId66" Type="http://schemas.openxmlformats.org/officeDocument/2006/relationships/image" Target="media/dc531b27e2665e0c83f020b938c4cbedf1686ffb.png"/><Relationship Id="rId67" Type="http://schemas.openxmlformats.org/officeDocument/2006/relationships/image" Target="media/6e346388e03b22db87eb7419ace6b7c5db77c677.png"/><Relationship Id="rId68" Type="http://schemas.openxmlformats.org/officeDocument/2006/relationships/image" Target="media/7449e797559814da4988c8de03d4f3102539b9d3.png"/><Relationship Id="rId69" Type="http://schemas.openxmlformats.org/officeDocument/2006/relationships/image" Target="media/94ef7e71a7c15237539a6a2ba858014371fd585b.png"/><Relationship Id="rId70" Type="http://schemas.openxmlformats.org/officeDocument/2006/relationships/image" Target="media/c00d610186b1bdfedd3cfa8f85f65d796cc87cca.png"/><Relationship Id="rId71" Type="http://schemas.openxmlformats.org/officeDocument/2006/relationships/image" Target="media/7970a8d12a61eff1d548d7d69a8ad931ffaa322a.png"/><Relationship Id="rId72" Type="http://schemas.openxmlformats.org/officeDocument/2006/relationships/image" Target="media/ea375582106cceb2ce92525576056e5f2800383d.png"/><Relationship Id="rId73" Type="http://schemas.openxmlformats.org/officeDocument/2006/relationships/image" Target="media/e212665e8b0a4c051385ac23bdfd62e370a29622.png"/><Relationship Id="rId74" Type="http://schemas.openxmlformats.org/officeDocument/2006/relationships/image" Target="media/830e578745aab6bb7a5fd8e9b66e67d439b76139.png"/><Relationship Id="rId75" Type="http://schemas.openxmlformats.org/officeDocument/2006/relationships/image" Target="media/72c62015ab4a0912273bb20ba79e54ea72d906b6.png"/><Relationship Id="rId76" Type="http://schemas.openxmlformats.org/officeDocument/2006/relationships/image" Target="media/2d389b18bf711d7be69452a1069e86789a4dad97.png"/><Relationship Id="rId77" Type="http://schemas.openxmlformats.org/officeDocument/2006/relationships/image" Target="media/c903dd43768018269bee133652a95193d3501f75.png"/><Relationship Id="rId78" Type="http://schemas.openxmlformats.org/officeDocument/2006/relationships/image" Target="media/0b41284c88ebb334b58b1021becaac4773d3c968.png"/><Relationship Id="rId79" Type="http://schemas.openxmlformats.org/officeDocument/2006/relationships/image" Target="media/47dc341f19b0510631009e7e1706e517662448bd.png"/><Relationship Id="rId80" Type="http://schemas.openxmlformats.org/officeDocument/2006/relationships/image" Target="media/ff9aa418865fa395933c53ed2300587e837fe75d.png"/><Relationship Id="rId81" Type="http://schemas.openxmlformats.org/officeDocument/2006/relationships/image" Target="media/a8e12308a9ae7c749b33e0acc1f162d7adfe1630.png"/><Relationship Id="rId82" Type="http://schemas.openxmlformats.org/officeDocument/2006/relationships/image" Target="media/bb29c31bd7e33a290041a117830d5deeafd0853c.png"/><Relationship Id="rId83" Type="http://schemas.openxmlformats.org/officeDocument/2006/relationships/image" Target="media/23e1621f454acdcbfc6c9e74d763180853d45ff1.png"/><Relationship Id="rId84" Type="http://schemas.openxmlformats.org/officeDocument/2006/relationships/image" Target="media/1f6b3e5144eea18771299d51ce4ebc10887ec826.png"/><Relationship Id="rId85" Type="http://schemas.openxmlformats.org/officeDocument/2006/relationships/image" Target="media/e943f7f9bb04e3b760c5dc59f21e2ff94d42e998.png"/><Relationship Id="rId86" Type="http://schemas.openxmlformats.org/officeDocument/2006/relationships/image" Target="media/f44d47a0d567b01106f87d424cb8b5f91b1901fb.png"/><Relationship Id="rId87" Type="http://schemas.openxmlformats.org/officeDocument/2006/relationships/image" Target="media/1dad3d26bca13c647a5bb5b8ee29f8e3c73e966b.png"/><Relationship Id="rId88" Type="http://schemas.openxmlformats.org/officeDocument/2006/relationships/image" Target="media/789fc6e6bb64e583684e50a598b55f64ad0d7511.png"/><Relationship Id="rId89" Type="http://schemas.openxmlformats.org/officeDocument/2006/relationships/image" Target="media/b5a35fe904c8f9a5e901934fc1629aef55422178.png"/><Relationship Id="rId90" Type="http://schemas.openxmlformats.org/officeDocument/2006/relationships/image" Target="media/75e97e66395b124079a83a9fcdaca3c50a07e476.png"/><Relationship Id="rId9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on VLAN-backed VPC + VNA</dc:title>
  <dc:creator>VCF Lab</dc:creator>
  <cp:lastModifiedBy>Un-named</cp:lastModifiedBy>
  <cp:revision>1</cp:revision>
  <dcterms:created xsi:type="dcterms:W3CDTF">2026-10-17T17:04:53.563Z</dcterms:created>
  <dcterms:modified xsi:type="dcterms:W3CDTF">2026-10-17T17:04:53.564Z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