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371A9" w14:textId="77777777" w:rsidR="00636104" w:rsidRDefault="00000000">
      <w:pPr>
        <w:spacing w:after="1800"/>
        <w:jc w:val="center"/>
      </w:pPr>
      <w:r>
        <w:rPr>
          <w:noProof/>
        </w:rPr>
        <w:drawing>
          <wp:inline distT="0" distB="0" distL="0" distR="0" wp14:anchorId="59C44E31" wp14:editId="5AF891FB">
            <wp:extent cx="5334000" cy="838200"/>
            <wp:effectExtent l="0" t="0" r="0" b="0"/>
            <wp:docPr id="1" name="image1.png" descr="Образовательная платформа ATU SkillsHub" title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5774" w14:textId="77777777" w:rsidR="00636104" w:rsidRDefault="00000000">
      <w:pPr>
        <w:spacing w:after="360"/>
        <w:jc w:val="center"/>
      </w:pPr>
      <w:r>
        <w:rPr>
          <w:b/>
          <w:bCs/>
          <w:sz w:val="32"/>
          <w:szCs w:val="32"/>
        </w:rPr>
        <w:t>Самостоятельная работа студента (СРО)</w:t>
      </w:r>
    </w:p>
    <w:p w14:paraId="4F93EF08" w14:textId="77777777" w:rsidR="00636104" w:rsidRDefault="00000000">
      <w:pPr>
        <w:spacing w:after="120"/>
        <w:jc w:val="center"/>
      </w:pPr>
      <w:r>
        <w:t>По дисциплине</w:t>
      </w:r>
    </w:p>
    <w:p w14:paraId="7945E357" w14:textId="77777777" w:rsidR="00636104" w:rsidRDefault="00000000">
      <w:pPr>
        <w:spacing w:after="360"/>
        <w:jc w:val="center"/>
      </w:pPr>
      <w:r>
        <w:rPr>
          <w:b/>
          <w:bCs/>
          <w:sz w:val="30"/>
          <w:szCs w:val="30"/>
        </w:rPr>
        <w:t>Проектирование и применение NoSQL-технологий</w:t>
      </w:r>
    </w:p>
    <w:p w14:paraId="092F6DDB" w14:textId="77777777" w:rsidR="00636104" w:rsidRDefault="00000000">
      <w:pPr>
        <w:spacing w:after="2400"/>
        <w:jc w:val="center"/>
      </w:pPr>
      <w:r>
        <w:rPr>
          <w:b/>
          <w:bCs/>
          <w:i/>
          <w:iCs/>
        </w:rPr>
        <w:t>Тема: Хранилище пользовательских сессий на Redis (вариант 9)</w:t>
      </w:r>
    </w:p>
    <w:p w14:paraId="7B961796" w14:textId="77777777" w:rsidR="00636104" w:rsidRDefault="00000000">
      <w:pPr>
        <w:spacing w:after="60"/>
        <w:jc w:val="right"/>
      </w:pPr>
      <w:r>
        <w:rPr>
          <w:b/>
          <w:bCs/>
        </w:rPr>
        <w:t>Группа: ИС 24-21</w:t>
      </w:r>
    </w:p>
    <w:p w14:paraId="4813DC10" w14:textId="77777777" w:rsidR="00636104" w:rsidRDefault="00000000">
      <w:pPr>
        <w:spacing w:after="60"/>
        <w:jc w:val="right"/>
      </w:pPr>
      <w:r>
        <w:rPr>
          <w:b/>
          <w:bCs/>
        </w:rPr>
        <w:t>Студент: 3 курса</w:t>
      </w:r>
    </w:p>
    <w:p w14:paraId="3CEE3458" w14:textId="77777777" w:rsidR="00636104" w:rsidRDefault="00000000">
      <w:pPr>
        <w:spacing w:after="60"/>
        <w:jc w:val="right"/>
      </w:pPr>
      <w:r>
        <w:rPr>
          <w:b/>
          <w:bCs/>
        </w:rPr>
        <w:t>ФИО: Замякин Константин Дмитриевич</w:t>
      </w:r>
    </w:p>
    <w:p w14:paraId="195AE857" w14:textId="57AE0901" w:rsidR="00636104" w:rsidRPr="00DB1D0B" w:rsidRDefault="00000000">
      <w:pPr>
        <w:jc w:val="right"/>
        <w:rPr>
          <w:lang w:val="ru-RU"/>
        </w:rPr>
      </w:pPr>
      <w:r>
        <w:rPr>
          <w:b/>
          <w:bCs/>
        </w:rPr>
        <w:t xml:space="preserve">Преподаватель: </w:t>
      </w:r>
      <w:proofErr w:type="spellStart"/>
      <w:r w:rsidR="00DB1D0B">
        <w:rPr>
          <w:b/>
          <w:bCs/>
          <w:lang w:val="ru-RU"/>
        </w:rPr>
        <w:t>Рашидинов</w:t>
      </w:r>
      <w:proofErr w:type="spellEnd"/>
      <w:r w:rsidR="00DB1D0B">
        <w:rPr>
          <w:b/>
          <w:bCs/>
          <w:lang w:val="en-US"/>
        </w:rPr>
        <w:t>.</w:t>
      </w:r>
      <w:r w:rsidR="00DB1D0B">
        <w:rPr>
          <w:b/>
          <w:bCs/>
          <w:lang w:val="ru-RU"/>
        </w:rPr>
        <w:t>Д</w:t>
      </w:r>
      <w:r w:rsidR="00DB1D0B">
        <w:rPr>
          <w:b/>
          <w:bCs/>
          <w:lang w:val="en-US"/>
        </w:rPr>
        <w:t>.</w:t>
      </w:r>
      <w:r w:rsidR="00DB1D0B">
        <w:rPr>
          <w:b/>
          <w:bCs/>
          <w:lang w:val="ru-RU"/>
        </w:rPr>
        <w:t>Р</w:t>
      </w:r>
    </w:p>
    <w:p w14:paraId="4F901950" w14:textId="77777777" w:rsidR="00636104" w:rsidRDefault="00636104">
      <w:pPr>
        <w:pageBreakBefore/>
      </w:pPr>
    </w:p>
    <w:p w14:paraId="6627E561" w14:textId="77777777" w:rsidR="00636104" w:rsidRDefault="00000000">
      <w:pPr>
        <w:pStyle w:val="1"/>
        <w:numPr>
          <w:ilvl w:val="0"/>
          <w:numId w:val="2"/>
        </w:numPr>
      </w:pPr>
      <w:r>
        <w:t>Цель и постановка задачи</w:t>
      </w:r>
    </w:p>
    <w:p w14:paraId="2397B9D8" w14:textId="77777777" w:rsidR="00636104" w:rsidRDefault="00000000">
      <w:pPr>
        <w:ind w:firstLine="709"/>
        <w:jc w:val="both"/>
      </w:pPr>
      <w:r>
        <w:t xml:space="preserve">Целью работы является разработка и тестирование работающего прототипа хранилища пользовательских сессий на основе NoSQL-СУБД Redis (вариант 9): сессия хранится в структуре </w:t>
      </w:r>
      <w:r>
        <w:rPr>
          <w:b/>
          <w:bCs/>
        </w:rPr>
        <w:t>Hash</w:t>
      </w:r>
      <w:r>
        <w:t xml:space="preserve">, срок её действия ограничивается механизмом </w:t>
      </w:r>
      <w:r>
        <w:rPr>
          <w:b/>
          <w:bCs/>
        </w:rPr>
        <w:t>EXPIRE/TTL</w:t>
      </w:r>
      <w:r>
        <w:t>, реализованы вход, выход, проверка истечения и отзыв сессии.</w:t>
      </w:r>
    </w:p>
    <w:p w14:paraId="0EC153C3" w14:textId="77777777" w:rsidR="00636104" w:rsidRDefault="00000000">
      <w:pPr>
        <w:ind w:firstLine="709"/>
        <w:jc w:val="both"/>
      </w:pPr>
      <w:r>
        <w:t>Для достижения цели поставлены следующие задачи:</w:t>
      </w:r>
    </w:p>
    <w:p w14:paraId="29B70D79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сформулировать функциональные и нефункциональные требования, описать Access Patterns;</w:t>
      </w:r>
    </w:p>
    <w:p w14:paraId="6E8CA62F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обосновать выбор Redis в сравнении с PostgreSQL и MongoDB и оформить решение в виде ADR;</w:t>
      </w:r>
    </w:p>
    <w:p w14:paraId="24D04100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спроектировать модель данных на основе структур Hash и Set;</w:t>
      </w:r>
    </w:p>
    <w:p w14:paraId="645A7470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реализовать сервис на Java 17 с использованием клиента Jedis (создание, чтение, изменение и удаление сессий);</w:t>
      </w:r>
    </w:p>
    <w:p w14:paraId="7D31EBEA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заполнить хранилище синтетическими данными (не менее 30 записей) с помощью скрипта;</w:t>
      </w:r>
    </w:p>
    <w:p w14:paraId="7F345A2D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 xml:space="preserve">выполнить демонстрационные запросы и автоматические тесты; </w:t>
      </w:r>
      <w:r>
        <w:t> опубликовать проект в репозитории GitHub.</w:t>
      </w:r>
    </w:p>
    <w:p w14:paraId="16747F63" w14:textId="77777777" w:rsidR="00636104" w:rsidRDefault="00000000">
      <w:pPr>
        <w:ind w:firstLine="709"/>
        <w:jc w:val="both"/>
      </w:pPr>
      <w:r>
        <w:rPr>
          <w:b/>
          <w:bCs/>
        </w:rPr>
        <w:t>Программное обеспечение:</w:t>
      </w:r>
      <w:r>
        <w:t xml:space="preserve"> Redis (официальный Docker-образ redis:latest) в Docker Desktop для macOS; Java 17 (Eclipse Temurin 17.0.20.1), Maven, IntelliJ IDEA; библиотеки Jedis 5.1.2, dotenv-java 3.0.0, slf4j-simple 2.0.13 и JUnit 5.10.2; Redis Insight для просмотра данных; Git и GitHub.</w:t>
      </w:r>
    </w:p>
    <w:p w14:paraId="0E47C95E" w14:textId="77777777" w:rsidR="00636104" w:rsidRDefault="00000000">
      <w:pPr>
        <w:pStyle w:val="1"/>
        <w:numPr>
          <w:ilvl w:val="0"/>
          <w:numId w:val="2"/>
        </w:numPr>
      </w:pPr>
      <w:r>
        <w:t>Требования</w:t>
      </w:r>
    </w:p>
    <w:p w14:paraId="7304CACD" w14:textId="77777777" w:rsidR="00636104" w:rsidRDefault="00000000">
      <w:pPr>
        <w:ind w:firstLine="709"/>
        <w:jc w:val="both"/>
      </w:pPr>
      <w:r>
        <w:t>Требования определены исходя из назначения хранилища сессий: частая проверка сессии по идентификатору, автоматическое истечение срока действия и возможность досрочного отзыва.</w:t>
      </w:r>
    </w:p>
    <w:p w14:paraId="19E50865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lastRenderedPageBreak/>
        <w:t>Таблица 1 - Функциональные требования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5"/>
      </w:tblGrid>
      <w:tr w:rsidR="00636104" w14:paraId="369EE1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FD027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1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12A4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636104" w14:paraId="47D04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9D21C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FR1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E3DA9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Создание сессии при входе пользователя (login) с заданным временем жизни (TTL)</w:t>
            </w:r>
          </w:p>
        </w:tc>
      </w:tr>
      <w:tr w:rsidR="00636104" w14:paraId="44825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EDDC4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FR2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E6FC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Проверка валидности сессии по идентификатору</w:t>
            </w:r>
          </w:p>
        </w:tc>
      </w:tr>
      <w:tr w:rsidR="00636104" w14:paraId="7E31A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2D930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FR3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2EC5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Продление сессии при активности пользователя (скользящее истечение)</w:t>
            </w:r>
          </w:p>
        </w:tc>
      </w:tr>
      <w:tr w:rsidR="00636104" w14:paraId="09716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CA804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FR4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F685A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Выход пользователя (logout) с удалением сессии</w:t>
            </w:r>
          </w:p>
        </w:tc>
      </w:tr>
      <w:tr w:rsidR="00636104" w14:paraId="2FBE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BCEAC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FR5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4780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Отзыв отдельной сессии (revoke)</w:t>
            </w:r>
          </w:p>
        </w:tc>
      </w:tr>
      <w:tr w:rsidR="00636104" w14:paraId="406E1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13E9A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FR6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B77C1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Отзыв всех сессий пользователя</w:t>
            </w:r>
          </w:p>
        </w:tc>
      </w:tr>
      <w:tr w:rsidR="00636104" w14:paraId="6BA6B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8C6F8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FR7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460124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Просмотр активных сессий пользователя</w:t>
            </w:r>
          </w:p>
        </w:tc>
      </w:tr>
      <w:tr w:rsidR="00636104" w14:paraId="69FA0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83EC67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FR8</w:t>
            </w:r>
          </w:p>
        </w:tc>
        <w:tc>
          <w:tcPr>
            <w:tcW w:w="81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12660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Автоматическое удаление просроченных сессий средствами Redis (EXPIRE)</w:t>
            </w:r>
          </w:p>
        </w:tc>
      </w:tr>
    </w:tbl>
    <w:p w14:paraId="38E71B3D" w14:textId="77777777" w:rsidR="00636104" w:rsidRDefault="00636104">
      <w:pPr>
        <w:spacing w:line="240" w:lineRule="auto"/>
      </w:pPr>
    </w:p>
    <w:p w14:paraId="150CC968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t>Таблица 2 - Нефункциональные требования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00"/>
        <w:gridCol w:w="3555"/>
      </w:tblGrid>
      <w:tr w:rsidR="00636104" w14:paraId="581A49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9750E2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6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6A72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5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632DF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Способ проверки</w:t>
            </w:r>
          </w:p>
        </w:tc>
      </w:tr>
      <w:tr w:rsidR="00636104" w14:paraId="2BA49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5328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NFR1</w:t>
            </w:r>
          </w:p>
        </w:tc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F05D6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Проверка сессии выполняется быстрее 10 мс</w:t>
            </w:r>
          </w:p>
        </w:tc>
        <w:tc>
          <w:tcPr>
            <w:tcW w:w="3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F9218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Замер в запросе Q12</w:t>
            </w:r>
          </w:p>
        </w:tc>
      </w:tr>
      <w:tr w:rsidR="00636104" w14:paraId="44BF1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E016EE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NFR2</w:t>
            </w:r>
          </w:p>
        </w:tc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C8F6B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Истёкшая или отозванная сессия никогда не считается валидной</w:t>
            </w:r>
          </w:p>
        </w:tc>
        <w:tc>
          <w:tcPr>
            <w:tcW w:w="3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769F0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Тесты T3 и T4</w:t>
            </w:r>
          </w:p>
        </w:tc>
      </w:tr>
      <w:tr w:rsidR="00636104" w14:paraId="676AA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E9C296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NFR3</w:t>
            </w:r>
          </w:p>
        </w:tc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AE42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 репозитории нет паролей, токенов и реальных персональных данных</w:t>
            </w:r>
          </w:p>
        </w:tc>
        <w:tc>
          <w:tcPr>
            <w:tcW w:w="3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EDEEA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Файлы .gitignore и .env.example, синтетические данные</w:t>
            </w:r>
          </w:p>
        </w:tc>
      </w:tr>
      <w:tr w:rsidR="00636104" w14:paraId="7695C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3D645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NFR4</w:t>
            </w:r>
          </w:p>
        </w:tc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FC579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Запуск проекта по README за не более чем 5 действий</w:t>
            </w:r>
          </w:p>
        </w:tc>
        <w:tc>
          <w:tcPr>
            <w:tcW w:w="3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7737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Раздел «Запуск» в README</w:t>
            </w:r>
          </w:p>
        </w:tc>
      </w:tr>
    </w:tbl>
    <w:p w14:paraId="6A535E5F" w14:textId="77777777" w:rsidR="00636104" w:rsidRDefault="00636104">
      <w:pPr>
        <w:spacing w:line="240" w:lineRule="auto"/>
      </w:pPr>
    </w:p>
    <w:p w14:paraId="1B58536E" w14:textId="77777777" w:rsidR="00636104" w:rsidRDefault="00000000">
      <w:pPr>
        <w:pStyle w:val="1"/>
        <w:numPr>
          <w:ilvl w:val="0"/>
          <w:numId w:val="2"/>
        </w:numPr>
      </w:pPr>
      <w:r>
        <w:t>Предметная область и Access Patterns</w:t>
      </w:r>
    </w:p>
    <w:p w14:paraId="26857289" w14:textId="77777777" w:rsidR="00636104" w:rsidRDefault="00000000">
      <w:pPr>
        <w:ind w:firstLine="709"/>
        <w:jc w:val="both"/>
      </w:pPr>
      <w:r>
        <w:t>Пользовательская сессия - это временная запись о том, что пользователь успешно прошёл аутентификацию. При каждом обращении к сервису система проверяет сессию по идентификатору, поэтому основная нагрузка - частые чтения по ключу при редких операциях записи (вход, выход, отзыв). Сессия должна истекать автоматически, а администратор должен иметь возможность отозвать её досрочно. Эти особенности определили перечень Access Patterns (таблица 3).</w:t>
      </w:r>
    </w:p>
    <w:p w14:paraId="6887C7DC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lastRenderedPageBreak/>
        <w:t>Таблица 3 - Access Patterns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1500"/>
        <w:gridCol w:w="2100"/>
        <w:gridCol w:w="2555"/>
      </w:tblGrid>
      <w:tr w:rsidR="00636104" w14:paraId="448602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0B37D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8E7D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Access Pattern</w:t>
            </w:r>
          </w:p>
        </w:tc>
        <w:tc>
          <w:tcPr>
            <w:tcW w:w="15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26B81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21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33C9C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Команды Redis</w:t>
            </w:r>
          </w:p>
        </w:tc>
        <w:tc>
          <w:tcPr>
            <w:tcW w:w="25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8F32E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636104" w14:paraId="3F83D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FA8F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AP1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0DFD9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Создать сессию (login)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B8477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9C26C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HSET, EXPIRE, SADD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47330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Возвращён sessionId</w:t>
            </w:r>
          </w:p>
        </w:tc>
      </w:tr>
      <w:tr w:rsidR="00636104" w14:paraId="0E069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1CCF9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AP2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137FC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Проверить сессию по ID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D9BFC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5D96E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HGETALL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3245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Данные сессии или «нет / истекла»</w:t>
            </w:r>
          </w:p>
        </w:tc>
      </w:tr>
      <w:tr w:rsidR="00636104" w14:paraId="4D93D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5EE3C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AP3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1482A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Продлить сессию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6A6155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4A6D7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HSET, EXPIRE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138FC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Новый TTL</w:t>
            </w:r>
          </w:p>
        </w:tc>
      </w:tr>
      <w:tr w:rsidR="00636104" w14:paraId="64717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574BD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AP4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C41E4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Выход (logout)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88963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B98B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DEL, SREM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DB68F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Ключ удалён</w:t>
            </w:r>
          </w:p>
        </w:tc>
      </w:tr>
      <w:tr w:rsidR="00636104" w14:paraId="38AD0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B84BF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AP5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086A0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Отозвать сессию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C98FE7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25A59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HSET, EXPIRE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0E27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status = REVOKED</w:t>
            </w:r>
          </w:p>
        </w:tc>
      </w:tr>
      <w:tr w:rsidR="00636104" w14:paraId="023D0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E44FB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AP6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9474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Отозвать все сессии пользователя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0061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6B35D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SMEMBERS + revoke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BDF2A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Число отозванных</w:t>
            </w:r>
          </w:p>
        </w:tc>
      </w:tr>
      <w:tr w:rsidR="00636104" w14:paraId="5D229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DB949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AP7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A1611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Активные сессии пользователя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D4DD5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FE569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SMEMBERS, HGETALL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09861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Список по lastAccessAt (убывание)</w:t>
            </w:r>
          </w:p>
        </w:tc>
      </w:tr>
      <w:tr w:rsidR="00636104" w14:paraId="38D88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78CBE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AP8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F206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Количество активных сессий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ADEE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6AC9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SCAN, HGET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736A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Число</w:t>
            </w:r>
          </w:p>
        </w:tc>
      </w:tr>
      <w:tr w:rsidR="00636104" w14:paraId="57BE5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E82EF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AP9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2054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Остаток TTL сессии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0872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E86C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TTL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5CB21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Секунды (-2, если ключа нет)</w:t>
            </w:r>
          </w:p>
        </w:tc>
      </w:tr>
      <w:tr w:rsidR="00636104" w14:paraId="6577B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92EB1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AP10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1000A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Статистика по статусам, топ пользователей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B3AE7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2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F7D65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SCAN, HGET / HGETALL</w:t>
            </w:r>
          </w:p>
        </w:tc>
        <w:tc>
          <w:tcPr>
            <w:tcW w:w="25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A5E7D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Агрегированные данные</w:t>
            </w:r>
          </w:p>
        </w:tc>
      </w:tr>
    </w:tbl>
    <w:p w14:paraId="3BB0CAEF" w14:textId="77777777" w:rsidR="00636104" w:rsidRDefault="00636104">
      <w:pPr>
        <w:spacing w:line="240" w:lineRule="auto"/>
      </w:pPr>
    </w:p>
    <w:p w14:paraId="08660433" w14:textId="77777777" w:rsidR="00636104" w:rsidRDefault="00000000">
      <w:pPr>
        <w:pStyle w:val="1"/>
        <w:numPr>
          <w:ilvl w:val="0"/>
          <w:numId w:val="2"/>
        </w:numPr>
      </w:pPr>
      <w:r>
        <w:t>Сравнение альтернатив и ADR</w:t>
      </w:r>
    </w:p>
    <w:p w14:paraId="4CBBD60B" w14:textId="77777777" w:rsidR="00636104" w:rsidRDefault="00000000">
      <w:pPr>
        <w:ind w:firstLine="709"/>
        <w:jc w:val="both"/>
      </w:pPr>
      <w:r>
        <w:t>Для хранения сессий рассматривались три технологии: реляционная СУБД PostgreSQL и две NoSQL-СУБД - MongoDB и Redis. Сравнение выполнено по критериям, важным для данной задачи (таблица 4).</w:t>
      </w:r>
    </w:p>
    <w:p w14:paraId="5D0F42B4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lastRenderedPageBreak/>
        <w:t>Таблица 4 - Сравнение альтернатив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400"/>
        <w:gridCol w:w="2755"/>
      </w:tblGrid>
      <w:tr w:rsidR="00636104" w14:paraId="754F38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EE402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2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DFACA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AFDF5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27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3D9378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Redis</w:t>
            </w:r>
          </w:p>
        </w:tc>
      </w:tr>
      <w:tr w:rsidR="00636104" w14:paraId="1159B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7261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Скорость проверки по ID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C823D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D482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70DD0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Высокая (данные в памяти, доступ O(1))</w:t>
            </w:r>
          </w:p>
        </w:tc>
      </w:tr>
      <w:tr w:rsidR="00636104" w14:paraId="5FE2A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C4929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Истечение сессий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F787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Нужна периодическая очистка по расписанию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E685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TTL-индекс; фоновый процесс срабатывает примерно раз в минуту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6BBE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Встроенный EXPIRE, точное истечение</w:t>
            </w:r>
          </w:p>
        </w:tc>
      </w:tr>
      <w:tr w:rsidR="00636104" w14:paraId="65237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14DD6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Запросы по полям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3C615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Да (SQL, индексы)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30E70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Да (индексы, агрегации)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DAD71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Нет, нужен вторичный индекс (Set)</w:t>
            </w:r>
          </w:p>
        </w:tc>
      </w:tr>
      <w:tr w:rsidR="00636104" w14:paraId="6F1BA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9E20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Персистентность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1F03B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9C34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63FD6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Настраивается (RDB / AOF)</w:t>
            </w:r>
          </w:p>
        </w:tc>
      </w:tr>
      <w:tr w:rsidR="00636104" w14:paraId="5EC61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200DD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Сложность решения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7DF40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C603C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4AA4C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636104" w14:paraId="3A7E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37250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Ограничение объёма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565B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Диск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B1017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Диск</w:t>
            </w:r>
          </w:p>
        </w:tc>
        <w:tc>
          <w:tcPr>
            <w:tcW w:w="27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52590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Оперативная память</w:t>
            </w:r>
          </w:p>
        </w:tc>
      </w:tr>
    </w:tbl>
    <w:p w14:paraId="2D584E77" w14:textId="77777777" w:rsidR="00636104" w:rsidRDefault="00636104">
      <w:pPr>
        <w:spacing w:line="240" w:lineRule="auto"/>
      </w:pPr>
    </w:p>
    <w:p w14:paraId="2FC701EC" w14:textId="77777777" w:rsidR="00636104" w:rsidRDefault="00000000">
      <w:pPr>
        <w:ind w:firstLine="709"/>
        <w:jc w:val="both"/>
      </w:pPr>
      <w:r>
        <w:rPr>
          <w:b/>
          <w:bCs/>
        </w:rPr>
        <w:t>ADR-001. Решение:</w:t>
      </w:r>
      <w:r>
        <w:t xml:space="preserve"> выбран Redis. Сессия хранится как Hash session:{id} с TTL, а вторичный индекс user_sessions:{userId} на структуре Set обеспечивает отзыв всех сессий и просмотр активных сессий пользователя. Полный текст ADR находится в файле docs/ADR.md репозитория.</w:t>
      </w:r>
    </w:p>
    <w:p w14:paraId="00A19AA6" w14:textId="77777777" w:rsidR="00636104" w:rsidRDefault="00000000">
      <w:pPr>
        <w:ind w:firstLine="709"/>
        <w:jc w:val="both"/>
      </w:pPr>
      <w:r>
        <w:rPr>
          <w:b/>
          <w:bCs/>
        </w:rPr>
        <w:t>Последствия решения:</w:t>
      </w:r>
    </w:p>
    <w:p w14:paraId="52B67299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плюсы:</w:t>
      </w:r>
      <w:r>
        <w:t xml:space="preserve"> минимальная задержка проверки, встроенный TTL, простая модель данных;</w:t>
      </w:r>
    </w:p>
    <w:p w14:paraId="3C573C70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rPr>
          <w:b/>
          <w:bCs/>
        </w:rPr>
        <w:t>минусы:</w:t>
      </w:r>
      <w:r>
        <w:t xml:space="preserve"> нет запросов по произвольным полям (компенсируется Set-индексом);</w:t>
      </w:r>
    </w:p>
    <w:p w14:paraId="79B6665B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данные хранятся в памяти: без настройки персистентности сессии теряются при перезапуске;</w:t>
      </w:r>
    </w:p>
    <w:p w14:paraId="6581B0CF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идентификаторы-«сироты» в Set удаляются лениво, при следующем чтении.</w:t>
      </w:r>
    </w:p>
    <w:p w14:paraId="3B68E9DD" w14:textId="77777777" w:rsidR="00636104" w:rsidRDefault="00000000">
      <w:pPr>
        <w:pStyle w:val="1"/>
        <w:numPr>
          <w:ilvl w:val="0"/>
          <w:numId w:val="2"/>
        </w:numPr>
      </w:pPr>
      <w:r>
        <w:lastRenderedPageBreak/>
        <w:t>Схема данных и архитектура</w:t>
      </w:r>
    </w:p>
    <w:p w14:paraId="42E09602" w14:textId="77777777" w:rsidR="00636104" w:rsidRDefault="00000000">
      <w:pPr>
        <w:pStyle w:val="2"/>
        <w:numPr>
          <w:ilvl w:val="1"/>
          <w:numId w:val="2"/>
        </w:numPr>
      </w:pPr>
      <w:r>
        <w:t>Модель данных</w:t>
      </w:r>
    </w:p>
    <w:p w14:paraId="3CE79295" w14:textId="77777777" w:rsidR="00636104" w:rsidRDefault="00000000">
      <w:pPr>
        <w:ind w:firstLine="709"/>
        <w:jc w:val="both"/>
      </w:pPr>
      <w:r>
        <w:t>Каждая сессия хранится в Hash с ключом session:{uuid}; на ключ устанавливается TTL (таблица 5). Для операций по пользователю используется Set user_sessions:{userId}, содержащий идентификаторы его сессий: Redis не умеет искать по значению поля, поэтому такой индекс необходим для AP6 и AP7.</w:t>
      </w:r>
    </w:p>
    <w:p w14:paraId="1AEF3F63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t>Таблица 5 - Поля Hash session:{uuid}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700"/>
        <w:gridCol w:w="4655"/>
      </w:tblGrid>
      <w:tr w:rsidR="00636104" w14:paraId="285911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F89F6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89C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Пример значения</w:t>
            </w:r>
          </w:p>
        </w:tc>
        <w:tc>
          <w:tcPr>
            <w:tcW w:w="46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E178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36104" w14:paraId="1EDB1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8C555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userId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74EC1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user_08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52C24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Владелец сессии</w:t>
            </w:r>
          </w:p>
        </w:tc>
      </w:tr>
      <w:tr w:rsidR="00636104" w14:paraId="6EBF5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2DBB4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ip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37D0F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10.0.0.159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154CE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Адрес клиента (синтетический)</w:t>
            </w:r>
          </w:p>
        </w:tc>
      </w:tr>
      <w:tr w:rsidR="00636104" w14:paraId="2AE34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56758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userAgent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A6BF7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Chrome/Windows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CCA2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Тип клиента</w:t>
            </w:r>
          </w:p>
        </w:tc>
      </w:tr>
      <w:tr w:rsidR="00636104" w14:paraId="5D5DE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343B7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9AF28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ACTIVE / REVOKED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145C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Состояние сессии</w:t>
            </w:r>
          </w:p>
        </w:tc>
      </w:tr>
      <w:tr w:rsidR="00636104" w14:paraId="5410E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45859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createdAt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E46AB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1792344521117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9DD06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Время создания, мс</w:t>
            </w:r>
          </w:p>
        </w:tc>
      </w:tr>
      <w:tr w:rsidR="00636104" w14:paraId="02623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5DE6FD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lastAccessAt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335CD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1792344521117</w:t>
            </w:r>
          </w:p>
        </w:tc>
        <w:tc>
          <w:tcPr>
            <w:tcW w:w="46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E3D4AA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Время последней активности, мс</w:t>
            </w:r>
          </w:p>
        </w:tc>
      </w:tr>
    </w:tbl>
    <w:p w14:paraId="0C5AF8B9" w14:textId="77777777" w:rsidR="00636104" w:rsidRDefault="00636104">
      <w:pPr>
        <w:spacing w:line="240" w:lineRule="auto"/>
      </w:pPr>
    </w:p>
    <w:p w14:paraId="19047FD1" w14:textId="77777777" w:rsidR="00636104" w:rsidRDefault="00000000">
      <w:pPr>
        <w:ind w:firstLine="709"/>
        <w:jc w:val="both"/>
      </w:pPr>
      <w:r>
        <w:rPr>
          <w:b/>
          <w:bCs/>
        </w:rPr>
        <w:t>Правила модели:</w:t>
      </w:r>
    </w:p>
    <w:p w14:paraId="5CA83EA5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TTL устанавливается при создании сессии и обновляется при каждом обращении (скользящее истечение);</w:t>
      </w:r>
    </w:p>
    <w:p w14:paraId="3D7826B5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при отзыве поле status меняется на REVOKED, а TTL сокращается до 300 секунд: запись остаётся для аудита и затем удаляется автоматически;</w:t>
      </w:r>
    </w:p>
    <w:p w14:paraId="4571B90F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если Hash исчез по TTL, а идентификатор остался в Set, он удаляется при следующем чтении командой SREM.</w:t>
      </w:r>
    </w:p>
    <w:p w14:paraId="36D53CFB" w14:textId="77777777" w:rsidR="00636104" w:rsidRDefault="00000000">
      <w:pPr>
        <w:pStyle w:val="2"/>
        <w:numPr>
          <w:ilvl w:val="1"/>
          <w:numId w:val="2"/>
        </w:numPr>
      </w:pPr>
      <w:r>
        <w:t>Архитектура</w:t>
      </w:r>
    </w:p>
    <w:p w14:paraId="2D913C6E" w14:textId="77777777" w:rsidR="00636104" w:rsidRDefault="00000000">
      <w:pPr>
        <w:ind w:firstLine="709"/>
        <w:jc w:val="both"/>
      </w:pPr>
      <w:r>
        <w:t>Прототип состоит из Java-приложения и сервера Redis в контейнере Docker (рисунок 1). Классы запуска (Seed, Demo, тесты) обращаются к сервису SessionService, который через клиент Jedis выполняет команды Redis по TCP-порту 6379.</w:t>
      </w:r>
    </w:p>
    <w:p w14:paraId="37C81A3C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051E68" wp14:editId="186C358E">
            <wp:extent cx="4953000" cy="1800225"/>
            <wp:effectExtent l="0" t="0" r="0" b="0"/>
            <wp:docPr id="2047799465" name="image2.jpg" descr="Рисунок 1 - Архитектура прототипа хранилища сессий" title="Рисунок 1 - Архитектура прототипа хранилища сес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3436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1 - Архитектура прототипа хранилища сессий</w:t>
      </w:r>
    </w:p>
    <w:p w14:paraId="1A16A8E0" w14:textId="77777777" w:rsidR="00636104" w:rsidRDefault="00000000">
      <w:pPr>
        <w:ind w:firstLine="709"/>
        <w:jc w:val="both"/>
      </w:pPr>
      <w:r>
        <w:t>Фактическое содержимое Redis после заполнения показано на рисунках 2 и 3: Hash сессии с полями и TTL (на момент снимка осталось 1679 секунд) и Set user_sessions:user_01 с четырьмя идентификаторами сессий пользователя.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36104" w14:paraId="4E1CD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259681F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4F3DCA" wp14:editId="1D022083">
                  <wp:extent cx="2762250" cy="1724025"/>
                  <wp:effectExtent l="0" t="0" r="0" b="0"/>
                  <wp:docPr id="1047679076" name="image3.jpg" descr="Рисунок 2 - Hash session:{uuid} с полями и TTL (Redis Insight)" title="Рисунок 2 - Hash session:{uuid} с полями и TTL (Redis Ins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C69CA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2 - Hash session:{uuid} с полями и TTL (Redis Insight)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073663D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5A608EB" wp14:editId="7DB11C93">
                  <wp:extent cx="2762250" cy="1724025"/>
                  <wp:effectExtent l="0" t="0" r="0" b="0"/>
                  <wp:docPr id="1364982091" name="image4.jpg" descr="Рисунок 3 - Set user_sessions:user_01 (Redis Insight)" title="Рисунок 3 - Set user_sessions:user_01 (Redis Ins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615BE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3 - Set user_sessions:user_01 (Redis Insight)</w:t>
            </w:r>
          </w:p>
        </w:tc>
      </w:tr>
    </w:tbl>
    <w:p w14:paraId="44549E88" w14:textId="77777777" w:rsidR="00636104" w:rsidRDefault="00636104">
      <w:pPr>
        <w:spacing w:after="160" w:line="240" w:lineRule="auto"/>
      </w:pPr>
    </w:p>
    <w:p w14:paraId="7D529BD9" w14:textId="77777777" w:rsidR="00636104" w:rsidRDefault="00000000">
      <w:pPr>
        <w:pStyle w:val="1"/>
        <w:numPr>
          <w:ilvl w:val="0"/>
          <w:numId w:val="2"/>
        </w:numPr>
      </w:pPr>
      <w:r>
        <w:t>Реализация и фрагменты кода</w:t>
      </w:r>
    </w:p>
    <w:p w14:paraId="6531C8DE" w14:textId="77777777" w:rsidR="00636104" w:rsidRDefault="00000000">
      <w:pPr>
        <w:pStyle w:val="2"/>
        <w:numPr>
          <w:ilvl w:val="1"/>
          <w:numId w:val="2"/>
        </w:numPr>
      </w:pPr>
      <w:r>
        <w:t>Окружение</w:t>
      </w:r>
    </w:p>
    <w:p w14:paraId="41F3E236" w14:textId="77777777" w:rsidR="00636104" w:rsidRDefault="00000000">
      <w:pPr>
        <w:ind w:firstLine="709"/>
        <w:jc w:val="both"/>
      </w:pPr>
      <w:r>
        <w:t>Redis запущен в Docker Desktop из образа redis:latest: контейнер назван redis-sro, порт 6379 проброшен на хост (рисунок 4). Контейнер перешёл в состояние Running, журнал содержит сообщение о готовности принимать соединения (рисунок 5).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36104" w14:paraId="3B914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43A0B3B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A22153" wp14:editId="7CE5329C">
                  <wp:extent cx="2686050" cy="2019300"/>
                  <wp:effectExtent l="0" t="0" r="0" b="0"/>
                  <wp:docPr id="1243815175" name="image5.jpg" descr="Рисунок 4 - Запуск контейнера redis-sro в Docker Desktop" title="Рисунок 4 - Запуск контейнера redis-sro в Docker 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DB991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4 - Запуск контейнера redis-sro в Docker Desktop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4C54AF11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D3731E" wp14:editId="6DF44E0A">
                  <wp:extent cx="2762250" cy="1885950"/>
                  <wp:effectExtent l="0" t="0" r="0" b="0"/>
                  <wp:docPr id="385728242" name="image6.jpg" descr="Рисунок 5 - Журнал контейнера: Redis готов принимать соединения" title="Рисунок 5 - Журнал контейнера: Redis готов принимать соедин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CEC47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5 - Журнал контейнера: Redis готов принимать соединения</w:t>
            </w:r>
          </w:p>
        </w:tc>
      </w:tr>
    </w:tbl>
    <w:p w14:paraId="50482BE6" w14:textId="77777777" w:rsidR="00636104" w:rsidRDefault="00636104">
      <w:pPr>
        <w:spacing w:after="160" w:line="240" w:lineRule="auto"/>
      </w:pPr>
    </w:p>
    <w:p w14:paraId="7BC8F2A3" w14:textId="77777777" w:rsidR="00636104" w:rsidRDefault="00000000">
      <w:pPr>
        <w:ind w:firstLine="709"/>
        <w:jc w:val="both"/>
      </w:pPr>
      <w:r>
        <w:t>Работоспособность сервера проверена командой ping во вкладке Exec (ответ PONG, рисунок 6); для просмотра данных подключён Redis Insight (рисунок 7).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36104" w14:paraId="0C8E8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6711607B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62D77C" wp14:editId="7AF181A4">
                  <wp:extent cx="2762250" cy="1009650"/>
                  <wp:effectExtent l="0" t="0" r="0" b="0"/>
                  <wp:docPr id="566296757" name="image7.jpg" descr="Рисунок 6 - Проверка Redis командой ping (Exec)" title="Рисунок 6 - Проверка Redis командой ping (Exe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F45E6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6 - Проверка Redis командой ping (Exec)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F193BA7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07695D" wp14:editId="1D61E722">
                  <wp:extent cx="2762250" cy="1057275"/>
                  <wp:effectExtent l="0" t="0" r="0" b="0"/>
                  <wp:docPr id="1953926717" name="image8.jpg" descr="Рисунок 7 - Подключение Redis Insight к 127.0.0.1:6379" title="Рисунок 7 - Подключение Redis Insight к 127.0.0.1:6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2713B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7 - Подключение Redis Insight к 127.0.0.1:6379</w:t>
            </w:r>
          </w:p>
        </w:tc>
      </w:tr>
    </w:tbl>
    <w:p w14:paraId="52AEF69D" w14:textId="77777777" w:rsidR="00636104" w:rsidRDefault="00636104">
      <w:pPr>
        <w:spacing w:after="160" w:line="240" w:lineRule="auto"/>
      </w:pPr>
    </w:p>
    <w:p w14:paraId="1D37BE47" w14:textId="77777777" w:rsidR="00636104" w:rsidRDefault="00000000">
      <w:pPr>
        <w:ind w:firstLine="709"/>
        <w:jc w:val="both"/>
      </w:pPr>
      <w:r>
        <w:t>Проект создан в IntelliJ IDEA как Maven-проект на Java 17 (рисунок 8). Зависимости Jedis, dotenv-java, slf4j-simple и JUnit загружены без ошибок (рисунок 9).</w:t>
      </w:r>
    </w:p>
    <w:tbl>
      <w:tblPr>
        <w:tblW w:w="935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636104" w14:paraId="21787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7E8B6A14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ECCEBB" wp14:editId="4AC3AB6F">
                  <wp:extent cx="2762250" cy="1057275"/>
                  <wp:effectExtent l="0" t="0" r="0" b="0"/>
                  <wp:docPr id="585484108" name="image9.jpg" descr="Рисунок 8 - Создание проекта sro-sessions-redis (Maven, JDK 17)" title="Рисунок 8 - Создание проекта sro-sessions-redis (Maven, JDK 1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17BA0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8 - Создание проекта sro-sessions-redis (Maven, JDK 17)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bottom"/>
          </w:tcPr>
          <w:p w14:paraId="2DA0746E" w14:textId="77777777" w:rsidR="00636104" w:rsidRDefault="00000000">
            <w:pPr>
              <w:keepNext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949073" wp14:editId="11765E6D">
                  <wp:extent cx="2000250" cy="1171575"/>
                  <wp:effectExtent l="0" t="0" r="0" b="0"/>
                  <wp:docPr id="46018342" name="image10.jpg" descr="Рисунок 9 - Зависимости проекта в панели Maven" title="Рисунок 9 - Зависимости проекта в панели Mav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F687D" w14:textId="77777777" w:rsidR="00636104" w:rsidRDefault="00000000">
            <w:pPr>
              <w:spacing w:before="60" w:line="252" w:lineRule="auto"/>
              <w:jc w:val="center"/>
            </w:pPr>
            <w:r>
              <w:rPr>
                <w:sz w:val="24"/>
                <w:szCs w:val="24"/>
              </w:rPr>
              <w:t>Рисунок 9 - Зависимости проекта в панели Maven</w:t>
            </w:r>
          </w:p>
        </w:tc>
      </w:tr>
    </w:tbl>
    <w:p w14:paraId="2660FB2A" w14:textId="77777777" w:rsidR="00636104" w:rsidRDefault="00636104">
      <w:pPr>
        <w:spacing w:after="160" w:line="240" w:lineRule="auto"/>
      </w:pPr>
    </w:p>
    <w:p w14:paraId="719045A2" w14:textId="77777777" w:rsidR="00636104" w:rsidRDefault="00000000">
      <w:pPr>
        <w:pStyle w:val="2"/>
        <w:numPr>
          <w:ilvl w:val="1"/>
          <w:numId w:val="2"/>
        </w:numPr>
      </w:pPr>
      <w:r>
        <w:lastRenderedPageBreak/>
        <w:t>Структура проекта</w:t>
      </w:r>
    </w:p>
    <w:p w14:paraId="46CC4DB7" w14:textId="77777777" w:rsidR="00636104" w:rsidRDefault="00000000">
      <w:pPr>
        <w:ind w:firstLine="709"/>
        <w:jc w:val="both"/>
      </w:pPr>
      <w:r>
        <w:t>Код разделён на классы с понятной ответственностью: Db читает настройки из .env и создаёт подключение к Redis; SessionService содержит всю логику работы с сессиями (AP1-AP10); Seed заполняет хранилище 40 синтетическими сессиями; Demo выполняет 12 демонстрационных запросов; SessionServiceTest содержит 5 тестов JUnit 5. В репозиторий также входят pom.xml, docker-compose.yml, .env.example (без секретов), .gitignore, скрипт scripts/run_all.sh и каталоги data/ и docs/.</w:t>
      </w:r>
    </w:p>
    <w:p w14:paraId="26CE34AE" w14:textId="77777777" w:rsidR="00636104" w:rsidRDefault="00000000">
      <w:pPr>
        <w:pStyle w:val="2"/>
        <w:numPr>
          <w:ilvl w:val="1"/>
          <w:numId w:val="2"/>
        </w:numPr>
      </w:pPr>
      <w:r>
        <w:t>Ключевые фрагменты кода</w:t>
      </w:r>
    </w:p>
    <w:p w14:paraId="4FC7D0D3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t>Листинг 1 - создание сессии (login)</w:t>
      </w:r>
    </w:p>
    <w:p w14:paraId="3FA311C8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public String login(String userId, String ip, String userAgent, int ttlSec) {</w:t>
      </w:r>
    </w:p>
    <w:p w14:paraId="6DEE0B68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String id = UUID.randomUUID().toString();</w:t>
      </w:r>
    </w:p>
    <w:p w14:paraId="6038883E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String now = String.valueOf(System.currentTimeMillis());</w:t>
      </w:r>
    </w:p>
    <w:p w14:paraId="73CFAF47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Map&lt;String, String&gt; h = new HashMap&lt;&gt;();</w:t>
      </w:r>
    </w:p>
    <w:p w14:paraId="01842132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h.put("userId", userId);</w:t>
      </w:r>
    </w:p>
    <w:p w14:paraId="44FA2BF1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h.put("ip", ip);</w:t>
      </w:r>
    </w:p>
    <w:p w14:paraId="4C749FE8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h.put("userAgent", userAgent);</w:t>
      </w:r>
    </w:p>
    <w:p w14:paraId="3127670A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h.put("status", "ACTIVE");</w:t>
      </w:r>
    </w:p>
    <w:p w14:paraId="4FA8C9B7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h.put("createdAt", now);</w:t>
      </w:r>
    </w:p>
    <w:p w14:paraId="194F5E94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h.put("lastAccessAt", now);</w:t>
      </w:r>
    </w:p>
    <w:p w14:paraId="14EC193A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r.hset("session:" + id, h);            // Hash сессии</w:t>
      </w:r>
    </w:p>
    <w:p w14:paraId="40908828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r.expire("session:" + id, ttlSec);     // срок жизни (TTL)</w:t>
      </w:r>
    </w:p>
    <w:p w14:paraId="03C44851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r.sadd("user_sessions:" + userId, id); // индекс сессий пользователя</w:t>
      </w:r>
    </w:p>
    <w:p w14:paraId="1C17007A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return id;</w:t>
      </w:r>
    </w:p>
    <w:p w14:paraId="397A12E0" w14:textId="77777777" w:rsidR="00636104" w:rsidRDefault="00000000">
      <w:pPr>
        <w:keepLines/>
        <w:shd w:val="clear" w:color="auto" w:fill="F2F2F2"/>
        <w:spacing w:after="200" w:line="252" w:lineRule="auto"/>
      </w:pPr>
      <w:r>
        <w:rPr>
          <w:sz w:val="22"/>
          <w:szCs w:val="22"/>
        </w:rPr>
        <w:t>}</w:t>
      </w:r>
    </w:p>
    <w:p w14:paraId="1B32EAF4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t>Листинг 2 - проверка сессии (validate)</w:t>
      </w:r>
    </w:p>
    <w:p w14:paraId="0B6C4260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public Optional&lt;Map&lt;String, String&gt;&gt; validate(String id) {</w:t>
      </w:r>
    </w:p>
    <w:p w14:paraId="533B0509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Map&lt;String, String&gt; m = r.hgetAll("session:" + id);</w:t>
      </w:r>
    </w:p>
    <w:p w14:paraId="1A3D11E6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if (m.isEmpty() || !"ACTIVE".equals(m.get("status")))</w:t>
      </w:r>
    </w:p>
    <w:p w14:paraId="33E4600C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    return Optional.empty(); // ключа нет (истёк TTL) или сессия отозвана</w:t>
      </w:r>
    </w:p>
    <w:p w14:paraId="5B458EBD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return Optional.of(m);</w:t>
      </w:r>
    </w:p>
    <w:p w14:paraId="1681D575" w14:textId="77777777" w:rsidR="00636104" w:rsidRDefault="00000000">
      <w:pPr>
        <w:keepLines/>
        <w:shd w:val="clear" w:color="auto" w:fill="F2F2F2"/>
        <w:spacing w:after="200" w:line="252" w:lineRule="auto"/>
      </w:pPr>
      <w:r>
        <w:rPr>
          <w:sz w:val="22"/>
          <w:szCs w:val="22"/>
        </w:rPr>
        <w:t>}</w:t>
      </w:r>
    </w:p>
    <w:p w14:paraId="0DE6B975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t>Листинг 3 - отзыв сессии (revoke)</w:t>
      </w:r>
    </w:p>
    <w:p w14:paraId="676569B6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public boolean revoke(String id) {</w:t>
      </w:r>
    </w:p>
    <w:p w14:paraId="38954B67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if (validate(id).isEmpty()) return false;</w:t>
      </w:r>
    </w:p>
    <w:p w14:paraId="527A718E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r.hset("session:" + id, "status", "REVOKED");</w:t>
      </w:r>
    </w:p>
    <w:p w14:paraId="3E6324D6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r.expire("session:" + id, 300); // хранить 5 минут для аудита</w:t>
      </w:r>
    </w:p>
    <w:p w14:paraId="7C88EDD2" w14:textId="77777777" w:rsidR="00636104" w:rsidRDefault="00000000">
      <w:pPr>
        <w:keepNext/>
        <w:keepLines/>
        <w:shd w:val="clear" w:color="auto" w:fill="F2F2F2"/>
        <w:spacing w:line="252" w:lineRule="auto"/>
      </w:pPr>
      <w:r>
        <w:rPr>
          <w:sz w:val="22"/>
          <w:szCs w:val="22"/>
        </w:rPr>
        <w:t>    return true;</w:t>
      </w:r>
    </w:p>
    <w:p w14:paraId="2C188774" w14:textId="77777777" w:rsidR="00636104" w:rsidRDefault="00000000">
      <w:pPr>
        <w:keepLines/>
        <w:shd w:val="clear" w:color="auto" w:fill="F2F2F2"/>
        <w:spacing w:after="200" w:line="252" w:lineRule="auto"/>
      </w:pPr>
      <w:r>
        <w:rPr>
          <w:sz w:val="22"/>
          <w:szCs w:val="22"/>
        </w:rPr>
        <w:t>}</w:t>
      </w:r>
    </w:p>
    <w:p w14:paraId="441131DA" w14:textId="77777777" w:rsidR="00636104" w:rsidRDefault="00000000">
      <w:pPr>
        <w:pStyle w:val="2"/>
        <w:numPr>
          <w:ilvl w:val="1"/>
          <w:numId w:val="2"/>
        </w:numPr>
      </w:pPr>
      <w:r>
        <w:lastRenderedPageBreak/>
        <w:t>Заполнение данными</w:t>
      </w:r>
    </w:p>
    <w:p w14:paraId="62B24153" w14:textId="77777777" w:rsidR="00636104" w:rsidRDefault="00000000">
      <w:pPr>
        <w:ind w:firstLine="709"/>
        <w:jc w:val="both"/>
      </w:pPr>
      <w:r>
        <w:t>Скрипт Seed создаёт 40 синтетических сессий для 10 тестовых пользователей (user_01 … user_10). Адреса взяты из приватного диапазона 10.0.0.x, реальные персональные данные не используются. Каждая пятая сессия создаётся с TTL 60 секунд (для демонстрации истечения), каждая седьмая - отзывается (рисунок 10). Результат запуска - «Inserted sessions: 40» (рисунок 11).</w:t>
      </w:r>
    </w:p>
    <w:p w14:paraId="6B80F1C7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05113C7D" wp14:editId="014A466E">
            <wp:extent cx="4191000" cy="1743075"/>
            <wp:effectExtent l="0" t="0" r="0" b="0"/>
            <wp:docPr id="116999914" name="image11.jpg" descr="Рисунок 10 - Код скрипта заполнения Seed" title="Рисунок 10 - Код скрипта заполнения S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5D52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10 - Код скрипта заполнения Seed</w:t>
      </w:r>
    </w:p>
    <w:p w14:paraId="3DB1008F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197C9439" wp14:editId="5B4F1344">
            <wp:extent cx="4010025" cy="1438275"/>
            <wp:effectExtent l="0" t="0" r="0" b="0"/>
            <wp:docPr id="1599236114" name="image12.jpg" descr="Рисунок 11 - Результат запуска Seed: 40 сессий" title="Рисунок 11 - Результат запуска Seed: 40 сес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4BC2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11 - Результат запуска Seed: 40 сессий</w:t>
      </w:r>
    </w:p>
    <w:p w14:paraId="2ABA3B34" w14:textId="77777777" w:rsidR="00636104" w:rsidRDefault="00000000">
      <w:pPr>
        <w:ind w:firstLine="709"/>
        <w:jc w:val="both"/>
      </w:pPr>
      <w:r>
        <w:t>Сообщение SLF4J о логгере в выводе носит информационный характер (подключаемый логгер не настроен) и на работу программы не влияет.</w:t>
      </w:r>
    </w:p>
    <w:p w14:paraId="457DF8AE" w14:textId="77777777" w:rsidR="00636104" w:rsidRDefault="00000000">
      <w:pPr>
        <w:pStyle w:val="1"/>
        <w:numPr>
          <w:ilvl w:val="0"/>
          <w:numId w:val="2"/>
        </w:numPr>
      </w:pPr>
      <w:r>
        <w:t>Запросы и результаты</w:t>
      </w:r>
    </w:p>
    <w:p w14:paraId="0CBA0D4C" w14:textId="77777777" w:rsidR="00636104" w:rsidRDefault="00000000">
      <w:pPr>
        <w:pStyle w:val="2"/>
        <w:numPr>
          <w:ilvl w:val="1"/>
          <w:numId w:val="2"/>
        </w:numPr>
      </w:pPr>
      <w:r>
        <w:t>Демонстрационные запросы</w:t>
      </w:r>
    </w:p>
    <w:p w14:paraId="589CC72B" w14:textId="77777777" w:rsidR="00636104" w:rsidRDefault="00000000">
      <w:pPr>
        <w:ind w:firstLine="709"/>
        <w:jc w:val="both"/>
      </w:pPr>
      <w:r>
        <w:t>Класс Demo выполняет 12 запросов (таблица 6). Запросы Q10 и Q11 нетривиальные: они обходят ключи командой SCAN и агрегируют значения полей Hash. Запрос Q12 измеряет время проверки сессии. Результаты получены при реальном запуске (рисунок 12).</w:t>
      </w:r>
    </w:p>
    <w:p w14:paraId="11919D0F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lastRenderedPageBreak/>
        <w:t>Таблица 6 - Запросы Q1-Q12 и результаты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355"/>
      </w:tblGrid>
      <w:tr w:rsidR="00636104" w14:paraId="6CC3A7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2F329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0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7733E7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Операция (Access Pattern)</w:t>
            </w:r>
          </w:p>
        </w:tc>
        <w:tc>
          <w:tcPr>
            <w:tcW w:w="33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EEDC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636104" w14:paraId="4A82F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DE80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Q1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AA75D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login - создание сессии (AP1)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3605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Выдан идентификатор сессии (UUID)</w:t>
            </w:r>
          </w:p>
        </w:tc>
      </w:tr>
      <w:tr w:rsidR="00636104" w14:paraId="3BA39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B2622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Q2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29BC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validate - проверка по ID (AP2)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EE853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true</w:t>
            </w:r>
          </w:p>
        </w:tc>
      </w:tr>
      <w:tr w:rsidR="00636104" w14:paraId="462FD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40204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Q3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E105E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ttlRemaining - остаток TTL (AP9)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6D9D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1800 с</w:t>
            </w:r>
          </w:p>
        </w:tc>
      </w:tr>
      <w:tr w:rsidR="00636104" w14:paraId="7AAFA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6C7CC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Q4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BB97F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touch - продление сессии (AP3)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8158E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true, TTL = 1800</w:t>
            </w:r>
          </w:p>
        </w:tc>
      </w:tr>
      <w:tr w:rsidR="00636104" w14:paraId="6F8DD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14D3E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Q5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D0AA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activeSessions(user_01) - активные сессии (AP7)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DAAC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1</w:t>
            </w:r>
          </w:p>
        </w:tc>
      </w:tr>
      <w:tr w:rsidR="00636104" w14:paraId="5223C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023BA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Q6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76060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countActive - число активных сессий (AP8)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9197F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29</w:t>
            </w:r>
          </w:p>
        </w:tc>
      </w:tr>
      <w:tr w:rsidR="00636104" w14:paraId="6316B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46A42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Q7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D4A74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revoke - отзыв сессии (AP5)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E343D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true; validate после отзыва = false</w:t>
            </w:r>
          </w:p>
        </w:tc>
      </w:tr>
      <w:tr w:rsidR="00636104" w14:paraId="33D28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23F79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Q8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9F5BA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logout - выход, удаление (AP4)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4A249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true; TTL после удаления = -2</w:t>
            </w:r>
          </w:p>
        </w:tc>
      </w:tr>
      <w:tr w:rsidR="00636104" w14:paraId="3D5F7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03D86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Q9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5065C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revokeAllForUser(user_02) - массовый отзыв (AP6)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1D89B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3 сессии отозваны</w:t>
            </w:r>
          </w:p>
        </w:tc>
      </w:tr>
      <w:tr w:rsidR="00636104" w14:paraId="5DE78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1DAC4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Q10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25DC7" w14:textId="77777777" w:rsidR="00636104" w:rsidRDefault="00000000">
            <w:pPr>
              <w:spacing w:line="252" w:lineRule="auto"/>
            </w:pPr>
            <w:r>
              <w:rPr>
                <w:b/>
                <w:bCs/>
                <w:sz w:val="24"/>
                <w:szCs w:val="24"/>
              </w:rPr>
              <w:t>Нетривиальный:</w:t>
            </w:r>
            <w:r>
              <w:rPr>
                <w:sz w:val="24"/>
                <w:szCs w:val="24"/>
              </w:rPr>
              <w:t xml:space="preserve"> statsByStatus - статистика по статусам (AP10)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48D8F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{ACTIVE=25, REVOKED=3}</w:t>
            </w:r>
          </w:p>
        </w:tc>
      </w:tr>
      <w:tr w:rsidR="00636104" w14:paraId="6AA76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A56CD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Q11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0A141" w14:textId="77777777" w:rsidR="00636104" w:rsidRDefault="00000000">
            <w:pPr>
              <w:spacing w:line="252" w:lineRule="auto"/>
            </w:pPr>
            <w:r>
              <w:rPr>
                <w:b/>
                <w:bCs/>
                <w:sz w:val="24"/>
                <w:szCs w:val="24"/>
              </w:rPr>
              <w:t>Нетривиальный:</w:t>
            </w:r>
            <w:r>
              <w:rPr>
                <w:sz w:val="24"/>
                <w:szCs w:val="24"/>
              </w:rPr>
              <w:t xml:space="preserve"> topUsers(3) - пользователи с наибольшим числом активных сессий (AP10)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72FF4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[user_07=4, user_04=4, user_10=4]</w:t>
            </w:r>
          </w:p>
        </w:tc>
      </w:tr>
      <w:tr w:rsidR="00636104" w14:paraId="3E40F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B0DD4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Q12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E3C4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Замер времени validate (проверка NFR1)</w:t>
            </w:r>
          </w:p>
        </w:tc>
        <w:tc>
          <w:tcPr>
            <w:tcW w:w="33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CB6DD2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0,349 мс (требование: менее 10 мс)</w:t>
            </w:r>
          </w:p>
        </w:tc>
      </w:tr>
    </w:tbl>
    <w:p w14:paraId="5E85C042" w14:textId="77777777" w:rsidR="00636104" w:rsidRDefault="00636104">
      <w:pPr>
        <w:spacing w:line="240" w:lineRule="auto"/>
      </w:pPr>
    </w:p>
    <w:p w14:paraId="4C2D8DB3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03A304C4" wp14:editId="1FFA8209">
            <wp:extent cx="4743450" cy="1562100"/>
            <wp:effectExtent l="0" t="0" r="0" b="0"/>
            <wp:docPr id="2137915305" name="image13.jpg" descr="Рисунок 12 - Вывод класса Demo (Q1-Q12)" title="Рисунок 12 - Вывод класса Demo (Q1-Q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F12F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12 - Вывод класса Demo (Q1-Q12)</w:t>
      </w:r>
    </w:p>
    <w:p w14:paraId="01AE53CC" w14:textId="77777777" w:rsidR="00636104" w:rsidRDefault="00000000">
      <w:pPr>
        <w:ind w:firstLine="709"/>
        <w:jc w:val="both"/>
      </w:pPr>
      <w:r>
        <w:t>Среднее время проверки сессии составило 0,349 мс, что значительно меньше допустимых 10 мс, поэтому требование NFR1 выполнено. Те же данные видны в «сыром» виде через redis-cli во вкладке Exec (рисунки 13 и 14).</w:t>
      </w:r>
    </w:p>
    <w:p w14:paraId="17D163AC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5B5AE6" wp14:editId="13BB1C46">
            <wp:extent cx="2733675" cy="1704975"/>
            <wp:effectExtent l="0" t="0" r="0" b="0"/>
            <wp:docPr id="386684583" name="image14.jpg" descr="Рисунок 13 - Команда KEYS session:* - ключи сессий в Redis" title="Рисунок 13 - Команда KEYS session:* - ключи сессий в Red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78E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13 - Команда KEYS session:* - ключи сессий в Redis</w:t>
      </w:r>
    </w:p>
    <w:p w14:paraId="559C6AA9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0C38606E" wp14:editId="69D81BDF">
            <wp:extent cx="4191000" cy="619125"/>
            <wp:effectExtent l="0" t="0" r="0" b="0"/>
            <wp:docPr id="1114026123" name="image15.jpg" descr="Рисунок 14 - Команды SMEMBERS user_sessions:user_01 и DBSIZE" title="Рисунок 14 - Команды SMEMBERS user_sessions:user_01 и DB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BAB2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14 - Команды SMEMBERS user_sessions:user_01 и DBSIZE</w:t>
      </w:r>
    </w:p>
    <w:p w14:paraId="6C6B2EAE" w14:textId="77777777" w:rsidR="00636104" w:rsidRDefault="00000000">
      <w:pPr>
        <w:pStyle w:val="2"/>
        <w:numPr>
          <w:ilvl w:val="1"/>
          <w:numId w:val="2"/>
        </w:numPr>
      </w:pPr>
      <w:r>
        <w:t>Автоматическое истечение сессий</w:t>
      </w:r>
    </w:p>
    <w:p w14:paraId="66EAB854" w14:textId="77777777" w:rsidR="00636104" w:rsidRDefault="00000000">
      <w:pPr>
        <w:ind w:firstLine="709"/>
        <w:jc w:val="both"/>
      </w:pPr>
      <w:r>
        <w:t>Каждая пятая сессия создана с TTL 60 секунд, отозванные сессии сохраняются 300 секунд. По мере истечения срока Redis самостоятельно удаляет такие ключи: значение DBSIZE уменьшилось с 43 до 37 (рисунки 15 и 16). Так подтверждено выполнение требования FR8.</w:t>
      </w:r>
    </w:p>
    <w:p w14:paraId="55AE56BD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22B237E5" wp14:editId="2A1705AA">
            <wp:extent cx="3276600" cy="209550"/>
            <wp:effectExtent l="0" t="0" r="0" b="0"/>
            <wp:docPr id="1490379094" name="image16.jpg" descr="Рисунок 15 - DBSIZE: 43 ключа" title="Рисунок 15 - DBSIZE: 43 клю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83E7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15 - DBSIZE: 43 ключа</w:t>
      </w:r>
    </w:p>
    <w:p w14:paraId="3ECAF655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50410A72" wp14:editId="6A3AA063">
            <wp:extent cx="3276600" cy="171450"/>
            <wp:effectExtent l="0" t="0" r="0" b="0"/>
            <wp:docPr id="310581896" name="image17.jpg" descr="Рисунок 16 - DBSIZE: 37 ключей после истечения срока части сессий" title="Рисунок 16 - DBSIZE: 37 ключей после истечения срока части сес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E450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16 - DBSIZE: 37 ключей после истечения срока части сессий</w:t>
      </w:r>
    </w:p>
    <w:p w14:paraId="6C3B84D6" w14:textId="77777777" w:rsidR="00636104" w:rsidRDefault="00000000">
      <w:pPr>
        <w:pStyle w:val="1"/>
        <w:numPr>
          <w:ilvl w:val="0"/>
          <w:numId w:val="2"/>
        </w:numPr>
      </w:pPr>
      <w:r>
        <w:t>Тестирование</w:t>
      </w:r>
    </w:p>
    <w:p w14:paraId="4263F34A" w14:textId="77777777" w:rsidR="00636104" w:rsidRDefault="00000000">
      <w:pPr>
        <w:ind w:firstLine="709"/>
        <w:jc w:val="both"/>
      </w:pPr>
      <w:r>
        <w:t>Разработано 5 автоматических тестов JUnit 5 (таблица 7). Тесты работают в отдельной базе Redis №1 и не затрагивают данные скрипта заполнения (база №0). Все тесты пройдены (рисунок 17).</w:t>
      </w:r>
    </w:p>
    <w:p w14:paraId="0F7926CB" w14:textId="77777777" w:rsidR="00636104" w:rsidRDefault="00000000">
      <w:pPr>
        <w:keepNext/>
        <w:spacing w:before="120" w:after="80" w:line="276" w:lineRule="auto"/>
      </w:pPr>
      <w:r>
        <w:rPr>
          <w:sz w:val="24"/>
          <w:szCs w:val="24"/>
        </w:rPr>
        <w:lastRenderedPageBreak/>
        <w:t>Таблица 7 - Тестовые сценарии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455"/>
        <w:gridCol w:w="2800"/>
        <w:gridCol w:w="900"/>
      </w:tblGrid>
      <w:tr w:rsidR="00636104" w14:paraId="62BB26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1E31C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266D6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2455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00C6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8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81A57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900" w:type="dxa"/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7566C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Время</w:t>
            </w:r>
          </w:p>
        </w:tc>
      </w:tr>
      <w:tr w:rsidR="00636104" w14:paraId="6B670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D2DF6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T1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90977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Вход пользователя</w:t>
            </w:r>
          </w:p>
        </w:tc>
        <w:tc>
          <w:tcPr>
            <w:tcW w:w="24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0CDE90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Сессия валидна, TTL &gt; 0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32D53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loginCreatesValidSession</w:t>
            </w:r>
          </w:p>
        </w:tc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EC277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6 мс</w:t>
            </w:r>
          </w:p>
        </w:tc>
      </w:tr>
      <w:tr w:rsidR="00636104" w14:paraId="3A5C6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2A640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T2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0D99C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Выход пользователя</w:t>
            </w:r>
          </w:p>
        </w:tc>
        <w:tc>
          <w:tcPr>
            <w:tcW w:w="24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9393F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Сессия невалидна, TTL = -2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5FE39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logoutInvalidatesSession</w:t>
            </w:r>
          </w:p>
        </w:tc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6D6D5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9 мс</w:t>
            </w:r>
          </w:p>
        </w:tc>
      </w:tr>
      <w:tr w:rsidR="00636104" w14:paraId="53BD9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2C462E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T3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D182C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Отзыв сессии</w:t>
            </w:r>
          </w:p>
        </w:tc>
        <w:tc>
          <w:tcPr>
            <w:tcW w:w="24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5121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Сессия невалидна, touch возвращает false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31E5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revokedSessionIsInvalid</w:t>
            </w:r>
          </w:p>
        </w:tc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F0B34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20 мс</w:t>
            </w:r>
          </w:p>
        </w:tc>
      </w:tr>
      <w:tr w:rsidR="00636104" w14:paraId="6DFDD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4A8FD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T4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3C802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Истечение TTL (1 с)</w:t>
            </w:r>
          </w:p>
        </w:tc>
        <w:tc>
          <w:tcPr>
            <w:tcW w:w="24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C9CE4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Сессия невалидна после ожидания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B9817" w14:textId="77777777" w:rsidR="00636104" w:rsidRDefault="00000000">
            <w:pPr>
              <w:keepNext/>
              <w:spacing w:line="252" w:lineRule="auto"/>
            </w:pPr>
            <w:r>
              <w:rPr>
                <w:sz w:val="24"/>
                <w:szCs w:val="24"/>
              </w:rPr>
              <w:t>expiredSessionIsInvalid</w:t>
            </w:r>
          </w:p>
        </w:tc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68C36" w14:textId="77777777" w:rsidR="00636104" w:rsidRDefault="00000000">
            <w:pPr>
              <w:keepNext/>
              <w:spacing w:line="252" w:lineRule="auto"/>
              <w:jc w:val="center"/>
            </w:pPr>
            <w:r>
              <w:rPr>
                <w:sz w:val="24"/>
                <w:szCs w:val="24"/>
              </w:rPr>
              <w:t>1,5 с</w:t>
            </w:r>
          </w:p>
        </w:tc>
      </w:tr>
      <w:tr w:rsidR="00636104" w14:paraId="6991B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7846F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T5</w:t>
            </w:r>
          </w:p>
        </w:tc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06646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Отзыв всех сессий пользователя</w:t>
            </w:r>
          </w:p>
        </w:tc>
        <w:tc>
          <w:tcPr>
            <w:tcW w:w="245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05E01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Отозвано 2, активных 0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30648" w14:textId="77777777" w:rsidR="00636104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revokeAllForUserWorks</w:t>
            </w:r>
          </w:p>
        </w:tc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4E1A8" w14:textId="77777777" w:rsidR="00636104" w:rsidRDefault="00000000">
            <w:pPr>
              <w:spacing w:line="252" w:lineRule="auto"/>
              <w:jc w:val="center"/>
            </w:pPr>
            <w:r>
              <w:rPr>
                <w:sz w:val="24"/>
                <w:szCs w:val="24"/>
              </w:rPr>
              <w:t>8 мс</w:t>
            </w:r>
          </w:p>
        </w:tc>
      </w:tr>
    </w:tbl>
    <w:p w14:paraId="16A4243D" w14:textId="77777777" w:rsidR="00636104" w:rsidRDefault="00636104">
      <w:pPr>
        <w:spacing w:line="240" w:lineRule="auto"/>
      </w:pPr>
    </w:p>
    <w:p w14:paraId="320F07F6" w14:textId="77777777" w:rsidR="00636104" w:rsidRDefault="00000000">
      <w:pPr>
        <w:keepNext/>
        <w:spacing w:before="160" w:line="240" w:lineRule="auto"/>
        <w:jc w:val="center"/>
      </w:pPr>
      <w:r>
        <w:rPr>
          <w:noProof/>
        </w:rPr>
        <w:drawing>
          <wp:inline distT="0" distB="0" distL="0" distR="0" wp14:anchorId="6627E229" wp14:editId="231C23D3">
            <wp:extent cx="4371975" cy="828675"/>
            <wp:effectExtent l="0" t="0" r="0" b="0"/>
            <wp:docPr id="1036652530" name="image18.jpg" descr="Рисунок 17 - Результат запуска тестов: 5 tests passed" title="Рисунок 17 - Результат запуска тестов: 5 tests pas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2D01" w14:textId="77777777" w:rsidR="00636104" w:rsidRDefault="00000000">
      <w:pPr>
        <w:spacing w:before="60" w:after="200" w:line="276" w:lineRule="auto"/>
        <w:jc w:val="center"/>
      </w:pPr>
      <w:r>
        <w:rPr>
          <w:sz w:val="24"/>
          <w:szCs w:val="24"/>
        </w:rPr>
        <w:t>Рисунок 17 - Результат запуска тестов: 5 tests passed</w:t>
      </w:r>
    </w:p>
    <w:p w14:paraId="79184186" w14:textId="77777777" w:rsidR="00636104" w:rsidRDefault="00000000">
      <w:pPr>
        <w:pStyle w:val="1"/>
        <w:numPr>
          <w:ilvl w:val="0"/>
          <w:numId w:val="2"/>
        </w:numPr>
      </w:pPr>
      <w:r>
        <w:t>Ограничения</w:t>
      </w:r>
    </w:p>
    <w:p w14:paraId="32969A6E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данные хранятся в оперативной памяти: при перезапуске без настройки персистентности (RDB/AOF) сессии теряются;</w:t>
      </w:r>
    </w:p>
    <w:p w14:paraId="56AF4540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контейнер создан без тома, поэтому после его удаления данные пропадают (для прототипа допустимо, данные восстанавливает Seed);</w:t>
      </w:r>
    </w:p>
    <w:p w14:paraId="1D00998B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поиск по полям возможен только через вторичный Set-индекс;</w:t>
      </w:r>
    </w:p>
    <w:p w14:paraId="3B0F358D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идентификаторы-«сироты» в Set удаляются лениво, при следующем чтении;</w:t>
      </w:r>
    </w:p>
    <w:p w14:paraId="518623B6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статистика (AP8, AP10) реализована через SCAN и неэффективна на больших объёмах: в промышленной системе нужны счётчики;</w:t>
      </w:r>
    </w:p>
    <w:p w14:paraId="2214CD84" w14:textId="77777777" w:rsidR="00636104" w:rsidRDefault="00000000">
      <w:pPr>
        <w:pStyle w:val="a4"/>
        <w:numPr>
          <w:ilvl w:val="0"/>
          <w:numId w:val="3"/>
        </w:numPr>
        <w:jc w:val="both"/>
      </w:pPr>
      <w:r>
        <w:t>нет кластера, репликации, TLS и пароля Redis (локальный стенд); идентификатор сессии хранится в открытом виде.</w:t>
      </w:r>
    </w:p>
    <w:p w14:paraId="131D16F9" w14:textId="77777777" w:rsidR="00636104" w:rsidRDefault="00000000">
      <w:pPr>
        <w:pStyle w:val="1"/>
        <w:numPr>
          <w:ilvl w:val="0"/>
          <w:numId w:val="2"/>
        </w:numPr>
      </w:pPr>
      <w:r>
        <w:lastRenderedPageBreak/>
        <w:t>Выводы</w:t>
      </w:r>
    </w:p>
    <w:p w14:paraId="5E071603" w14:textId="77777777" w:rsidR="00636104" w:rsidRDefault="00000000">
      <w:pPr>
        <w:ind w:firstLine="709"/>
        <w:jc w:val="both"/>
      </w:pPr>
      <w:r>
        <w:t>В ходе работы разработан и протестирован прототип хранилища пользовательских сессий на Redis. Реализован полный жизненный цикл сессии: создание, проверка, продление, выход и отзыв; автоматическое истечение обеспечивается встроенным механизмом EXPIRE.</w:t>
      </w:r>
    </w:p>
    <w:p w14:paraId="50E45CD6" w14:textId="77777777" w:rsidR="00636104" w:rsidRDefault="00000000">
      <w:pPr>
        <w:ind w:firstLine="709"/>
        <w:jc w:val="both"/>
      </w:pPr>
      <w:r>
        <w:t>Модель данных на основе Hash и Set позволила компенсировать главный недостаток Redis - отсутствие запросов по полям. Проверка сессии выполняется за 0,349 мс, что в десятки раз быстрее заданного порога в 10 мс. Результаты подтверждены 12 демонстрационными запросами и 5 автоматическими тестами, а выбор Redis обоснован сравнением с PostgreSQL и MongoDB и зафиксирован в ADR. Основные ограничения решения - хранение в памяти и неэффективная статистика через SCAN.</w:t>
      </w:r>
    </w:p>
    <w:p w14:paraId="63CA5F39" w14:textId="77777777" w:rsidR="00636104" w:rsidRDefault="00000000">
      <w:pPr>
        <w:pStyle w:val="1"/>
        <w:numPr>
          <w:ilvl w:val="0"/>
          <w:numId w:val="2"/>
        </w:numPr>
      </w:pPr>
      <w:r>
        <w:t>Ссылка на GitHub</w:t>
      </w:r>
    </w:p>
    <w:p w14:paraId="65B3F39C" w14:textId="77777777" w:rsidR="00636104" w:rsidRDefault="00000000">
      <w:pPr>
        <w:ind w:firstLine="709"/>
        <w:jc w:val="both"/>
      </w:pPr>
      <w:r>
        <w:t>Исходный код, README с инструкцией запуска, файл .env.example, ADR, схема архитектуры, отчёт и презентация размещены в репозитории:</w:t>
      </w:r>
    </w:p>
    <w:p w14:paraId="439582B6" w14:textId="2CB76762" w:rsidR="00636104" w:rsidRDefault="00DB1D0B">
      <w:pPr>
        <w:ind w:firstLine="709"/>
      </w:pPr>
      <w:hyperlink r:id="rId25" w:history="1">
        <w:r w:rsidRPr="00DB1D0B">
          <w:rPr>
            <w:rStyle w:val="a5"/>
          </w:rPr>
          <w:t>https://github.com/koster17/NoSQL-sro/tree/main</w:t>
        </w:r>
      </w:hyperlink>
    </w:p>
    <w:sectPr w:rsidR="00636104">
      <w:footerReference w:type="default" r:id="rId26"/>
      <w:footerReference w:type="first" r:id="rId27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30BCF1" w14:textId="77777777" w:rsidR="00890E17" w:rsidRDefault="00890E17">
      <w:pPr>
        <w:spacing w:line="240" w:lineRule="auto"/>
      </w:pPr>
      <w:r>
        <w:separator/>
      </w:r>
    </w:p>
  </w:endnote>
  <w:endnote w:type="continuationSeparator" w:id="0">
    <w:p w14:paraId="7A42D21D" w14:textId="77777777" w:rsidR="00890E17" w:rsidRDefault="00890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7871B" w14:textId="7CD44DE3" w:rsidR="0063610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B1D0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C7838" w14:textId="77777777" w:rsidR="00636104" w:rsidRDefault="006361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F45CDB" w14:textId="77777777" w:rsidR="00890E17" w:rsidRDefault="00890E17">
      <w:pPr>
        <w:spacing w:line="240" w:lineRule="auto"/>
      </w:pPr>
      <w:r>
        <w:separator/>
      </w:r>
    </w:p>
  </w:footnote>
  <w:footnote w:type="continuationSeparator" w:id="0">
    <w:p w14:paraId="2AA9B80E" w14:textId="77777777" w:rsidR="00890E17" w:rsidRDefault="00890E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C65B0"/>
    <w:multiLevelType w:val="multilevel"/>
    <w:tmpl w:val="16E256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E25B09"/>
    <w:multiLevelType w:val="hybridMultilevel"/>
    <w:tmpl w:val="58485EAE"/>
    <w:lvl w:ilvl="0" w:tplc="A1C4765C">
      <w:start w:val="1"/>
      <w:numFmt w:val="bullet"/>
      <w:lvlText w:val="-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0E3082FE">
      <w:numFmt w:val="decimal"/>
      <w:lvlText w:val=""/>
      <w:lvlJc w:val="left"/>
    </w:lvl>
    <w:lvl w:ilvl="2" w:tplc="BB14A4AC">
      <w:numFmt w:val="decimal"/>
      <w:lvlText w:val=""/>
      <w:lvlJc w:val="left"/>
    </w:lvl>
    <w:lvl w:ilvl="3" w:tplc="D19E1D82">
      <w:numFmt w:val="decimal"/>
      <w:lvlText w:val=""/>
      <w:lvlJc w:val="left"/>
    </w:lvl>
    <w:lvl w:ilvl="4" w:tplc="6FAEE17E">
      <w:numFmt w:val="decimal"/>
      <w:lvlText w:val=""/>
      <w:lvlJc w:val="left"/>
    </w:lvl>
    <w:lvl w:ilvl="5" w:tplc="206899EC">
      <w:numFmt w:val="decimal"/>
      <w:lvlText w:val=""/>
      <w:lvlJc w:val="left"/>
    </w:lvl>
    <w:lvl w:ilvl="6" w:tplc="816A5BA0">
      <w:numFmt w:val="decimal"/>
      <w:lvlText w:val=""/>
      <w:lvlJc w:val="left"/>
    </w:lvl>
    <w:lvl w:ilvl="7" w:tplc="6DDE74EE">
      <w:numFmt w:val="decimal"/>
      <w:lvlText w:val=""/>
      <w:lvlJc w:val="left"/>
    </w:lvl>
    <w:lvl w:ilvl="8" w:tplc="3356BF66">
      <w:numFmt w:val="decimal"/>
      <w:lvlText w:val=""/>
      <w:lvlJc w:val="left"/>
    </w:lvl>
  </w:abstractNum>
  <w:abstractNum w:abstractNumId="2" w15:restartNumberingAfterBreak="0">
    <w:nsid w:val="78663504"/>
    <w:multiLevelType w:val="hybridMultilevel"/>
    <w:tmpl w:val="1BCE263E"/>
    <w:lvl w:ilvl="0" w:tplc="9F842C24">
      <w:start w:val="1"/>
      <w:numFmt w:val="bullet"/>
      <w:lvlText w:val="●"/>
      <w:lvlJc w:val="left"/>
      <w:pPr>
        <w:ind w:left="720" w:hanging="360"/>
      </w:pPr>
    </w:lvl>
    <w:lvl w:ilvl="1" w:tplc="BD68E10E">
      <w:start w:val="1"/>
      <w:numFmt w:val="bullet"/>
      <w:lvlText w:val="○"/>
      <w:lvlJc w:val="left"/>
      <w:pPr>
        <w:ind w:left="1440" w:hanging="360"/>
      </w:pPr>
    </w:lvl>
    <w:lvl w:ilvl="2" w:tplc="5008A58A">
      <w:start w:val="1"/>
      <w:numFmt w:val="bullet"/>
      <w:lvlText w:val="■"/>
      <w:lvlJc w:val="left"/>
      <w:pPr>
        <w:ind w:left="2160" w:hanging="360"/>
      </w:pPr>
    </w:lvl>
    <w:lvl w:ilvl="3" w:tplc="13FE42AE">
      <w:start w:val="1"/>
      <w:numFmt w:val="bullet"/>
      <w:lvlText w:val="●"/>
      <w:lvlJc w:val="left"/>
      <w:pPr>
        <w:ind w:left="2880" w:hanging="360"/>
      </w:pPr>
    </w:lvl>
    <w:lvl w:ilvl="4" w:tplc="96CA420A">
      <w:start w:val="1"/>
      <w:numFmt w:val="bullet"/>
      <w:lvlText w:val="○"/>
      <w:lvlJc w:val="left"/>
      <w:pPr>
        <w:ind w:left="3600" w:hanging="360"/>
      </w:pPr>
    </w:lvl>
    <w:lvl w:ilvl="5" w:tplc="CA409E6A">
      <w:start w:val="1"/>
      <w:numFmt w:val="bullet"/>
      <w:lvlText w:val="■"/>
      <w:lvlJc w:val="left"/>
      <w:pPr>
        <w:ind w:left="4320" w:hanging="360"/>
      </w:pPr>
    </w:lvl>
    <w:lvl w:ilvl="6" w:tplc="EEB432C8">
      <w:start w:val="1"/>
      <w:numFmt w:val="bullet"/>
      <w:lvlText w:val="●"/>
      <w:lvlJc w:val="left"/>
      <w:pPr>
        <w:ind w:left="5040" w:hanging="360"/>
      </w:pPr>
    </w:lvl>
    <w:lvl w:ilvl="7" w:tplc="A3D4A8F2">
      <w:start w:val="1"/>
      <w:numFmt w:val="bullet"/>
      <w:lvlText w:val="●"/>
      <w:lvlJc w:val="left"/>
      <w:pPr>
        <w:ind w:left="5760" w:hanging="360"/>
      </w:pPr>
    </w:lvl>
    <w:lvl w:ilvl="8" w:tplc="FCCE2DDA">
      <w:start w:val="1"/>
      <w:numFmt w:val="bullet"/>
      <w:lvlText w:val="●"/>
      <w:lvlJc w:val="left"/>
      <w:pPr>
        <w:ind w:left="6480" w:hanging="360"/>
      </w:pPr>
    </w:lvl>
  </w:abstractNum>
  <w:num w:numId="1" w16cid:durableId="601769282">
    <w:abstractNumId w:val="2"/>
    <w:lvlOverride w:ilvl="0">
      <w:startOverride w:val="1"/>
    </w:lvlOverride>
  </w:num>
  <w:num w:numId="2" w16cid:durableId="1878855906">
    <w:abstractNumId w:val="0"/>
    <w:lvlOverride w:ilvl="0">
      <w:startOverride w:val="1"/>
    </w:lvlOverride>
  </w:num>
  <w:num w:numId="3" w16cid:durableId="562260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104"/>
    <w:rsid w:val="00636104"/>
    <w:rsid w:val="00890E17"/>
    <w:rsid w:val="00B767D6"/>
    <w:rsid w:val="00DB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21B2C6"/>
  <w15:docId w15:val="{9B56C9C5-79FA-4A4E-AB8F-0F54E00A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20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keepNext/>
      <w:spacing w:before="240" w:after="16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DB1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yperlink" Target="https://github.com/koster17/NoSQL-sro/tree/ma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2148</Words>
  <Characters>12248</Characters>
  <Application>Microsoft Office Word</Application>
  <DocSecurity>0</DocSecurity>
  <Lines>102</Lines>
  <Paragraphs>28</Paragraphs>
  <ScaleCrop>false</ScaleCrop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СРО: Хранилище пользовательских сессий на Redis (вариант 9)</dc:title>
  <dc:creator>Замякин К. Д.</dc:creator>
  <cp:lastModifiedBy>костя замякин</cp:lastModifiedBy>
  <cp:revision>2</cp:revision>
  <dcterms:created xsi:type="dcterms:W3CDTF">2026-10-18T19:06:00Z</dcterms:created>
  <dcterms:modified xsi:type="dcterms:W3CDTF">2026-10-18T19:13:00Z</dcterms:modified>
</cp:coreProperties>
</file>