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1F4D78"/>
          <w:sz w:val="40"/>
          <w:szCs w:val="40"/>
        </w:rPr>
        <w:t xml:space="preserve">AM01: Getting started with Python</w:t>
      </w:r>
    </w:p>
    <w:p>
      <w:pPr>
        <w:spacing w:after="180"/>
      </w:pPr>
      <w:r>
        <w:rPr>
          <w:rFonts w:ascii="Calibri" w:cs="Calibri" w:eastAsia="Calibri" w:hAnsi="Calibri"/>
          <w:i/>
          <w:iCs/>
          <w:color w:val="667085"/>
          <w:sz w:val="24"/>
          <w:szCs w:val="24"/>
        </w:rPr>
        <w:t xml:space="preserve">A calm first setup for beginners — including people who have used Anaconda</w:t>
      </w:r>
    </w:p>
    <w:tbl>
      <w:tblPr>
        <w:tblW w:type="dxa" w:w="9360"/>
        <w:tblBorders>
          <w:top w:val="single" w:color="D7DEE8" w:sz="4" w:space="0"/>
          <w:left w:val="single" w:color="D7DEE8" w:sz="4" w:space="0"/>
          <w:bottom w:val="single" w:color="D7DEE8" w:sz="4" w:space="0"/>
          <w:right w:val="single" w:color="D7DEE8" w:sz="4" w:space="0"/>
          <w:insideH w:val="single" w:color="D7DEE8" w:sz="4" w:space="0"/>
          <w:insideV w:val="single" w:color="D7DEE8" w:sz="4" w:space="0"/>
        </w:tblBorders>
      </w:tblPr>
      <w:tblGrid>
        <w:gridCol w:w="9360"/>
      </w:tblGrid>
      <w:tr>
        <w:tc>
          <w:tcPr>
            <w:tcW w:type="dxa" w:w="9360"/>
            <w:shd w:fill="F4F6F8" w:color="auto" w:val="clear"/>
            <w:tcMar>
              <w:top w:type="dxa" w:w="100"/>
              <w:left w:type="dxa" w:w="160"/>
              <w:bottom w:type="dxa" w:w="100"/>
              <w:right w:type="dxa" w:w="160"/>
            </w:tcMar>
          </w:tcPr>
          <w:p>
            <w:pPr>
              <w:spacing w:after="0" w:line="264"/>
            </w:pPr>
            <w:r>
              <w:rPr>
                <w:rFonts w:ascii="Calibri" w:cs="Calibri" w:eastAsia="Calibri" w:hAnsi="Calibri"/>
                <w:b/>
                <w:bCs/>
                <w:sz w:val="22"/>
                <w:szCs w:val="22"/>
              </w:rPr>
              <w:t xml:space="preserve">Goal.</w:t>
            </w:r>
            <w:r>
              <w:rPr>
                <w:rFonts w:ascii="Calibri" w:cs="Calibri" w:eastAsia="Calibri" w:hAnsi="Calibri"/>
                <w:sz w:val="22"/>
                <w:szCs w:val="22"/>
              </w:rPr>
              <w:t xml:space="preserve"> By the end, you will have one clean AM01 project folder, a working Python environment pinned to Python 3.12, and an IDE ready to open it.</w:t>
            </w:r>
          </w:p>
        </w:tc>
      </w:tr>
    </w:tbl>
    <w:p>
      <w:pPr>
        <w:spacing w:after="60"/>
      </w:pPr>
      <w:r>
        <w:rPr>
          <w:rFonts w:ascii="Calibri" w:cs="Calibri" w:eastAsia="Calibri" w:hAnsi="Calibri"/>
          <w:sz w:val="22"/>
          <w:szCs w:val="22"/>
        </w:rPr>
        <w:t xml:space="preserve"/>
      </w:r>
    </w:p>
    <w:p>
      <w:pPr>
        <w:pStyle w:val="Heading1"/>
        <w:spacing w:after="120" w:before="320"/>
      </w:pPr>
      <w:r>
        <w:rPr>
          <w:rFonts w:ascii="Calibri" w:cs="Calibri" w:eastAsia="Calibri" w:hAnsi="Calibri"/>
          <w:b/>
          <w:bCs/>
          <w:color w:val="1F4D78"/>
          <w:sz w:val="30"/>
          <w:szCs w:val="30"/>
        </w:rPr>
        <w:t xml:space="preserve">Start here</w:t>
      </w:r>
    </w:p>
    <w:p>
      <w:pPr>
        <w:spacing w:after="160" w:line="264"/>
      </w:pPr>
      <w:r>
        <w:rPr>
          <w:rFonts w:ascii="Calibri" w:cs="Calibri" w:eastAsia="Calibri" w:hAnsi="Calibri"/>
          <w:b/>
          <w:bCs/>
          <w:sz w:val="22"/>
          <w:szCs w:val="22"/>
        </w:rPr>
        <w:t xml:space="preserve">This guide assumes no previous command-line experience.</w:t>
      </w:r>
      <w:r>
        <w:rPr>
          <w:rFonts w:ascii="Calibri" w:cs="Calibri" w:eastAsia="Calibri" w:hAnsi="Calibri"/>
          <w:sz w:val="22"/>
          <w:szCs w:val="22"/>
        </w:rPr>
        <w:t xml:space="preserve"> Work through it in order. You only need to understand enough to complete each step; the terms will become familiar through use.</w:t>
      </w:r>
    </w:p>
    <w:p>
      <w:pPr>
        <w:pStyle w:val="ListParagraph"/>
        <w:numPr>
          <w:ilvl w:val="0"/>
          <w:numId w:val="1"/>
        </w:numPr>
        <w:spacing w:after="90" w:line="264"/>
      </w:pPr>
      <w:r>
        <w:rPr>
          <w:rFonts w:ascii="Calibri" w:cs="Calibri" w:eastAsia="Calibri" w:hAnsi="Calibri"/>
          <w:sz w:val="22"/>
          <w:szCs w:val="22"/>
        </w:rPr>
        <w:t xml:space="preserve">Allow 30–45 minutes the first time. A reliable internet connection is needed to install software.</w:t>
      </w:r>
    </w:p>
    <w:p>
      <w:pPr>
        <w:pStyle w:val="ListParagraph"/>
        <w:numPr>
          <w:ilvl w:val="0"/>
          <w:numId w:val="1"/>
        </w:numPr>
        <w:spacing w:after="90" w:line="264"/>
      </w:pPr>
      <w:r>
        <w:rPr>
          <w:rFonts w:ascii="Calibri" w:cs="Calibri" w:eastAsia="Calibri" w:hAnsi="Calibri"/>
          <w:sz w:val="22"/>
          <w:szCs w:val="22"/>
        </w:rPr>
        <w:t xml:space="preserve">Use a personal computer running Windows 10/11 or macOS. Do not work from an LBS lab computer unless instructed.</w:t>
      </w:r>
    </w:p>
    <w:p>
      <w:pPr>
        <w:pStyle w:val="ListParagraph"/>
        <w:numPr>
          <w:ilvl w:val="0"/>
          <w:numId w:val="1"/>
        </w:numPr>
        <w:spacing w:after="90" w:line="264"/>
      </w:pPr>
      <w:r>
        <w:rPr>
          <w:rFonts w:ascii="Calibri" w:cs="Calibri" w:eastAsia="Calibri" w:hAnsi="Calibri"/>
          <w:sz w:val="22"/>
          <w:szCs w:val="22"/>
        </w:rPr>
        <w:t xml:space="preserve">Keep your course project in a local folder that is not automatically synchronised by OneDrive, Dropbox, iCloud Drive, or Google Drive. This prevents file-locking and environment problems.</w:t>
      </w:r>
    </w:p>
    <w:p>
      <w:pPr>
        <w:pStyle w:val="ListParagraph"/>
        <w:numPr>
          <w:ilvl w:val="0"/>
          <w:numId w:val="1"/>
        </w:numPr>
        <w:spacing w:after="90" w:line="264"/>
      </w:pPr>
      <w:r>
        <w:rPr>
          <w:rFonts w:ascii="Calibri" w:cs="Calibri" w:eastAsia="Calibri" w:hAnsi="Calibri"/>
          <w:sz w:val="22"/>
          <w:szCs w:val="22"/>
        </w:rPr>
        <w:t xml:space="preserve">When you see a grey command box, copy one line at a time, paste it into the correct terminal, then press Enter.</w:t>
      </w:r>
    </w:p>
    <w:p>
      <w:pPr>
        <w:pStyle w:val="Heading2"/>
        <w:spacing w:after="100" w:before="220"/>
      </w:pPr>
      <w:r>
        <w:rPr>
          <w:rFonts w:ascii="Calibri" w:cs="Calibri" w:eastAsia="Calibri" w:hAnsi="Calibri"/>
          <w:b/>
          <w:bCs/>
          <w:color w:val="2E74B5"/>
          <w:sz w:val="25"/>
          <w:szCs w:val="25"/>
        </w:rPr>
        <w:t xml:space="preserve">The path at a glance</w:t>
      </w:r>
    </w:p>
    <w:tbl>
      <w:tblPr>
        <w:tblW w:type="dxa" w:w="9360"/>
        <w:tblBorders>
          <w:top w:val="single" w:color="C9D2DD" w:sz="4" w:space="0"/>
          <w:left w:val="single" w:color="C9D2DD" w:sz="4" w:space="0"/>
          <w:bottom w:val="single" w:color="C9D2DD" w:sz="4" w:space="0"/>
          <w:right w:val="single" w:color="C9D2DD" w:sz="4" w:space="0"/>
          <w:insideH w:val="single" w:color="C9D2DD" w:sz="4" w:space="0"/>
          <w:insideV w:val="single" w:color="C9D2DD" w:sz="4" w:space="0"/>
        </w:tblBorders>
      </w:tblPr>
      <w:tblGrid>
        <w:gridCol w:w="760"/>
        <w:gridCol w:w="3900"/>
        <w:gridCol w:w="4700"/>
      </w:tblGrid>
      <w:tr>
        <w:trPr>
          <w:tblHeader/>
        </w:trPr>
        <w:tc>
          <w:tcPr>
            <w:tcW w:type="dxa" w:w="760"/>
            <w:shd w:fill="1F4D78" w:color="auto" w:val="clear"/>
            <w:tcMar>
              <w:top w:type="dxa" w:w="60"/>
              <w:left w:type="dxa" w:w="110"/>
              <w:bottom w:type="dxa" w:w="60"/>
              <w:right w:type="dxa" w:w="110"/>
            </w:tcMar>
          </w:tcPr>
          <w:p>
            <w:pPr>
              <w:spacing w:after="0"/>
            </w:pPr>
            <w:r>
              <w:rPr>
                <w:rFonts w:ascii="Calibri" w:cs="Calibri" w:eastAsia="Calibri" w:hAnsi="Calibri"/>
                <w:b/>
                <w:bCs/>
                <w:color w:val="FFFFFF"/>
                <w:sz w:val="20"/>
                <w:szCs w:val="20"/>
              </w:rPr>
              <w:t xml:space="preserve">Step</w:t>
            </w:r>
          </w:p>
        </w:tc>
        <w:tc>
          <w:tcPr>
            <w:tcW w:type="dxa" w:w="3900"/>
            <w:shd w:fill="1F4D78" w:color="auto" w:val="clear"/>
            <w:tcMar>
              <w:top w:type="dxa" w:w="60"/>
              <w:left w:type="dxa" w:w="110"/>
              <w:bottom w:type="dxa" w:w="60"/>
              <w:right w:type="dxa" w:w="110"/>
            </w:tcMar>
          </w:tcPr>
          <w:p>
            <w:pPr>
              <w:spacing w:after="0"/>
            </w:pPr>
            <w:r>
              <w:rPr>
                <w:rFonts w:ascii="Calibri" w:cs="Calibri" w:eastAsia="Calibri" w:hAnsi="Calibri"/>
                <w:b/>
                <w:bCs/>
                <w:color w:val="FFFFFF"/>
                <w:sz w:val="20"/>
                <w:szCs w:val="20"/>
              </w:rPr>
              <w:t xml:space="preserve">Do this</w:t>
            </w:r>
          </w:p>
        </w:tc>
        <w:tc>
          <w:tcPr>
            <w:tcW w:type="dxa" w:w="4700"/>
            <w:shd w:fill="1F4D78" w:color="auto" w:val="clear"/>
            <w:tcMar>
              <w:top w:type="dxa" w:w="60"/>
              <w:left w:type="dxa" w:w="110"/>
              <w:bottom w:type="dxa" w:w="60"/>
              <w:right w:type="dxa" w:w="110"/>
            </w:tcMar>
          </w:tcPr>
          <w:p>
            <w:pPr>
              <w:spacing w:after="0"/>
            </w:pPr>
            <w:r>
              <w:rPr>
                <w:rFonts w:ascii="Calibri" w:cs="Calibri" w:eastAsia="Calibri" w:hAnsi="Calibri"/>
                <w:b/>
                <w:bCs/>
                <w:color w:val="FFFFFF"/>
                <w:sz w:val="20"/>
                <w:szCs w:val="20"/>
              </w:rPr>
              <w:t xml:space="preserve">You should see / know</w:t>
            </w:r>
          </w:p>
        </w:tc>
      </w:tr>
      <w:tr>
        <w:tc>
          <w:tcPr>
            <w:tcW w:type="dxa" w:w="760"/>
            <w:shd w:fill="F7F9FB" w:color="auto" w:val="clear"/>
            <w:tcMar>
              <w:top w:type="dxa" w:w="60"/>
              <w:left w:type="dxa" w:w="110"/>
              <w:bottom w:type="dxa" w:w="60"/>
              <w:right w:type="dxa" w:w="110"/>
            </w:tcMar>
          </w:tcPr>
          <w:p>
            <w:pPr>
              <w:spacing w:after="0" w:line="252"/>
            </w:pPr>
            <w:r>
              <w:rPr>
                <w:rFonts w:ascii="Calibri" w:cs="Calibri" w:eastAsia="Calibri" w:hAnsi="Calibri"/>
                <w:sz w:val="20"/>
                <w:szCs w:val="20"/>
              </w:rPr>
              <w:t xml:space="preserve">1</w:t>
            </w:r>
          </w:p>
        </w:tc>
        <w:tc>
          <w:tcPr>
            <w:tcW w:type="dxa" w:w="3900"/>
            <w:shd w:fill="F7F9FB" w:color="auto" w:val="clear"/>
            <w:tcMar>
              <w:top w:type="dxa" w:w="60"/>
              <w:left w:type="dxa" w:w="110"/>
              <w:bottom w:type="dxa" w:w="60"/>
              <w:right w:type="dxa" w:w="110"/>
            </w:tcMar>
          </w:tcPr>
          <w:p>
            <w:pPr>
              <w:spacing w:after="0" w:line="252"/>
            </w:pPr>
            <w:r>
              <w:rPr>
                <w:rFonts w:ascii="Calibri" w:cs="Calibri" w:eastAsia="Calibri" w:hAnsi="Calibri"/>
                <w:sz w:val="20"/>
                <w:szCs w:val="20"/>
              </w:rPr>
              <w:t xml:space="preserve">Install uv</w:t>
            </w:r>
          </w:p>
        </w:tc>
        <w:tc>
          <w:tcPr>
            <w:tcW w:type="dxa" w:w="4700"/>
            <w:shd w:fill="F7F9FB" w:color="auto" w:val="clear"/>
            <w:tcMar>
              <w:top w:type="dxa" w:w="60"/>
              <w:left w:type="dxa" w:w="110"/>
              <w:bottom w:type="dxa" w:w="60"/>
              <w:right w:type="dxa" w:w="110"/>
            </w:tcMar>
          </w:tcPr>
          <w:p>
            <w:pPr>
              <w:spacing w:after="0" w:line="252"/>
            </w:pPr>
            <w:r>
              <w:rPr>
                <w:rFonts w:ascii="Consolas" w:cs="Consolas" w:eastAsia="Consolas" w:hAnsi="Consolas"/>
                <w:sz w:val="20"/>
                <w:szCs w:val="20"/>
              </w:rPr>
              <w:t xml:space="preserve">uv --version</w:t>
            </w:r>
            <w:r>
              <w:rPr>
                <w:rFonts w:ascii="Calibri" w:cs="Calibri" w:eastAsia="Calibri" w:hAnsi="Calibri"/>
                <w:sz w:val="20"/>
                <w:szCs w:val="20"/>
              </w:rPr>
              <w:t xml:space="preserve"> returns a version number.</w:t>
            </w:r>
          </w:p>
        </w:tc>
      </w:tr>
      <w:tr>
        <w:tc>
          <w:tcPr>
            <w:tcW w:type="dxa" w:w="760"/>
            <w:shd w:fill="FFFFFF" w:color="auto" w:val="clear"/>
            <w:tcMar>
              <w:top w:type="dxa" w:w="60"/>
              <w:left w:type="dxa" w:w="110"/>
              <w:bottom w:type="dxa" w:w="60"/>
              <w:right w:type="dxa" w:w="110"/>
            </w:tcMar>
          </w:tcPr>
          <w:p>
            <w:pPr>
              <w:spacing w:after="0" w:line="252"/>
            </w:pPr>
            <w:r>
              <w:rPr>
                <w:rFonts w:ascii="Calibri" w:cs="Calibri" w:eastAsia="Calibri" w:hAnsi="Calibri"/>
                <w:sz w:val="20"/>
                <w:szCs w:val="20"/>
              </w:rPr>
              <w:t xml:space="preserve">2</w:t>
            </w:r>
          </w:p>
        </w:tc>
        <w:tc>
          <w:tcPr>
            <w:tcW w:type="dxa" w:w="3900"/>
            <w:shd w:fill="FFFFFF" w:color="auto" w:val="clear"/>
            <w:tcMar>
              <w:top w:type="dxa" w:w="60"/>
              <w:left w:type="dxa" w:w="110"/>
              <w:bottom w:type="dxa" w:w="60"/>
              <w:right w:type="dxa" w:w="110"/>
            </w:tcMar>
          </w:tcPr>
          <w:p>
            <w:pPr>
              <w:spacing w:after="0" w:line="252"/>
            </w:pPr>
            <w:r>
              <w:rPr>
                <w:rFonts w:ascii="Calibri" w:cs="Calibri" w:eastAsia="Calibri" w:hAnsi="Calibri"/>
                <w:sz w:val="20"/>
                <w:szCs w:val="20"/>
              </w:rPr>
              <w:t xml:space="preserve">Create your AM01 folder and add the course files</w:t>
            </w:r>
          </w:p>
        </w:tc>
        <w:tc>
          <w:tcPr>
            <w:tcW w:type="dxa" w:w="4700"/>
            <w:shd w:fill="FFFFFF" w:color="auto" w:val="clear"/>
            <w:tcMar>
              <w:top w:type="dxa" w:w="60"/>
              <w:left w:type="dxa" w:w="110"/>
              <w:bottom w:type="dxa" w:w="60"/>
              <w:right w:type="dxa" w:w="110"/>
            </w:tcMar>
          </w:tcPr>
          <w:p>
            <w:pPr>
              <w:spacing w:after="0" w:line="252"/>
            </w:pPr>
            <w:r>
              <w:rPr>
                <w:rFonts w:ascii="Calibri" w:cs="Calibri" w:eastAsia="Calibri" w:hAnsi="Calibri"/>
                <w:sz w:val="20"/>
                <w:szCs w:val="20"/>
              </w:rPr>
              <w:t xml:space="preserve">The folder contains </w:t>
            </w:r>
            <w:r>
              <w:rPr>
                <w:rFonts w:ascii="Consolas" w:cs="Consolas" w:eastAsia="Consolas" w:hAnsi="Consolas"/>
                <w:sz w:val="20"/>
                <w:szCs w:val="20"/>
              </w:rPr>
              <w:t xml:space="preserve">pyproject.toml</w:t>
            </w:r>
            <w:r>
              <w:rPr>
                <w:rFonts w:ascii="Calibri" w:cs="Calibri" w:eastAsia="Calibri" w:hAnsi="Calibri"/>
                <w:sz w:val="20"/>
                <w:szCs w:val="20"/>
              </w:rPr>
              <w:t xml:space="preserve">, </w:t>
            </w:r>
            <w:r>
              <w:rPr>
                <w:rFonts w:ascii="Consolas" w:cs="Consolas" w:eastAsia="Consolas" w:hAnsi="Consolas"/>
                <w:sz w:val="20"/>
                <w:szCs w:val="20"/>
              </w:rPr>
              <w:t xml:space="preserve">uv.lock</w:t>
            </w:r>
            <w:r>
              <w:rPr>
                <w:rFonts w:ascii="Calibri" w:cs="Calibri" w:eastAsia="Calibri" w:hAnsi="Calibri"/>
                <w:sz w:val="20"/>
                <w:szCs w:val="20"/>
              </w:rPr>
              <w:t xml:space="preserve">, and </w:t>
            </w:r>
            <w:r>
              <w:rPr>
                <w:rFonts w:ascii="Consolas" w:cs="Consolas" w:eastAsia="Consolas" w:hAnsi="Consolas"/>
                <w:sz w:val="20"/>
                <w:szCs w:val="20"/>
              </w:rPr>
              <w:t xml:space="preserve">.python-version</w:t>
            </w:r>
            <w:r>
              <w:rPr>
                <w:rFonts w:ascii="Calibri" w:cs="Calibri" w:eastAsia="Calibri" w:hAnsi="Calibri"/>
                <w:sz w:val="20"/>
                <w:szCs w:val="20"/>
              </w:rPr>
              <w:t xml:space="preserve">.</w:t>
            </w:r>
          </w:p>
        </w:tc>
      </w:tr>
      <w:tr>
        <w:tc>
          <w:tcPr>
            <w:tcW w:type="dxa" w:w="760"/>
            <w:shd w:fill="F7F9FB" w:color="auto" w:val="clear"/>
            <w:tcMar>
              <w:top w:type="dxa" w:w="60"/>
              <w:left w:type="dxa" w:w="110"/>
              <w:bottom w:type="dxa" w:w="60"/>
              <w:right w:type="dxa" w:w="110"/>
            </w:tcMar>
          </w:tcPr>
          <w:p>
            <w:pPr>
              <w:spacing w:after="0" w:line="252"/>
            </w:pPr>
            <w:r>
              <w:rPr>
                <w:rFonts w:ascii="Calibri" w:cs="Calibri" w:eastAsia="Calibri" w:hAnsi="Calibri"/>
                <w:sz w:val="20"/>
                <w:szCs w:val="20"/>
              </w:rPr>
              <w:t xml:space="preserve">3</w:t>
            </w:r>
          </w:p>
        </w:tc>
        <w:tc>
          <w:tcPr>
            <w:tcW w:type="dxa" w:w="3900"/>
            <w:shd w:fill="F7F9FB" w:color="auto" w:val="clear"/>
            <w:tcMar>
              <w:top w:type="dxa" w:w="60"/>
              <w:left w:type="dxa" w:w="110"/>
              <w:bottom w:type="dxa" w:w="60"/>
              <w:right w:type="dxa" w:w="110"/>
            </w:tcMar>
          </w:tcPr>
          <w:p>
            <w:pPr>
              <w:spacing w:after="0" w:line="252"/>
            </w:pPr>
            <w:r>
              <w:rPr>
                <w:rFonts w:ascii="Calibri" w:cs="Calibri" w:eastAsia="Calibri" w:hAnsi="Calibri"/>
                <w:sz w:val="20"/>
                <w:szCs w:val="20"/>
              </w:rPr>
              <w:t xml:space="preserve">Run </w:t>
            </w:r>
            <w:r>
              <w:rPr>
                <w:rFonts w:ascii="Consolas" w:cs="Consolas" w:eastAsia="Consolas" w:hAnsi="Consolas"/>
                <w:sz w:val="20"/>
                <w:szCs w:val="20"/>
              </w:rPr>
              <w:t xml:space="preserve">uv sync</w:t>
            </w:r>
            <w:r>
              <w:rPr>
                <w:rFonts w:ascii="Calibri" w:cs="Calibri" w:eastAsia="Calibri" w:hAnsi="Calibri"/>
                <w:sz w:val="20"/>
                <w:szCs w:val="20"/>
              </w:rPr>
              <w:t xml:space="preserve">, then test</w:t>
            </w:r>
          </w:p>
        </w:tc>
        <w:tc>
          <w:tcPr>
            <w:tcW w:type="dxa" w:w="4700"/>
            <w:shd w:fill="F7F9FB" w:color="auto" w:val="clear"/>
            <w:tcMar>
              <w:top w:type="dxa" w:w="60"/>
              <w:left w:type="dxa" w:w="110"/>
              <w:bottom w:type="dxa" w:w="60"/>
              <w:right w:type="dxa" w:w="110"/>
            </w:tcMar>
          </w:tcPr>
          <w:p>
            <w:pPr>
              <w:spacing w:after="0" w:line="252"/>
            </w:pPr>
            <w:r>
              <w:rPr>
                <w:rFonts w:ascii="Calibri" w:cs="Calibri" w:eastAsia="Calibri" w:hAnsi="Calibri"/>
                <w:sz w:val="20"/>
                <w:szCs w:val="20"/>
              </w:rPr>
              <w:t xml:space="preserve">uv installs Python 3.12; the terminal prints </w:t>
            </w:r>
            <w:r>
              <w:rPr>
                <w:rFonts w:ascii="Consolas" w:cs="Consolas" w:eastAsia="Consolas" w:hAnsi="Consolas"/>
                <w:sz w:val="20"/>
                <w:szCs w:val="20"/>
              </w:rPr>
              <w:t xml:space="preserve">Python is ready</w:t>
            </w:r>
            <w:r>
              <w:rPr>
                <w:rFonts w:ascii="Calibri" w:cs="Calibri" w:eastAsia="Calibri" w:hAnsi="Calibri"/>
                <w:sz w:val="20"/>
                <w:szCs w:val="20"/>
              </w:rPr>
              <w:t xml:space="preserve"> and </w:t>
            </w:r>
            <w:r>
              <w:rPr>
                <w:rFonts w:ascii="Consolas" w:cs="Consolas" w:eastAsia="Consolas" w:hAnsi="Consolas"/>
                <w:sz w:val="20"/>
                <w:szCs w:val="20"/>
              </w:rPr>
              <w:t xml:space="preserve">uv run python --version</w:t>
            </w:r>
            <w:r>
              <w:rPr>
                <w:rFonts w:ascii="Calibri" w:cs="Calibri" w:eastAsia="Calibri" w:hAnsi="Calibri"/>
                <w:sz w:val="20"/>
                <w:szCs w:val="20"/>
              </w:rPr>
              <w:t xml:space="preserve"> shows Python 3.12.x.</w:t>
            </w:r>
          </w:p>
        </w:tc>
      </w:tr>
      <w:tr>
        <w:tc>
          <w:tcPr>
            <w:tcW w:type="dxa" w:w="760"/>
            <w:shd w:fill="FFFFFF" w:color="auto" w:val="clear"/>
            <w:tcMar>
              <w:top w:type="dxa" w:w="60"/>
              <w:left w:type="dxa" w:w="110"/>
              <w:bottom w:type="dxa" w:w="60"/>
              <w:right w:type="dxa" w:w="110"/>
            </w:tcMar>
          </w:tcPr>
          <w:p>
            <w:pPr>
              <w:spacing w:after="0" w:line="252"/>
            </w:pPr>
            <w:r>
              <w:rPr>
                <w:rFonts w:ascii="Calibri" w:cs="Calibri" w:eastAsia="Calibri" w:hAnsi="Calibri"/>
                <w:sz w:val="20"/>
                <w:szCs w:val="20"/>
              </w:rPr>
              <w:t xml:space="preserve">4</w:t>
            </w:r>
          </w:p>
        </w:tc>
        <w:tc>
          <w:tcPr>
            <w:tcW w:type="dxa" w:w="3900"/>
            <w:shd w:fill="FFFFFF" w:color="auto" w:val="clear"/>
            <w:tcMar>
              <w:top w:type="dxa" w:w="60"/>
              <w:left w:type="dxa" w:w="110"/>
              <w:bottom w:type="dxa" w:w="60"/>
              <w:right w:type="dxa" w:w="110"/>
            </w:tcMar>
          </w:tcPr>
          <w:p>
            <w:pPr>
              <w:spacing w:after="0" w:line="252"/>
            </w:pPr>
            <w:r>
              <w:rPr>
                <w:rFonts w:ascii="Calibri" w:cs="Calibri" w:eastAsia="Calibri" w:hAnsi="Calibri"/>
                <w:sz w:val="20"/>
                <w:szCs w:val="20"/>
              </w:rPr>
              <w:t xml:space="preserve">Open that same folder in Antigravity IDE</w:t>
            </w:r>
          </w:p>
        </w:tc>
        <w:tc>
          <w:tcPr>
            <w:tcW w:type="dxa" w:w="4700"/>
            <w:shd w:fill="FFFFFF" w:color="auto" w:val="clear"/>
            <w:tcMar>
              <w:top w:type="dxa" w:w="60"/>
              <w:left w:type="dxa" w:w="110"/>
              <w:bottom w:type="dxa" w:w="60"/>
              <w:right w:type="dxa" w:w="110"/>
            </w:tcMar>
          </w:tcPr>
          <w:p>
            <w:pPr>
              <w:spacing w:after="0" w:line="252"/>
            </w:pPr>
            <w:r>
              <w:rPr>
                <w:rFonts w:ascii="Calibri" w:cs="Calibri" w:eastAsia="Calibri" w:hAnsi="Calibri"/>
                <w:sz w:val="20"/>
                <w:szCs w:val="20"/>
              </w:rPr>
              <w:t xml:space="preserve">The IDE uses the project's </w:t>
            </w:r>
            <w:r>
              <w:rPr>
                <w:rFonts w:ascii="Consolas" w:cs="Consolas" w:eastAsia="Consolas" w:hAnsi="Consolas"/>
                <w:sz w:val="20"/>
                <w:szCs w:val="20"/>
              </w:rPr>
              <w:t xml:space="preserve">.venv</w:t>
            </w:r>
            <w:r>
              <w:rPr>
                <w:rFonts w:ascii="Calibri" w:cs="Calibri" w:eastAsia="Calibri" w:hAnsi="Calibri"/>
                <w:sz w:val="20"/>
                <w:szCs w:val="20"/>
              </w:rPr>
              <w:t xml:space="preserve"> interpreter.</w:t>
            </w:r>
          </w:p>
        </w:tc>
      </w:tr>
      <w:tr>
        <w:tc>
          <w:tcPr>
            <w:tcW w:type="dxa" w:w="760"/>
            <w:shd w:fill="FFFFFF" w:color="auto" w:val="clear"/>
            <w:tcMar>
              <w:top w:type="dxa" w:w="60"/>
              <w:left w:type="dxa" w:w="110"/>
              <w:bottom w:type="dxa" w:w="60"/>
              <w:right w:type="dxa" w:w="110"/>
            </w:tcMar>
          </w:tcPr>
          <w:p>
            <w:pPr>
              <w:spacing w:after="0" w:line="252"/>
            </w:pPr>
            <w:r>
              <w:rPr>
                <w:rFonts w:ascii="Calibri" w:cs="Calibri" w:eastAsia="Calibri" w:hAnsi="Calibri"/>
                <w:sz w:val="20"/>
                <w:szCs w:val="20"/>
              </w:rPr>
              <w:t xml:space="preserve">5</w:t>
            </w:r>
          </w:p>
        </w:tc>
        <w:tc>
          <w:tcPr>
            <w:tcW w:type="dxa" w:w="3900"/>
            <w:shd w:fill="FFFFFF" w:color="auto" w:val="clear"/>
            <w:tcMar>
              <w:top w:type="dxa" w:w="60"/>
              <w:left w:type="dxa" w:w="110"/>
              <w:bottom w:type="dxa" w:w="60"/>
              <w:right w:type="dxa" w:w="110"/>
            </w:tcMar>
          </w:tcPr>
          <w:p>
            <w:pPr>
              <w:spacing w:after="0" w:line="252"/>
            </w:pPr>
            <w:r>
              <w:rPr>
                <w:rFonts w:ascii="Calibri" w:cs="Calibri" w:eastAsia="Calibri" w:hAnsi="Calibri"/>
                <w:sz w:val="20"/>
                <w:szCs w:val="20"/>
              </w:rPr>
              <w:t xml:space="preserve">Open the pre-programme notebook and do the assignment</w:t>
            </w:r>
          </w:p>
        </w:tc>
        <w:tc>
          <w:tcPr>
            <w:tcW w:type="dxa" w:w="4700"/>
            <w:shd w:fill="FFFFFF" w:color="auto" w:val="clear"/>
            <w:tcMar>
              <w:top w:type="dxa" w:w="60"/>
              <w:left w:type="dxa" w:w="110"/>
              <w:bottom w:type="dxa" w:w="60"/>
              <w:right w:type="dxa" w:w="110"/>
            </w:tcMar>
          </w:tcPr>
          <w:p>
            <w:pPr>
              <w:spacing w:after="0" w:line="252"/>
            </w:pPr>
            <w:r>
              <w:rPr>
                <w:rFonts w:ascii="Calibri" w:cs="Calibri" w:eastAsia="Calibri" w:hAnsi="Calibri"/>
                <w:sz w:val="20"/>
                <w:szCs w:val="20"/>
              </w:rPr>
              <w:t xml:space="preserve">The notebook runs on the project's </w:t>
            </w:r>
            <w:r>
              <w:rPr>
                <w:rFonts w:ascii="Consolas" w:cs="Consolas" w:eastAsia="Consolas" w:hAnsi="Consolas"/>
                <w:sz w:val="20"/>
                <w:szCs w:val="20"/>
              </w:rPr>
              <w:t xml:space="preserve">.venv</w:t>
            </w:r>
            <w:r>
              <w:rPr>
                <w:rFonts w:ascii="Calibri" w:cs="Calibri" w:eastAsia="Calibri" w:hAnsi="Calibri"/>
                <w:sz w:val="20"/>
                <w:szCs w:val="20"/>
              </w:rPr>
              <w:t xml:space="preserve"> kernel and your answers are saved in your renamed copy.</w:t>
            </w:r>
          </w:p>
        </w:tc>
      </w:tr>
    </w:tbl>
    <w:p>
      <w:pPr>
        <w:spacing w:after="60"/>
      </w:pPr>
      <w:r>
        <w:rPr>
          <w:rFonts w:ascii="Calibri" w:cs="Calibri" w:eastAsia="Calibri" w:hAnsi="Calibri"/>
          <w:sz w:val="22"/>
          <w:szCs w:val="22"/>
        </w:rPr>
        <w:t xml:space="preserve"/>
      </w:r>
    </w:p>
    <w:p>
      <w:pPr>
        <w:pStyle w:val="Heading1"/>
        <w:spacing w:after="120" w:before="320"/>
      </w:pPr>
      <w:r>
        <w:rPr>
          <w:rFonts w:ascii="Calibri" w:cs="Calibri" w:eastAsia="Calibri" w:hAnsi="Calibri"/>
          <w:b/>
          <w:bCs/>
          <w:color w:val="1F4D78"/>
          <w:sz w:val="30"/>
          <w:szCs w:val="30"/>
        </w:rPr>
        <w:t xml:space="preserve">1. Install uv</w:t>
      </w:r>
    </w:p>
    <w:p>
      <w:pPr>
        <w:spacing w:after="160" w:line="264"/>
      </w:pPr>
      <w:r>
        <w:rPr>
          <w:rFonts w:ascii="Calibri" w:cs="Calibri" w:eastAsia="Calibri" w:hAnsi="Calibri"/>
          <w:sz w:val="22"/>
          <w:szCs w:val="22"/>
        </w:rPr>
        <w:t xml:space="preserve">uv is the course tool for installing Python, creating a project environment, and installing packages. It keeps each project's setup separate, so the packages for one project do not unexpectedly change another.</w:t>
      </w:r>
    </w:p>
    <w:p>
      <w:pPr>
        <w:spacing w:after="160" w:line="264"/>
      </w:pPr>
      <w:r>
        <w:rPr>
          <w:rFonts w:ascii="Calibri" w:cs="Calibri" w:eastAsia="Calibri" w:hAnsi="Calibri"/>
          <w:sz w:val="22"/>
          <w:szCs w:val="22"/>
        </w:rPr>
        <w:t xml:space="preserve">Open the right command window for your computer. A terminal is simply a text window where you can give the computer instructions.</w:t>
      </w:r>
    </w:p>
    <w:p>
      <w:pPr>
        <w:pStyle w:val="Heading2"/>
        <w:spacing w:after="100" w:before="220"/>
      </w:pPr>
      <w:r>
        <w:rPr>
          <w:rFonts w:ascii="Calibri" w:cs="Calibri" w:eastAsia="Calibri" w:hAnsi="Calibri"/>
          <w:b/>
          <w:bCs/>
          <w:color w:val="2E74B5"/>
          <w:sz w:val="25"/>
          <w:szCs w:val="25"/>
        </w:rPr>
        <w:t xml:space="preserve">Windows</w:t>
      </w:r>
    </w:p>
    <w:p>
      <w:pPr>
        <w:spacing w:after="160" w:line="264"/>
      </w:pPr>
      <w:r>
        <w:rPr>
          <w:rFonts w:ascii="Calibri" w:cs="Calibri" w:eastAsia="Calibri" w:hAnsi="Calibri"/>
          <w:sz w:val="22"/>
          <w:szCs w:val="22"/>
        </w:rPr>
        <w:t xml:space="preserve">Open </w:t>
      </w:r>
      <w:r>
        <w:rPr>
          <w:rFonts w:ascii="Calibri" w:cs="Calibri" w:eastAsia="Calibri" w:hAnsi="Calibri"/>
          <w:b/>
          <w:bCs/>
          <w:sz w:val="22"/>
          <w:szCs w:val="22"/>
        </w:rPr>
        <w:t xml:space="preserve">PowerShell</w:t>
      </w:r>
      <w:r>
        <w:rPr>
          <w:rFonts w:ascii="Calibri" w:cs="Calibri" w:eastAsia="Calibri" w:hAnsi="Calibri"/>
          <w:sz w:val="22"/>
          <w:szCs w:val="22"/>
        </w:rPr>
        <w:t xml:space="preserve">: press the Windows key, type “PowerShell”, then select it. You do not need to run it as Administrator.</w:t>
      </w:r>
    </w:p>
    <w:p>
      <w:pPr>
        <w:spacing w:after="160" w:line="264"/>
      </w:pPr>
      <w:r>
        <w:rPr>
          <w:rFonts w:ascii="Calibri" w:cs="Calibri" w:eastAsia="Calibri" w:hAnsi="Calibri"/>
          <w:sz w:val="22"/>
          <w:szCs w:val="22"/>
        </w:rPr>
        <w:t xml:space="preserve">Paste the following official installer command, then press Enter:</w:t>
      </w:r>
    </w:p>
    <w:p>
      <w:pPr>
        <w:pBdr>
          <w:top w:val="single" w:color="D7DEE8" w:sz="4" w:space="6"/>
          <w:bottom w:val="single" w:color="D7DEE8" w:sz="4" w:space="6"/>
          <w:left w:val="single" w:color="D7DEE8" w:sz="4" w:space="6"/>
          <w:right w:val="single" w:color="D7DEE8" w:sz="4" w:space="6"/>
        </w:pBdr>
        <w:shd w:fill="F4F6F8" w:color="auto" w:val="clear"/>
        <w:spacing w:after="160" w:before="60" w:line="288"/>
        <w:ind w:left="120" w:right="120"/>
      </w:pPr>
      <w:r>
        <w:rPr>
          <w:rFonts w:ascii="Consolas" w:cs="Consolas" w:eastAsia="Consolas" w:hAnsi="Consolas"/>
          <w:sz w:val="20"/>
          <w:szCs w:val="20"/>
        </w:rPr>
        <w:t xml:space="preserve">powershell -ExecutionPolicy ByPass -c "irm https://astral.sh/uv/install.ps1 | iex"</w:t>
      </w:r>
    </w:p>
    <w:p>
      <w:pPr>
        <w:spacing w:after="160" w:line="264"/>
      </w:pPr>
      <w:r>
        <w:rPr>
          <w:rFonts w:ascii="Calibri" w:cs="Calibri" w:eastAsia="Calibri" w:hAnsi="Calibri"/>
          <w:sz w:val="22"/>
          <w:szCs w:val="22"/>
        </w:rPr>
        <w:t xml:space="preserve">Close PowerShell, open a new PowerShell window, then check that the installation worked:</w:t>
      </w:r>
    </w:p>
    <w:p>
      <w:pPr>
        <w:pBdr>
          <w:top w:val="single" w:color="D7DEE8" w:sz="4" w:space="6"/>
          <w:bottom w:val="single" w:color="D7DEE8" w:sz="4" w:space="6"/>
          <w:left w:val="single" w:color="D7DEE8" w:sz="4" w:space="6"/>
          <w:right w:val="single" w:color="D7DEE8" w:sz="4" w:space="6"/>
        </w:pBdr>
        <w:shd w:fill="F4F6F8" w:color="auto" w:val="clear"/>
        <w:spacing w:after="160" w:before="60" w:line="288"/>
        <w:ind w:left="120" w:right="120"/>
      </w:pPr>
      <w:r>
        <w:rPr>
          <w:rFonts w:ascii="Consolas" w:cs="Consolas" w:eastAsia="Consolas" w:hAnsi="Consolas"/>
          <w:sz w:val="20"/>
          <w:szCs w:val="20"/>
        </w:rPr>
        <w:t xml:space="preserve">uv --version</w:t>
      </w:r>
    </w:p>
    <w:p>
      <w:pPr>
        <w:pStyle w:val="Heading2"/>
        <w:spacing w:after="100" w:before="220"/>
      </w:pPr>
      <w:r>
        <w:rPr>
          <w:rFonts w:ascii="Calibri" w:cs="Calibri" w:eastAsia="Calibri" w:hAnsi="Calibri"/>
          <w:b/>
          <w:bCs/>
          <w:color w:val="2E74B5"/>
          <w:sz w:val="25"/>
          <w:szCs w:val="25"/>
        </w:rPr>
        <w:t xml:space="preserve">macOS</w:t>
      </w:r>
    </w:p>
    <w:p>
      <w:pPr>
        <w:spacing w:after="160" w:line="264"/>
      </w:pPr>
      <w:r>
        <w:rPr>
          <w:rFonts w:ascii="Calibri" w:cs="Calibri" w:eastAsia="Calibri" w:hAnsi="Calibri"/>
          <w:sz w:val="22"/>
          <w:szCs w:val="22"/>
        </w:rPr>
        <w:t xml:space="preserve">Open </w:t>
      </w:r>
      <w:r>
        <w:rPr>
          <w:rFonts w:ascii="Calibri" w:cs="Calibri" w:eastAsia="Calibri" w:hAnsi="Calibri"/>
          <w:b/>
          <w:bCs/>
          <w:sz w:val="22"/>
          <w:szCs w:val="22"/>
        </w:rPr>
        <w:t xml:space="preserve">Terminal</w:t>
      </w:r>
      <w:r>
        <w:rPr>
          <w:rFonts w:ascii="Calibri" w:cs="Calibri" w:eastAsia="Calibri" w:hAnsi="Calibri"/>
          <w:sz w:val="22"/>
          <w:szCs w:val="22"/>
        </w:rPr>
        <w:t xml:space="preserve">: press Command–Space, type “Terminal”, then press Return.</w:t>
      </w:r>
    </w:p>
    <w:p>
      <w:pPr>
        <w:spacing w:after="160" w:line="264"/>
      </w:pPr>
      <w:r>
        <w:rPr>
          <w:rFonts w:ascii="Calibri" w:cs="Calibri" w:eastAsia="Calibri" w:hAnsi="Calibri"/>
          <w:sz w:val="22"/>
          <w:szCs w:val="22"/>
        </w:rPr>
        <w:t xml:space="preserve">Paste the following official installer command, then press Return:</w:t>
      </w:r>
    </w:p>
    <w:p>
      <w:pPr>
        <w:pBdr>
          <w:top w:val="single" w:color="D7DEE8" w:sz="4" w:space="6"/>
          <w:bottom w:val="single" w:color="D7DEE8" w:sz="4" w:space="6"/>
          <w:left w:val="single" w:color="D7DEE8" w:sz="4" w:space="6"/>
          <w:right w:val="single" w:color="D7DEE8" w:sz="4" w:space="6"/>
        </w:pBdr>
        <w:shd w:fill="F4F6F8" w:color="auto" w:val="clear"/>
        <w:spacing w:after="160" w:before="60" w:line="288"/>
        <w:ind w:left="120" w:right="120"/>
      </w:pPr>
      <w:r>
        <w:rPr>
          <w:rFonts w:ascii="Consolas" w:cs="Consolas" w:eastAsia="Consolas" w:hAnsi="Consolas"/>
          <w:sz w:val="20"/>
          <w:szCs w:val="20"/>
        </w:rPr>
        <w:t xml:space="preserve">curl -LsSf https://astral.sh/uv/install.sh | sh</w:t>
      </w:r>
    </w:p>
    <w:p>
      <w:pPr>
        <w:spacing w:after="160" w:line="264"/>
      </w:pPr>
      <w:r>
        <w:rPr>
          <w:rFonts w:ascii="Calibri" w:cs="Calibri" w:eastAsia="Calibri" w:hAnsi="Calibri"/>
          <w:sz w:val="22"/>
          <w:szCs w:val="22"/>
        </w:rPr>
        <w:t xml:space="preserve">Close Terminal, open a new Terminal window, then check that the installation worked:</w:t>
      </w:r>
    </w:p>
    <w:p>
      <w:pPr>
        <w:pBdr>
          <w:top w:val="single" w:color="D7DEE8" w:sz="4" w:space="6"/>
          <w:bottom w:val="single" w:color="D7DEE8" w:sz="4" w:space="6"/>
          <w:left w:val="single" w:color="D7DEE8" w:sz="4" w:space="6"/>
          <w:right w:val="single" w:color="D7DEE8" w:sz="4" w:space="6"/>
        </w:pBdr>
        <w:shd w:fill="F4F6F8" w:color="auto" w:val="clear"/>
        <w:spacing w:after="160" w:before="60" w:line="288"/>
        <w:ind w:left="120" w:right="120"/>
      </w:pPr>
      <w:r>
        <w:rPr>
          <w:rFonts w:ascii="Consolas" w:cs="Consolas" w:eastAsia="Consolas" w:hAnsi="Consolas"/>
          <w:sz w:val="20"/>
          <w:szCs w:val="20"/>
        </w:rPr>
        <w:t xml:space="preserve">uv --version</w:t>
      </w:r>
    </w:p>
    <w:tbl>
      <w:tblPr>
        <w:tblW w:type="dxa" w:w="9360"/>
        <w:tblBorders>
          <w:top w:val="single" w:color="D7DEE8" w:sz="4" w:space="0"/>
          <w:left w:val="single" w:color="D7DEE8" w:sz="4" w:space="0"/>
          <w:bottom w:val="single" w:color="D7DEE8" w:sz="4" w:space="0"/>
          <w:right w:val="single" w:color="D7DEE8" w:sz="4" w:space="0"/>
          <w:insideH w:val="single" w:color="D7DEE8" w:sz="4" w:space="0"/>
          <w:insideV w:val="single" w:color="D7DEE8" w:sz="4" w:space="0"/>
        </w:tblBorders>
      </w:tblPr>
      <w:tblGrid>
        <w:gridCol w:w="9360"/>
      </w:tblGrid>
      <w:tr>
        <w:tc>
          <w:tcPr>
            <w:tcW w:type="dxa" w:w="9360"/>
            <w:shd w:fill="F4F6F8" w:color="auto" w:val="clear"/>
            <w:tcMar>
              <w:top w:type="dxa" w:w="100"/>
              <w:left w:type="dxa" w:w="160"/>
              <w:bottom w:type="dxa" w:w="100"/>
              <w:right w:type="dxa" w:w="160"/>
            </w:tcMar>
          </w:tcPr>
          <w:p>
            <w:pPr>
              <w:spacing w:after="0" w:line="264"/>
            </w:pPr>
            <w:r>
              <w:rPr>
                <w:rFonts w:ascii="Calibri" w:cs="Calibri" w:eastAsia="Calibri" w:hAnsi="Calibri"/>
                <w:b/>
                <w:bCs/>
                <w:sz w:val="22"/>
                <w:szCs w:val="22"/>
              </w:rPr>
              <w:t xml:space="preserve">If uv is not recognised.</w:t>
            </w:r>
            <w:r>
              <w:rPr>
                <w:rFonts w:ascii="Calibri" w:cs="Calibri" w:eastAsia="Calibri" w:hAnsi="Calibri"/>
                <w:sz w:val="22"/>
                <w:szCs w:val="22"/>
              </w:rPr>
              <w:t xml:space="preserve"> Close the terminal completely and open it again. If it still fails, do not experiment with random fixes: take a screenshot of the full window and ask for help. The uv installation page is linked in the Resources section.</w:t>
            </w:r>
          </w:p>
        </w:tc>
      </w:tr>
    </w:tbl>
    <w:p>
      <w:pPr>
        <w:spacing w:after="60"/>
      </w:pPr>
      <w:r>
        <w:rPr>
          <w:rFonts w:ascii="Calibri" w:cs="Calibri" w:eastAsia="Calibri" w:hAnsi="Calibri"/>
          <w:sz w:val="22"/>
          <w:szCs w:val="22"/>
        </w:rPr>
        <w:t xml:space="preserve"/>
      </w:r>
    </w:p>
    <w:p>
      <w:pPr>
        <w:pStyle w:val="Heading1"/>
        <w:spacing w:after="120" w:before="320"/>
      </w:pPr>
      <w:r>
        <w:rPr>
          <w:rFonts w:ascii="Calibri" w:cs="Calibri" w:eastAsia="Calibri" w:hAnsi="Calibri"/>
          <w:b/>
          <w:bCs/>
          <w:color w:val="1F4D78"/>
          <w:sz w:val="30"/>
          <w:szCs w:val="30"/>
        </w:rPr>
        <w:t xml:space="preserve">2. Create your project folder and add the course files</w:t>
      </w:r>
    </w:p>
    <w:p>
      <w:pPr>
        <w:spacing w:after="160" w:line="264"/>
      </w:pPr>
      <w:r>
        <w:rPr>
          <w:rFonts w:ascii="Calibri" w:cs="Calibri" w:eastAsia="Calibri" w:hAnsi="Calibri"/>
          <w:sz w:val="22"/>
          <w:szCs w:val="22"/>
        </w:rPr>
        <w:t xml:space="preserve">A project is one folder containing your code, its package list, and its private Python environment. You will work inside this folder for AM01. Choose a local location such as </w:t>
      </w:r>
      <w:r>
        <w:rPr>
          <w:rFonts w:ascii="Consolas" w:cs="Consolas" w:eastAsia="Consolas" w:hAnsi="Consolas"/>
          <w:sz w:val="20"/>
          <w:szCs w:val="20"/>
        </w:rPr>
        <w:t xml:space="preserve">C:\Code</w:t>
      </w:r>
      <w:r>
        <w:rPr>
          <w:rFonts w:ascii="Calibri" w:cs="Calibri" w:eastAsia="Calibri" w:hAnsi="Calibri"/>
          <w:sz w:val="22"/>
          <w:szCs w:val="22"/>
        </w:rPr>
        <w:t xml:space="preserve"> on Windows or </w:t>
      </w:r>
      <w:r>
        <w:rPr>
          <w:rFonts w:ascii="Consolas" w:cs="Consolas" w:eastAsia="Consolas" w:hAnsi="Consolas"/>
          <w:sz w:val="20"/>
          <w:szCs w:val="20"/>
        </w:rPr>
        <w:t xml:space="preserve">~/Code</w:t>
      </w:r>
      <w:r>
        <w:rPr>
          <w:rFonts w:ascii="Calibri" w:cs="Calibri" w:eastAsia="Calibri" w:hAnsi="Calibri"/>
          <w:sz w:val="22"/>
          <w:szCs w:val="22"/>
        </w:rPr>
        <w:t xml:space="preserve"> on macOS — not a cloud-synchronised folder.</w:t>
      </w:r>
    </w:p>
    <w:p>
      <w:pPr>
        <w:spacing w:after="80" w:line="264"/>
      </w:pPr>
      <w:r>
        <w:rPr>
          <w:rFonts w:ascii="Calibri" w:cs="Calibri" w:eastAsia="Calibri" w:hAnsi="Calibri"/>
          <w:sz w:val="22"/>
          <w:szCs w:val="22"/>
        </w:rPr>
        <w:t xml:space="preserve">First create the empty project folder and move into it.</w:t>
      </w:r>
    </w:p>
    <w:p>
      <w:pPr>
        <w:pStyle w:val="Heading2"/>
        <w:spacing w:after="100" w:before="220"/>
      </w:pPr>
      <w:r>
        <w:rPr>
          <w:rFonts w:ascii="Calibri" w:cs="Calibri" w:eastAsia="Calibri" w:hAnsi="Calibri"/>
          <w:b/>
          <w:bCs/>
          <w:color w:val="2E74B5"/>
          <w:sz w:val="25"/>
          <w:szCs w:val="25"/>
        </w:rPr>
        <w:t xml:space="preserve">Windows PowerShell</w:t>
      </w:r>
    </w:p>
    <w:p>
      <w:pPr>
        <w:pBdr>
          <w:top w:val="single" w:color="D7DEE8" w:sz="4" w:space="6"/>
          <w:bottom w:val="single" w:color="D7DEE8" w:sz="4" w:space="6"/>
          <w:left w:val="single" w:color="D7DEE8" w:sz="4" w:space="6"/>
          <w:right w:val="single" w:color="D7DEE8" w:sz="4" w:space="6"/>
        </w:pBdr>
        <w:shd w:fill="F4F6F8" w:color="auto" w:val="clear"/>
        <w:spacing w:after="160" w:before="60" w:line="288"/>
        <w:ind w:left="120" w:right="120"/>
      </w:pPr>
      <w:r>
        <w:rPr>
          <w:rFonts w:ascii="Consolas" w:cs="Consolas" w:eastAsia="Consolas" w:hAnsi="Consolas"/>
          <w:sz w:val="20"/>
          <w:szCs w:val="20"/>
        </w:rPr>
        <w:t xml:space="preserve">New-Item -ItemType Directory -Force C:\Code\am01</w:t>
      </w:r>
      <w:r>
        <w:br/>
      </w:r>
      <w:r>
        <w:rPr>
          <w:rFonts w:ascii="Consolas" w:cs="Consolas" w:eastAsia="Consolas" w:hAnsi="Consolas"/>
          <w:sz w:val="20"/>
          <w:szCs w:val="20"/>
        </w:rPr>
        <w:t xml:space="preserve">Set-Location C:\Code\am01</w:t>
      </w:r>
    </w:p>
    <w:p>
      <w:pPr>
        <w:pStyle w:val="Heading2"/>
        <w:spacing w:after="100" w:before="220"/>
      </w:pPr>
      <w:r>
        <w:rPr>
          <w:rFonts w:ascii="Calibri" w:cs="Calibri" w:eastAsia="Calibri" w:hAnsi="Calibri"/>
          <w:b/>
          <w:bCs/>
          <w:color w:val="2E74B5"/>
          <w:sz w:val="25"/>
          <w:szCs w:val="25"/>
        </w:rPr>
        <w:t xml:space="preserve">macOS Terminal</w:t>
      </w:r>
    </w:p>
    <w:p>
      <w:pPr>
        <w:pBdr>
          <w:top w:val="single" w:color="D7DEE8" w:sz="4" w:space="6"/>
          <w:bottom w:val="single" w:color="D7DEE8" w:sz="4" w:space="6"/>
          <w:left w:val="single" w:color="D7DEE8" w:sz="4" w:space="6"/>
          <w:right w:val="single" w:color="D7DEE8" w:sz="4" w:space="6"/>
        </w:pBdr>
        <w:shd w:fill="F4F6F8" w:color="auto" w:val="clear"/>
        <w:spacing w:after="160" w:before="60" w:line="288"/>
        <w:ind w:left="120" w:right="120"/>
      </w:pPr>
      <w:r>
        <w:rPr>
          <w:rFonts w:ascii="Consolas" w:cs="Consolas" w:eastAsia="Consolas" w:hAnsi="Consolas"/>
          <w:sz w:val="20"/>
          <w:szCs w:val="20"/>
        </w:rPr>
        <w:t xml:space="preserve">mkdir -p ~/Code/am01</w:t>
      </w:r>
      <w:r>
        <w:br/>
      </w:r>
      <w:r>
        <w:rPr>
          <w:rFonts w:ascii="Consolas" w:cs="Consolas" w:eastAsia="Consolas" w:hAnsi="Consolas"/>
          <w:sz w:val="20"/>
          <w:szCs w:val="20"/>
        </w:rPr>
        <w:t xml:space="preserve">cd ~/Code/am01</w:t>
      </w:r>
    </w:p>
    <w:p>
      <w:pPr>
        <w:spacing w:after="160" w:line="264"/>
      </w:pPr>
      <w:r>
        <w:rPr>
          <w:rFonts w:ascii="Calibri" w:cs="Calibri" w:eastAsia="Calibri" w:hAnsi="Calibri"/>
          <w:sz w:val="22"/>
          <w:szCs w:val="22"/>
        </w:rPr>
        <w:t xml:space="preserve">Now unzip the AM01 course files you were sent by email and place the contents directly in this folder. Check that the files sit in the AM01 folder itself and not in an extra folder inside it. They include:</w:t>
      </w:r>
    </w:p>
    <w:p>
      <w:pPr>
        <w:pStyle w:val="ListParagraph"/>
        <w:numPr>
          <w:ilvl w:val="0"/>
          <w:numId w:val="1"/>
        </w:numPr>
        <w:spacing w:after="90" w:line="264"/>
      </w:pPr>
      <w:r>
        <w:rPr>
          <w:rFonts w:ascii="Consolas" w:cs="Consolas" w:eastAsia="Consolas" w:hAnsi="Consolas"/>
          <w:sz w:val="20"/>
          <w:szCs w:val="20"/>
        </w:rPr>
        <w:t xml:space="preserve">pyproject.toml</w:t>
      </w:r>
      <w:r>
        <w:rPr>
          <w:rFonts w:ascii="Calibri" w:cs="Calibri" w:eastAsia="Calibri" w:hAnsi="Calibri"/>
          <w:sz w:val="22"/>
          <w:szCs w:val="22"/>
        </w:rPr>
        <w:t xml:space="preserve"> — the list of packages the course needs and the required Python version (pinned to 3.12).</w:t>
      </w:r>
    </w:p>
    <w:p>
      <w:pPr>
        <w:pStyle w:val="ListParagraph"/>
        <w:numPr>
          <w:ilvl w:val="0"/>
          <w:numId w:val="1"/>
        </w:numPr>
        <w:spacing w:after="90" w:line="264"/>
      </w:pPr>
      <w:r>
        <w:rPr>
          <w:rFonts w:ascii="Consolas" w:cs="Consolas" w:eastAsia="Consolas" w:hAnsi="Consolas"/>
          <w:sz w:val="20"/>
          <w:szCs w:val="20"/>
        </w:rPr>
        <w:t xml:space="preserve">.python-version</w:t>
      </w:r>
      <w:r>
        <w:rPr>
          <w:rFonts w:ascii="Calibri" w:cs="Calibri" w:eastAsia="Calibri" w:hAnsi="Calibri"/>
          <w:sz w:val="22"/>
          <w:szCs w:val="22"/>
        </w:rPr>
        <w:t xml:space="preserve"> — a one-line file containing </w:t>
      </w:r>
      <w:r>
        <w:rPr>
          <w:rFonts w:ascii="Consolas" w:cs="Consolas" w:eastAsia="Consolas" w:hAnsi="Consolas"/>
          <w:sz w:val="20"/>
          <w:szCs w:val="20"/>
        </w:rPr>
        <w:t xml:space="preserve">3.12</w:t>
      </w:r>
      <w:r>
        <w:rPr>
          <w:rFonts w:ascii="Calibri" w:cs="Calibri" w:eastAsia="Calibri" w:hAnsi="Calibri"/>
          <w:sz w:val="22"/>
          <w:szCs w:val="22"/>
        </w:rPr>
        <w:t xml:space="preserve"> that tells uv exactly which Python to use. Its name begins with a dot, so your file browser may hide it; that is expected.</w:t>
      </w:r>
    </w:p>
    <w:p>
      <w:pPr>
        <w:pStyle w:val="ListParagraph"/>
        <w:numPr>
          <w:ilvl w:val="0"/>
          <w:numId w:val="1"/>
        </w:numPr>
        <w:spacing w:after="90" w:line="264"/>
      </w:pPr>
      <w:r>
        <w:rPr>
          <w:rFonts w:ascii="Consolas" w:cs="Consolas" w:eastAsia="Consolas" w:hAnsi="Consolas"/>
          <w:sz w:val="20"/>
          <w:szCs w:val="20"/>
        </w:rPr>
        <w:t xml:space="preserve">uv.lock</w:t>
      </w:r>
      <w:r>
        <w:rPr>
          <w:rFonts w:ascii="Calibri" w:cs="Calibri" w:eastAsia="Calibri" w:hAnsi="Calibri"/>
          <w:sz w:val="22"/>
          <w:szCs w:val="22"/>
        </w:rPr>
        <w:t xml:space="preserve"> — the exact package versions used by everyone on the course. Do not delete it; it is what makes your environment identical to ours.</w:t>
      </w:r>
    </w:p>
    <w:p>
      <w:pPr>
        <w:pStyle w:val="ListParagraph"/>
        <w:numPr>
          <w:ilvl w:val="0"/>
          <w:numId w:val="1"/>
        </w:numPr>
        <w:spacing w:after="90" w:line="264"/>
      </w:pPr>
      <w:r>
        <w:rPr>
          <w:rFonts w:ascii="Consolas" w:cs="Consolas" w:eastAsia="Consolas" w:hAnsi="Consolas"/>
          <w:sz w:val="20"/>
          <w:szCs w:val="20"/>
        </w:rPr>
        <w:t xml:space="preserve">pre-programme</w:t>
      </w:r>
      <w:r>
        <w:rPr>
          <w:rFonts w:ascii="Calibri" w:cs="Calibri" w:eastAsia="Calibri" w:hAnsi="Calibri"/>
          <w:sz w:val="22"/>
          <w:szCs w:val="22"/>
        </w:rPr>
        <w:t xml:space="preserve"> — this guide and your pre-course notebook, </w:t>
      </w:r>
      <w:r>
        <w:rPr>
          <w:rFonts w:ascii="Consolas" w:cs="Consolas" w:eastAsia="Consolas" w:hAnsi="Consolas"/>
          <w:sz w:val="20"/>
          <w:szCs w:val="20"/>
        </w:rPr>
        <w:t xml:space="preserve">your-name-pre-course.ipynb</w:t>
      </w:r>
      <w:r>
        <w:rPr>
          <w:rFonts w:ascii="Calibri" w:cs="Calibri" w:eastAsia="Calibri" w:hAnsi="Calibri"/>
          <w:sz w:val="22"/>
          <w:szCs w:val="22"/>
        </w:rPr>
        <w:t xml:space="preserve">.</w:t>
      </w:r>
    </w:p>
    <w:tbl>
      <w:tblPr>
        <w:tblW w:type="dxa" w:w="9360"/>
        <w:tblBorders>
          <w:top w:val="single" w:color="D7DEE8" w:sz="4"/>
          <w:left w:val="single" w:color="D7DEE8" w:sz="4"/>
          <w:bottom w:val="single" w:color="D7DEE8" w:sz="4"/>
          <w:right w:val="single" w:color="D7DEE8" w:sz="4"/>
          <w:insideH w:val="none"/>
          <w:insideV w:val="none"/>
        </w:tblBorders>
      </w:tblPr>
      <w:tblGrid>
        <w:gridCol w:w="9360"/>
      </w:tblGrid>
      <w:tr>
        <w:tc>
          <w:tcPr>
            <w:tcW w:type="dxa" w:w="9360"/>
            <w:shd w:fill="F4F6F8" w:color="auto" w:val="clear"/>
            <w:tcMar>
              <w:top w:type="dxa" w:w="100"/>
              <w:left w:type="dxa" w:w="160"/>
              <w:bottom w:type="dxa" w:w="100"/>
              <w:right w:type="dxa" w:w="160"/>
            </w:tcMar>
          </w:tcPr>
          <w:p>
            <w:pPr>
              <w:spacing w:after="0" w:line="264"/>
            </w:pPr>
            <w:r>
              <w:rPr>
                <w:rFonts w:ascii="Calibri" w:cs="Calibri" w:eastAsia="Calibri" w:hAnsi="Calibri"/>
                <w:b/>
                <w:bCs/>
                <w:sz w:val="22"/>
                <w:szCs w:val="22"/>
              </w:rPr>
              <w:t xml:space="preserve">Starting from scratch, with no course files? </w:t>
            </w:r>
            <w:r>
              <w:rPr>
                <w:rFonts w:ascii="Calibri" w:cs="Calibri" w:eastAsia="Calibri" w:hAnsi="Calibri"/>
                <w:sz w:val="22"/>
                <w:szCs w:val="22"/>
              </w:rPr>
              <w:t xml:space="preserve">Run </w:t>
            </w:r>
            <w:r>
              <w:rPr>
                <w:rFonts w:ascii="Consolas" w:cs="Consolas" w:eastAsia="Consolas" w:hAnsi="Consolas"/>
                <w:sz w:val="20"/>
                <w:szCs w:val="20"/>
              </w:rPr>
              <w:t xml:space="preserve">uv init --python 3.12</w:t>
            </w:r>
            <w:r>
              <w:rPr>
                <w:rFonts w:ascii="Calibri" w:cs="Calibri" w:eastAsia="Calibri" w:hAnsi="Calibri"/>
                <w:sz w:val="22"/>
                <w:szCs w:val="22"/>
              </w:rPr>
              <w:t xml:space="preserve"> inside the folder to create an empty project pinned to Python 3.12, then add packages one at a time with </w:t>
            </w:r>
            <w:r>
              <w:rPr>
                <w:rFonts w:ascii="Consolas" w:cs="Consolas" w:eastAsia="Consolas" w:hAnsi="Consolas"/>
                <w:sz w:val="20"/>
                <w:szCs w:val="20"/>
              </w:rPr>
              <w:t xml:space="preserve">uv add &lt;package&gt;</w:t>
            </w:r>
            <w:r>
              <w:rPr>
                <w:rFonts w:ascii="Calibri" w:cs="Calibri" w:eastAsia="Calibri" w:hAnsi="Calibri"/>
                <w:sz w:val="22"/>
                <w:szCs w:val="22"/>
              </w:rPr>
              <w:t xml:space="preserve">.</w:t>
            </w:r>
          </w:p>
        </w:tc>
      </w:tr>
    </w:tbl>
    <w:p>
      <w:pPr>
        <w:spacing w:after="60"/>
      </w:pPr>
      <w:r>
        <w:rPr>
          <w:rFonts w:ascii="Calibri" w:cs="Calibri" w:eastAsia="Calibri" w:hAnsi="Calibri"/>
          <w:sz w:val="22"/>
          <w:szCs w:val="22"/>
        </w:rPr>
        <w:t xml:space="preserve"/>
      </w:r>
    </w:p>
    <w:p>
      <w:pPr>
        <w:pStyle w:val="Heading1"/>
        <w:spacing w:after="120" w:before="320"/>
      </w:pPr>
      <w:r>
        <w:rPr>
          <w:rFonts w:ascii="Calibri" w:cs="Calibri" w:eastAsia="Calibri" w:hAnsi="Calibri"/>
          <w:b/>
          <w:bCs/>
          <w:color w:val="1F4D78"/>
          <w:sz w:val="30"/>
          <w:szCs w:val="30"/>
        </w:rPr>
        <w:t xml:space="preserve">3. Install Python 3.12 and the packages with uv sync</w:t>
      </w:r>
    </w:p>
    <w:p>
      <w:pPr>
        <w:spacing w:after="160" w:line="264"/>
      </w:pPr>
      <w:r>
        <w:rPr>
          <w:rFonts w:ascii="Calibri" w:cs="Calibri" w:eastAsia="Calibri" w:hAnsi="Calibri"/>
          <w:sz w:val="22"/>
          <w:szCs w:val="22"/>
        </w:rPr>
        <w:t xml:space="preserve">With the course files in the folder, run one command:</w:t>
      </w:r>
    </w:p>
    <w:p>
      <w:pPr>
        <w:pBdr>
          <w:top w:val="single" w:color="D7DEE8" w:sz="4" w:space="6"/>
          <w:bottom w:val="single" w:color="D7DEE8" w:sz="4" w:space="6"/>
          <w:left w:val="single" w:color="D7DEE8" w:sz="4" w:space="6"/>
          <w:right w:val="single" w:color="D7DEE8" w:sz="4" w:space="6"/>
        </w:pBdr>
        <w:shd w:fill="F4F6F8" w:color="auto" w:val="clear"/>
        <w:spacing w:after="160" w:before="60" w:line="288"/>
        <w:ind w:left="120" w:right="120"/>
      </w:pPr>
      <w:r>
        <w:rPr>
          <w:rFonts w:ascii="Consolas" w:cs="Consolas" w:eastAsia="Consolas" w:hAnsi="Consolas"/>
          <w:sz w:val="20"/>
          <w:szCs w:val="20"/>
        </w:rPr>
        <w:t xml:space="preserve">uv sync</w:t>
      </w:r>
    </w:p>
    <w:p>
      <w:pPr>
        <w:spacing w:after="160" w:line="264"/>
      </w:pPr>
      <w:r>
        <w:rPr>
          <w:rFonts w:ascii="Calibri" w:cs="Calibri" w:eastAsia="Calibri" w:hAnsi="Calibri"/>
          <w:sz w:val="22"/>
          <w:szCs w:val="22"/>
        </w:rPr>
        <w:t xml:space="preserve">The first run may take a few minutes: uv reads </w:t>
      </w:r>
      <w:r>
        <w:rPr>
          <w:rFonts w:ascii="Consolas" w:cs="Consolas" w:eastAsia="Consolas" w:hAnsi="Consolas"/>
          <w:sz w:val="20"/>
          <w:szCs w:val="20"/>
        </w:rPr>
        <w:t xml:space="preserve">.python-version</w:t>
      </w:r>
      <w:r>
        <w:rPr>
          <w:rFonts w:ascii="Calibri" w:cs="Calibri" w:eastAsia="Calibri" w:hAnsi="Calibri"/>
          <w:sz w:val="22"/>
          <w:szCs w:val="22"/>
        </w:rPr>
        <w:t xml:space="preserve">, downloads Python 3.12 if it is not already on your computer, creates the private </w:t>
      </w:r>
      <w:r>
        <w:rPr>
          <w:rFonts w:ascii="Consolas" w:cs="Consolas" w:eastAsia="Consolas" w:hAnsi="Consolas"/>
          <w:sz w:val="20"/>
          <w:szCs w:val="20"/>
        </w:rPr>
        <w:t xml:space="preserve">.venv</w:t>
      </w:r>
      <w:r>
        <w:rPr>
          <w:rFonts w:ascii="Calibri" w:cs="Calibri" w:eastAsia="Calibri" w:hAnsi="Calibri"/>
          <w:sz w:val="22"/>
          <w:szCs w:val="22"/>
        </w:rPr>
        <w:t xml:space="preserve">, and installs the exact packages from </w:t>
      </w:r>
      <w:r>
        <w:rPr>
          <w:rFonts w:ascii="Consolas" w:cs="Consolas" w:eastAsia="Consolas" w:hAnsi="Consolas"/>
          <w:sz w:val="20"/>
          <w:szCs w:val="20"/>
        </w:rPr>
        <w:t xml:space="preserve">pyproject.toml</w:t>
      </w:r>
      <w:r>
        <w:rPr>
          <w:rFonts w:ascii="Calibri" w:cs="Calibri" w:eastAsia="Calibri" w:hAnsi="Calibri"/>
          <w:sz w:val="22"/>
          <w:szCs w:val="22"/>
        </w:rPr>
        <w:t xml:space="preserve"> and </w:t>
      </w:r>
      <w:r>
        <w:rPr>
          <w:rFonts w:ascii="Consolas" w:cs="Consolas" w:eastAsia="Consolas" w:hAnsi="Consolas"/>
          <w:sz w:val="20"/>
          <w:szCs w:val="20"/>
        </w:rPr>
        <w:t xml:space="preserve">uv.lock</w:t>
      </w:r>
      <w:r>
        <w:rPr>
          <w:rFonts w:ascii="Calibri" w:cs="Calibri" w:eastAsia="Calibri" w:hAnsi="Calibri"/>
          <w:sz w:val="22"/>
          <w:szCs w:val="22"/>
        </w:rPr>
        <w:t xml:space="preserve">. This is normal.</w:t>
      </w:r>
    </w:p>
    <w:p>
      <w:pPr>
        <w:spacing w:after="160" w:line="264"/>
      </w:pPr>
      <w:r>
        <w:rPr>
          <w:rFonts w:ascii="Calibri" w:cs="Calibri" w:eastAsia="Calibri" w:hAnsi="Calibri"/>
          <w:sz w:val="22"/>
          <w:szCs w:val="22"/>
        </w:rPr>
        <w:t xml:space="preserve">Then confirm everything is correct:</w:t>
      </w:r>
    </w:p>
    <w:p>
      <w:pPr>
        <w:pBdr>
          <w:top w:val="single" w:color="D7DEE8" w:sz="4" w:space="6"/>
          <w:bottom w:val="single" w:color="D7DEE8" w:sz="4" w:space="6"/>
          <w:left w:val="single" w:color="D7DEE8" w:sz="4" w:space="6"/>
          <w:right w:val="single" w:color="D7DEE8" w:sz="4" w:space="6"/>
        </w:pBdr>
        <w:shd w:fill="F4F6F8" w:color="auto" w:val="clear"/>
        <w:spacing w:after="160" w:before="60" w:line="288"/>
        <w:ind w:left="120" w:right="120"/>
      </w:pPr>
      <w:r>
        <w:rPr>
          <w:rFonts w:ascii="Consolas" w:cs="Consolas" w:eastAsia="Consolas" w:hAnsi="Consolas"/>
          <w:sz w:val="20"/>
          <w:szCs w:val="20"/>
        </w:rPr>
        <w:t xml:space="preserve">uv run python -c "print('Python is ready')"</w:t>
      </w:r>
      <w:r>
        <w:br/>
      </w:r>
      <w:r>
        <w:rPr>
          <w:rFonts w:ascii="Consolas" w:cs="Consolas" w:eastAsia="Consolas" w:hAnsi="Consolas"/>
          <w:sz w:val="20"/>
          <w:szCs w:val="20"/>
        </w:rPr>
        <w:t xml:space="preserve">uv run python --version</w:t>
      </w:r>
    </w:p>
    <w:p>
      <w:pPr>
        <w:spacing w:after="160" w:line="264"/>
      </w:pPr>
      <w:r>
        <w:rPr>
          <w:rFonts w:ascii="Calibri" w:cs="Calibri" w:eastAsia="Calibri" w:hAnsi="Calibri"/>
          <w:sz w:val="22"/>
          <w:szCs w:val="22"/>
        </w:rPr>
        <w:t xml:space="preserve">You should see:</w:t>
      </w:r>
    </w:p>
    <w:p>
      <w:pPr>
        <w:pBdr>
          <w:top w:val="single" w:color="D7DEE8" w:sz="4" w:space="6"/>
          <w:bottom w:val="single" w:color="D7DEE8" w:sz="4" w:space="6"/>
          <w:left w:val="single" w:color="D7DEE8" w:sz="4" w:space="6"/>
          <w:right w:val="single" w:color="D7DEE8" w:sz="4" w:space="6"/>
        </w:pBdr>
        <w:shd w:fill="F4F6F8" w:color="auto" w:val="clear"/>
        <w:spacing w:after="160" w:before="60" w:line="288"/>
        <w:ind w:left="120" w:right="120"/>
      </w:pPr>
      <w:r>
        <w:rPr>
          <w:rFonts w:ascii="Consolas" w:cs="Consolas" w:eastAsia="Consolas" w:hAnsi="Consolas"/>
          <w:sz w:val="20"/>
          <w:szCs w:val="20"/>
        </w:rPr>
        <w:t xml:space="preserve">Python is ready</w:t>
      </w:r>
      <w:r>
        <w:br/>
      </w:r>
      <w:r>
        <w:rPr>
          <w:rFonts w:ascii="Consolas" w:cs="Consolas" w:eastAsia="Consolas" w:hAnsi="Consolas"/>
          <w:sz w:val="20"/>
          <w:szCs w:val="20"/>
        </w:rPr>
        <w:t xml:space="preserve">Python 3.12.x   (the final digits may vary; the 3.12 is what matters)</w:t>
      </w:r>
    </w:p>
    <w:tbl>
      <w:tblPr>
        <w:tblW w:type="dxa" w:w="9360"/>
        <w:tblBorders>
          <w:top w:val="single" w:color="E4B9B9" w:sz="4"/>
          <w:left w:val="single" w:color="C0392B" w:sz="18"/>
          <w:bottom w:val="single" w:color="E4B9B9" w:sz="4"/>
          <w:right w:val="single" w:color="E4B9B9" w:sz="4"/>
          <w:insideH w:val="none"/>
          <w:insideV w:val="none"/>
        </w:tblBorders>
      </w:tblPr>
      <w:tblGrid>
        <w:gridCol w:w="9360"/>
      </w:tblGrid>
      <w:tr>
        <w:tc>
          <w:tcPr>
            <w:tcW w:type="dxa" w:w="9360"/>
            <w:shd w:fill="FBEEEC" w:color="auto" w:val="clear"/>
            <w:tcMar>
              <w:top w:type="dxa" w:w="100"/>
              <w:left w:type="dxa" w:w="160"/>
              <w:bottom w:type="dxa" w:w="100"/>
              <w:right w:type="dxa" w:w="160"/>
            </w:tcMar>
          </w:tcPr>
          <w:p>
            <w:pPr>
              <w:spacing w:after="0" w:line="264"/>
            </w:pPr>
            <w:r>
              <w:rPr>
                <w:rFonts w:ascii="Calibri" w:cs="Calibri" w:eastAsia="Calibri" w:hAnsi="Calibri"/>
                <w:b/>
                <w:bCs/>
                <w:sz w:val="22"/>
                <w:szCs w:val="22"/>
              </w:rPr>
              <w:t xml:space="preserve">If the version is not 3.12, stop. </w:t>
            </w:r>
            <w:r>
              <w:rPr>
                <w:rFonts w:ascii="Calibri" w:cs="Calibri" w:eastAsia="Calibri" w:hAnsi="Calibri"/>
                <w:sz w:val="22"/>
                <w:szCs w:val="22"/>
              </w:rPr>
              <w:t xml:space="preserve">If </w:t>
            </w:r>
            <w:r>
              <w:rPr>
                <w:rFonts w:ascii="Consolas" w:cs="Consolas" w:eastAsia="Consolas" w:hAnsi="Consolas"/>
                <w:sz w:val="20"/>
                <w:szCs w:val="20"/>
              </w:rPr>
              <w:t xml:space="preserve">uv run python --version</w:t>
            </w:r>
            <w:r>
              <w:rPr>
                <w:rFonts w:ascii="Calibri" w:cs="Calibri" w:eastAsia="Calibri" w:hAnsi="Calibri"/>
                <w:sz w:val="22"/>
                <w:szCs w:val="22"/>
              </w:rPr>
              <w:t xml:space="preserve"> shows anything other than 3.12, the pin has not taken. Check that a </w:t>
            </w:r>
            <w:r>
              <w:rPr>
                <w:rFonts w:ascii="Consolas" w:cs="Consolas" w:eastAsia="Consolas" w:hAnsi="Consolas"/>
                <w:sz w:val="20"/>
                <w:szCs w:val="20"/>
              </w:rPr>
              <w:t xml:space="preserve">.python-version</w:t>
            </w:r>
            <w:r>
              <w:rPr>
                <w:rFonts w:ascii="Calibri" w:cs="Calibri" w:eastAsia="Calibri" w:hAnsi="Calibri"/>
                <w:sz w:val="22"/>
                <w:szCs w:val="22"/>
              </w:rPr>
              <w:t xml:space="preserve"> file containing </w:t>
            </w:r>
            <w:r>
              <w:rPr>
                <w:rFonts w:ascii="Consolas" w:cs="Consolas" w:eastAsia="Consolas" w:hAnsi="Consolas"/>
                <w:sz w:val="20"/>
                <w:szCs w:val="20"/>
              </w:rPr>
              <w:t xml:space="preserve">3.12</w:t>
            </w:r>
            <w:r>
              <w:rPr>
                <w:rFonts w:ascii="Calibri" w:cs="Calibri" w:eastAsia="Calibri" w:hAnsi="Calibri"/>
                <w:sz w:val="22"/>
                <w:szCs w:val="22"/>
              </w:rPr>
              <w:t xml:space="preserve"> is in the folder, run </w:t>
            </w:r>
            <w:r>
              <w:rPr>
                <w:rFonts w:ascii="Consolas" w:cs="Consolas" w:eastAsia="Consolas" w:hAnsi="Consolas"/>
                <w:sz w:val="20"/>
                <w:szCs w:val="20"/>
              </w:rPr>
              <w:t xml:space="preserve">uv sync</w:t>
            </w:r>
            <w:r>
              <w:rPr>
                <w:rFonts w:ascii="Calibri" w:cs="Calibri" w:eastAsia="Calibri" w:hAnsi="Calibri"/>
                <w:sz w:val="22"/>
                <w:szCs w:val="22"/>
              </w:rPr>
              <w:t xml:space="preserve"> once more, and ask for help before continuing if it persists.</w:t>
            </w:r>
          </w:p>
        </w:tc>
      </w:tr>
    </w:tbl>
    <w:tbl>
      <w:tblPr>
        <w:tblW w:type="dxa" w:w="9360"/>
        <w:tblBorders>
          <w:top w:val="single" w:color="D7DEE8" w:sz="4"/>
          <w:left w:val="single" w:color="D7DEE8" w:sz="4"/>
          <w:bottom w:val="single" w:color="D7DEE8" w:sz="4"/>
          <w:right w:val="single" w:color="D7DEE8" w:sz="4"/>
          <w:insideH w:val="none"/>
          <w:insideV w:val="none"/>
        </w:tblBorders>
      </w:tblPr>
      <w:tblGrid>
        <w:gridCol w:w="9360"/>
      </w:tblGrid>
      <w:tr>
        <w:tc>
          <w:tcPr>
            <w:tcW w:type="dxa" w:w="9360"/>
            <w:shd w:fill="F4F6F8" w:color="auto" w:val="clear"/>
            <w:tcMar>
              <w:top w:type="dxa" w:w="100"/>
              <w:left w:type="dxa" w:w="160"/>
              <w:bottom w:type="dxa" w:w="100"/>
              <w:right w:type="dxa" w:w="160"/>
            </w:tcMar>
          </w:tcPr>
          <w:p>
            <w:pPr>
              <w:spacing w:after="0" w:line="264"/>
            </w:pPr>
            <w:r>
              <w:rPr>
                <w:rFonts w:ascii="Calibri" w:cs="Calibri" w:eastAsia="Calibri" w:hAnsi="Calibri"/>
                <w:b/>
                <w:bCs/>
                <w:sz w:val="22"/>
                <w:szCs w:val="22"/>
              </w:rPr>
              <w:t xml:space="preserve">Do not delete these files. </w:t>
            </w:r>
            <w:r>
              <w:rPr>
                <w:rFonts w:ascii="Consolas" w:cs="Consolas" w:eastAsia="Consolas" w:hAnsi="Consolas"/>
                <w:sz w:val="20"/>
                <w:szCs w:val="20"/>
              </w:rPr>
              <w:t xml:space="preserve">pyproject.toml</w:t>
            </w:r>
            <w:r>
              <w:rPr>
                <w:rFonts w:ascii="Calibri" w:cs="Calibri" w:eastAsia="Calibri" w:hAnsi="Calibri"/>
                <w:sz w:val="22"/>
                <w:szCs w:val="22"/>
              </w:rPr>
              <w:t xml:space="preserve"> records the project's package list; </w:t>
            </w:r>
            <w:r>
              <w:rPr>
                <w:rFonts w:ascii="Consolas" w:cs="Consolas" w:eastAsia="Consolas" w:hAnsi="Consolas"/>
                <w:sz w:val="20"/>
                <w:szCs w:val="20"/>
              </w:rPr>
              <w:t xml:space="preserve">.python-version</w:t>
            </w:r>
            <w:r>
              <w:rPr>
                <w:rFonts w:ascii="Calibri" w:cs="Calibri" w:eastAsia="Calibri" w:hAnsi="Calibri"/>
                <w:sz w:val="22"/>
                <w:szCs w:val="22"/>
              </w:rPr>
              <w:t xml:space="preserve"> pins Python to 3.12; </w:t>
            </w:r>
            <w:r>
              <w:rPr>
                <w:rFonts w:ascii="Consolas" w:cs="Consolas" w:eastAsia="Consolas" w:hAnsi="Consolas"/>
                <w:sz w:val="20"/>
                <w:szCs w:val="20"/>
              </w:rPr>
              <w:t xml:space="preserve">uv.lock</w:t>
            </w:r>
            <w:r>
              <w:rPr>
                <w:rFonts w:ascii="Calibri" w:cs="Calibri" w:eastAsia="Calibri" w:hAnsi="Calibri"/>
                <w:sz w:val="22"/>
                <w:szCs w:val="22"/>
              </w:rPr>
              <w:t xml:space="preserve"> records the exact package versions; </w:t>
            </w:r>
            <w:r>
              <w:rPr>
                <w:rFonts w:ascii="Consolas" w:cs="Consolas" w:eastAsia="Consolas" w:hAnsi="Consolas"/>
                <w:sz w:val="20"/>
                <w:szCs w:val="20"/>
              </w:rPr>
              <w:t xml:space="preserve">.venv</w:t>
            </w:r>
            <w:r>
              <w:rPr>
                <w:rFonts w:ascii="Calibri" w:cs="Calibri" w:eastAsia="Calibri" w:hAnsi="Calibri"/>
                <w:sz w:val="22"/>
                <w:szCs w:val="22"/>
              </w:rPr>
              <w:t xml:space="preserve"> is the private environment. You normally do not need to open or edit </w:t>
            </w:r>
            <w:r>
              <w:rPr>
                <w:rFonts w:ascii="Consolas" w:cs="Consolas" w:eastAsia="Consolas" w:hAnsi="Consolas"/>
                <w:sz w:val="20"/>
                <w:szCs w:val="20"/>
              </w:rPr>
              <w:t xml:space="preserve">.venv</w:t>
            </w:r>
            <w:r>
              <w:rPr>
                <w:rFonts w:ascii="Calibri" w:cs="Calibri" w:eastAsia="Calibri" w:hAnsi="Calibri"/>
                <w:sz w:val="22"/>
                <w:szCs w:val="22"/>
              </w:rPr>
              <w:t xml:space="preserve">.</w:t>
            </w:r>
          </w:p>
        </w:tc>
      </w:tr>
    </w:tbl>
    <w:p>
      <w:pPr>
        <w:spacing w:after="160" w:line="264"/>
      </w:pPr>
      <w:r>
        <w:rPr>
          <w:rFonts w:ascii="Calibri" w:cs="Calibri" w:eastAsia="Calibri" w:hAnsi="Calibri"/>
          <w:sz w:val="22"/>
          <w:szCs w:val="22"/>
        </w:rPr>
        <w:t xml:space="preserve">To run a Python file later, stay in the project folder and use:</w:t>
      </w:r>
    </w:p>
    <w:p>
      <w:pPr>
        <w:pBdr>
          <w:top w:val="single" w:color="D7DEE8" w:sz="4" w:space="6"/>
          <w:bottom w:val="single" w:color="D7DEE8" w:sz="4" w:space="6"/>
          <w:left w:val="single" w:color="D7DEE8" w:sz="4" w:space="6"/>
          <w:right w:val="single" w:color="D7DEE8" w:sz="4" w:space="6"/>
        </w:pBdr>
        <w:shd w:fill="F4F6F8" w:color="auto" w:val="clear"/>
        <w:spacing w:after="160" w:before="60" w:line="288"/>
        <w:ind w:left="120" w:right="120"/>
      </w:pPr>
      <w:r>
        <w:rPr>
          <w:rFonts w:ascii="Consolas" w:cs="Consolas" w:eastAsia="Consolas" w:hAnsi="Consolas"/>
          <w:sz w:val="20"/>
          <w:szCs w:val="20"/>
        </w:rPr>
        <w:t xml:space="preserve">uv run python your_file.py</w:t>
      </w:r>
    </w:p>
    <w:p>
      <w:pPr>
        <w:spacing w:after="160" w:line="264"/>
      </w:pPr>
      <w:r>
        <w:rPr>
          <w:rFonts w:ascii="Calibri" w:cs="Calibri" w:eastAsia="Calibri" w:hAnsi="Calibri"/>
          <w:sz w:val="22"/>
          <w:szCs w:val="22"/>
        </w:rPr>
        <w:t xml:space="preserve">Using </w:t>
      </w:r>
      <w:r>
        <w:rPr>
          <w:rFonts w:ascii="Consolas" w:cs="Consolas" w:eastAsia="Consolas" w:hAnsi="Consolas"/>
          <w:sz w:val="20"/>
          <w:szCs w:val="20"/>
        </w:rPr>
        <w:t xml:space="preserve">uv run</w:t>
      </w:r>
      <w:r>
        <w:rPr>
          <w:rFonts w:ascii="Calibri" w:cs="Calibri" w:eastAsia="Calibri" w:hAnsi="Calibri"/>
          <w:sz w:val="22"/>
          <w:szCs w:val="22"/>
        </w:rPr>
        <w:t xml:space="preserve"> is deliberate: it makes sure your command uses the AM01 environment, even if another Python or Anaconda is installed elsewhere on your computer.</w:t>
      </w:r>
    </w:p>
    <w:p>
      <w:pPr>
        <w:spacing w:after="80" w:line="264"/>
      </w:pPr>
      <w:r>
        <w:rPr>
          <w:rFonts w:ascii="Calibri" w:cs="Calibri" w:eastAsia="Calibri" w:hAnsi="Calibri"/>
          <w:b/>
          <w:bCs/>
          <w:sz w:val="22"/>
          <w:szCs w:val="22"/>
        </w:rPr>
        <w:t xml:space="preserve">Other kinds of course download.</w:t>
      </w:r>
      <w:r>
        <w:rPr>
          <w:rFonts w:ascii="Calibri" w:cs="Calibri" w:eastAsia="Calibri" w:hAnsi="Calibri"/>
          <w:sz w:val="22"/>
          <w:szCs w:val="22"/>
        </w:rPr>
        <w:t xml:space="preserve"> The rule is always the same: the terminal must be open in the AM01 project folder before you run any command.</w:t>
      </w:r>
    </w:p>
    <w:p>
      <w:pPr>
        <w:pStyle w:val="ListParagraph"/>
        <w:numPr>
          <w:ilvl w:val="0"/>
          <w:numId w:val="1"/>
        </w:numPr>
        <w:spacing w:after="90" w:line="264"/>
      </w:pPr>
      <w:r>
        <w:rPr>
          <w:rFonts w:ascii="Calibri" w:cs="Calibri" w:eastAsia="Calibri" w:hAnsi="Calibri"/>
          <w:sz w:val="22"/>
          <w:szCs w:val="22"/>
        </w:rPr>
        <w:t xml:space="preserve">If a later activity provides a </w:t>
      </w:r>
      <w:r>
        <w:rPr>
          <w:rFonts w:ascii="Consolas" w:cs="Consolas" w:eastAsia="Consolas" w:hAnsi="Consolas"/>
          <w:sz w:val="20"/>
          <w:szCs w:val="20"/>
        </w:rPr>
        <w:t xml:space="preserve">requirements.txt</w:t>
      </w:r>
      <w:r>
        <w:rPr>
          <w:rFonts w:ascii="Calibri" w:cs="Calibri" w:eastAsia="Calibri" w:hAnsi="Calibri"/>
          <w:sz w:val="22"/>
          <w:szCs w:val="22"/>
        </w:rPr>
        <w:t xml:space="preserve"> instead, run </w:t>
      </w:r>
      <w:r>
        <w:rPr>
          <w:rFonts w:ascii="Consolas" w:cs="Consolas" w:eastAsia="Consolas" w:hAnsi="Consolas"/>
          <w:sz w:val="20"/>
          <w:szCs w:val="20"/>
        </w:rPr>
        <w:t xml:space="preserve">uv add -r requirements.txt</w:t>
      </w:r>
      <w:r>
        <w:rPr>
          <w:rFonts w:ascii="Calibri" w:cs="Calibri" w:eastAsia="Calibri" w:hAnsi="Calibri"/>
          <w:sz w:val="22"/>
          <w:szCs w:val="22"/>
        </w:rPr>
        <w:t xml:space="preserve"> from the project folder, unless Canvas gives a different command.</w:t>
      </w:r>
    </w:p>
    <w:p>
      <w:pPr>
        <w:pStyle w:val="ListParagraph"/>
        <w:numPr>
          <w:ilvl w:val="0"/>
          <w:numId w:val="1"/>
        </w:numPr>
        <w:spacing w:after="90" w:line="264"/>
      </w:pPr>
      <w:r>
        <w:rPr>
          <w:rFonts w:ascii="Calibri" w:cs="Calibri" w:eastAsia="Calibri" w:hAnsi="Calibri"/>
          <w:sz w:val="22"/>
          <w:szCs w:val="22"/>
        </w:rPr>
        <w:t xml:space="preserve">If Canvas supplies a single installation command, use that command instead of installing a long list of packages yourself.</w:t>
      </w:r>
    </w:p>
    <w:p>
      <w:pPr>
        <w:pStyle w:val="Heading2"/>
        <w:spacing w:after="100" w:before="220"/>
      </w:pPr>
      <w:r>
        <w:rPr>
          <w:rFonts w:ascii="Calibri" w:cs="Calibri" w:eastAsia="Calibri" w:hAnsi="Calibri"/>
          <w:b/>
          <w:bCs/>
          <w:color w:val="2E74B5"/>
          <w:sz w:val="25"/>
          <w:szCs w:val="25"/>
        </w:rPr>
        <w:t xml:space="preserve">A four-term mini-glossary</w:t>
      </w:r>
    </w:p>
    <w:p>
      <w:pPr>
        <w:pStyle w:val="ListParagraph"/>
        <w:numPr>
          <w:ilvl w:val="0"/>
          <w:numId w:val="1"/>
        </w:numPr>
        <w:spacing w:after="90" w:line="264"/>
      </w:pPr>
      <w:r>
        <w:rPr>
          <w:rFonts w:ascii="Calibri" w:cs="Calibri" w:eastAsia="Calibri" w:hAnsi="Calibri"/>
          <w:b/>
          <w:bCs/>
          <w:sz w:val="22"/>
          <w:szCs w:val="22"/>
        </w:rPr>
        <w:t xml:space="preserve">Terminal: </w:t>
      </w:r>
      <w:r>
        <w:rPr>
          <w:rFonts w:ascii="Calibri" w:cs="Calibri" w:eastAsia="Calibri" w:hAnsi="Calibri"/>
          <w:sz w:val="22"/>
          <w:szCs w:val="22"/>
        </w:rPr>
        <w:t xml:space="preserve">the text window in which you type commands.</w:t>
      </w:r>
    </w:p>
    <w:p>
      <w:pPr>
        <w:pStyle w:val="ListParagraph"/>
        <w:numPr>
          <w:ilvl w:val="0"/>
          <w:numId w:val="1"/>
        </w:numPr>
        <w:spacing w:after="90" w:line="264"/>
      </w:pPr>
      <w:r>
        <w:rPr>
          <w:rFonts w:ascii="Calibri" w:cs="Calibri" w:eastAsia="Calibri" w:hAnsi="Calibri"/>
          <w:b/>
          <w:bCs/>
          <w:sz w:val="22"/>
          <w:szCs w:val="22"/>
        </w:rPr>
        <w:t xml:space="preserve">Command: </w:t>
      </w:r>
      <w:r>
        <w:rPr>
          <w:rFonts w:ascii="Calibri" w:cs="Calibri" w:eastAsia="Calibri" w:hAnsi="Calibri"/>
          <w:sz w:val="22"/>
          <w:szCs w:val="22"/>
        </w:rPr>
        <w:t xml:space="preserve">a line of text that asks the computer to do one thing.</w:t>
      </w:r>
    </w:p>
    <w:p>
      <w:pPr>
        <w:pStyle w:val="ListParagraph"/>
        <w:numPr>
          <w:ilvl w:val="0"/>
          <w:numId w:val="1"/>
        </w:numPr>
        <w:spacing w:after="90" w:line="264"/>
      </w:pPr>
      <w:r>
        <w:rPr>
          <w:rFonts w:ascii="Calibri" w:cs="Calibri" w:eastAsia="Calibri" w:hAnsi="Calibri"/>
          <w:b/>
          <w:bCs/>
          <w:sz w:val="22"/>
          <w:szCs w:val="22"/>
        </w:rPr>
        <w:t xml:space="preserve">Project: </w:t>
      </w:r>
      <w:r>
        <w:rPr>
          <w:rFonts w:ascii="Calibri" w:cs="Calibri" w:eastAsia="Calibri" w:hAnsi="Calibri"/>
          <w:sz w:val="22"/>
          <w:szCs w:val="22"/>
        </w:rPr>
        <w:t xml:space="preserve">your AM01 folder and the files that belong to that piece of work.</w:t>
      </w:r>
    </w:p>
    <w:p>
      <w:pPr>
        <w:pStyle w:val="ListParagraph"/>
        <w:numPr>
          <w:ilvl w:val="0"/>
          <w:numId w:val="1"/>
        </w:numPr>
        <w:spacing w:after="90" w:line="264"/>
      </w:pPr>
      <w:r>
        <w:rPr>
          <w:rFonts w:ascii="Calibri" w:cs="Calibri" w:eastAsia="Calibri" w:hAnsi="Calibri"/>
          <w:b/>
          <w:bCs/>
          <w:sz w:val="22"/>
          <w:szCs w:val="22"/>
        </w:rPr>
        <w:t xml:space="preserve">Virtual environment (.venv): </w:t>
      </w:r>
      <w:r>
        <w:rPr>
          <w:rFonts w:ascii="Calibri" w:cs="Calibri" w:eastAsia="Calibri" w:hAnsi="Calibri"/>
          <w:sz w:val="22"/>
          <w:szCs w:val="22"/>
        </w:rPr>
        <w:t xml:space="preserve">the project's private Python and package area; it keeps projects from interfering with each other.</w:t>
      </w:r>
    </w:p>
    <w:p>
      <w:pPr>
        <w:spacing w:after="60"/>
      </w:pPr>
      <w:r>
        <w:rPr>
          <w:rFonts w:ascii="Calibri" w:cs="Calibri" w:eastAsia="Calibri" w:hAnsi="Calibri"/>
          <w:sz w:val="22"/>
          <w:szCs w:val="22"/>
        </w:rPr>
        <w:t xml:space="preserve"/>
      </w:r>
    </w:p>
    <w:p>
      <w:pPr>
        <w:pStyle w:val="Heading1"/>
        <w:spacing w:after="120" w:before="320"/>
      </w:pPr>
      <w:r>
        <w:rPr>
          <w:rFonts w:ascii="Calibri" w:cs="Calibri" w:eastAsia="Calibri" w:hAnsi="Calibri"/>
          <w:b/>
          <w:bCs/>
          <w:color w:val="1F4D78"/>
          <w:sz w:val="30"/>
          <w:szCs w:val="30"/>
        </w:rPr>
        <w:t xml:space="preserve">If you have used Anaconda before</w:t>
      </w:r>
    </w:p>
    <w:p>
      <w:pPr>
        <w:spacing w:after="160" w:line="264"/>
      </w:pPr>
      <w:r>
        <w:rPr>
          <w:rFonts w:ascii="Calibri" w:cs="Calibri" w:eastAsia="Calibri" w:hAnsi="Calibri"/>
          <w:sz w:val="22"/>
          <w:szCs w:val="22"/>
        </w:rPr>
        <w:t xml:space="preserve">You do not need to uninstall Anaconda. Your existing Anaconda projects can stay exactly as they are. For AM01, however, use uv only inside the AM01 project folder. Keeping the two workflows separate is safer than trying to convert or merge an old Anaconda installation.</w:t>
      </w:r>
    </w:p>
    <w:tbl>
      <w:tblPr>
        <w:tblW w:type="dxa" w:w="9360"/>
        <w:tblBorders>
          <w:top w:val="single" w:color="C9D2DD" w:sz="4" w:space="0"/>
          <w:left w:val="single" w:color="C9D2DD" w:sz="4" w:space="0"/>
          <w:bottom w:val="single" w:color="C9D2DD" w:sz="4" w:space="0"/>
          <w:right w:val="single" w:color="C9D2DD" w:sz="4" w:space="0"/>
          <w:insideH w:val="single" w:color="C9D2DD" w:sz="4" w:space="0"/>
          <w:insideV w:val="single" w:color="C9D2DD" w:sz="4" w:space="0"/>
        </w:tblBorders>
      </w:tblPr>
      <w:tblGrid>
        <w:gridCol w:w="2300"/>
        <w:gridCol w:w="2500"/>
        <w:gridCol w:w="4560"/>
      </w:tblGrid>
      <w:tr>
        <w:trPr>
          <w:tblHeader/>
        </w:trPr>
        <w:tc>
          <w:tcPr>
            <w:tcW w:type="dxa" w:w="2300"/>
            <w:shd w:fill="1F4D78" w:color="auto" w:val="clear"/>
            <w:tcMar>
              <w:top w:type="dxa" w:w="60"/>
              <w:left w:type="dxa" w:w="110"/>
              <w:bottom w:type="dxa" w:w="60"/>
              <w:right w:type="dxa" w:w="110"/>
            </w:tcMar>
          </w:tcPr>
          <w:p>
            <w:pPr>
              <w:spacing w:after="0"/>
            </w:pPr>
            <w:r>
              <w:rPr>
                <w:rFonts w:ascii="Calibri" w:cs="Calibri" w:eastAsia="Calibri" w:hAnsi="Calibri"/>
                <w:b/>
                <w:bCs/>
                <w:color w:val="FFFFFF"/>
                <w:sz w:val="20"/>
                <w:szCs w:val="20"/>
              </w:rPr>
              <w:t xml:space="preserve">If you used Anaconda…</w:t>
            </w:r>
          </w:p>
        </w:tc>
        <w:tc>
          <w:tcPr>
            <w:tcW w:type="dxa" w:w="2500"/>
            <w:shd w:fill="1F4D78" w:color="auto" w:val="clear"/>
            <w:tcMar>
              <w:top w:type="dxa" w:w="60"/>
              <w:left w:type="dxa" w:w="110"/>
              <w:bottom w:type="dxa" w:w="60"/>
              <w:right w:type="dxa" w:w="110"/>
            </w:tcMar>
          </w:tcPr>
          <w:p>
            <w:pPr>
              <w:spacing w:after="0"/>
            </w:pPr>
            <w:r>
              <w:rPr>
                <w:rFonts w:ascii="Calibri" w:cs="Calibri" w:eastAsia="Calibri" w:hAnsi="Calibri"/>
                <w:b/>
                <w:bCs/>
                <w:color w:val="FFFFFF"/>
                <w:sz w:val="20"/>
                <w:szCs w:val="20"/>
              </w:rPr>
              <w:t xml:space="preserve">In the AM01 uv workflow…</w:t>
            </w:r>
          </w:p>
        </w:tc>
        <w:tc>
          <w:tcPr>
            <w:tcW w:type="dxa" w:w="4560"/>
            <w:shd w:fill="1F4D78" w:color="auto" w:val="clear"/>
            <w:tcMar>
              <w:top w:type="dxa" w:w="60"/>
              <w:left w:type="dxa" w:w="110"/>
              <w:bottom w:type="dxa" w:w="60"/>
              <w:right w:type="dxa" w:w="110"/>
            </w:tcMar>
          </w:tcPr>
          <w:p>
            <w:pPr>
              <w:spacing w:after="0"/>
            </w:pPr>
            <w:r>
              <w:rPr>
                <w:rFonts w:ascii="Calibri" w:cs="Calibri" w:eastAsia="Calibri" w:hAnsi="Calibri"/>
                <w:b/>
                <w:bCs/>
                <w:color w:val="FFFFFF"/>
                <w:sz w:val="20"/>
                <w:szCs w:val="20"/>
              </w:rPr>
              <w:t xml:space="preserve">What to do now</w:t>
            </w:r>
          </w:p>
        </w:tc>
      </w:tr>
      <w:tr>
        <w:tc>
          <w:tcPr>
            <w:tcW w:type="dxa" w:w="2300"/>
            <w:shd w:fill="F7F9FB" w:color="auto" w:val="clear"/>
            <w:tcMar>
              <w:top w:type="dxa" w:w="60"/>
              <w:left w:type="dxa" w:w="110"/>
              <w:bottom w:type="dxa" w:w="60"/>
              <w:right w:type="dxa" w:w="110"/>
            </w:tcMar>
          </w:tcPr>
          <w:p>
            <w:pPr>
              <w:spacing w:after="0" w:line="252"/>
            </w:pPr>
            <w:r>
              <w:rPr>
                <w:rFonts w:ascii="Calibri" w:cs="Calibri" w:eastAsia="Calibri" w:hAnsi="Calibri"/>
                <w:sz w:val="20"/>
                <w:szCs w:val="20"/>
              </w:rPr>
              <w:t xml:space="preserve">conda environment</w:t>
            </w:r>
          </w:p>
        </w:tc>
        <w:tc>
          <w:tcPr>
            <w:tcW w:type="dxa" w:w="2500"/>
            <w:shd w:fill="F7F9FB" w:color="auto" w:val="clear"/>
            <w:tcMar>
              <w:top w:type="dxa" w:w="60"/>
              <w:left w:type="dxa" w:w="110"/>
              <w:bottom w:type="dxa" w:w="60"/>
              <w:right w:type="dxa" w:w="110"/>
            </w:tcMar>
          </w:tcPr>
          <w:p>
            <w:pPr>
              <w:spacing w:after="0" w:line="252"/>
            </w:pPr>
            <w:r>
              <w:rPr>
                <w:rFonts w:ascii="Calibri" w:cs="Calibri" w:eastAsia="Calibri" w:hAnsi="Calibri"/>
                <w:sz w:val="20"/>
                <w:szCs w:val="20"/>
              </w:rPr>
              <w:t xml:space="preserve">A project's </w:t>
            </w:r>
            <w:r>
              <w:rPr>
                <w:rFonts w:ascii="Consolas" w:cs="Consolas" w:eastAsia="Consolas" w:hAnsi="Consolas"/>
                <w:sz w:val="20"/>
                <w:szCs w:val="20"/>
              </w:rPr>
              <w:t xml:space="preserve">.venv</w:t>
            </w:r>
            <w:r>
              <w:rPr>
                <w:rFonts w:ascii="Calibri" w:cs="Calibri" w:eastAsia="Calibri" w:hAnsi="Calibri"/>
                <w:sz w:val="20"/>
                <w:szCs w:val="20"/>
              </w:rPr>
              <w:t xml:space="preserve"> folder</w:t>
            </w:r>
          </w:p>
        </w:tc>
        <w:tc>
          <w:tcPr>
            <w:tcW w:type="dxa" w:w="4560"/>
            <w:shd w:fill="F7F9FB" w:color="auto" w:val="clear"/>
            <w:tcMar>
              <w:top w:type="dxa" w:w="60"/>
              <w:left w:type="dxa" w:w="110"/>
              <w:bottom w:type="dxa" w:w="60"/>
              <w:right w:type="dxa" w:w="110"/>
            </w:tcMar>
          </w:tcPr>
          <w:p>
            <w:pPr>
              <w:spacing w:after="0" w:line="252"/>
            </w:pPr>
            <w:r>
              <w:rPr>
                <w:rFonts w:ascii="Calibri" w:cs="Calibri" w:eastAsia="Calibri" w:hAnsi="Calibri"/>
                <w:sz w:val="20"/>
                <w:szCs w:val="20"/>
              </w:rPr>
              <w:t xml:space="preserve">Let uv create and manage it.</w:t>
            </w:r>
          </w:p>
        </w:tc>
      </w:tr>
      <w:tr>
        <w:tc>
          <w:tcPr>
            <w:tcW w:type="dxa" w:w="2300"/>
            <w:shd w:fill="FFFFFF" w:color="auto" w:val="clear"/>
            <w:tcMar>
              <w:top w:type="dxa" w:w="60"/>
              <w:left w:type="dxa" w:w="110"/>
              <w:bottom w:type="dxa" w:w="60"/>
              <w:right w:type="dxa" w:w="110"/>
            </w:tcMar>
          </w:tcPr>
          <w:p>
            <w:pPr>
              <w:spacing w:after="0" w:line="252"/>
            </w:pPr>
            <w:r>
              <w:rPr>
                <w:rFonts w:ascii="Consolas" w:cs="Consolas" w:eastAsia="Consolas" w:hAnsi="Consolas"/>
                <w:sz w:val="20"/>
                <w:szCs w:val="20"/>
              </w:rPr>
              <w:t xml:space="preserve">conda activate myenv</w:t>
            </w:r>
          </w:p>
        </w:tc>
        <w:tc>
          <w:tcPr>
            <w:tcW w:type="dxa" w:w="2500"/>
            <w:shd w:fill="FFFFFF" w:color="auto" w:val="clear"/>
            <w:tcMar>
              <w:top w:type="dxa" w:w="60"/>
              <w:left w:type="dxa" w:w="110"/>
              <w:bottom w:type="dxa" w:w="60"/>
              <w:right w:type="dxa" w:w="110"/>
            </w:tcMar>
          </w:tcPr>
          <w:p>
            <w:pPr>
              <w:spacing w:after="0" w:line="252"/>
            </w:pPr>
            <w:r>
              <w:rPr>
                <w:rFonts w:ascii="Consolas" w:cs="Consolas" w:eastAsia="Consolas" w:hAnsi="Consolas"/>
                <w:sz w:val="20"/>
                <w:szCs w:val="20"/>
              </w:rPr>
              <w:t xml:space="preserve">uv run ...</w:t>
            </w:r>
          </w:p>
        </w:tc>
        <w:tc>
          <w:tcPr>
            <w:tcW w:type="dxa" w:w="4560"/>
            <w:shd w:fill="FFFFFF" w:color="auto" w:val="clear"/>
            <w:tcMar>
              <w:top w:type="dxa" w:w="60"/>
              <w:left w:type="dxa" w:w="110"/>
              <w:bottom w:type="dxa" w:w="60"/>
              <w:right w:type="dxa" w:w="110"/>
            </w:tcMar>
          </w:tcPr>
          <w:p>
            <w:pPr>
              <w:spacing w:after="0" w:line="252"/>
            </w:pPr>
            <w:r>
              <w:rPr>
                <w:rFonts w:ascii="Calibri" w:cs="Calibri" w:eastAsia="Calibri" w:hAnsi="Calibri"/>
                <w:sz w:val="20"/>
                <w:szCs w:val="20"/>
              </w:rPr>
              <w:t xml:space="preserve">Use </w:t>
            </w:r>
            <w:r>
              <w:rPr>
                <w:rFonts w:ascii="Consolas" w:cs="Consolas" w:eastAsia="Consolas" w:hAnsi="Consolas"/>
                <w:sz w:val="20"/>
                <w:szCs w:val="20"/>
              </w:rPr>
              <w:t xml:space="preserve">uv run</w:t>
            </w:r>
            <w:r>
              <w:rPr>
                <w:rFonts w:ascii="Calibri" w:cs="Calibri" w:eastAsia="Calibri" w:hAnsi="Calibri"/>
                <w:sz w:val="20"/>
                <w:szCs w:val="20"/>
              </w:rPr>
              <w:t xml:space="preserve">; no activation is needed.</w:t>
            </w:r>
          </w:p>
        </w:tc>
      </w:tr>
      <w:tr>
        <w:tc>
          <w:tcPr>
            <w:tcW w:type="dxa" w:w="2300"/>
            <w:shd w:fill="F7F9FB" w:color="auto" w:val="clear"/>
            <w:tcMar>
              <w:top w:type="dxa" w:w="60"/>
              <w:left w:type="dxa" w:w="110"/>
              <w:bottom w:type="dxa" w:w="60"/>
              <w:right w:type="dxa" w:w="110"/>
            </w:tcMar>
          </w:tcPr>
          <w:p>
            <w:pPr>
              <w:spacing w:after="0" w:line="252"/>
            </w:pPr>
            <w:r>
              <w:rPr>
                <w:rFonts w:ascii="Consolas" w:cs="Consolas" w:eastAsia="Consolas" w:hAnsi="Consolas"/>
                <w:sz w:val="20"/>
                <w:szCs w:val="20"/>
              </w:rPr>
              <w:t xml:space="preserve">conda install pandas</w:t>
            </w:r>
          </w:p>
        </w:tc>
        <w:tc>
          <w:tcPr>
            <w:tcW w:type="dxa" w:w="2500"/>
            <w:shd w:fill="F7F9FB" w:color="auto" w:val="clear"/>
            <w:tcMar>
              <w:top w:type="dxa" w:w="60"/>
              <w:left w:type="dxa" w:w="110"/>
              <w:bottom w:type="dxa" w:w="60"/>
              <w:right w:type="dxa" w:w="110"/>
            </w:tcMar>
          </w:tcPr>
          <w:p>
            <w:pPr>
              <w:spacing w:after="0" w:line="252"/>
            </w:pPr>
            <w:r>
              <w:rPr>
                <w:rFonts w:ascii="Consolas" w:cs="Consolas" w:eastAsia="Consolas" w:hAnsi="Consolas"/>
                <w:sz w:val="20"/>
                <w:szCs w:val="20"/>
              </w:rPr>
              <w:t xml:space="preserve">uv add pandas</w:t>
            </w:r>
          </w:p>
        </w:tc>
        <w:tc>
          <w:tcPr>
            <w:tcW w:type="dxa" w:w="4560"/>
            <w:shd w:fill="F7F9FB" w:color="auto" w:val="clear"/>
            <w:tcMar>
              <w:top w:type="dxa" w:w="60"/>
              <w:left w:type="dxa" w:w="110"/>
              <w:bottom w:type="dxa" w:w="60"/>
              <w:right w:type="dxa" w:w="110"/>
            </w:tcMar>
          </w:tcPr>
          <w:p>
            <w:pPr>
              <w:spacing w:after="0" w:line="252"/>
            </w:pPr>
            <w:r>
              <w:rPr>
                <w:rFonts w:ascii="Calibri" w:cs="Calibri" w:eastAsia="Calibri" w:hAnsi="Calibri"/>
                <w:sz w:val="20"/>
                <w:szCs w:val="20"/>
              </w:rPr>
              <w:t xml:space="preserve">Add only the packages specified for the course.</w:t>
            </w:r>
          </w:p>
        </w:tc>
      </w:tr>
      <w:tr>
        <w:tc>
          <w:tcPr>
            <w:tcW w:type="dxa" w:w="2300"/>
            <w:shd w:fill="FFFFFF" w:color="auto" w:val="clear"/>
            <w:tcMar>
              <w:top w:type="dxa" w:w="60"/>
              <w:left w:type="dxa" w:w="110"/>
              <w:bottom w:type="dxa" w:w="60"/>
              <w:right w:type="dxa" w:w="110"/>
            </w:tcMar>
          </w:tcPr>
          <w:p>
            <w:pPr>
              <w:spacing w:after="0" w:line="252"/>
            </w:pPr>
            <w:r>
              <w:rPr>
                <w:rFonts w:ascii="Consolas" w:cs="Consolas" w:eastAsia="Consolas" w:hAnsi="Consolas"/>
                <w:sz w:val="20"/>
                <w:szCs w:val="20"/>
              </w:rPr>
              <w:t xml:space="preserve">base</w:t>
            </w:r>
            <w:r>
              <w:rPr>
                <w:rFonts w:ascii="Calibri" w:cs="Calibri" w:eastAsia="Calibri" w:hAnsi="Calibri"/>
                <w:sz w:val="20"/>
                <w:szCs w:val="20"/>
              </w:rPr>
              <w:t xml:space="preserve"> shown in the prompt</w:t>
            </w:r>
          </w:p>
        </w:tc>
        <w:tc>
          <w:tcPr>
            <w:tcW w:type="dxa" w:w="2500"/>
            <w:shd w:fill="FFFFFF" w:color="auto" w:val="clear"/>
            <w:tcMar>
              <w:top w:type="dxa" w:w="60"/>
              <w:left w:type="dxa" w:w="110"/>
              <w:bottom w:type="dxa" w:w="60"/>
              <w:right w:type="dxa" w:w="110"/>
            </w:tcMar>
          </w:tcPr>
          <w:p>
            <w:pPr>
              <w:spacing w:after="0" w:line="252"/>
            </w:pPr>
            <w:r>
              <w:rPr>
                <w:rFonts w:ascii="Calibri" w:cs="Calibri" w:eastAsia="Calibri" w:hAnsi="Calibri"/>
                <w:sz w:val="20"/>
                <w:szCs w:val="20"/>
              </w:rPr>
              <w:t xml:space="preserve">No active conda environment</w:t>
            </w:r>
          </w:p>
        </w:tc>
        <w:tc>
          <w:tcPr>
            <w:tcW w:type="dxa" w:w="4560"/>
            <w:shd w:fill="FFFFFF" w:color="auto" w:val="clear"/>
            <w:tcMar>
              <w:top w:type="dxa" w:w="60"/>
              <w:left w:type="dxa" w:w="110"/>
              <w:bottom w:type="dxa" w:w="60"/>
              <w:right w:type="dxa" w:w="110"/>
            </w:tcMar>
          </w:tcPr>
          <w:p>
            <w:pPr>
              <w:spacing w:after="0" w:line="252"/>
            </w:pPr>
            <w:r>
              <w:rPr>
                <w:rFonts w:ascii="Calibri" w:cs="Calibri" w:eastAsia="Calibri" w:hAnsi="Calibri"/>
                <w:sz w:val="20"/>
                <w:szCs w:val="20"/>
              </w:rPr>
              <w:t xml:space="preserve">Run </w:t>
            </w:r>
            <w:r>
              <w:rPr>
                <w:rFonts w:ascii="Consolas" w:cs="Consolas" w:eastAsia="Consolas" w:hAnsi="Consolas"/>
                <w:sz w:val="20"/>
                <w:szCs w:val="20"/>
              </w:rPr>
              <w:t xml:space="preserve">conda deactivate</w:t>
            </w:r>
            <w:r>
              <w:rPr>
                <w:rFonts w:ascii="Calibri" w:cs="Calibri" w:eastAsia="Calibri" w:hAnsi="Calibri"/>
                <w:sz w:val="20"/>
                <w:szCs w:val="20"/>
              </w:rPr>
              <w:t xml:space="preserve">, then work in the AM01 folder.</w:t>
            </w:r>
          </w:p>
        </w:tc>
      </w:tr>
    </w:tbl>
    <w:p>
      <w:pPr>
        <w:spacing w:after="160" w:line="264"/>
      </w:pPr>
      <w:r>
        <w:rPr>
          <w:rFonts w:ascii="Calibri" w:cs="Calibri" w:eastAsia="Calibri" w:hAnsi="Calibri"/>
          <w:b/>
          <w:bCs/>
          <w:sz w:val="22"/>
          <w:szCs w:val="22"/>
        </w:rPr>
        <w:t xml:space="preserve">Before you start AM01 work, look at the beginning of your terminal prompt.</w:t>
      </w:r>
      <w:r>
        <w:rPr>
          <w:rFonts w:ascii="Calibri" w:cs="Calibri" w:eastAsia="Calibri" w:hAnsi="Calibri"/>
          <w:sz w:val="22"/>
          <w:szCs w:val="22"/>
        </w:rPr>
        <w:t xml:space="preserve"> If you see </w:t>
      </w:r>
      <w:r>
        <w:rPr>
          <w:rFonts w:ascii="Consolas" w:cs="Consolas" w:eastAsia="Consolas" w:hAnsi="Consolas"/>
          <w:sz w:val="20"/>
          <w:szCs w:val="20"/>
        </w:rPr>
        <w:t xml:space="preserve">(base)</w:t>
      </w:r>
      <w:r>
        <w:rPr>
          <w:rFonts w:ascii="Calibri" w:cs="Calibri" w:eastAsia="Calibri" w:hAnsi="Calibri"/>
          <w:sz w:val="22"/>
          <w:szCs w:val="22"/>
        </w:rPr>
        <w:t xml:space="preserve"> or another conda environment name, leave it first:</w:t>
      </w:r>
    </w:p>
    <w:p>
      <w:pPr>
        <w:pBdr>
          <w:top w:val="single" w:color="D7DEE8" w:sz="4" w:space="6"/>
          <w:bottom w:val="single" w:color="D7DEE8" w:sz="4" w:space="6"/>
          <w:left w:val="single" w:color="D7DEE8" w:sz="4" w:space="6"/>
          <w:right w:val="single" w:color="D7DEE8" w:sz="4" w:space="6"/>
        </w:pBdr>
        <w:shd w:fill="F4F6F8" w:color="auto" w:val="clear"/>
        <w:spacing w:after="160" w:before="60" w:line="288"/>
        <w:ind w:left="120" w:right="120"/>
      </w:pPr>
      <w:r>
        <w:rPr>
          <w:rFonts w:ascii="Consolas" w:cs="Consolas" w:eastAsia="Consolas" w:hAnsi="Consolas"/>
          <w:sz w:val="20"/>
          <w:szCs w:val="20"/>
        </w:rPr>
        <w:t xml:space="preserve">conda deactivate</w:t>
      </w:r>
    </w:p>
    <w:p>
      <w:pPr>
        <w:spacing w:after="160" w:line="264"/>
      </w:pPr>
      <w:r>
        <w:rPr>
          <w:rFonts w:ascii="Calibri" w:cs="Calibri" w:eastAsia="Calibri" w:hAnsi="Calibri"/>
          <w:sz w:val="22"/>
          <w:szCs w:val="22"/>
        </w:rPr>
        <w:t xml:space="preserve">Then move into your AM01 folder and use uv commands. If the environment name remains, run </w:t>
      </w:r>
      <w:r>
        <w:rPr>
          <w:rFonts w:ascii="Consolas" w:cs="Consolas" w:eastAsia="Consolas" w:hAnsi="Consolas"/>
          <w:sz w:val="20"/>
          <w:szCs w:val="20"/>
        </w:rPr>
        <w:t xml:space="preserve">conda deactivate</w:t>
      </w:r>
      <w:r>
        <w:rPr>
          <w:rFonts w:ascii="Calibri" w:cs="Calibri" w:eastAsia="Calibri" w:hAnsi="Calibri"/>
          <w:sz w:val="22"/>
          <w:szCs w:val="22"/>
        </w:rPr>
        <w:t xml:space="preserve"> once more. Do not run </w:t>
      </w:r>
      <w:r>
        <w:rPr>
          <w:rFonts w:ascii="Consolas" w:cs="Consolas" w:eastAsia="Consolas" w:hAnsi="Consolas"/>
          <w:sz w:val="20"/>
          <w:szCs w:val="20"/>
        </w:rPr>
        <w:t xml:space="preserve">conda install</w:t>
      </w:r>
      <w:r>
        <w:rPr>
          <w:rFonts w:ascii="Calibri" w:cs="Calibri" w:eastAsia="Calibri" w:hAnsi="Calibri"/>
          <w:sz w:val="22"/>
          <w:szCs w:val="22"/>
        </w:rPr>
        <w:t xml:space="preserve"> or </w:t>
      </w:r>
      <w:r>
        <w:rPr>
          <w:rFonts w:ascii="Consolas" w:cs="Consolas" w:eastAsia="Consolas" w:hAnsi="Consolas"/>
          <w:sz w:val="20"/>
          <w:szCs w:val="20"/>
        </w:rPr>
        <w:t xml:space="preserve">pip install</w:t>
      </w:r>
      <w:r>
        <w:rPr>
          <w:rFonts w:ascii="Calibri" w:cs="Calibri" w:eastAsia="Calibri" w:hAnsi="Calibri"/>
          <w:sz w:val="22"/>
          <w:szCs w:val="22"/>
        </w:rPr>
        <w:t xml:space="preserve"> while you are setting up the AM01 </w:t>
      </w:r>
      <w:r>
        <w:rPr>
          <w:rFonts w:ascii="Consolas" w:cs="Consolas" w:eastAsia="Consolas" w:hAnsi="Consolas"/>
          <w:sz w:val="20"/>
          <w:szCs w:val="20"/>
        </w:rPr>
        <w:t xml:space="preserve">.venv</w:t>
      </w:r>
      <w:r>
        <w:rPr>
          <w:rFonts w:ascii="Calibri" w:cs="Calibri" w:eastAsia="Calibri" w:hAnsi="Calibri"/>
          <w:sz w:val="22"/>
          <w:szCs w:val="22"/>
        </w:rPr>
        <w:t xml:space="preserve">.</w:t>
      </w:r>
    </w:p>
    <w:tbl>
      <w:tblPr>
        <w:tblW w:type="dxa" w:w="9360"/>
        <w:tblBorders>
          <w:top w:val="single" w:color="D7DEE8" w:sz="4" w:space="0"/>
          <w:left w:val="single" w:color="D7DEE8" w:sz="4" w:space="0"/>
          <w:bottom w:val="single" w:color="D7DEE8" w:sz="4" w:space="0"/>
          <w:right w:val="single" w:color="D7DEE8" w:sz="4" w:space="0"/>
          <w:insideH w:val="single" w:color="D7DEE8" w:sz="4" w:space="0"/>
          <w:insideV w:val="single" w:color="D7DEE8" w:sz="4" w:space="0"/>
        </w:tblBorders>
      </w:tblPr>
      <w:tblGrid>
        <w:gridCol w:w="9360"/>
      </w:tblGrid>
      <w:tr>
        <w:tc>
          <w:tcPr>
            <w:tcW w:type="dxa" w:w="9360"/>
            <w:shd w:fill="F4F6F8" w:color="auto" w:val="clear"/>
            <w:tcMar>
              <w:top w:type="dxa" w:w="100"/>
              <w:left w:type="dxa" w:w="160"/>
              <w:bottom w:type="dxa" w:w="100"/>
              <w:right w:type="dxa" w:w="160"/>
            </w:tcMar>
          </w:tcPr>
          <w:p>
            <w:pPr>
              <w:spacing w:after="0" w:line="264"/>
            </w:pPr>
            <w:r>
              <w:rPr>
                <w:rFonts w:ascii="Calibri" w:cs="Calibri" w:eastAsia="Calibri" w:hAnsi="Calibri"/>
                <w:b/>
                <w:bCs/>
                <w:sz w:val="22"/>
                <w:szCs w:val="22"/>
              </w:rPr>
              <w:t xml:space="preserve">Why not uninstall Anaconda?</w:t>
            </w:r>
            <w:r>
              <w:rPr>
                <w:rFonts w:ascii="Calibri" w:cs="Calibri" w:eastAsia="Calibri" w:hAnsi="Calibri"/>
                <w:sz w:val="22"/>
                <w:szCs w:val="22"/>
              </w:rPr>
              <w:t xml:space="preserve"> It is not required for the course and could disrupt existing coursework or projects. The goal is coexistence: conda for your existing conda projects; uv for AM01.</w:t>
            </w:r>
          </w:p>
        </w:tc>
      </w:tr>
    </w:tbl>
    <w:p>
      <w:pPr>
        <w:spacing w:after="60"/>
      </w:pPr>
      <w:r>
        <w:rPr>
          <w:rFonts w:ascii="Calibri" w:cs="Calibri" w:eastAsia="Calibri" w:hAnsi="Calibri"/>
          <w:sz w:val="22"/>
          <w:szCs w:val="22"/>
        </w:rPr>
        <w:t xml:space="preserve"/>
      </w:r>
    </w:p>
    <w:p>
      <w:pPr>
        <w:pStyle w:val="Heading1"/>
        <w:spacing w:after="120" w:before="320"/>
      </w:pPr>
      <w:r>
        <w:rPr>
          <w:rFonts w:ascii="Calibri" w:cs="Calibri" w:eastAsia="Calibri" w:hAnsi="Calibri"/>
          <w:b/>
          <w:bCs/>
          <w:color w:val="1F4D78"/>
          <w:sz w:val="30"/>
          <w:szCs w:val="30"/>
        </w:rPr>
        <w:t xml:space="preserve">4. Set up Google Antigravity IDE</w:t>
      </w:r>
    </w:p>
    <w:p>
      <w:pPr>
        <w:spacing w:after="160" w:line="264"/>
      </w:pPr>
      <w:r>
        <w:rPr>
          <w:rFonts w:ascii="Calibri" w:cs="Calibri" w:eastAsia="Calibri" w:hAnsi="Calibri"/>
          <w:sz w:val="22"/>
          <w:szCs w:val="22"/>
        </w:rPr>
        <w:t xml:space="preserve">Install the IDE only after the Python test above works. The IDE is where you will edit files; uv remains the tool that manages the project environment.</w:t>
      </w:r>
    </w:p>
    <w:p>
      <w:pPr>
        <w:pStyle w:val="ListParagraph"/>
        <w:numPr>
          <w:ilvl w:val="0"/>
          <w:numId w:val="1"/>
        </w:numPr>
        <w:spacing w:after="90" w:line="264"/>
      </w:pPr>
      <w:r>
        <w:rPr>
          <w:rFonts w:ascii="Calibri" w:cs="Calibri" w:eastAsia="Calibri" w:hAnsi="Calibri"/>
          <w:sz w:val="22"/>
          <w:szCs w:val="22"/>
        </w:rPr>
        <w:t xml:space="preserve">Download and install Antigravity IDE from the official Antigravity website. Sign in if prompted and choose a theme you find comfortable.</w:t>
      </w:r>
    </w:p>
    <w:p>
      <w:pPr>
        <w:pStyle w:val="ListParagraph"/>
        <w:numPr>
          <w:ilvl w:val="0"/>
          <w:numId w:val="1"/>
        </w:numPr>
        <w:spacing w:after="90" w:line="264"/>
      </w:pPr>
      <w:r>
        <w:rPr>
          <w:rFonts w:ascii="Calibri" w:cs="Calibri" w:eastAsia="Calibri" w:hAnsi="Calibri"/>
          <w:sz w:val="22"/>
          <w:szCs w:val="22"/>
        </w:rPr>
        <w:t xml:space="preserve">When asked about agent autonomy, choose </w:t>
      </w:r>
      <w:r>
        <w:rPr>
          <w:rFonts w:ascii="Calibri" w:cs="Calibri" w:eastAsia="Calibri" w:hAnsi="Calibri"/>
          <w:b/>
          <w:bCs/>
          <w:sz w:val="22"/>
          <w:szCs w:val="22"/>
        </w:rPr>
        <w:t xml:space="preserve">Review-driven development</w:t>
      </w:r>
      <w:r>
        <w:rPr>
          <w:rFonts w:ascii="Calibri" w:cs="Calibri" w:eastAsia="Calibri" w:hAnsi="Calibri"/>
          <w:sz w:val="22"/>
          <w:szCs w:val="22"/>
        </w:rPr>
        <w:t xml:space="preserve">. Read proposed changes and terminal commands before accepting them.</w:t>
      </w:r>
    </w:p>
    <w:p>
      <w:pPr>
        <w:pStyle w:val="ListParagraph"/>
        <w:numPr>
          <w:ilvl w:val="0"/>
          <w:numId w:val="1"/>
        </w:numPr>
        <w:spacing w:after="90" w:line="264"/>
      </w:pPr>
      <w:r>
        <w:rPr>
          <w:rFonts w:ascii="Calibri" w:cs="Calibri" w:eastAsia="Calibri" w:hAnsi="Calibri"/>
          <w:sz w:val="22"/>
          <w:szCs w:val="22"/>
        </w:rPr>
        <w:t xml:space="preserve">Install only the extensions you need. For this course, start with Python and Jupyter when prompted; add more later only if a class activity needs them.</w:t>
      </w:r>
    </w:p>
    <w:p>
      <w:pPr>
        <w:pStyle w:val="ListParagraph"/>
        <w:numPr>
          <w:ilvl w:val="0"/>
          <w:numId w:val="1"/>
        </w:numPr>
        <w:spacing w:after="90" w:line="264"/>
      </w:pPr>
      <w:r>
        <w:rPr>
          <w:rFonts w:ascii="Calibri" w:cs="Calibri" w:eastAsia="Calibri" w:hAnsi="Calibri"/>
          <w:sz w:val="22"/>
          <w:szCs w:val="22"/>
        </w:rPr>
        <w:t xml:space="preserve">Choose </w:t>
      </w:r>
      <w:r>
        <w:rPr>
          <w:rFonts w:ascii="Calibri" w:cs="Calibri" w:eastAsia="Calibri" w:hAnsi="Calibri"/>
          <w:b/>
          <w:bCs/>
          <w:sz w:val="22"/>
          <w:szCs w:val="22"/>
        </w:rPr>
        <w:t xml:space="preserve">Open Folder</w:t>
      </w:r>
      <w:r>
        <w:rPr>
          <w:rFonts w:ascii="Calibri" w:cs="Calibri" w:eastAsia="Calibri" w:hAnsi="Calibri"/>
          <w:sz w:val="22"/>
          <w:szCs w:val="22"/>
        </w:rPr>
        <w:t xml:space="preserve"> and select the AM01 project folder you created above — not its </w:t>
      </w:r>
      <w:r>
        <w:rPr>
          <w:rFonts w:ascii="Consolas" w:cs="Consolas" w:eastAsia="Consolas" w:hAnsi="Consolas"/>
          <w:sz w:val="20"/>
          <w:szCs w:val="20"/>
        </w:rPr>
        <w:t xml:space="preserve">.venv</w:t>
      </w:r>
      <w:r>
        <w:rPr>
          <w:rFonts w:ascii="Calibri" w:cs="Calibri" w:eastAsia="Calibri" w:hAnsi="Calibri"/>
          <w:sz w:val="22"/>
          <w:szCs w:val="22"/>
        </w:rPr>
        <w:t xml:space="preserve"> subfolder.</w:t>
      </w:r>
    </w:p>
    <w:p>
      <w:pPr>
        <w:pStyle w:val="ListParagraph"/>
        <w:numPr>
          <w:ilvl w:val="0"/>
          <w:numId w:val="1"/>
        </w:numPr>
        <w:spacing w:after="90" w:line="264"/>
      </w:pPr>
      <w:r>
        <w:rPr>
          <w:rFonts w:ascii="Calibri" w:cs="Calibri" w:eastAsia="Calibri" w:hAnsi="Calibri"/>
          <w:sz w:val="22"/>
          <w:szCs w:val="22"/>
        </w:rPr>
        <w:t xml:space="preserve">Open a new integrated terminal, then run the two checks again:</w:t>
      </w:r>
    </w:p>
    <w:p>
      <w:pPr>
        <w:pBdr>
          <w:top w:val="single" w:color="D7DEE8" w:sz="4" w:space="6"/>
          <w:bottom w:val="single" w:color="D7DEE8" w:sz="4" w:space="6"/>
          <w:left w:val="single" w:color="D7DEE8" w:sz="4" w:space="6"/>
          <w:right w:val="single" w:color="D7DEE8" w:sz="4" w:space="6"/>
        </w:pBdr>
        <w:shd w:fill="F4F6F8" w:color="auto" w:val="clear"/>
        <w:spacing w:after="160" w:before="60" w:line="288"/>
        <w:ind w:left="120" w:right="120"/>
      </w:pPr>
      <w:r>
        <w:rPr>
          <w:rFonts w:ascii="Consolas" w:cs="Consolas" w:eastAsia="Consolas" w:hAnsi="Consolas"/>
          <w:sz w:val="20"/>
          <w:szCs w:val="20"/>
        </w:rPr>
        <w:t xml:space="preserve">uv run python -c "print('Python is ready')"</w:t>
      </w:r>
      <w:r>
        <w:br/>
      </w:r>
      <w:r>
        <w:rPr>
          <w:rFonts w:ascii="Consolas" w:cs="Consolas" w:eastAsia="Consolas" w:hAnsi="Consolas"/>
          <w:sz w:val="20"/>
          <w:szCs w:val="20"/>
        </w:rPr>
        <w:t xml:space="preserve">uv run python --version</w:t>
      </w:r>
    </w:p>
    <w:p>
      <w:pPr>
        <w:spacing w:after="160" w:line="264"/>
      </w:pPr>
      <w:r>
        <w:rPr>
          <w:rFonts w:ascii="Calibri" w:cs="Calibri" w:eastAsia="Calibri" w:hAnsi="Calibri"/>
          <w:sz w:val="22"/>
          <w:szCs w:val="22"/>
        </w:rPr>
        <w:t xml:space="preserve">This confirms the IDE is using the same project setup and the Python 3.12 interpreter.</w:t>
      </w:r>
    </w:p>
    <w:p>
      <w:pPr>
        <w:spacing w:after="160" w:line="264"/>
      </w:pPr>
      <w:r>
        <w:rPr>
          <w:rFonts w:ascii="Calibri" w:cs="Calibri" w:eastAsia="Calibri" w:hAnsi="Calibri"/>
          <w:sz w:val="22"/>
          <w:szCs w:val="22"/>
        </w:rPr>
        <w:t xml:space="preserve">For a notebook (</w:t>
      </w:r>
      <w:r>
        <w:rPr>
          <w:rFonts w:ascii="Consolas" w:cs="Consolas" w:eastAsia="Consolas" w:hAnsi="Consolas"/>
          <w:sz w:val="20"/>
          <w:szCs w:val="20"/>
        </w:rPr>
        <w:t xml:space="preserve">.ipynb</w:t>
      </w:r>
      <w:r>
        <w:rPr>
          <w:rFonts w:ascii="Calibri" w:cs="Calibri" w:eastAsia="Calibri" w:hAnsi="Calibri"/>
          <w:sz w:val="22"/>
          <w:szCs w:val="22"/>
        </w:rPr>
        <w:t xml:space="preserve">), choose the interpreter/kernel associated with the project's </w:t>
      </w:r>
      <w:r>
        <w:rPr>
          <w:rFonts w:ascii="Consolas" w:cs="Consolas" w:eastAsia="Consolas" w:hAnsi="Consolas"/>
          <w:sz w:val="20"/>
          <w:szCs w:val="20"/>
        </w:rPr>
        <w:t xml:space="preserve">.venv</w:t>
      </w:r>
      <w:r>
        <w:rPr>
          <w:rFonts w:ascii="Calibri" w:cs="Calibri" w:eastAsia="Calibri" w:hAnsi="Calibri"/>
          <w:sz w:val="22"/>
          <w:szCs w:val="22"/>
        </w:rPr>
        <w:t xml:space="preserve">. If the IDE asks you to install a Jupyter component, follow the course instruction or ask before choosing a global installation.</w:t>
      </w:r>
    </w:p>
    <w:tbl>
      <w:tblPr>
        <w:tblW w:type="dxa" w:w="9360"/>
        <w:tblBorders>
          <w:top w:val="single" w:color="D7DEE8" w:sz="4" w:space="0"/>
          <w:left w:val="single" w:color="D7DEE8" w:sz="4" w:space="0"/>
          <w:bottom w:val="single" w:color="D7DEE8" w:sz="4" w:space="0"/>
          <w:right w:val="single" w:color="D7DEE8" w:sz="4" w:space="0"/>
          <w:insideH w:val="single" w:color="D7DEE8" w:sz="4" w:space="0"/>
          <w:insideV w:val="single" w:color="D7DEE8" w:sz="4" w:space="0"/>
        </w:tblBorders>
      </w:tblPr>
      <w:tblGrid>
        <w:gridCol w:w="9360"/>
      </w:tblGrid>
      <w:tr>
        <w:tc>
          <w:tcPr>
            <w:tcW w:type="dxa" w:w="9360"/>
            <w:shd w:fill="F4F6F8" w:color="auto" w:val="clear"/>
            <w:tcMar>
              <w:top w:type="dxa" w:w="100"/>
              <w:left w:type="dxa" w:w="160"/>
              <w:bottom w:type="dxa" w:w="100"/>
              <w:right w:type="dxa" w:w="160"/>
            </w:tcMar>
          </w:tcPr>
          <w:p>
            <w:pPr>
              <w:spacing w:after="0" w:line="264"/>
            </w:pPr>
            <w:r>
              <w:rPr>
                <w:rFonts w:ascii="Calibri" w:cs="Calibri" w:eastAsia="Calibri" w:hAnsi="Calibri"/>
                <w:b/>
                <w:bCs/>
                <w:sz w:val="22"/>
                <w:szCs w:val="22"/>
              </w:rPr>
              <w:t xml:space="preserve">Using AI responsibly.</w:t>
            </w:r>
            <w:r>
              <w:rPr>
                <w:rFonts w:ascii="Calibri" w:cs="Calibri" w:eastAsia="Calibri" w:hAnsi="Calibri"/>
                <w:sz w:val="22"/>
                <w:szCs w:val="22"/>
              </w:rPr>
              <w:t xml:space="preserve"> Treat AI suggestions as drafts, not answers. Review code before running it, do not share passwords or confidential course data, and be prepared to explain work you submit.</w:t>
            </w:r>
          </w:p>
        </w:tc>
      </w:tr>
    </w:tbl>
    <w:p>
      <w:pPr>
        <w:spacing w:after="60"/>
      </w:pPr>
      <w:r>
        <w:rPr>
          <w:rFonts w:ascii="Calibri" w:cs="Calibri" w:eastAsia="Calibri" w:hAnsi="Calibri"/>
          <w:sz w:val="22"/>
          <w:szCs w:val="22"/>
        </w:rPr>
        <w:t xml:space="preserve"/>
      </w:r>
    </w:p>
    <w:p>
      <w:pPr>
        <w:pStyle w:val="Heading1"/>
        <w:spacing w:after="120" w:before="320"/>
      </w:pPr>
      <w:r>
        <w:rPr>
          <w:rFonts w:ascii="Calibri" w:cs="Calibri" w:eastAsia="Calibri" w:hAnsi="Calibri"/>
          <w:b/>
          <w:bCs/>
          <w:color w:val="1F4D78"/>
          <w:sz w:val="30"/>
          <w:szCs w:val="30"/>
        </w:rPr>
        <w:t xml:space="preserve">5. Do the pre-programme assignment</w:t>
      </w:r>
    </w:p>
    <w:p>
      <w:pPr>
        <w:spacing w:after="160" w:line="264"/>
      </w:pPr>
      <w:r>
        <w:rPr>
          <w:rFonts w:ascii="Calibri" w:cs="Calibri" w:eastAsia="Calibri" w:hAnsi="Calibri"/>
          <w:sz w:val="22"/>
          <w:szCs w:val="22"/>
        </w:rPr>
        <w:t xml:space="preserve">Setup is only the first half. With the checks above passing, open the </w:t>
      </w:r>
      <w:r>
        <w:rPr>
          <w:rFonts w:ascii="Consolas" w:cs="Consolas" w:eastAsia="Consolas" w:hAnsi="Consolas"/>
          <w:sz w:val="20"/>
          <w:szCs w:val="20"/>
        </w:rPr>
        <w:t xml:space="preserve">pre-programme</w:t>
      </w:r>
      <w:r>
        <w:rPr>
          <w:rFonts w:ascii="Calibri" w:cs="Calibri" w:eastAsia="Calibri" w:hAnsi="Calibri"/>
          <w:sz w:val="22"/>
          <w:szCs w:val="22"/>
        </w:rPr>
        <w:t xml:space="preserve"> folder in the IDE and open </w:t>
      </w:r>
      <w:r>
        <w:rPr>
          <w:rFonts w:ascii="Consolas" w:cs="Consolas" w:eastAsia="Consolas" w:hAnsi="Consolas"/>
          <w:sz w:val="20"/>
          <w:szCs w:val="20"/>
        </w:rPr>
        <w:t xml:space="preserve">your-name-pre-course.ipynb</w:t>
      </w:r>
      <w:r>
        <w:rPr>
          <w:rFonts w:ascii="Calibri" w:cs="Calibri" w:eastAsia="Calibri" w:hAnsi="Calibri"/>
          <w:sz w:val="22"/>
          <w:szCs w:val="22"/>
        </w:rPr>
        <w:t xml:space="preserve">. Save it under your own name first — for example </w:t>
      </w:r>
      <w:r>
        <w:rPr>
          <w:rFonts w:ascii="Consolas" w:cs="Consolas" w:eastAsia="Consolas" w:hAnsi="Consolas"/>
          <w:sz w:val="20"/>
          <w:szCs w:val="20"/>
        </w:rPr>
        <w:t xml:space="preserve">jane-smith-pre-course.ipynb</w:t>
      </w:r>
      <w:r>
        <w:rPr>
          <w:rFonts w:ascii="Calibri" w:cs="Calibri" w:eastAsia="Calibri" w:hAnsi="Calibri"/>
          <w:sz w:val="22"/>
          <w:szCs w:val="22"/>
        </w:rPr>
        <w:t xml:space="preserve"> — and work in that copy.</w:t>
      </w:r>
    </w:p>
    <w:p>
      <w:pPr>
        <w:pStyle w:val="ListParagraph"/>
        <w:numPr>
          <w:ilvl w:val="0"/>
          <w:numId w:val="1"/>
        </w:numPr>
        <w:spacing w:after="90" w:line="264"/>
      </w:pPr>
      <w:r>
        <w:rPr>
          <w:rFonts w:ascii="Calibri" w:cs="Calibri" w:eastAsia="Calibri" w:hAnsi="Calibri"/>
          <w:sz w:val="22"/>
          <w:szCs w:val="22"/>
        </w:rPr>
        <w:t xml:space="preserve">When the notebook asks which kernel to use, choose the one belonging to the project’s </w:t>
      </w:r>
      <w:r>
        <w:rPr>
          <w:rFonts w:ascii="Consolas" w:cs="Consolas" w:eastAsia="Consolas" w:hAnsi="Consolas"/>
          <w:sz w:val="20"/>
          <w:szCs w:val="20"/>
        </w:rPr>
        <w:t xml:space="preserve">.venv</w:t>
      </w:r>
      <w:r>
        <w:rPr>
          <w:rFonts w:ascii="Calibri" w:cs="Calibri" w:eastAsia="Calibri" w:hAnsi="Calibri"/>
          <w:sz w:val="22"/>
          <w:szCs w:val="22"/>
        </w:rPr>
        <w:t xml:space="preserve">. If pandas or seaborn seem to be missing, the wrong kernel is almost always the reason.</w:t>
      </w:r>
    </w:p>
    <w:p>
      <w:pPr>
        <w:pStyle w:val="ListParagraph"/>
        <w:numPr>
          <w:ilvl w:val="0"/>
          <w:numId w:val="1"/>
        </w:numPr>
        <w:spacing w:after="90" w:line="264"/>
      </w:pPr>
      <w:r>
        <w:rPr>
          <w:rFonts w:ascii="Calibri" w:cs="Calibri" w:eastAsia="Calibri" w:hAnsi="Calibri"/>
          <w:sz w:val="22"/>
          <w:szCs w:val="22"/>
        </w:rPr>
        <w:t xml:space="preserve">There are three tasks: a short bio in markdown, a country comparison using the </w:t>
      </w:r>
      <w:r>
        <w:rPr>
          <w:rFonts w:ascii="Consolas" w:cs="Consolas" w:eastAsia="Consolas" w:hAnsi="Consolas"/>
          <w:sz w:val="20"/>
          <w:szCs w:val="20"/>
        </w:rPr>
        <w:t xml:space="preserve">gapminder</w:t>
      </w:r>
      <w:r>
        <w:rPr>
          <w:rFonts w:ascii="Calibri" w:cs="Calibri" w:eastAsia="Calibri" w:hAnsi="Calibri"/>
          <w:sz w:val="22"/>
          <w:szCs w:val="22"/>
        </w:rPr>
        <w:t xml:space="preserve"> data, and flight delays using </w:t>
      </w:r>
      <w:r>
        <w:rPr>
          <w:rFonts w:ascii="Consolas" w:cs="Consolas" w:eastAsia="Consolas" w:hAnsi="Consolas"/>
          <w:sz w:val="20"/>
          <w:szCs w:val="20"/>
        </w:rPr>
        <w:t xml:space="preserve">nycflights13</w:t>
      </w:r>
      <w:r>
        <w:rPr>
          <w:rFonts w:ascii="Calibri" w:cs="Calibri" w:eastAsia="Calibri" w:hAnsi="Calibri"/>
          <w:sz w:val="22"/>
          <w:szCs w:val="22"/>
        </w:rPr>
        <w:t xml:space="preserve">. Some cells are deliberately left incomplete — write the code, and also write the short answers in prose where the notebook asks for them.</w:t>
      </w:r>
    </w:p>
    <w:p>
      <w:pPr>
        <w:pStyle w:val="ListParagraph"/>
        <w:numPr>
          <w:ilvl w:val="0"/>
          <w:numId w:val="1"/>
        </w:numPr>
        <w:spacing w:after="90" w:line="264"/>
      </w:pPr>
      <w:r>
        <w:rPr>
          <w:rFonts w:ascii="Calibri" w:cs="Calibri" w:eastAsia="Calibri" w:hAnsi="Calibri"/>
          <w:sz w:val="22"/>
          <w:szCs w:val="22"/>
        </w:rPr>
        <w:t xml:space="preserve">The gapminder data is downloaded over the internet, so be connected the first time you run those cells.</w:t>
      </w:r>
    </w:p>
    <w:p>
      <w:pPr>
        <w:pStyle w:val="ListParagraph"/>
        <w:numPr>
          <w:ilvl w:val="0"/>
          <w:numId w:val="1"/>
        </w:numPr>
        <w:spacing w:after="90" w:line="264"/>
      </w:pPr>
      <w:r>
        <w:rPr>
          <w:rFonts w:ascii="Calibri" w:cs="Calibri" w:eastAsia="Calibri" w:hAnsi="Calibri"/>
          <w:sz w:val="22"/>
          <w:szCs w:val="22"/>
        </w:rPr>
        <w:t xml:space="preserve">Complete the </w:t>
      </w:r>
      <w:r>
        <w:rPr>
          <w:rFonts w:ascii="Calibri" w:cs="Calibri" w:eastAsia="Calibri" w:hAnsi="Calibri"/>
          <w:b/>
          <w:bCs/>
          <w:sz w:val="22"/>
          <w:szCs w:val="22"/>
        </w:rPr>
        <w:t xml:space="preserve">Details</w:t>
      </w:r>
      <w:r>
        <w:rPr>
          <w:rFonts w:ascii="Calibri" w:cs="Calibri" w:eastAsia="Calibri" w:hAnsi="Calibri"/>
          <w:sz w:val="22"/>
          <w:szCs w:val="22"/>
        </w:rPr>
        <w:t xml:space="preserve"> section at the end, then submit the finished notebook as instructed on Canvas.</w:t>
      </w:r>
    </w:p>
    <w:p>
      <w:pPr>
        <w:spacing w:after="160" w:line="264"/>
      </w:pPr>
      <w:r>
        <w:rPr>
          <w:rFonts w:ascii="Calibri" w:cs="Calibri" w:eastAsia="Calibri" w:hAnsi="Calibri"/>
          <w:sz w:val="22"/>
          <w:szCs w:val="22"/>
        </w:rPr>
        <w:t xml:space="preserve">You are not expected to produce perfect work. Attempt every task, note where you got stuck, and bring those questions to the first session.</w:t>
      </w:r>
    </w:p>
    <w:p>
      <w:pPr>
        <w:spacing w:after="60"/>
      </w:pPr>
      <w:r>
        <w:rPr>
          <w:rFonts w:ascii="Calibri" w:cs="Calibri" w:eastAsia="Calibri" w:hAnsi="Calibri"/>
          <w:sz w:val="22"/>
          <w:szCs w:val="22"/>
        </w:rPr>
        <w:t xml:space="preserve"/>
      </w:r>
    </w:p>
    <w:p>
      <w:pPr>
        <w:pStyle w:val="Heading1"/>
        <w:spacing w:after="120" w:before="320"/>
      </w:pPr>
      <w:r>
        <w:rPr>
          <w:rFonts w:ascii="Calibri" w:cs="Calibri" w:eastAsia="Calibri" w:hAnsi="Calibri"/>
          <w:b/>
          <w:bCs/>
          <w:color w:val="1F4D78"/>
          <w:sz w:val="30"/>
          <w:szCs w:val="30"/>
        </w:rPr>
        <w:t xml:space="preserve">Troubleshooting: stop points</w:t>
      </w:r>
    </w:p>
    <w:p>
      <w:pPr>
        <w:spacing w:after="160" w:line="264"/>
      </w:pPr>
      <w:r>
        <w:rPr>
          <w:rFonts w:ascii="Calibri" w:cs="Calibri" w:eastAsia="Calibri" w:hAnsi="Calibri"/>
          <w:sz w:val="22"/>
          <w:szCs w:val="22"/>
        </w:rPr>
        <w:t xml:space="preserve">Stop and ask for help when one of these happens. Include a screenshot of the full terminal or IDE window, the command you ran, and whether you are on Windows or macOS.</w:t>
      </w:r>
    </w:p>
    <w:p>
      <w:pPr>
        <w:pStyle w:val="ListParagraph"/>
        <w:numPr>
          <w:ilvl w:val="0"/>
          <w:numId w:val="1"/>
        </w:numPr>
        <w:spacing w:after="90" w:line="264"/>
      </w:pPr>
      <w:r>
        <w:rPr>
          <w:rFonts w:ascii="Calibri" w:cs="Calibri" w:eastAsia="Calibri" w:hAnsi="Calibri"/>
          <w:b/>
          <w:bCs/>
          <w:sz w:val="22"/>
          <w:szCs w:val="22"/>
        </w:rPr>
        <w:t xml:space="preserve">uv is not recognised: </w:t>
      </w:r>
      <w:r>
        <w:rPr>
          <w:rFonts w:ascii="Calibri" w:cs="Calibri" w:eastAsia="Calibri" w:hAnsi="Calibri"/>
          <w:sz w:val="22"/>
          <w:szCs w:val="22"/>
        </w:rPr>
        <w:t xml:space="preserve">Close and reopen the terminal. If it still fails, share the exact message; do not install a second copy through conda or pip.</w:t>
      </w:r>
    </w:p>
    <w:p>
      <w:pPr>
        <w:pStyle w:val="ListParagraph"/>
        <w:numPr>
          <w:ilvl w:val="0"/>
          <w:numId w:val="1"/>
        </w:numPr>
        <w:spacing w:after="90" w:line="264"/>
      </w:pPr>
      <w:r>
        <w:rPr>
          <w:rFonts w:ascii="Calibri" w:cs="Calibri" w:eastAsia="Calibri" w:hAnsi="Calibri"/>
          <w:b/>
          <w:bCs/>
          <w:sz w:val="22"/>
          <w:szCs w:val="22"/>
        </w:rPr>
        <w:t xml:space="preserve">A command says 'No pyproject.toml found': </w:t>
      </w:r>
      <w:r>
        <w:rPr>
          <w:rFonts w:ascii="Calibri" w:cs="Calibri" w:eastAsia="Calibri" w:hAnsi="Calibri"/>
          <w:sz w:val="22"/>
          <w:szCs w:val="22"/>
        </w:rPr>
        <w:t xml:space="preserve">You are in the wrong folder. Use the folder path shown in the terminal and move back into the AM01 project folder.</w:t>
      </w:r>
    </w:p>
    <w:p>
      <w:pPr>
        <w:pStyle w:val="ListParagraph"/>
        <w:numPr>
          <w:ilvl w:val="0"/>
          <w:numId w:val="1"/>
        </w:numPr>
        <w:spacing w:after="90" w:line="264"/>
      </w:pPr>
      <w:r>
        <w:rPr>
          <w:rFonts w:ascii="Consolas" w:cs="Consolas" w:eastAsia="Consolas" w:hAnsi="Consolas"/>
          <w:sz w:val="20"/>
          <w:szCs w:val="20"/>
        </w:rPr>
        <w:t xml:space="preserve">uv run python --version</w:t>
      </w:r>
      <w:r>
        <w:rPr>
          <w:rFonts w:ascii="Calibri" w:cs="Calibri" w:eastAsia="Calibri" w:hAnsi="Calibri"/>
          <w:b/>
          <w:bCs/>
          <w:sz w:val="22"/>
          <w:szCs w:val="22"/>
        </w:rPr>
        <w:t xml:space="preserve"> does not show 3.12: </w:t>
      </w:r>
      <w:r>
        <w:rPr>
          <w:rFonts w:ascii="Calibri" w:cs="Calibri" w:eastAsia="Calibri" w:hAnsi="Calibri"/>
          <w:sz w:val="22"/>
          <w:szCs w:val="22"/>
        </w:rPr>
        <w:t xml:space="preserve">Confirm a </w:t>
      </w:r>
      <w:r>
        <w:rPr>
          <w:rFonts w:ascii="Consolas" w:cs="Consolas" w:eastAsia="Consolas" w:hAnsi="Consolas"/>
          <w:sz w:val="20"/>
          <w:szCs w:val="20"/>
        </w:rPr>
        <w:t xml:space="preserve">.python-version</w:t>
      </w:r>
      <w:r>
        <w:rPr>
          <w:rFonts w:ascii="Calibri" w:cs="Calibri" w:eastAsia="Calibri" w:hAnsi="Calibri"/>
          <w:sz w:val="22"/>
          <w:szCs w:val="22"/>
        </w:rPr>
        <w:t xml:space="preserve"> file containing </w:t>
      </w:r>
      <w:r>
        <w:rPr>
          <w:rFonts w:ascii="Consolas" w:cs="Consolas" w:eastAsia="Consolas" w:hAnsi="Consolas"/>
          <w:sz w:val="20"/>
          <w:szCs w:val="20"/>
        </w:rPr>
        <w:t xml:space="preserve">3.12</w:t>
      </w:r>
      <w:r>
        <w:rPr>
          <w:rFonts w:ascii="Calibri" w:cs="Calibri" w:eastAsia="Calibri" w:hAnsi="Calibri"/>
          <w:sz w:val="22"/>
          <w:szCs w:val="22"/>
        </w:rPr>
        <w:t xml:space="preserve"> is in the folder, then run </w:t>
      </w:r>
      <w:r>
        <w:rPr>
          <w:rFonts w:ascii="Consolas" w:cs="Consolas" w:eastAsia="Consolas" w:hAnsi="Consolas"/>
          <w:sz w:val="20"/>
          <w:szCs w:val="20"/>
        </w:rPr>
        <w:t xml:space="preserve">uv sync</w:t>
      </w:r>
      <w:r>
        <w:rPr>
          <w:rFonts w:ascii="Calibri" w:cs="Calibri" w:eastAsia="Calibri" w:hAnsi="Calibri"/>
          <w:sz w:val="22"/>
          <w:szCs w:val="22"/>
        </w:rPr>
        <w:t xml:space="preserve"> again. If it persists, share a screenshot.</w:t>
      </w:r>
    </w:p>
    <w:p>
      <w:pPr>
        <w:pStyle w:val="ListParagraph"/>
        <w:numPr>
          <w:ilvl w:val="0"/>
          <w:numId w:val="1"/>
        </w:numPr>
        <w:spacing w:after="90" w:line="264"/>
      </w:pPr>
      <w:r>
        <w:rPr>
          <w:rFonts w:ascii="Calibri" w:cs="Calibri" w:eastAsia="Calibri" w:hAnsi="Calibri"/>
          <w:sz w:val="22"/>
          <w:szCs w:val="22"/>
        </w:rPr>
        <w:t xml:space="preserve">The prompt begins with </w:t>
      </w:r>
      <w:r>
        <w:rPr>
          <w:rFonts w:ascii="Consolas" w:cs="Consolas" w:eastAsia="Consolas" w:hAnsi="Consolas"/>
          <w:sz w:val="20"/>
          <w:szCs w:val="20"/>
        </w:rPr>
        <w:t xml:space="preserve">(base)</w:t>
      </w:r>
      <w:r>
        <w:rPr>
          <w:rFonts w:ascii="Calibri" w:cs="Calibri" w:eastAsia="Calibri" w:hAnsi="Calibri"/>
          <w:b/>
          <w:bCs/>
          <w:sz w:val="22"/>
          <w:szCs w:val="22"/>
        </w:rPr>
        <w:t xml:space="preserve">: </w:t>
      </w:r>
      <w:r>
        <w:rPr>
          <w:rFonts w:ascii="Calibri" w:cs="Calibri" w:eastAsia="Calibri" w:hAnsi="Calibri"/>
          <w:sz w:val="22"/>
          <w:szCs w:val="22"/>
        </w:rPr>
        <w:t xml:space="preserve">Run </w:t>
      </w:r>
      <w:r>
        <w:rPr>
          <w:rFonts w:ascii="Consolas" w:cs="Consolas" w:eastAsia="Consolas" w:hAnsi="Consolas"/>
          <w:sz w:val="20"/>
          <w:szCs w:val="20"/>
        </w:rPr>
        <w:t xml:space="preserve">conda deactivate</w:t>
      </w:r>
      <w:r>
        <w:rPr>
          <w:rFonts w:ascii="Calibri" w:cs="Calibri" w:eastAsia="Calibri" w:hAnsi="Calibri"/>
          <w:sz w:val="22"/>
          <w:szCs w:val="22"/>
        </w:rPr>
        <w:t xml:space="preserve">, then retry the uv command.</w:t>
      </w:r>
    </w:p>
    <w:p>
      <w:pPr>
        <w:pStyle w:val="ListParagraph"/>
        <w:numPr>
          <w:ilvl w:val="0"/>
          <w:numId w:val="1"/>
        </w:numPr>
        <w:spacing w:after="90" w:line="264"/>
      </w:pPr>
      <w:r>
        <w:rPr>
          <w:rFonts w:ascii="Calibri" w:cs="Calibri" w:eastAsia="Calibri" w:hAnsi="Calibri"/>
          <w:b/>
          <w:bCs/>
          <w:sz w:val="22"/>
          <w:szCs w:val="22"/>
        </w:rPr>
        <w:t xml:space="preserve">An IDE cannot find pandas/Jupyter/a package: </w:t>
      </w:r>
      <w:r>
        <w:rPr>
          <w:rFonts w:ascii="Calibri" w:cs="Calibri" w:eastAsia="Calibri" w:hAnsi="Calibri"/>
          <w:sz w:val="22"/>
          <w:szCs w:val="22"/>
        </w:rPr>
        <w:t xml:space="preserve">First run </w:t>
      </w:r>
      <w:r>
        <w:rPr>
          <w:rFonts w:ascii="Consolas" w:cs="Consolas" w:eastAsia="Consolas" w:hAnsi="Consolas"/>
          <w:sz w:val="20"/>
          <w:szCs w:val="20"/>
        </w:rPr>
        <w:t xml:space="preserve">uv sync</w:t>
      </w:r>
      <w:r>
        <w:rPr>
          <w:rFonts w:ascii="Calibri" w:cs="Calibri" w:eastAsia="Calibri" w:hAnsi="Calibri"/>
          <w:sz w:val="22"/>
          <w:szCs w:val="22"/>
        </w:rPr>
        <w:t xml:space="preserve"> in the AM01 project folder. Then select the </w:t>
      </w:r>
      <w:r>
        <w:rPr>
          <w:rFonts w:ascii="Consolas" w:cs="Consolas" w:eastAsia="Consolas" w:hAnsi="Consolas"/>
          <w:sz w:val="20"/>
          <w:szCs w:val="20"/>
        </w:rPr>
        <w:t xml:space="preserve">.venv</w:t>
      </w:r>
      <w:r>
        <w:rPr>
          <w:rFonts w:ascii="Calibri" w:cs="Calibri" w:eastAsia="Calibri" w:hAnsi="Calibri"/>
          <w:sz w:val="22"/>
          <w:szCs w:val="22"/>
        </w:rPr>
        <w:t xml:space="preserve"> interpreter, not an Anaconda interpreter.</w:t>
      </w:r>
    </w:p>
    <w:p>
      <w:pPr>
        <w:spacing w:after="60"/>
      </w:pPr>
      <w:r>
        <w:rPr>
          <w:rFonts w:ascii="Calibri" w:cs="Calibri" w:eastAsia="Calibri" w:hAnsi="Calibri"/>
          <w:sz w:val="22"/>
          <w:szCs w:val="22"/>
        </w:rPr>
        <w:t xml:space="preserve"/>
      </w:r>
    </w:p>
    <w:p>
      <w:pPr>
        <w:pStyle w:val="Heading1"/>
        <w:spacing w:after="120" w:before="320"/>
      </w:pPr>
      <w:r>
        <w:rPr>
          <w:rFonts w:ascii="Calibri" w:cs="Calibri" w:eastAsia="Calibri" w:hAnsi="Calibri"/>
          <w:b/>
          <w:bCs/>
          <w:color w:val="1F4D78"/>
          <w:sz w:val="30"/>
          <w:szCs w:val="30"/>
        </w:rPr>
        <w:t xml:space="preserve">You are ready when…</w:t>
      </w:r>
    </w:p>
    <w:p>
      <w:pPr>
        <w:pStyle w:val="ListParagraph"/>
        <w:numPr>
          <w:ilvl w:val="0"/>
          <w:numId w:val="1"/>
        </w:numPr>
        <w:spacing w:after="90" w:line="264"/>
      </w:pPr>
      <w:r>
        <w:rPr>
          <w:rFonts w:ascii="Consolas" w:cs="Consolas" w:eastAsia="Consolas" w:hAnsi="Consolas"/>
          <w:sz w:val="20"/>
          <w:szCs w:val="20"/>
        </w:rPr>
        <w:t xml:space="preserve">uv --version</w:t>
      </w:r>
      <w:r>
        <w:rPr>
          <w:rFonts w:ascii="Calibri" w:cs="Calibri" w:eastAsia="Calibri" w:hAnsi="Calibri"/>
          <w:sz w:val="22"/>
          <w:szCs w:val="22"/>
        </w:rPr>
        <w:t xml:space="preserve"> displays a version number.</w:t>
      </w:r>
    </w:p>
    <w:p>
      <w:pPr>
        <w:pStyle w:val="ListParagraph"/>
        <w:numPr>
          <w:ilvl w:val="0"/>
          <w:numId w:val="1"/>
        </w:numPr>
        <w:spacing w:after="90" w:line="264"/>
      </w:pPr>
      <w:r>
        <w:rPr>
          <w:rFonts w:ascii="Calibri" w:cs="Calibri" w:eastAsia="Calibri" w:hAnsi="Calibri"/>
          <w:sz w:val="22"/>
          <w:szCs w:val="22"/>
        </w:rPr>
        <w:t xml:space="preserve">The AM01 project folder contains </w:t>
      </w:r>
      <w:r>
        <w:rPr>
          <w:rFonts w:ascii="Consolas" w:cs="Consolas" w:eastAsia="Consolas" w:hAnsi="Consolas"/>
          <w:sz w:val="20"/>
          <w:szCs w:val="20"/>
        </w:rPr>
        <w:t xml:space="preserve">pyproject.toml</w:t>
      </w:r>
      <w:r>
        <w:rPr>
          <w:rFonts w:ascii="Calibri" w:cs="Calibri" w:eastAsia="Calibri" w:hAnsi="Calibri"/>
          <w:sz w:val="22"/>
          <w:szCs w:val="22"/>
        </w:rPr>
        <w:t xml:space="preserve">, </w:t>
      </w:r>
      <w:r>
        <w:rPr>
          <w:rFonts w:ascii="Consolas" w:cs="Consolas" w:eastAsia="Consolas" w:hAnsi="Consolas"/>
          <w:sz w:val="20"/>
          <w:szCs w:val="20"/>
        </w:rPr>
        <w:t xml:space="preserve">uv.lock</w:t>
      </w:r>
      <w:r>
        <w:rPr>
          <w:rFonts w:ascii="Calibri" w:cs="Calibri" w:eastAsia="Calibri" w:hAnsi="Calibri"/>
          <w:sz w:val="22"/>
          <w:szCs w:val="22"/>
        </w:rPr>
        <w:t xml:space="preserve">, </w:t>
      </w:r>
      <w:r>
        <w:rPr>
          <w:rFonts w:ascii="Consolas" w:cs="Consolas" w:eastAsia="Consolas" w:hAnsi="Consolas"/>
          <w:sz w:val="20"/>
          <w:szCs w:val="20"/>
        </w:rPr>
        <w:t xml:space="preserve">.python-version</w:t>
      </w:r>
      <w:r>
        <w:rPr>
          <w:rFonts w:ascii="Calibri" w:cs="Calibri" w:eastAsia="Calibri" w:hAnsi="Calibri"/>
          <w:sz w:val="22"/>
          <w:szCs w:val="22"/>
        </w:rPr>
        <w:t xml:space="preserve">, and </w:t>
      </w:r>
      <w:r>
        <w:rPr>
          <w:rFonts w:ascii="Consolas" w:cs="Consolas" w:eastAsia="Consolas" w:hAnsi="Consolas"/>
          <w:sz w:val="20"/>
          <w:szCs w:val="20"/>
        </w:rPr>
        <w:t xml:space="preserve">.venv</w:t>
      </w:r>
      <w:r>
        <w:rPr>
          <w:rFonts w:ascii="Calibri" w:cs="Calibri" w:eastAsia="Calibri" w:hAnsi="Calibri"/>
          <w:sz w:val="22"/>
          <w:szCs w:val="22"/>
        </w:rPr>
        <w:t xml:space="preserve"> (some may be hidden by default).</w:t>
      </w:r>
    </w:p>
    <w:p>
      <w:pPr>
        <w:pStyle w:val="ListParagraph"/>
        <w:numPr>
          <w:ilvl w:val="0"/>
          <w:numId w:val="1"/>
        </w:numPr>
        <w:spacing w:after="90" w:line="264"/>
      </w:pPr>
      <w:r>
        <w:rPr>
          <w:rFonts w:ascii="Consolas" w:cs="Consolas" w:eastAsia="Consolas" w:hAnsi="Consolas"/>
          <w:sz w:val="20"/>
          <w:szCs w:val="20"/>
        </w:rPr>
        <w:t xml:space="preserve">uv run python -c "print('Python is ready')"</w:t>
      </w:r>
      <w:r>
        <w:rPr>
          <w:rFonts w:ascii="Calibri" w:cs="Calibri" w:eastAsia="Calibri" w:hAnsi="Calibri"/>
          <w:sz w:val="22"/>
          <w:szCs w:val="22"/>
        </w:rPr>
        <w:t xml:space="preserve"> prints the expected text from the AM01 project folder.</w:t>
      </w:r>
    </w:p>
    <w:p>
      <w:pPr>
        <w:pStyle w:val="ListParagraph"/>
        <w:numPr>
          <w:ilvl w:val="0"/>
          <w:numId w:val="1"/>
        </w:numPr>
        <w:spacing w:after="90" w:line="264"/>
      </w:pPr>
      <w:r>
        <w:rPr>
          <w:rFonts w:ascii="Consolas" w:cs="Consolas" w:eastAsia="Consolas" w:hAnsi="Consolas"/>
          <w:sz w:val="20"/>
          <w:szCs w:val="20"/>
        </w:rPr>
        <w:t xml:space="preserve">uv run python --version</w:t>
      </w:r>
      <w:r>
        <w:rPr>
          <w:rFonts w:ascii="Calibri" w:cs="Calibri" w:eastAsia="Calibri" w:hAnsi="Calibri"/>
          <w:sz w:val="22"/>
          <w:szCs w:val="22"/>
        </w:rPr>
        <w:t xml:space="preserve"> reports Python 3.12.x.</w:t>
      </w:r>
    </w:p>
    <w:p>
      <w:pPr>
        <w:pStyle w:val="ListParagraph"/>
        <w:numPr>
          <w:ilvl w:val="0"/>
          <w:numId w:val="1"/>
        </w:numPr>
        <w:spacing w:after="90" w:line="264"/>
      </w:pPr>
      <w:r>
        <w:rPr>
          <w:rFonts w:ascii="Calibri" w:cs="Calibri" w:eastAsia="Calibri" w:hAnsi="Calibri"/>
          <w:sz w:val="22"/>
          <w:szCs w:val="22"/>
        </w:rPr>
        <w:t xml:space="preserve">Antigravity IDE opens that same AM01 project folder and can run the same test.</w:t>
      </w:r>
    </w:p>
    <w:p>
      <w:pPr>
        <w:pStyle w:val="ListParagraph"/>
        <w:numPr>
          <w:ilvl w:val="0"/>
          <w:numId w:val="1"/>
        </w:numPr>
        <w:spacing w:after="90" w:line="264"/>
      </w:pPr>
      <w:r>
        <w:rPr>
          <w:rFonts w:ascii="Calibri" w:cs="Calibri" w:eastAsia="Calibri" w:hAnsi="Calibri"/>
          <w:sz w:val="22"/>
          <w:szCs w:val="22"/>
        </w:rPr>
        <w:t xml:space="preserve">Your renamed copy of </w:t>
      </w:r>
      <w:r>
        <w:rPr>
          <w:rFonts w:ascii="Consolas" w:cs="Consolas" w:eastAsia="Consolas" w:hAnsi="Consolas"/>
          <w:sz w:val="20"/>
          <w:szCs w:val="20"/>
        </w:rPr>
        <w:t xml:space="preserve">your-name-pre-course.ipynb</w:t>
      </w:r>
      <w:r>
        <w:rPr>
          <w:rFonts w:ascii="Calibri" w:cs="Calibri" w:eastAsia="Calibri" w:hAnsi="Calibri"/>
          <w:sz w:val="22"/>
          <w:szCs w:val="22"/>
        </w:rPr>
        <w:t xml:space="preserve"> opens, uses the </w:t>
      </w:r>
      <w:r>
        <w:rPr>
          <w:rFonts w:ascii="Consolas" w:cs="Consolas" w:eastAsia="Consolas" w:hAnsi="Consolas"/>
          <w:sz w:val="20"/>
          <w:szCs w:val="20"/>
        </w:rPr>
        <w:t xml:space="preserve">.venv</w:t>
      </w:r>
      <w:r>
        <w:rPr>
          <w:rFonts w:ascii="Calibri" w:cs="Calibri" w:eastAsia="Calibri" w:hAnsi="Calibri"/>
          <w:sz w:val="22"/>
          <w:szCs w:val="22"/>
        </w:rPr>
        <w:t xml:space="preserve"> kernel, and its first cell runs without error.</w:t>
      </w:r>
    </w:p>
    <w:p>
      <w:pPr>
        <w:spacing w:after="160" w:line="264"/>
      </w:pPr>
      <w:r>
        <w:rPr>
          <w:rFonts w:ascii="Calibri" w:cs="Calibri" w:eastAsia="Calibri" w:hAnsi="Calibri"/>
          <w:b/>
          <w:bCs/>
          <w:sz w:val="22"/>
          <w:szCs w:val="22"/>
        </w:rPr>
        <w:t xml:space="preserve">Need help? </w:t>
      </w:r>
      <w:r>
        <w:rPr>
          <w:rFonts w:ascii="Calibri" w:cs="Calibri" w:eastAsia="Calibri" w:hAnsi="Calibri"/>
          <w:sz w:val="22"/>
          <w:szCs w:val="22"/>
        </w:rPr>
        <w:t xml:space="preserve">Email kchristodoulou@london.edu with a screenshot and the step number where you stopped.</w:t>
      </w:r>
    </w:p>
    <w:p>
      <w:pPr>
        <w:pStyle w:val="Heading1"/>
        <w:spacing w:after="120" w:before="320"/>
      </w:pPr>
      <w:r>
        <w:rPr>
          <w:rFonts w:ascii="Calibri" w:cs="Calibri" w:eastAsia="Calibri" w:hAnsi="Calibri"/>
          <w:b/>
          <w:bCs/>
          <w:color w:val="1F4D78"/>
          <w:sz w:val="30"/>
          <w:szCs w:val="30"/>
        </w:rPr>
        <w:t xml:space="preserve">Resources</w:t>
      </w:r>
    </w:p>
    <w:p>
      <w:pPr>
        <w:spacing w:after="160" w:line="264"/>
      </w:pPr>
      <w:r>
        <w:rPr>
          <w:rFonts w:ascii="Calibri" w:cs="Calibri" w:eastAsia="Calibri" w:hAnsi="Calibri"/>
          <w:sz w:val="22"/>
          <w:szCs w:val="22"/>
        </w:rPr>
        <w:t xml:space="preserve">Official uv installation guide: </w:t>
      </w:r>
      <w:r>
        <w:rPr>
          <w:rFonts w:ascii="Calibri" w:cs="Calibri" w:eastAsia="Calibri" w:hAnsi="Calibri"/>
          <w:color w:val="0563C1"/>
          <w:sz w:val="22"/>
          <w:szCs w:val="22"/>
        </w:rPr>
        <w:t xml:space="preserve">docs.astral.sh/uv/getting-started/installation</w:t>
      </w:r>
    </w:p>
    <w:p>
      <w:pPr>
        <w:spacing w:after="160" w:line="264"/>
      </w:pPr>
      <w:r>
        <w:rPr>
          <w:rFonts w:ascii="Calibri" w:cs="Calibri" w:eastAsia="Calibri" w:hAnsi="Calibri"/>
          <w:sz w:val="22"/>
          <w:szCs w:val="22"/>
        </w:rPr>
        <w:t xml:space="preserve">Official uv project guide: </w:t>
      </w:r>
      <w:r>
        <w:rPr>
          <w:rFonts w:ascii="Calibri" w:cs="Calibri" w:eastAsia="Calibri" w:hAnsi="Calibri"/>
          <w:color w:val="0563C1"/>
          <w:sz w:val="22"/>
          <w:szCs w:val="22"/>
        </w:rPr>
        <w:t xml:space="preserve">docs.astral.sh/uv/guides/projects</w:t>
      </w:r>
    </w:p>
    <w:p>
      <w:pPr>
        <w:spacing w:after="160" w:line="264"/>
      </w:pPr>
      <w:r>
        <w:rPr>
          <w:rFonts w:ascii="Calibri" w:cs="Calibri" w:eastAsia="Calibri" w:hAnsi="Calibri"/>
          <w:sz w:val="22"/>
          <w:szCs w:val="22"/>
        </w:rPr>
        <w:t xml:space="preserve">Official Antigravity IDE setup guide: </w:t>
      </w:r>
      <w:r>
        <w:rPr>
          <w:rFonts w:ascii="Calibri" w:cs="Calibri" w:eastAsia="Calibri" w:hAnsi="Calibri"/>
          <w:color w:val="0563C1"/>
          <w:sz w:val="22"/>
          <w:szCs w:val="22"/>
        </w:rPr>
        <w:t xml:space="preserve">Google Codelab: Getting Started with Antigravity IDE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spacing w:before="0"/>
    </w:pPr>
    <w:r>
      <w:rPr>
        <w:rFonts w:ascii="Calibri" w:cs="Calibri" w:eastAsia="Calibri" w:hAnsi="Calibri"/>
        <w:color w:val="667085"/>
        <w:sz w:val="16"/>
        <w:szCs w:val="16"/>
      </w:rPr>
      <w:t xml:space="preserve">AM01 • Getting started with Python v3</w:t>
    </w:r>
    <w:r>
      <w:rPr>
        <w:sz w:val="16"/>
        <w:szCs w:val="16"/>
      </w:rPr>
      <w:t xml:space="preserve">	</w:t>
    </w:r>
    <w:r>
      <w:rPr>
        <w:rFonts w:ascii="Calibri" w:cs="Calibri" w:eastAsia="Calibri" w:hAnsi="Calibri"/>
        <w:color w:val="66708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Calibri" w:cs="Calibri" w:eastAsia="Calibri" w:hAnsi="Calibri"/>
        <w:b/>
        <w:bCs/>
        <w:color w:val="667085"/>
        <w:sz w:val="16"/>
        <w:szCs w:val="16"/>
      </w:rPr>
      <w:t xml:space="preserve">AM 01  /  PYTHON SETUP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2026-07-21T06:36:49.530Z</dcterms:created>
  <dcterms:modified xsi:type="dcterms:W3CDTF">2026-07-21T06:36:49.534Z</dcterms:modified>
</cp:coreProperties>
</file>

<file path=docProps/custom.xml><?xml version="1.0" encoding="utf-8"?>
<Properties xmlns="http://schemas.openxmlformats.org/officeDocument/2006/custom-properties" xmlns:vt="http://schemas.openxmlformats.org/officeDocument/2006/docPropsVTypes"/>
</file>