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C048A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TC-01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Functional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0156FFCC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Успішний вхід</w:t>
      </w:r>
    </w:p>
    <w:p w14:paraId="019FEA8A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High</w:t>
      </w:r>
      <w:proofErr w:type="spellEnd"/>
    </w:p>
    <w:p w14:paraId="6EF550CD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Додаток встановлено, є інтернет</w:t>
      </w:r>
    </w:p>
    <w:p w14:paraId="5429B54E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Відкрити додаток 2. Ввести телефон 3. Ввести пароль 4. Увійти</w:t>
      </w:r>
    </w:p>
    <w:p w14:paraId="5F1D40FC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+380671234567, Test12345!</w:t>
      </w:r>
    </w:p>
    <w:p w14:paraId="0052E09D" w14:textId="721ACFAC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Головний екран з балансом</w:t>
      </w:r>
    </w:p>
    <w:p w14:paraId="099DF50B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67F8B14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TC-02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Functional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66073FE7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Переказ між своїми рахунками</w:t>
      </w:r>
    </w:p>
    <w:p w14:paraId="3F2B6DA0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High</w:t>
      </w:r>
      <w:proofErr w:type="spellEnd"/>
    </w:p>
    <w:p w14:paraId="00196B9F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Увійшов, є 2 рахунки з грошима</w:t>
      </w:r>
    </w:p>
    <w:p w14:paraId="6A4253BA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Меню Перекази 2. Вибрати свої рахунки 3. Вказати суму 100 грн 4. Підтвердити</w:t>
      </w:r>
    </w:p>
    <w:p w14:paraId="0D9303C8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З картки на депозит, 100 грн</w:t>
      </w:r>
    </w:p>
    <w:p w14:paraId="5C04BE69" w14:textId="0BCE6EB5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Переказ успішний, баланс змінено</w:t>
      </w:r>
    </w:p>
    <w:p w14:paraId="0979C2B7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D09A92C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TC-03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Functional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36ABCD75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Поповнення мобільного</w:t>
      </w:r>
    </w:p>
    <w:p w14:paraId="77F5DE7D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Medium</w:t>
      </w:r>
      <w:proofErr w:type="spellEnd"/>
    </w:p>
    <w:p w14:paraId="2E654B36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Увійшов</w:t>
      </w:r>
    </w:p>
    <w:p w14:paraId="7F031C5F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Платежі 2. Мобільний зв’язок 3. Ввести номер 4. Сума 200 грн 5. Оплатити</w:t>
      </w:r>
    </w:p>
    <w:p w14:paraId="35646CD6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+380991112233, 200 грн</w:t>
      </w:r>
    </w:p>
    <w:p w14:paraId="68B01F30" w14:textId="1F2F995C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Оплата пройшла, чек з’явився</w:t>
      </w:r>
    </w:p>
    <w:p w14:paraId="001B1EB7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7A95F49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TC-04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Non-functional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– продуктивність)</w:t>
      </w:r>
    </w:p>
    <w:p w14:paraId="47B94E1C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Час входу ≤ 3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сек</w:t>
      </w:r>
      <w:proofErr w:type="spellEnd"/>
    </w:p>
    <w:p w14:paraId="2AF652CD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High</w:t>
      </w:r>
      <w:proofErr w:type="spellEnd"/>
    </w:p>
    <w:p w14:paraId="46D35904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lastRenderedPageBreak/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Стабільний 4G/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Wi-Fi</w:t>
      </w:r>
      <w:proofErr w:type="spellEnd"/>
    </w:p>
    <w:p w14:paraId="350AC06D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Запустити додаток 2. Ввести дані 3. Натиснути Увійти 4. Засікти час</w:t>
      </w:r>
    </w:p>
    <w:p w14:paraId="7884E47E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Ті самі</w:t>
      </w:r>
    </w:p>
    <w:p w14:paraId="1D3EC03E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Вхід не довше 3 секунд</w:t>
      </w:r>
    </w:p>
    <w:p w14:paraId="0B61D7C7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TC-05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Non-functional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usability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439FAB2F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Зміна орієнтації екрану</w:t>
      </w:r>
    </w:p>
    <w:p w14:paraId="5F770543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Medium</w:t>
      </w:r>
      <w:proofErr w:type="spellEnd"/>
    </w:p>
    <w:p w14:paraId="7411B759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Увійшов</w:t>
      </w:r>
    </w:p>
    <w:p w14:paraId="66B3D3A1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Повернути телефон (портрет → ландшафт → назад) на різних екранах</w:t>
      </w:r>
    </w:p>
    <w:p w14:paraId="1BCAC2E6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Головний, перекази, історія</w:t>
      </w:r>
    </w:p>
    <w:p w14:paraId="4CA3AB40" w14:textId="2B76001D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Інтерфейс адаптується, нічого не падає, дані не зникають</w:t>
      </w:r>
    </w:p>
    <w:p w14:paraId="68EF23C3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DED8AD8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F439C">
        <w:rPr>
          <w:rFonts w:ascii="Times New Roman" w:hAnsi="Times New Roman" w:cs="Times New Roman"/>
          <w:sz w:val="28"/>
          <w:szCs w:val="28"/>
          <w:lang w:val="uk-UA"/>
        </w:rPr>
        <w:t>TC-06 (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Negative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5CF45D14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Summary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Блокування після 5 неправильних паролів</w:t>
      </w:r>
    </w:p>
    <w:p w14:paraId="25A3B597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Priority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High</w:t>
      </w:r>
      <w:proofErr w:type="spellEnd"/>
    </w:p>
    <w:p w14:paraId="147A15DC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Precondition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Правильний пароль відомий</w:t>
      </w:r>
    </w:p>
    <w:p w14:paraId="2AA54EA6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Steps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1. Ввести неправильний пароль 5 разів поспіль</w:t>
      </w:r>
    </w:p>
    <w:p w14:paraId="22C6F2D9" w14:textId="77777777" w:rsidR="00AF439C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Test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Неправильний пароль Wrong123</w:t>
      </w:r>
    </w:p>
    <w:p w14:paraId="2DB44280" w14:textId="455F3FAE" w:rsidR="00B33294" w:rsidRPr="00AF439C" w:rsidRDefault="00AF439C" w:rsidP="00AF43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F439C">
        <w:rPr>
          <w:rFonts w:ascii="Times New Roman" w:hAnsi="Times New Roman" w:cs="Times New Roman"/>
          <w:sz w:val="28"/>
          <w:szCs w:val="28"/>
          <w:lang w:val="uk-UA"/>
        </w:rPr>
        <w:t>Expected</w:t>
      </w:r>
      <w:proofErr w:type="spellEnd"/>
      <w:r w:rsidRPr="00AF439C">
        <w:rPr>
          <w:rFonts w:ascii="Times New Roman" w:hAnsi="Times New Roman" w:cs="Times New Roman"/>
          <w:sz w:val="28"/>
          <w:szCs w:val="28"/>
          <w:lang w:val="uk-UA"/>
        </w:rPr>
        <w:t>: На 5-й раз – повідомлення «Акаунт заблоковано на 15 хвилин»</w:t>
      </w:r>
    </w:p>
    <w:sectPr w:rsidR="00B33294" w:rsidRPr="00AF43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39C"/>
    <w:rsid w:val="00AF439C"/>
    <w:rsid w:val="00B33294"/>
    <w:rsid w:val="00B33FF7"/>
    <w:rsid w:val="00CA21EF"/>
    <w:rsid w:val="00CE2777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00629"/>
  <w15:chartTrackingRefBased/>
  <w15:docId w15:val="{B8B08639-230F-462D-8FE6-9D3B7801A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9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239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1</cp:revision>
  <dcterms:created xsi:type="dcterms:W3CDTF">2025-11-21T03:22:00Z</dcterms:created>
  <dcterms:modified xsi:type="dcterms:W3CDTF">2025-11-21T04:17:00Z</dcterms:modified>
</cp:coreProperties>
</file>