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37C0" w14:textId="5A21ACD8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Міністерство освіти і науки України</w:t>
      </w:r>
    </w:p>
    <w:p w14:paraId="24FA2963" w14:textId="58F0C132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Національний технічний університет України «КПІ» імені Ігоря Сікорського</w:t>
      </w:r>
    </w:p>
    <w:p w14:paraId="2C128598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Кафедра обчислювальної техніки ФІОТ</w:t>
      </w:r>
    </w:p>
    <w:p w14:paraId="5D9BEEC2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7117A76" w14:textId="77777777" w:rsidR="00ED0CCA" w:rsidRPr="007D03E7" w:rsidRDefault="00ED0CCA" w:rsidP="00ED0CC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C3F1B5" w14:textId="27307621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ЗВІТ</w:t>
      </w:r>
    </w:p>
    <w:p w14:paraId="12F3D4EB" w14:textId="09309719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з лабораторної роботи No1</w:t>
      </w:r>
    </w:p>
    <w:p w14:paraId="2F3BF119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 навчальної дисципліни «Технології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Computer</w:t>
      </w:r>
      <w:proofErr w:type="spellEnd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Vision</w:t>
      </w:r>
      <w:proofErr w:type="spellEnd"/>
    </w:p>
    <w:p w14:paraId="299D08A0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(Сертифікатна програма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</w:t>
      </w:r>
      <w:proofErr w:type="spellEnd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Science</w:t>
      </w:r>
      <w:proofErr w:type="spellEnd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із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Sigma</w:t>
      </w:r>
      <w:proofErr w:type="spellEnd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Software</w:t>
      </w:r>
      <w:proofErr w:type="spellEnd"/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)»</w:t>
      </w:r>
    </w:p>
    <w:p w14:paraId="22D3FFAA" w14:textId="77777777" w:rsidR="00ED0CCA" w:rsidRPr="007D03E7" w:rsidRDefault="00ED0CCA" w:rsidP="00ED0CC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BED3ED" w14:textId="28215C05" w:rsidR="00ED0CCA" w:rsidRPr="007D03E7" w:rsidRDefault="00ED0CCA" w:rsidP="00ED0CC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</w:p>
    <w:p w14:paraId="33D4D9EE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D03E7">
        <w:rPr>
          <w:rFonts w:ascii="Times New Roman" w:hAnsi="Times New Roman" w:cs="Times New Roman"/>
          <w:b/>
          <w:bCs/>
          <w:sz w:val="24"/>
          <w:szCs w:val="24"/>
          <w:lang w:val="uk-UA"/>
        </w:rPr>
        <w:t>ПІДГОТОВКА ТА АНАЛІЗ ДАНИХ ДЛЯ СТАТИСТИЧНОГО НАВЧАННЯ</w:t>
      </w:r>
    </w:p>
    <w:p w14:paraId="07B94719" w14:textId="3A03DA0D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D0EE87" w14:textId="2A5B87A9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703756" w14:textId="77777777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9E93B92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339F3C0D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sz w:val="28"/>
          <w:szCs w:val="28"/>
          <w:lang w:val="uk-UA"/>
        </w:rPr>
        <w:t>Студент 3 курсу кафедри ОТ ФІОТ,</w:t>
      </w:r>
    </w:p>
    <w:p w14:paraId="001CFCA5" w14:textId="7314E7A8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sz w:val="28"/>
          <w:szCs w:val="28"/>
          <w:lang w:val="uk-UA"/>
        </w:rPr>
        <w:t xml:space="preserve">Навчальної групи </w:t>
      </w:r>
      <w:r w:rsidRPr="007D03E7">
        <w:rPr>
          <w:rFonts w:ascii="Times New Roman" w:hAnsi="Times New Roman" w:cs="Times New Roman"/>
          <w:sz w:val="28"/>
          <w:szCs w:val="28"/>
          <w:lang w:val="uk-UA"/>
        </w:rPr>
        <w:t>ІП-з31</w:t>
      </w:r>
    </w:p>
    <w:p w14:paraId="79486A15" w14:textId="64EC741E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sz w:val="28"/>
          <w:szCs w:val="28"/>
          <w:lang w:val="uk-UA"/>
        </w:rPr>
        <w:t>Ткаченко Костянтин</w:t>
      </w:r>
    </w:p>
    <w:p w14:paraId="5E2F8D25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6A1A994B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1977C138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sz w:val="28"/>
          <w:szCs w:val="28"/>
          <w:lang w:val="uk-UA"/>
        </w:rPr>
        <w:t>Професор кафедри ОТ ФІОТ</w:t>
      </w:r>
    </w:p>
    <w:p w14:paraId="5F4EFBE5" w14:textId="449DEFB3" w:rsidR="00B33294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sz w:val="28"/>
          <w:szCs w:val="28"/>
          <w:lang w:val="uk-UA"/>
        </w:rPr>
        <w:t>Олексій Писарчук</w:t>
      </w:r>
    </w:p>
    <w:p w14:paraId="30EC094C" w14:textId="77777777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17079292" w14:textId="188EBA04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3682F02A" w14:textId="58444463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4E006E98" w14:textId="019F94E4" w:rsidR="00ED0CCA" w:rsidRPr="007D03E7" w:rsidRDefault="00ED0CCA" w:rsidP="00ED0CCA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621F8FDF" w14:textId="4288F1AD" w:rsidR="00ED0CCA" w:rsidRPr="007D03E7" w:rsidRDefault="00ED0CCA" w:rsidP="00ED0C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2025</w:t>
      </w:r>
    </w:p>
    <w:p w14:paraId="7E6FA9EC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lastRenderedPageBreak/>
        <w:t>Мета роботи:</w:t>
      </w:r>
    </w:p>
    <w:p w14:paraId="1CD6D18D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Виявити дослідити та узагальнити особливості формування та перетворення</w:t>
      </w:r>
    </w:p>
    <w:p w14:paraId="7A2875C1" w14:textId="6EC0D091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координат площинних (2d) та просторових (3d) об’єктів.</w:t>
      </w:r>
    </w:p>
    <w:p w14:paraId="760E4E8C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p w14:paraId="0C36E769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ІІІ. Завдання.</w:t>
      </w:r>
    </w:p>
    <w:p w14:paraId="31585AEC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Лабораторія провідної ІТ-компанії реалізує масштабний проект розробки</w:t>
      </w:r>
    </w:p>
    <w:p w14:paraId="05F17985" w14:textId="59CF9A82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універсальної платформи з цифрової обробки зображень для задач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Computer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Vision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.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Платформа передбачає розташування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back-end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компоненти на власному хмарному сервері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з наданням повноважень користувачам заздалегідь адаптованого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front-end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функціоналу</w:t>
      </w:r>
    </w:p>
    <w:p w14:paraId="7C031263" w14:textId="35860388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універсальної платформи. Цим формується унікальна для потреб замовника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ERP система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з технологіями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Computer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Vision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Замовниками ресурсів платформи є: державні та комерційні компанії, що</w:t>
      </w:r>
    </w:p>
    <w:p w14:paraId="7A540E99" w14:textId="6CC3A343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розробляють медичне обладнання з діагностування захворювань за візуальною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інформацією; автоматизації аграрного бізнесу в аспекті обліку посівних територій за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даними з БПЛА; візуального контролю безпекових заходів на об’єктах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критичної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інфраструктури: аеропорти,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торгівельно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-розважальні центри, житлові комплекси тощо.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Вам, як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Computer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Vision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поставлено завдання.</w:t>
      </w:r>
    </w:p>
    <w:p w14:paraId="285B340F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p w14:paraId="05C0F69A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Завдання І рівня складності – максимально 8 балів.</w:t>
      </w:r>
    </w:p>
    <w:p w14:paraId="25C6840F" w14:textId="2348A00A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Здійснити синтез математичних моделей та розробити програмний скрипт, що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реалізує базові операції 2D перетворень над геометричними примітивами. Для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розробкивикористовувати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матричні операції та технології композиційних перетворень.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Вхіднаматриця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координат кутів геометричної фігури має бути розширеною.</w:t>
      </w:r>
    </w:p>
    <w:p w14:paraId="4BC4E9EC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Функціонал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скрипта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, що розробляється має реалізувати технічних вимог табл.1</w:t>
      </w:r>
    </w:p>
    <w:p w14:paraId="58BE6195" w14:textId="77777777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lastRenderedPageBreak/>
        <w:t>Завдання ІІ рівня – максимально 9 балів.</w:t>
      </w:r>
    </w:p>
    <w:p w14:paraId="0E4C3EAD" w14:textId="5FA6155F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Здійснити синтез математичних моделей та розробити програмний скрипт,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що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реалізує базові операції 3D перетворень над геометричними примітивами: аксонометрична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проекція будь-якого типу та з циклічне обертання (анімація) 3D графічного об’єкту навколо</w:t>
      </w:r>
    </w:p>
    <w:p w14:paraId="01A0DF64" w14:textId="44B5842C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будь-якої обраної внутрішньої віссю. Траєкторію обертання не відображати. Для розробки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використовувати матричні операції. Вхідна матриця координат кутів геометричної фігури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має бути розширеною.</w:t>
      </w:r>
    </w:p>
    <w:p w14:paraId="13A6C17E" w14:textId="029C6BD2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Функціонал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скрипта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що розробляється має реалізувати технічних вимог </w:t>
      </w:r>
    </w:p>
    <w:p w14:paraId="315424B0" w14:textId="45E116FA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Завдання ІІІ рівня – максимально 10 балів.</w:t>
      </w:r>
    </w:p>
    <w:p w14:paraId="50D401B5" w14:textId="6B8A37F1" w:rsidR="00ED0CCA" w:rsidRPr="007D03E7" w:rsidRDefault="00ED0CCA" w:rsidP="00ED0C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CCA" w:rsidRPr="007D03E7" w14:paraId="2A3DA335" w14:textId="77777777" w:rsidTr="00ED0CCA">
        <w:tc>
          <w:tcPr>
            <w:tcW w:w="3005" w:type="dxa"/>
          </w:tcPr>
          <w:p w14:paraId="6CB5A9E6" w14:textId="77777777" w:rsidR="00ED0CCA" w:rsidRPr="007D03E7" w:rsidRDefault="00ED0CCA" w:rsidP="00ED0C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7D03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Варіант</w:t>
            </w:r>
          </w:p>
          <w:p w14:paraId="04429E25" w14:textId="1676CF8F" w:rsidR="00ED0CCA" w:rsidRPr="007D03E7" w:rsidRDefault="00ED0CCA" w:rsidP="00ED0C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3005" w:type="dxa"/>
          </w:tcPr>
          <w:p w14:paraId="0AB993E9" w14:textId="00AA0B1C" w:rsidR="00ED0CCA" w:rsidRPr="007D03E7" w:rsidRDefault="00ED0CCA" w:rsidP="00ED0C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7D03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Технічні умови</w:t>
            </w:r>
          </w:p>
        </w:tc>
        <w:tc>
          <w:tcPr>
            <w:tcW w:w="3006" w:type="dxa"/>
          </w:tcPr>
          <w:p w14:paraId="0C6C1A67" w14:textId="72221380" w:rsidR="00ED0CCA" w:rsidRPr="007D03E7" w:rsidRDefault="00ED0CCA" w:rsidP="00ED0C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7D03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Графічна фігура</w:t>
            </w:r>
          </w:p>
        </w:tc>
      </w:tr>
      <w:tr w:rsidR="00ED0CCA" w:rsidRPr="007D03E7" w14:paraId="5CA3B022" w14:textId="77777777" w:rsidTr="00ED0CCA">
        <w:tc>
          <w:tcPr>
            <w:tcW w:w="3005" w:type="dxa"/>
          </w:tcPr>
          <w:p w14:paraId="19AAEE2A" w14:textId="63204484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005" w:type="dxa"/>
          </w:tcPr>
          <w:p w14:paraId="3E7A64A5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Реалізувати операції:</w:t>
            </w:r>
          </w:p>
          <w:p w14:paraId="7873DEC9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переміщення – обертання –</w:t>
            </w:r>
          </w:p>
          <w:p w14:paraId="1036C4DA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обертання в інший бік.</w:t>
            </w:r>
          </w:p>
          <w:p w14:paraId="202A8E2D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1. операцію реалізувати циклічно,</w:t>
            </w:r>
          </w:p>
          <w:p w14:paraId="1B9D29EB" w14:textId="1C12D59C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Т</w:t>
            </w: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раєкторію</w:t>
            </w: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зміни положення цієї</w:t>
            </w:r>
          </w:p>
          <w:p w14:paraId="775DE07A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операції відобразити.</w:t>
            </w:r>
          </w:p>
          <w:p w14:paraId="6779ACCB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Обрати самостійно: бібліотеку,</w:t>
            </w:r>
          </w:p>
          <w:p w14:paraId="41E6C6FB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розмір графічного вікна, розмір</w:t>
            </w:r>
          </w:p>
          <w:p w14:paraId="4D6C5FDA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фігури, параметри реалізації</w:t>
            </w:r>
          </w:p>
          <w:p w14:paraId="51A611C6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операцій, кольорову гамму усіх</w:t>
            </w:r>
          </w:p>
          <w:p w14:paraId="6B04C220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графічних об’єктів. Всі операції</w:t>
            </w:r>
          </w:p>
          <w:p w14:paraId="309846BA" w14:textId="77777777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перетворень мають </w:t>
            </w:r>
            <w:proofErr w:type="spellStart"/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здійснюватись</w:t>
            </w:r>
            <w:proofErr w:type="spellEnd"/>
          </w:p>
          <w:p w14:paraId="4D7F86CA" w14:textId="5CDE2636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 межах графічного вікна.</w:t>
            </w:r>
          </w:p>
        </w:tc>
        <w:tc>
          <w:tcPr>
            <w:tcW w:w="3006" w:type="dxa"/>
          </w:tcPr>
          <w:p w14:paraId="3062E2CD" w14:textId="68140568" w:rsidR="00ED0CCA" w:rsidRPr="007D03E7" w:rsidRDefault="00ED0CCA" w:rsidP="00ED0C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7D03E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Паралелограм</w:t>
            </w:r>
          </w:p>
        </w:tc>
      </w:tr>
    </w:tbl>
    <w:p w14:paraId="3F11D5DA" w14:textId="27FE1F2F" w:rsidR="00ED0CCA" w:rsidRPr="007D03E7" w:rsidRDefault="00ED0CCA" w:rsidP="00ED0C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183288" w14:textId="27576758" w:rsidR="00ED0CCA" w:rsidRPr="007D03E7" w:rsidRDefault="00ED0CCA" w:rsidP="00ED0CC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D03E7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611AECE1" w14:textId="77777777" w:rsidR="00ED0CCA" w:rsidRPr="00ED0CCA" w:rsidRDefault="00ED0CCA" w:rsidP="00ED0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ED0C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lastRenderedPageBreak/>
        <w:t>Модель переміщення (зсув):</w:t>
      </w:r>
    </w:p>
    <w:p w14:paraId="60FE6328" w14:textId="5F246FF0" w:rsidR="00ED0CCA" w:rsidRPr="007D03E7" w:rsidRDefault="00ED0CCA" w:rsidP="00ED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ED0CC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Ця модель використовується для зсуву фігури по осях x та y.</w:t>
      </w:r>
    </w:p>
    <w:p w14:paraId="13E72348" w14:textId="248E3ACC" w:rsidR="00ED0CCA" w:rsidRPr="007D03E7" w:rsidRDefault="007D03E7" w:rsidP="007D03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T=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uk-UA" w:eastAsia="en-IE"/>
                <w14:ligatures w14:val="none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dx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dy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1</m:t>
              </m:r>
            </m:e>
          </m:mr>
        </m:m>
      </m:oMath>
    </w:p>
    <w:p w14:paraId="41699BF0" w14:textId="77777777" w:rsidR="007D03E7" w:rsidRPr="007D03E7" w:rsidRDefault="007D03E7" w:rsidP="007D03E7">
      <w:pPr>
        <w:pStyle w:val="a3"/>
        <w:rPr>
          <w:sz w:val="28"/>
          <w:szCs w:val="28"/>
          <w:lang w:val="uk-UA"/>
        </w:rPr>
      </w:pPr>
      <w:r w:rsidRPr="007D03E7">
        <w:rPr>
          <w:sz w:val="28"/>
          <w:szCs w:val="28"/>
          <w:lang w:val="uk-UA"/>
        </w:rPr>
        <w:t xml:space="preserve">де: dx, </w:t>
      </w:r>
      <w:proofErr w:type="spellStart"/>
      <w:r w:rsidRPr="007D03E7">
        <w:rPr>
          <w:sz w:val="28"/>
          <w:szCs w:val="28"/>
          <w:lang w:val="uk-UA"/>
        </w:rPr>
        <w:t>dy</w:t>
      </w:r>
      <w:proofErr w:type="spellEnd"/>
      <w:r w:rsidRPr="007D03E7">
        <w:rPr>
          <w:sz w:val="28"/>
          <w:szCs w:val="28"/>
          <w:lang w:val="uk-UA"/>
        </w:rPr>
        <w:t xml:space="preserve"> – параметри зсуву.</w:t>
      </w:r>
    </w:p>
    <w:p w14:paraId="0AC95CFF" w14:textId="0D034015" w:rsidR="007D03E7" w:rsidRPr="007D03E7" w:rsidRDefault="007D03E7" w:rsidP="007D0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Модель обертання (за годинниковою стрілкою):</w:t>
      </w:r>
    </w:p>
    <w:p w14:paraId="6A015E47" w14:textId="77777777" w:rsidR="007D03E7" w:rsidRPr="007D03E7" w:rsidRDefault="007D03E7" w:rsidP="007D0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Обертання на кут θ.</w:t>
      </w:r>
    </w:p>
    <w:p w14:paraId="518ABA1C" w14:textId="629ADF02" w:rsidR="007D03E7" w:rsidRPr="007D03E7" w:rsidRDefault="007D03E7" w:rsidP="007D0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Матрична форма:</w:t>
      </w:r>
    </w:p>
    <w:p w14:paraId="6A6A2F55" w14:textId="2E10EC3C" w:rsidR="007D03E7" w:rsidRPr="007D03E7" w:rsidRDefault="007D03E7" w:rsidP="007D03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R=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uk-UA" w:eastAsia="en-IE"/>
                <w14:ligatures w14:val="none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con0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-sin0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sin0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cps0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1</m:t>
              </m:r>
            </m:e>
          </m:mr>
        </m:m>
      </m:oMath>
    </w:p>
    <w:p w14:paraId="5727DBC8" w14:textId="77777777" w:rsidR="007D03E7" w:rsidRPr="007D03E7" w:rsidRDefault="007D03E7" w:rsidP="007D0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Модель обертання (проти годинникової стрілки):</w:t>
      </w:r>
    </w:p>
    <w:p w14:paraId="2F2766BE" w14:textId="77777777" w:rsidR="007D03E7" w:rsidRPr="007D03E7" w:rsidRDefault="007D03E7" w:rsidP="007D0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Обертання на кут -θ.</w:t>
      </w:r>
    </w:p>
    <w:p w14:paraId="159D4DC2" w14:textId="77777777" w:rsidR="007D03E7" w:rsidRPr="007D03E7" w:rsidRDefault="007D03E7" w:rsidP="007D0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Матрична форма:</w:t>
      </w:r>
    </w:p>
    <w:p w14:paraId="6AA0E71F" w14:textId="27FCFA26" w:rsidR="007D03E7" w:rsidRPr="007D03E7" w:rsidRDefault="007D03E7" w:rsidP="007D03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R=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uk-UA" w:eastAsia="en-IE"/>
                <w14:ligatures w14:val="none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cos⁡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(-0)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sin⁡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(0)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sin⁡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(-0)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cps(-0)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uk-UA" w:eastAsia="en-IE"/>
                  <w14:ligatures w14:val="none"/>
                </w:rPr>
                <m:t>1</m:t>
              </m:r>
            </m:e>
          </m:mr>
        </m:m>
      </m:oMath>
    </w:p>
    <w:p w14:paraId="603F5EB4" w14:textId="77777777" w:rsidR="007D03E7" w:rsidRPr="007D03E7" w:rsidRDefault="007D03E7" w:rsidP="007D03E7">
      <w:pPr>
        <w:pStyle w:val="a3"/>
        <w:jc w:val="both"/>
        <w:rPr>
          <w:sz w:val="28"/>
          <w:szCs w:val="28"/>
          <w:lang w:val="uk-UA"/>
        </w:rPr>
      </w:pPr>
      <w:r w:rsidRPr="007D03E7">
        <w:rPr>
          <w:sz w:val="28"/>
          <w:szCs w:val="28"/>
          <w:lang w:val="uk-UA"/>
        </w:rPr>
        <w:t>Модель окремої реалізації перетворення – це застосування матриць до вершин фігури в однорідних координатах. Перетворення циклічні з відображенням траєкторій вершин.</w:t>
      </w:r>
    </w:p>
    <w:p w14:paraId="7A210A9C" w14:textId="0462E344" w:rsidR="007D03E7" w:rsidRPr="007D03E7" w:rsidRDefault="007D03E7" w:rsidP="007D03E7">
      <w:pPr>
        <w:pStyle w:val="a3"/>
        <w:jc w:val="both"/>
        <w:rPr>
          <w:sz w:val="28"/>
          <w:szCs w:val="28"/>
          <w:lang w:val="uk-UA"/>
        </w:rPr>
      </w:pPr>
      <w:r w:rsidRPr="007D03E7">
        <w:rPr>
          <w:sz w:val="28"/>
          <w:szCs w:val="28"/>
          <w:lang w:val="uk-UA"/>
        </w:rPr>
        <w:t>Методика візуалізації включає збереження позицій вершин для малювання траєкторій.</w:t>
      </w:r>
    </w:p>
    <w:p w14:paraId="60B55974" w14:textId="678CAB25" w:rsidR="007D03E7" w:rsidRPr="007D03E7" w:rsidRDefault="007D03E7" w:rsidP="007D03E7">
      <w:pPr>
        <w:pStyle w:val="a3"/>
        <w:jc w:val="both"/>
        <w:rPr>
          <w:sz w:val="28"/>
          <w:szCs w:val="28"/>
          <w:lang w:val="uk-UA"/>
        </w:rPr>
      </w:pPr>
    </w:p>
    <w:p w14:paraId="1A8EA554" w14:textId="3C234D1C" w:rsidR="007D03E7" w:rsidRPr="007D03E7" w:rsidRDefault="007D03E7" w:rsidP="007D03E7">
      <w:pPr>
        <w:pStyle w:val="a3"/>
        <w:rPr>
          <w:sz w:val="28"/>
          <w:szCs w:val="28"/>
          <w:lang w:val="uk-UA"/>
        </w:rPr>
      </w:pPr>
      <w:r w:rsidRPr="007D03E7">
        <w:rPr>
          <w:noProof/>
          <w:lang w:val="uk-UA"/>
        </w:rPr>
        <w:lastRenderedPageBreak/>
        <w:drawing>
          <wp:inline distT="0" distB="0" distL="0" distR="0" wp14:anchorId="481C3A93" wp14:editId="58B56D7A">
            <wp:extent cx="1107563" cy="554099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40" cy="55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4714" w14:textId="4335CC2B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7D03E7">
        <w:rPr>
          <w:sz w:val="28"/>
          <w:szCs w:val="28"/>
          <w:lang w:val="uk-UA"/>
        </w:rPr>
        <w:t>3.2. Блок схема алгоритму та її опис.</w:t>
      </w:r>
    </w:p>
    <w:p w14:paraId="01E66837" w14:textId="7F38AA3E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B1BFC45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Опис алгоритму:</w:t>
      </w:r>
    </w:p>
    <w:p w14:paraId="1BA9ACE0" w14:textId="77777777" w:rsidR="007D03E7" w:rsidRPr="007D03E7" w:rsidRDefault="007D03E7" w:rsidP="007D03E7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Початок програми.</w:t>
      </w:r>
    </w:p>
    <w:p w14:paraId="5759BDA1" w14:textId="77777777" w:rsidR="007D03E7" w:rsidRPr="007D03E7" w:rsidRDefault="007D03E7" w:rsidP="007D03E7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Задання параметрів:</w:t>
      </w:r>
    </w:p>
    <w:p w14:paraId="28CCA26E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Визначення розмірів вікна, вершин паралелограма, кроків анімації, довжини траєкторії.</w:t>
      </w:r>
    </w:p>
    <w:p w14:paraId="4D8020BD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Вибір бібліотек (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Tkinter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NumPy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).</w:t>
      </w:r>
    </w:p>
    <w:p w14:paraId="4774D724" w14:textId="77777777" w:rsidR="007D03E7" w:rsidRPr="007D03E7" w:rsidRDefault="007D03E7" w:rsidP="007D03E7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Генерація вершин фігури:</w:t>
      </w:r>
    </w:p>
    <w:p w14:paraId="686E49CE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Створення масиву вершин паралелограма в локальних координатах.</w:t>
      </w:r>
    </w:p>
    <w:p w14:paraId="6A1259D9" w14:textId="77777777" w:rsidR="007D03E7" w:rsidRPr="007D03E7" w:rsidRDefault="007D03E7" w:rsidP="007D03E7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lastRenderedPageBreak/>
        <w:t>Моделювання перетворень:</w:t>
      </w:r>
    </w:p>
    <w:p w14:paraId="5D0DB6E4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Циклічний вибір фази (переміщення, обертання за/проти годинникової).</w:t>
      </w:r>
    </w:p>
    <w:p w14:paraId="722E3998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Формування матриці перетворення для фази.</w:t>
      </w:r>
    </w:p>
    <w:p w14:paraId="72646437" w14:textId="77777777" w:rsidR="007D03E7" w:rsidRPr="007D03E7" w:rsidRDefault="007D03E7" w:rsidP="007D03E7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Застосування перетворень:</w:t>
      </w:r>
    </w:p>
    <w:p w14:paraId="106596AF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Перетворення вершин через матрицю, збереження в траєкторії.</w:t>
      </w:r>
    </w:p>
    <w:p w14:paraId="24525F10" w14:textId="77777777" w:rsidR="007D03E7" w:rsidRPr="007D03E7" w:rsidRDefault="007D03E7" w:rsidP="007D03E7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Візуалізація:</w:t>
      </w:r>
    </w:p>
    <w:p w14:paraId="0715B817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Малювання фігури, вершин та траєкторій на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canvas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.</w:t>
      </w:r>
    </w:p>
    <w:p w14:paraId="67440493" w14:textId="77777777" w:rsidR="007D03E7" w:rsidRPr="007D03E7" w:rsidRDefault="007D03E7" w:rsidP="007D03E7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Аналіз результатів:</w:t>
      </w:r>
    </w:p>
    <w:p w14:paraId="37705A6A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Перехід до наступної фази після кроків.</w:t>
      </w:r>
    </w:p>
    <w:p w14:paraId="6C495445" w14:textId="77777777" w:rsidR="007D03E7" w:rsidRPr="007D03E7" w:rsidRDefault="007D03E7" w:rsidP="007D03E7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Завершення програми.</w:t>
      </w:r>
    </w:p>
    <w:p w14:paraId="5432CB02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Цей алгоритм дозволяє циклічно виконувати перетворення з візуалізацією траєкторій.</w:t>
      </w:r>
    </w:p>
    <w:p w14:paraId="3BA2F3F4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3.3. Опис структури проекту програми в середовищі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PyCharm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.</w:t>
      </w:r>
    </w:p>
    <w:p w14:paraId="7575A484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Для реалізації розробленого алгоритму мовою програмування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Python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з використанням можливостей інтегрованого середовища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PyCharm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сформовано проект.</w:t>
      </w:r>
    </w:p>
    <w:p w14:paraId="3D3543BB" w14:textId="5645FE2C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Проект базується на функціональному програмуванні та має таку структуру.</w:t>
      </w:r>
    </w:p>
    <w:p w14:paraId="5634BE6B" w14:textId="4079DFF2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p w14:paraId="322B1EB6" w14:textId="5C9AF0A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lastRenderedPageBreak/>
        <w:drawing>
          <wp:inline distT="0" distB="0" distL="0" distR="0" wp14:anchorId="3B13CB44" wp14:editId="4A0FAB00">
            <wp:extent cx="3132161" cy="77023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368" cy="770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ADEC" w14:textId="5A52F01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</w:rPr>
        <w:t>main</w:t>
      </w:r>
      <w:r w:rsidRPr="007D03E7">
        <w:rPr>
          <w:sz w:val="28"/>
          <w:szCs w:val="28"/>
          <w:lang w:val="ru-RU"/>
        </w:rPr>
        <w:t>.</w:t>
      </w:r>
      <w:proofErr w:type="spellStart"/>
      <w:r w:rsidRPr="007D03E7">
        <w:rPr>
          <w:sz w:val="28"/>
          <w:szCs w:val="28"/>
        </w:rPr>
        <w:t>py</w:t>
      </w:r>
      <w:proofErr w:type="spellEnd"/>
      <w:r w:rsidRPr="007D03E7">
        <w:rPr>
          <w:sz w:val="28"/>
          <w:szCs w:val="28"/>
          <w:lang w:val="ru-RU"/>
        </w:rPr>
        <w:t xml:space="preserve"> – файл </w:t>
      </w:r>
      <w:proofErr w:type="spellStart"/>
      <w:r w:rsidRPr="007D03E7">
        <w:rPr>
          <w:sz w:val="28"/>
          <w:szCs w:val="28"/>
          <w:lang w:val="ru-RU"/>
        </w:rPr>
        <w:t>програмного</w:t>
      </w:r>
      <w:proofErr w:type="spellEnd"/>
      <w:r w:rsidRPr="007D03E7">
        <w:rPr>
          <w:sz w:val="28"/>
          <w:szCs w:val="28"/>
          <w:lang w:val="ru-RU"/>
        </w:rPr>
        <w:t xml:space="preserve"> коду </w:t>
      </w:r>
      <w:proofErr w:type="spellStart"/>
      <w:r w:rsidRPr="007D03E7">
        <w:rPr>
          <w:sz w:val="28"/>
          <w:szCs w:val="28"/>
          <w:lang w:val="ru-RU"/>
        </w:rPr>
        <w:t>лабораторної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роботи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3AD19885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sz w:val="28"/>
          <w:szCs w:val="28"/>
          <w:lang w:val="ru-RU"/>
        </w:rPr>
        <w:br w:type="page"/>
      </w:r>
    </w:p>
    <w:p w14:paraId="32F41DAB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lastRenderedPageBreak/>
        <w:t xml:space="preserve">3.4. </w:t>
      </w:r>
      <w:proofErr w:type="spellStart"/>
      <w:r w:rsidRPr="007D03E7">
        <w:rPr>
          <w:sz w:val="28"/>
          <w:szCs w:val="28"/>
          <w:lang w:val="ru-RU"/>
        </w:rPr>
        <w:t>Результати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роботи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програми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відповідно</w:t>
      </w:r>
      <w:proofErr w:type="spellEnd"/>
      <w:r w:rsidRPr="007D03E7">
        <w:rPr>
          <w:sz w:val="28"/>
          <w:szCs w:val="28"/>
          <w:lang w:val="ru-RU"/>
        </w:rPr>
        <w:t xml:space="preserve"> до </w:t>
      </w:r>
      <w:proofErr w:type="spellStart"/>
      <w:r w:rsidRPr="007D03E7">
        <w:rPr>
          <w:sz w:val="28"/>
          <w:szCs w:val="28"/>
          <w:lang w:val="ru-RU"/>
        </w:rPr>
        <w:t>завдання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5A22EE81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t xml:space="preserve">Результатом </w:t>
      </w:r>
      <w:proofErr w:type="spellStart"/>
      <w:r w:rsidRPr="007D03E7">
        <w:rPr>
          <w:sz w:val="28"/>
          <w:szCs w:val="28"/>
          <w:lang w:val="ru-RU"/>
        </w:rPr>
        <w:t>роботи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програми</w:t>
      </w:r>
      <w:proofErr w:type="spellEnd"/>
      <w:r w:rsidRPr="007D03E7">
        <w:rPr>
          <w:sz w:val="28"/>
          <w:szCs w:val="28"/>
          <w:lang w:val="ru-RU"/>
        </w:rPr>
        <w:t xml:space="preserve"> є </w:t>
      </w:r>
      <w:proofErr w:type="spellStart"/>
      <w:r w:rsidRPr="007D03E7">
        <w:rPr>
          <w:sz w:val="28"/>
          <w:szCs w:val="28"/>
          <w:lang w:val="ru-RU"/>
        </w:rPr>
        <w:t>анімація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паралелограма</w:t>
      </w:r>
      <w:proofErr w:type="spellEnd"/>
      <w:r w:rsidRPr="007D03E7">
        <w:rPr>
          <w:sz w:val="28"/>
          <w:szCs w:val="28"/>
          <w:lang w:val="ru-RU"/>
        </w:rPr>
        <w:t xml:space="preserve"> з </w:t>
      </w:r>
      <w:proofErr w:type="spellStart"/>
      <w:r w:rsidRPr="007D03E7">
        <w:rPr>
          <w:sz w:val="28"/>
          <w:szCs w:val="28"/>
          <w:lang w:val="ru-RU"/>
        </w:rPr>
        <w:t>циклічними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перетвореннями</w:t>
      </w:r>
      <w:proofErr w:type="spellEnd"/>
      <w:r w:rsidRPr="007D03E7">
        <w:rPr>
          <w:sz w:val="28"/>
          <w:szCs w:val="28"/>
          <w:lang w:val="ru-RU"/>
        </w:rPr>
        <w:t xml:space="preserve"> та </w:t>
      </w:r>
      <w:proofErr w:type="spellStart"/>
      <w:r w:rsidRPr="007D03E7">
        <w:rPr>
          <w:sz w:val="28"/>
          <w:szCs w:val="28"/>
          <w:lang w:val="ru-RU"/>
        </w:rPr>
        <w:t>траєкторіями</w:t>
      </w:r>
      <w:proofErr w:type="spellEnd"/>
      <w:r w:rsidRPr="007D03E7">
        <w:rPr>
          <w:sz w:val="28"/>
          <w:szCs w:val="28"/>
          <w:lang w:val="ru-RU"/>
        </w:rPr>
        <w:t xml:space="preserve"> вершин.</w:t>
      </w:r>
    </w:p>
    <w:p w14:paraId="0924AC59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proofErr w:type="spellStart"/>
      <w:r w:rsidRPr="007D03E7">
        <w:rPr>
          <w:sz w:val="28"/>
          <w:szCs w:val="28"/>
          <w:lang w:val="ru-RU"/>
        </w:rPr>
        <w:t>Діаграми</w:t>
      </w:r>
      <w:proofErr w:type="spellEnd"/>
      <w:r w:rsidRPr="007D03E7">
        <w:rPr>
          <w:sz w:val="28"/>
          <w:szCs w:val="28"/>
          <w:lang w:val="ru-RU"/>
        </w:rPr>
        <w:t xml:space="preserve">: </w:t>
      </w:r>
      <w:proofErr w:type="spellStart"/>
      <w:r w:rsidRPr="007D03E7">
        <w:rPr>
          <w:sz w:val="28"/>
          <w:szCs w:val="28"/>
          <w:lang w:val="ru-RU"/>
        </w:rPr>
        <w:t>Програма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генерує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візуалізацію</w:t>
      </w:r>
      <w:proofErr w:type="spellEnd"/>
      <w:r w:rsidRPr="007D03E7">
        <w:rPr>
          <w:sz w:val="28"/>
          <w:szCs w:val="28"/>
          <w:lang w:val="ru-RU"/>
        </w:rPr>
        <w:t xml:space="preserve"> в </w:t>
      </w:r>
      <w:proofErr w:type="spellStart"/>
      <w:r w:rsidRPr="007D03E7">
        <w:rPr>
          <w:sz w:val="28"/>
          <w:szCs w:val="28"/>
        </w:rPr>
        <w:t>Tkinter</w:t>
      </w:r>
      <w:proofErr w:type="spellEnd"/>
      <w:r w:rsidRPr="007D03E7">
        <w:rPr>
          <w:sz w:val="28"/>
          <w:szCs w:val="28"/>
          <w:lang w:val="ru-RU"/>
        </w:rPr>
        <w:t>-</w:t>
      </w:r>
      <w:proofErr w:type="spellStart"/>
      <w:r w:rsidRPr="007D03E7">
        <w:rPr>
          <w:sz w:val="28"/>
          <w:szCs w:val="28"/>
          <w:lang w:val="ru-RU"/>
        </w:rPr>
        <w:t>вікні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5EF491DF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proofErr w:type="spellStart"/>
      <w:r w:rsidRPr="007D03E7">
        <w:rPr>
          <w:sz w:val="28"/>
          <w:szCs w:val="28"/>
          <w:lang w:val="ru-RU"/>
        </w:rPr>
        <w:t>Числові</w:t>
      </w:r>
      <w:proofErr w:type="spellEnd"/>
      <w:r w:rsidRPr="007D03E7">
        <w:rPr>
          <w:sz w:val="28"/>
          <w:szCs w:val="28"/>
          <w:lang w:val="ru-RU"/>
        </w:rPr>
        <w:t xml:space="preserve"> характеристики</w:t>
      </w:r>
      <w:proofErr w:type="gramStart"/>
      <w:r w:rsidRPr="007D03E7">
        <w:rPr>
          <w:sz w:val="28"/>
          <w:szCs w:val="28"/>
          <w:lang w:val="ru-RU"/>
        </w:rPr>
        <w:t>: Не</w:t>
      </w:r>
      <w:proofErr w:type="gram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застосовуються</w:t>
      </w:r>
      <w:proofErr w:type="spellEnd"/>
      <w:r w:rsidRPr="007D03E7">
        <w:rPr>
          <w:sz w:val="28"/>
          <w:szCs w:val="28"/>
          <w:lang w:val="ru-RU"/>
        </w:rPr>
        <w:t xml:space="preserve">, але </w:t>
      </w:r>
      <w:proofErr w:type="spellStart"/>
      <w:r w:rsidRPr="007D03E7">
        <w:rPr>
          <w:sz w:val="28"/>
          <w:szCs w:val="28"/>
          <w:lang w:val="ru-RU"/>
        </w:rPr>
        <w:t>перетворення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верифіковані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візуально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678CF30C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proofErr w:type="spellStart"/>
      <w:r w:rsidRPr="007D03E7">
        <w:rPr>
          <w:sz w:val="28"/>
          <w:szCs w:val="28"/>
          <w:lang w:val="ru-RU"/>
        </w:rPr>
        <w:t>Вивід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результатів</w:t>
      </w:r>
      <w:proofErr w:type="spellEnd"/>
      <w:r w:rsidRPr="007D03E7">
        <w:rPr>
          <w:sz w:val="28"/>
          <w:szCs w:val="28"/>
          <w:lang w:val="ru-RU"/>
        </w:rPr>
        <w:t xml:space="preserve">: </w:t>
      </w:r>
      <w:proofErr w:type="spellStart"/>
      <w:r w:rsidRPr="007D03E7">
        <w:rPr>
          <w:sz w:val="28"/>
          <w:szCs w:val="28"/>
          <w:lang w:val="ru-RU"/>
        </w:rPr>
        <w:t>Анімація</w:t>
      </w:r>
      <w:proofErr w:type="spellEnd"/>
      <w:r w:rsidRPr="007D03E7">
        <w:rPr>
          <w:sz w:val="28"/>
          <w:szCs w:val="28"/>
          <w:lang w:val="ru-RU"/>
        </w:rPr>
        <w:t xml:space="preserve"> з </w:t>
      </w:r>
      <w:proofErr w:type="spellStart"/>
      <w:r w:rsidRPr="007D03E7">
        <w:rPr>
          <w:sz w:val="28"/>
          <w:szCs w:val="28"/>
          <w:lang w:val="ru-RU"/>
        </w:rPr>
        <w:t>трьома</w:t>
      </w:r>
      <w:proofErr w:type="spellEnd"/>
      <w:r w:rsidRPr="007D03E7">
        <w:rPr>
          <w:sz w:val="28"/>
          <w:szCs w:val="28"/>
          <w:lang w:val="ru-RU"/>
        </w:rPr>
        <w:t xml:space="preserve"> фазами, </w:t>
      </w:r>
      <w:proofErr w:type="spellStart"/>
      <w:r w:rsidRPr="007D03E7">
        <w:rPr>
          <w:sz w:val="28"/>
          <w:szCs w:val="28"/>
          <w:lang w:val="ru-RU"/>
        </w:rPr>
        <w:t>траєкторії</w:t>
      </w:r>
      <w:proofErr w:type="spellEnd"/>
      <w:r w:rsidRPr="007D03E7">
        <w:rPr>
          <w:sz w:val="28"/>
          <w:szCs w:val="28"/>
          <w:lang w:val="ru-RU"/>
        </w:rPr>
        <w:t xml:space="preserve"> як </w:t>
      </w:r>
      <w:proofErr w:type="spellStart"/>
      <w:r w:rsidRPr="007D03E7">
        <w:rPr>
          <w:sz w:val="28"/>
          <w:szCs w:val="28"/>
          <w:lang w:val="ru-RU"/>
        </w:rPr>
        <w:t>лінії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4251E1DF" w14:textId="255507CD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</w:p>
    <w:p w14:paraId="4A19014A" w14:textId="04F64BA1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drawing>
          <wp:inline distT="0" distB="0" distL="0" distR="0" wp14:anchorId="77C0223F" wp14:editId="4CF60E72">
            <wp:extent cx="3466465" cy="246024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0631" cy="24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4B25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t xml:space="preserve">Рис.3. Фаза </w:t>
      </w:r>
      <w:proofErr w:type="spellStart"/>
      <w:r w:rsidRPr="007D03E7">
        <w:rPr>
          <w:sz w:val="28"/>
          <w:szCs w:val="28"/>
          <w:lang w:val="ru-RU"/>
        </w:rPr>
        <w:t>переміщення</w:t>
      </w:r>
      <w:proofErr w:type="spellEnd"/>
      <w:r w:rsidRPr="007D03E7">
        <w:rPr>
          <w:sz w:val="28"/>
          <w:szCs w:val="28"/>
          <w:lang w:val="ru-RU"/>
        </w:rPr>
        <w:t xml:space="preserve"> (з </w:t>
      </w:r>
      <w:proofErr w:type="spellStart"/>
      <w:r w:rsidRPr="007D03E7">
        <w:rPr>
          <w:sz w:val="28"/>
          <w:szCs w:val="28"/>
          <w:lang w:val="ru-RU"/>
        </w:rPr>
        <w:t>траєкторіями</w:t>
      </w:r>
      <w:proofErr w:type="spellEnd"/>
      <w:r w:rsidRPr="007D03E7">
        <w:rPr>
          <w:sz w:val="28"/>
          <w:szCs w:val="28"/>
          <w:lang w:val="ru-RU"/>
        </w:rPr>
        <w:t>).</w:t>
      </w:r>
    </w:p>
    <w:p w14:paraId="07B00192" w14:textId="2F1D702F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</w:p>
    <w:p w14:paraId="17658F85" w14:textId="1F188A5A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drawing>
          <wp:inline distT="0" distB="0" distL="0" distR="0" wp14:anchorId="0B805014" wp14:editId="0D8E374B">
            <wp:extent cx="3466531" cy="2454915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648" cy="246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FEB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t xml:space="preserve">Рис.4. Фаза </w:t>
      </w:r>
      <w:proofErr w:type="spellStart"/>
      <w:r w:rsidRPr="007D03E7">
        <w:rPr>
          <w:sz w:val="28"/>
          <w:szCs w:val="28"/>
          <w:lang w:val="ru-RU"/>
        </w:rPr>
        <w:t>обертання</w:t>
      </w:r>
      <w:proofErr w:type="spellEnd"/>
      <w:r w:rsidRPr="007D03E7">
        <w:rPr>
          <w:sz w:val="28"/>
          <w:szCs w:val="28"/>
          <w:lang w:val="ru-RU"/>
        </w:rPr>
        <w:t xml:space="preserve"> за </w:t>
      </w:r>
      <w:proofErr w:type="spellStart"/>
      <w:r w:rsidRPr="007D03E7">
        <w:rPr>
          <w:sz w:val="28"/>
          <w:szCs w:val="28"/>
          <w:lang w:val="ru-RU"/>
        </w:rPr>
        <w:t>годинниковою</w:t>
      </w:r>
      <w:proofErr w:type="spellEnd"/>
      <w:r w:rsidRPr="007D03E7">
        <w:rPr>
          <w:sz w:val="28"/>
          <w:szCs w:val="28"/>
          <w:lang w:val="ru-RU"/>
        </w:rPr>
        <w:t xml:space="preserve"> (з </w:t>
      </w:r>
      <w:proofErr w:type="spellStart"/>
      <w:r w:rsidRPr="007D03E7">
        <w:rPr>
          <w:sz w:val="28"/>
          <w:szCs w:val="28"/>
          <w:lang w:val="ru-RU"/>
        </w:rPr>
        <w:t>круглими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траєкторіями</w:t>
      </w:r>
      <w:proofErr w:type="spellEnd"/>
      <w:r w:rsidRPr="007D03E7">
        <w:rPr>
          <w:sz w:val="28"/>
          <w:szCs w:val="28"/>
          <w:lang w:val="ru-RU"/>
        </w:rPr>
        <w:t>).</w:t>
      </w:r>
    </w:p>
    <w:p w14:paraId="2C5952D4" w14:textId="79CB5944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</w:p>
    <w:p w14:paraId="092C8622" w14:textId="0BA2A7FC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lastRenderedPageBreak/>
        <w:drawing>
          <wp:inline distT="0" distB="0" distL="0" distR="0" wp14:anchorId="7A1312F5" wp14:editId="49064ACE">
            <wp:extent cx="4606119" cy="3008317"/>
            <wp:effectExtent l="0" t="0" r="444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961" cy="301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ACC2" w14:textId="77777777" w:rsidR="007D03E7" w:rsidRPr="007D03E7" w:rsidRDefault="007D03E7" w:rsidP="007D03E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7D03E7">
        <w:rPr>
          <w:sz w:val="28"/>
          <w:szCs w:val="28"/>
          <w:lang w:val="ru-RU"/>
        </w:rPr>
        <w:t xml:space="preserve">Рис.5. Фаза </w:t>
      </w:r>
      <w:proofErr w:type="spellStart"/>
      <w:r w:rsidRPr="007D03E7">
        <w:rPr>
          <w:sz w:val="28"/>
          <w:szCs w:val="28"/>
          <w:lang w:val="ru-RU"/>
        </w:rPr>
        <w:t>обертання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проти</w:t>
      </w:r>
      <w:proofErr w:type="spellEnd"/>
      <w:r w:rsidRPr="007D03E7">
        <w:rPr>
          <w:sz w:val="28"/>
          <w:szCs w:val="28"/>
          <w:lang w:val="ru-RU"/>
        </w:rPr>
        <w:t xml:space="preserve"> </w:t>
      </w:r>
      <w:proofErr w:type="spellStart"/>
      <w:r w:rsidRPr="007D03E7">
        <w:rPr>
          <w:sz w:val="28"/>
          <w:szCs w:val="28"/>
          <w:lang w:val="ru-RU"/>
        </w:rPr>
        <w:t>годинникової</w:t>
      </w:r>
      <w:proofErr w:type="spellEnd"/>
      <w:r w:rsidRPr="007D03E7">
        <w:rPr>
          <w:sz w:val="28"/>
          <w:szCs w:val="28"/>
          <w:lang w:val="ru-RU"/>
        </w:rPr>
        <w:t>.</w:t>
      </w:r>
    </w:p>
    <w:p w14:paraId="4AF67432" w14:textId="3B4557A1" w:rsid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E"/>
          <w14:ligatures w14:val="none"/>
        </w:rPr>
      </w:pPr>
    </w:p>
    <w:p w14:paraId="582C5C51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3.6.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Аналіз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результатів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відлагодження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та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верифікації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результатів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роботи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програми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.</w:t>
      </w:r>
    </w:p>
    <w:p w14:paraId="38DE8284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Результати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відлагодження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та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тестування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довели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працездатність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розробленого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коду.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Це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підтверджується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візуальними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результатами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анімації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які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не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суперечать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теоретичним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положенням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матричних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перетворень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.</w:t>
      </w:r>
    </w:p>
    <w:p w14:paraId="4B41DBCB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Верифікація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функціоналу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програмного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коду,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порівняння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отриманих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результатів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з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технічними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умовами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завдання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на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лабораторну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роботу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доводять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що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усі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завдання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виконані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у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повному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обсязі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.</w:t>
      </w:r>
    </w:p>
    <w:p w14:paraId="3899CC6B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IV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.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Висновки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.</w:t>
      </w:r>
    </w:p>
    <w:p w14:paraId="7F43FE42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В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результаті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виконаної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лабораторної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роботи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був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розроблений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програмний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скрипт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мовою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Python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який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забезпечує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циклічні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2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D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перетворення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паралелограма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(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переміщення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,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обертання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) з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візуалізацією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траєкторій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вершин.</w:t>
      </w:r>
    </w:p>
    <w:p w14:paraId="6E7E1E90" w14:textId="77777777" w:rsidR="007D03E7" w:rsidRPr="007D03E7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</w:pP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Синтезовані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моделі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є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корисними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для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тестування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алгоритмів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геометричних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перетворень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і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будуть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використані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в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подальших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дослідженнях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Computer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Vision</w:t>
      </w:r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.</w:t>
      </w:r>
    </w:p>
    <w:p w14:paraId="6C884340" w14:textId="0D498399" w:rsidR="00ED0CCA" w:rsidRPr="00DD00DF" w:rsidRDefault="007D03E7" w:rsidP="007D03E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proofErr w:type="spellStart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Виконав</w:t>
      </w:r>
      <w:proofErr w:type="spellEnd"/>
      <w:r w:rsidRPr="007D03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:</w:t>
      </w:r>
      <w:r w:rsidR="00DD00DF" w:rsidRPr="00DD00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 </w:t>
      </w:r>
      <w:r w:rsidR="00DD00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 xml:space="preserve">Ткаченко </w:t>
      </w:r>
      <w:proofErr w:type="spellStart"/>
      <w:r w:rsidR="00DD00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Костянтин</w:t>
      </w:r>
      <w:proofErr w:type="spellEnd"/>
      <w:r w:rsidR="00DD00D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ІП-з31</w:t>
      </w:r>
    </w:p>
    <w:sectPr w:rsidR="00ED0CCA" w:rsidRPr="00DD0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A0326"/>
    <w:multiLevelType w:val="multilevel"/>
    <w:tmpl w:val="DA7094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64DE3"/>
    <w:multiLevelType w:val="multilevel"/>
    <w:tmpl w:val="A836CB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71B04"/>
    <w:multiLevelType w:val="multilevel"/>
    <w:tmpl w:val="3C84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62C36"/>
    <w:multiLevelType w:val="multilevel"/>
    <w:tmpl w:val="8A30F6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33404"/>
    <w:multiLevelType w:val="multilevel"/>
    <w:tmpl w:val="68BC56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60B27"/>
    <w:multiLevelType w:val="multilevel"/>
    <w:tmpl w:val="0CD00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F6F4C"/>
    <w:multiLevelType w:val="multilevel"/>
    <w:tmpl w:val="08306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C5935"/>
    <w:multiLevelType w:val="multilevel"/>
    <w:tmpl w:val="23C00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D1B77"/>
    <w:multiLevelType w:val="multilevel"/>
    <w:tmpl w:val="D8745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D6618"/>
    <w:multiLevelType w:val="multilevel"/>
    <w:tmpl w:val="E144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CA"/>
    <w:rsid w:val="007D03E7"/>
    <w:rsid w:val="00B33294"/>
    <w:rsid w:val="00B33FF7"/>
    <w:rsid w:val="00CA21EF"/>
    <w:rsid w:val="00CE2777"/>
    <w:rsid w:val="00DD00DF"/>
    <w:rsid w:val="00ED0CCA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014B"/>
  <w15:chartTrackingRefBased/>
  <w15:docId w15:val="{6A14D941-E0F0-4427-B4EC-43E2E9F1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0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table" w:styleId="a4">
    <w:name w:val="Table Grid"/>
    <w:basedOn w:val="a1"/>
    <w:uiPriority w:val="39"/>
    <w:rsid w:val="00ED0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D0CCA"/>
    <w:rPr>
      <w:b/>
      <w:bCs/>
    </w:rPr>
  </w:style>
  <w:style w:type="character" w:styleId="a6">
    <w:name w:val="Placeholder Text"/>
    <w:basedOn w:val="a0"/>
    <w:uiPriority w:val="99"/>
    <w:semiHidden/>
    <w:rsid w:val="007D03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2025-12-08T01:51:00Z</dcterms:created>
  <dcterms:modified xsi:type="dcterms:W3CDTF">2025-12-08T02:19:00Z</dcterms:modified>
</cp:coreProperties>
</file>