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AB4FC" w14:textId="77777777" w:rsidR="000B6F64" w:rsidRPr="00DD48AB" w:rsidRDefault="000B6F64" w:rsidP="00157F4C">
      <w:pPr>
        <w:spacing w:after="0" w:line="360" w:lineRule="auto"/>
        <w:jc w:val="center"/>
        <w:rPr>
          <w:rFonts w:ascii="Times New Roman" w:hAnsi="Times New Roman"/>
          <w:sz w:val="28"/>
          <w:szCs w:val="28"/>
          <w:lang w:val="uk-UA"/>
        </w:rPr>
      </w:pPr>
      <w:r w:rsidRPr="00DD48AB">
        <w:rPr>
          <w:rFonts w:ascii="Times New Roman" w:hAnsi="Times New Roman"/>
          <w:sz w:val="28"/>
          <w:szCs w:val="28"/>
          <w:lang w:val="uk-UA"/>
        </w:rPr>
        <w:t>МІНІСТЕРСТВО ОСВІТИ І НАУКИ УКРАЇНИ</w:t>
      </w:r>
    </w:p>
    <w:p w14:paraId="707DFA91" w14:textId="77777777" w:rsidR="000B6F64" w:rsidRPr="00DD48AB" w:rsidRDefault="000B6F64" w:rsidP="00157F4C">
      <w:pPr>
        <w:spacing w:after="0" w:line="360" w:lineRule="auto"/>
        <w:jc w:val="center"/>
        <w:rPr>
          <w:rFonts w:ascii="Times New Roman" w:hAnsi="Times New Roman"/>
          <w:sz w:val="28"/>
          <w:szCs w:val="28"/>
          <w:lang w:val="uk-UA"/>
        </w:rPr>
      </w:pPr>
      <w:r w:rsidRPr="00DD48AB">
        <w:rPr>
          <w:rFonts w:ascii="Times New Roman" w:hAnsi="Times New Roman"/>
          <w:sz w:val="28"/>
          <w:szCs w:val="28"/>
          <w:lang w:val="uk-UA"/>
        </w:rPr>
        <w:t>НАЦІОНАЛЬНИЙ УНІВЕРСИТЕТ</w:t>
      </w:r>
    </w:p>
    <w:p w14:paraId="2C027068" w14:textId="77777777" w:rsidR="000B6F64" w:rsidRPr="00DD48AB" w:rsidRDefault="000B6F64" w:rsidP="00157F4C">
      <w:pPr>
        <w:spacing w:after="0" w:line="360" w:lineRule="auto"/>
        <w:jc w:val="center"/>
        <w:rPr>
          <w:rFonts w:ascii="Times New Roman" w:hAnsi="Times New Roman"/>
          <w:sz w:val="28"/>
          <w:szCs w:val="28"/>
          <w:lang w:val="uk-UA"/>
        </w:rPr>
      </w:pPr>
      <w:r w:rsidRPr="00DD48AB">
        <w:rPr>
          <w:rFonts w:ascii="Times New Roman" w:hAnsi="Times New Roman"/>
          <w:sz w:val="28"/>
          <w:szCs w:val="28"/>
          <w:lang w:val="uk-UA"/>
        </w:rPr>
        <w:t>«ОДЕСЬКА ЮРИДИЧНА АКАДЕМІЯ»</w:t>
      </w:r>
    </w:p>
    <w:p w14:paraId="749F16A0" w14:textId="77777777" w:rsidR="000B6F64" w:rsidRPr="00DD48AB" w:rsidRDefault="000B6F64" w:rsidP="00157F4C">
      <w:pPr>
        <w:spacing w:after="0" w:line="360" w:lineRule="auto"/>
        <w:jc w:val="center"/>
        <w:rPr>
          <w:rFonts w:ascii="Times New Roman" w:hAnsi="Times New Roman"/>
          <w:sz w:val="28"/>
          <w:szCs w:val="28"/>
          <w:lang w:val="uk-UA"/>
        </w:rPr>
      </w:pPr>
      <w:r w:rsidRPr="00DD48AB">
        <w:rPr>
          <w:rFonts w:ascii="Times New Roman" w:hAnsi="Times New Roman"/>
          <w:sz w:val="28"/>
          <w:szCs w:val="28"/>
          <w:lang w:val="uk-UA"/>
        </w:rPr>
        <w:t>КРИВОРІЗЬКИЙ ЮРИДИЧНИЙ ФАХОВИЙ КОЛЕДЖ</w:t>
      </w:r>
    </w:p>
    <w:p w14:paraId="1633F7F5" w14:textId="77777777" w:rsidR="000B6F64" w:rsidRPr="00DD48AB" w:rsidRDefault="000B6F64" w:rsidP="00157F4C">
      <w:pPr>
        <w:spacing w:after="0" w:line="360" w:lineRule="auto"/>
        <w:jc w:val="center"/>
        <w:rPr>
          <w:rFonts w:ascii="Times New Roman" w:hAnsi="Times New Roman"/>
          <w:lang w:val="uk-UA"/>
        </w:rPr>
      </w:pPr>
    </w:p>
    <w:p w14:paraId="62BC20FB" w14:textId="77777777" w:rsidR="000B6F64" w:rsidRPr="00DD48AB" w:rsidRDefault="000B6F64" w:rsidP="00157F4C">
      <w:pPr>
        <w:spacing w:after="0" w:line="360" w:lineRule="auto"/>
        <w:jc w:val="center"/>
        <w:rPr>
          <w:rFonts w:ascii="Times New Roman" w:hAnsi="Times New Roman"/>
          <w:lang w:val="uk-UA"/>
        </w:rPr>
      </w:pPr>
    </w:p>
    <w:p w14:paraId="664A391D" w14:textId="77777777" w:rsidR="000B6F64" w:rsidRPr="00DD48AB" w:rsidRDefault="000B6F64" w:rsidP="00157F4C">
      <w:pPr>
        <w:spacing w:after="0" w:line="360" w:lineRule="auto"/>
        <w:jc w:val="center"/>
        <w:rPr>
          <w:rFonts w:ascii="Times New Roman" w:hAnsi="Times New Roman"/>
          <w:b/>
          <w:lang w:val="uk-UA"/>
        </w:rPr>
      </w:pPr>
    </w:p>
    <w:p w14:paraId="487DF802" w14:textId="77777777" w:rsidR="000B6F64" w:rsidRPr="00DD48AB" w:rsidRDefault="000B6F64" w:rsidP="00157F4C">
      <w:pPr>
        <w:spacing w:after="0" w:line="360" w:lineRule="auto"/>
        <w:jc w:val="center"/>
        <w:rPr>
          <w:rFonts w:ascii="Times New Roman" w:hAnsi="Times New Roman"/>
          <w:b/>
          <w:lang w:val="uk-UA"/>
        </w:rPr>
      </w:pPr>
    </w:p>
    <w:p w14:paraId="23A042D7" w14:textId="77777777" w:rsidR="000B6F64" w:rsidRPr="00DD48AB" w:rsidRDefault="000B6F64" w:rsidP="00157F4C">
      <w:pPr>
        <w:spacing w:after="0" w:line="360" w:lineRule="auto"/>
        <w:jc w:val="center"/>
        <w:rPr>
          <w:rFonts w:ascii="Times New Roman" w:hAnsi="Times New Roman"/>
          <w:b/>
          <w:lang w:val="uk-UA"/>
        </w:rPr>
      </w:pPr>
    </w:p>
    <w:p w14:paraId="5630EAFA" w14:textId="32B175A5" w:rsidR="000B6F64" w:rsidRPr="00DD48AB" w:rsidRDefault="00153E8B" w:rsidP="00157F4C">
      <w:pPr>
        <w:spacing w:after="0" w:line="360" w:lineRule="auto"/>
        <w:jc w:val="center"/>
        <w:rPr>
          <w:rFonts w:ascii="Times New Roman" w:hAnsi="Times New Roman"/>
          <w:b/>
          <w:sz w:val="28"/>
          <w:szCs w:val="28"/>
          <w:lang w:val="uk-UA"/>
        </w:rPr>
      </w:pPr>
      <w:r>
        <w:rPr>
          <w:rFonts w:ascii="Times New Roman" w:hAnsi="Times New Roman"/>
          <w:b/>
          <w:sz w:val="28"/>
          <w:szCs w:val="28"/>
          <w:lang w:val="uk-UA"/>
        </w:rPr>
        <w:t>РЕФЕ</w:t>
      </w:r>
      <w:r w:rsidR="00695A03">
        <w:rPr>
          <w:rFonts w:ascii="Times New Roman" w:hAnsi="Times New Roman"/>
          <w:b/>
          <w:sz w:val="28"/>
          <w:szCs w:val="28"/>
          <w:lang w:val="uk-UA"/>
        </w:rPr>
        <w:t>РАТ</w:t>
      </w:r>
    </w:p>
    <w:p w14:paraId="2DB34D7E" w14:textId="10EB7238" w:rsidR="000B6F64" w:rsidRPr="00DD48AB" w:rsidRDefault="000B6F64" w:rsidP="00157F4C">
      <w:pPr>
        <w:spacing w:after="0" w:line="360" w:lineRule="auto"/>
        <w:jc w:val="center"/>
        <w:rPr>
          <w:rFonts w:ascii="Times New Roman" w:hAnsi="Times New Roman"/>
          <w:sz w:val="28"/>
          <w:szCs w:val="28"/>
          <w:lang w:val="uk-UA"/>
        </w:rPr>
      </w:pPr>
      <w:r w:rsidRPr="00DD48AB">
        <w:rPr>
          <w:rFonts w:ascii="Times New Roman" w:hAnsi="Times New Roman"/>
          <w:sz w:val="28"/>
          <w:szCs w:val="28"/>
          <w:lang w:val="uk-UA"/>
        </w:rPr>
        <w:t xml:space="preserve">з дисципліни </w:t>
      </w:r>
      <w:r w:rsidR="00695A03">
        <w:rPr>
          <w:rFonts w:ascii="Times New Roman" w:hAnsi="Times New Roman"/>
          <w:sz w:val="28"/>
          <w:szCs w:val="28"/>
          <w:lang w:val="uk-UA"/>
        </w:rPr>
        <w:t>Фізика і астрономія</w:t>
      </w:r>
    </w:p>
    <w:p w14:paraId="52B097FD" w14:textId="1F37B398" w:rsidR="000B6F64" w:rsidRPr="00DD48AB" w:rsidRDefault="000B6F64" w:rsidP="00157F4C">
      <w:pPr>
        <w:spacing w:after="0" w:line="360" w:lineRule="auto"/>
        <w:jc w:val="center"/>
        <w:rPr>
          <w:rFonts w:ascii="Times New Roman" w:hAnsi="Times New Roman"/>
          <w:sz w:val="28"/>
          <w:szCs w:val="28"/>
          <w:lang w:val="uk-UA"/>
        </w:rPr>
      </w:pPr>
      <w:r w:rsidRPr="00DD48AB">
        <w:rPr>
          <w:rFonts w:ascii="Times New Roman" w:hAnsi="Times New Roman"/>
          <w:sz w:val="28"/>
          <w:szCs w:val="28"/>
          <w:lang w:val="uk-UA"/>
        </w:rPr>
        <w:t>на тему «</w:t>
      </w:r>
      <w:r w:rsidR="0042269D" w:rsidRPr="0042269D">
        <w:rPr>
          <w:rFonts w:ascii="Times New Roman" w:hAnsi="Times New Roman" w:cs="Times New Roman"/>
          <w:sz w:val="28"/>
          <w:szCs w:val="28"/>
          <w:lang w:val="ru-RU"/>
        </w:rPr>
        <w:t>Будова та класифікація галактик</w:t>
      </w:r>
      <w:r w:rsidRPr="00DD48AB">
        <w:rPr>
          <w:rFonts w:ascii="Times New Roman" w:hAnsi="Times New Roman"/>
          <w:sz w:val="28"/>
          <w:szCs w:val="28"/>
          <w:lang w:val="uk-UA"/>
        </w:rPr>
        <w:t>»</w:t>
      </w:r>
    </w:p>
    <w:p w14:paraId="5BC3AE1C" w14:textId="77777777" w:rsidR="000B6F64" w:rsidRPr="00DD48AB" w:rsidRDefault="000B6F64" w:rsidP="00157F4C">
      <w:pPr>
        <w:spacing w:after="0" w:line="360" w:lineRule="auto"/>
        <w:jc w:val="center"/>
        <w:rPr>
          <w:rFonts w:ascii="Times New Roman" w:hAnsi="Times New Roman"/>
          <w:sz w:val="28"/>
          <w:szCs w:val="28"/>
          <w:lang w:val="uk-UA"/>
        </w:rPr>
      </w:pPr>
    </w:p>
    <w:p w14:paraId="7CFB42E8" w14:textId="77777777" w:rsidR="000B6F64" w:rsidRPr="00DD48AB" w:rsidRDefault="000B6F64" w:rsidP="00157F4C">
      <w:pPr>
        <w:spacing w:after="0" w:line="360" w:lineRule="auto"/>
        <w:jc w:val="center"/>
        <w:rPr>
          <w:rFonts w:ascii="Times New Roman" w:hAnsi="Times New Roman"/>
          <w:sz w:val="28"/>
          <w:szCs w:val="28"/>
          <w:lang w:val="uk-UA"/>
        </w:rPr>
      </w:pPr>
    </w:p>
    <w:p w14:paraId="4E42BD36" w14:textId="3E63FC8D" w:rsidR="000B6F64" w:rsidRPr="00DD48AB" w:rsidRDefault="000B6F64" w:rsidP="00157F4C">
      <w:pPr>
        <w:spacing w:after="0" w:line="360" w:lineRule="auto"/>
        <w:ind w:left="5664" w:firstLine="6"/>
        <w:rPr>
          <w:rFonts w:ascii="Times New Roman" w:hAnsi="Times New Roman"/>
          <w:sz w:val="28"/>
          <w:szCs w:val="28"/>
          <w:lang w:val="uk-UA"/>
        </w:rPr>
      </w:pPr>
      <w:r w:rsidRPr="00DD48AB">
        <w:rPr>
          <w:rFonts w:ascii="Times New Roman" w:hAnsi="Times New Roman"/>
          <w:sz w:val="28"/>
          <w:szCs w:val="28"/>
          <w:lang w:val="uk-UA"/>
        </w:rPr>
        <w:t>Виконав</w:t>
      </w:r>
      <w:r w:rsidR="0042269D">
        <w:rPr>
          <w:rFonts w:ascii="Times New Roman" w:hAnsi="Times New Roman"/>
          <w:sz w:val="28"/>
          <w:szCs w:val="28"/>
          <w:lang w:val="uk-UA"/>
        </w:rPr>
        <w:t>(ла)</w:t>
      </w:r>
      <w:r w:rsidRPr="00DD48AB">
        <w:rPr>
          <w:rFonts w:ascii="Times New Roman" w:hAnsi="Times New Roman"/>
          <w:sz w:val="28"/>
          <w:szCs w:val="28"/>
          <w:lang w:val="uk-UA"/>
        </w:rPr>
        <w:t xml:space="preserve"> студент</w:t>
      </w:r>
      <w:r w:rsidR="0042269D">
        <w:rPr>
          <w:rFonts w:ascii="Times New Roman" w:hAnsi="Times New Roman"/>
          <w:sz w:val="28"/>
          <w:szCs w:val="28"/>
          <w:lang w:val="uk-UA"/>
        </w:rPr>
        <w:t>(ка)</w:t>
      </w:r>
      <w:r w:rsidRPr="00DD48AB">
        <w:rPr>
          <w:rFonts w:ascii="Times New Roman" w:hAnsi="Times New Roman"/>
          <w:sz w:val="28"/>
          <w:szCs w:val="28"/>
          <w:lang w:val="uk-UA"/>
        </w:rPr>
        <w:t xml:space="preserve"> </w:t>
      </w:r>
      <w:r w:rsidR="0042269D">
        <w:rPr>
          <w:rFonts w:ascii="Times New Roman" w:hAnsi="Times New Roman"/>
          <w:sz w:val="28"/>
          <w:szCs w:val="28"/>
          <w:lang w:val="uk-UA"/>
        </w:rPr>
        <w:t>1</w:t>
      </w:r>
      <w:r w:rsidRPr="00DD48AB">
        <w:rPr>
          <w:rFonts w:ascii="Times New Roman" w:hAnsi="Times New Roman"/>
          <w:sz w:val="28"/>
          <w:szCs w:val="28"/>
          <w:lang w:val="uk-UA"/>
        </w:rPr>
        <w:t xml:space="preserve"> курсу</w:t>
      </w:r>
    </w:p>
    <w:p w14:paraId="71618F10" w14:textId="1684DBB5" w:rsidR="000B6F64" w:rsidRPr="00DD48AB" w:rsidRDefault="000B6F64" w:rsidP="00157F4C">
      <w:pPr>
        <w:spacing w:after="0" w:line="360" w:lineRule="auto"/>
        <w:ind w:firstLine="5670"/>
        <w:rPr>
          <w:rFonts w:ascii="Times New Roman" w:hAnsi="Times New Roman"/>
          <w:sz w:val="28"/>
          <w:szCs w:val="28"/>
          <w:lang w:val="uk-UA"/>
        </w:rPr>
      </w:pPr>
      <w:r w:rsidRPr="00DD48AB">
        <w:rPr>
          <w:rFonts w:ascii="Times New Roman" w:hAnsi="Times New Roman"/>
          <w:sz w:val="28"/>
          <w:szCs w:val="28"/>
          <w:lang w:val="uk-UA"/>
        </w:rPr>
        <w:t>Групи 2</w:t>
      </w:r>
      <w:r w:rsidR="0042269D">
        <w:rPr>
          <w:rFonts w:ascii="Times New Roman" w:hAnsi="Times New Roman"/>
          <w:sz w:val="28"/>
          <w:szCs w:val="28"/>
          <w:lang w:val="uk-UA"/>
        </w:rPr>
        <w:t>5</w:t>
      </w:r>
      <w:r w:rsidRPr="00DD48AB">
        <w:rPr>
          <w:rFonts w:ascii="Times New Roman" w:hAnsi="Times New Roman"/>
          <w:sz w:val="28"/>
          <w:szCs w:val="28"/>
          <w:lang w:val="uk-UA"/>
        </w:rPr>
        <w:t xml:space="preserve"> КД</w:t>
      </w:r>
    </w:p>
    <w:p w14:paraId="46BA5FD5" w14:textId="6CCE6B30" w:rsidR="000B6F64" w:rsidRPr="00DD48AB" w:rsidRDefault="00E21676" w:rsidP="00157F4C">
      <w:pPr>
        <w:spacing w:after="0" w:line="360" w:lineRule="auto"/>
        <w:ind w:firstLine="5670"/>
        <w:rPr>
          <w:rFonts w:ascii="Times New Roman" w:hAnsi="Times New Roman"/>
          <w:sz w:val="28"/>
          <w:szCs w:val="28"/>
          <w:lang w:val="uk-UA"/>
        </w:rPr>
      </w:pPr>
      <w:r>
        <w:rPr>
          <w:rFonts w:ascii="Times New Roman" w:hAnsi="Times New Roman"/>
          <w:sz w:val="28"/>
          <w:szCs w:val="28"/>
          <w:lang w:val="uk-UA"/>
        </w:rPr>
        <w:t>Ковбаса Софія Олександрівна</w:t>
      </w:r>
    </w:p>
    <w:p w14:paraId="76FB5481" w14:textId="77777777" w:rsidR="000B6F64" w:rsidRPr="00DD48AB" w:rsidRDefault="000B6F64" w:rsidP="00157F4C">
      <w:pPr>
        <w:spacing w:after="0" w:line="360" w:lineRule="auto"/>
        <w:ind w:firstLine="5670"/>
        <w:rPr>
          <w:rFonts w:ascii="Times New Roman" w:hAnsi="Times New Roman"/>
          <w:b/>
          <w:i/>
          <w:sz w:val="28"/>
          <w:szCs w:val="28"/>
          <w:lang w:val="uk-UA"/>
        </w:rPr>
      </w:pPr>
    </w:p>
    <w:p w14:paraId="22E5C8CF" w14:textId="77777777" w:rsidR="000B6F64" w:rsidRPr="00DD48AB" w:rsidRDefault="000B6F64" w:rsidP="00157F4C">
      <w:pPr>
        <w:spacing w:after="0" w:line="360" w:lineRule="auto"/>
        <w:ind w:firstLine="5670"/>
        <w:rPr>
          <w:rFonts w:ascii="Times New Roman" w:hAnsi="Times New Roman"/>
          <w:b/>
          <w:i/>
          <w:sz w:val="28"/>
          <w:szCs w:val="28"/>
          <w:lang w:val="uk-UA"/>
        </w:rPr>
      </w:pPr>
      <w:r w:rsidRPr="00DD48AB">
        <w:rPr>
          <w:rFonts w:ascii="Times New Roman" w:hAnsi="Times New Roman"/>
          <w:b/>
          <w:i/>
          <w:sz w:val="28"/>
          <w:szCs w:val="28"/>
          <w:lang w:val="uk-UA"/>
        </w:rPr>
        <w:t>Науковий керівник:</w:t>
      </w:r>
    </w:p>
    <w:p w14:paraId="64556F0F" w14:textId="0A8126B7" w:rsidR="000B6F64" w:rsidRPr="00DD48AB" w:rsidRDefault="00E21676" w:rsidP="00157F4C">
      <w:pPr>
        <w:spacing w:after="0" w:line="360" w:lineRule="auto"/>
        <w:ind w:firstLine="5670"/>
        <w:rPr>
          <w:rFonts w:ascii="Times New Roman" w:hAnsi="Times New Roman"/>
          <w:sz w:val="28"/>
          <w:szCs w:val="28"/>
          <w:lang w:val="uk-UA"/>
        </w:rPr>
      </w:pPr>
      <w:r>
        <w:rPr>
          <w:rFonts w:ascii="Times New Roman" w:hAnsi="Times New Roman"/>
          <w:sz w:val="28"/>
          <w:szCs w:val="28"/>
          <w:lang w:val="uk-UA"/>
        </w:rPr>
        <w:t>Шелудяков Р. С.</w:t>
      </w:r>
    </w:p>
    <w:p w14:paraId="3C9285B1" w14:textId="21BF0416" w:rsidR="000B6F64" w:rsidRPr="00DD48AB" w:rsidRDefault="00DA0AD0" w:rsidP="00157F4C">
      <w:pPr>
        <w:spacing w:after="0" w:line="360" w:lineRule="auto"/>
        <w:ind w:left="5664" w:firstLine="6"/>
        <w:rPr>
          <w:rFonts w:ascii="Times New Roman" w:hAnsi="Times New Roman"/>
          <w:sz w:val="28"/>
          <w:szCs w:val="28"/>
          <w:lang w:val="uk-UA"/>
        </w:rPr>
      </w:pPr>
      <w:r>
        <w:rPr>
          <w:rFonts w:ascii="Times New Roman" w:hAnsi="Times New Roman"/>
          <w:sz w:val="28"/>
          <w:szCs w:val="28"/>
          <w:lang w:val="uk-UA"/>
        </w:rPr>
        <w:t xml:space="preserve">викладач вищої категорії, </w:t>
      </w:r>
      <w:r w:rsidR="00087C7D">
        <w:rPr>
          <w:rFonts w:ascii="Times New Roman" w:hAnsi="Times New Roman"/>
          <w:sz w:val="28"/>
          <w:szCs w:val="28"/>
          <w:lang w:val="uk-UA"/>
        </w:rPr>
        <w:t>к.ю.н., доцент</w:t>
      </w:r>
    </w:p>
    <w:p w14:paraId="43326DE9" w14:textId="77777777" w:rsidR="000B6F64" w:rsidRPr="00DD48AB" w:rsidRDefault="000B6F64" w:rsidP="00157F4C">
      <w:pPr>
        <w:spacing w:after="0" w:line="360" w:lineRule="auto"/>
        <w:jc w:val="center"/>
        <w:rPr>
          <w:rFonts w:ascii="Times New Roman" w:hAnsi="Times New Roman"/>
          <w:sz w:val="28"/>
          <w:szCs w:val="28"/>
          <w:lang w:val="uk-UA"/>
        </w:rPr>
      </w:pPr>
    </w:p>
    <w:p w14:paraId="00AF5DCA" w14:textId="77777777" w:rsidR="000B6F64" w:rsidRPr="00DD48AB" w:rsidRDefault="000B6F64" w:rsidP="00157F4C">
      <w:pPr>
        <w:spacing w:after="0" w:line="360" w:lineRule="auto"/>
        <w:jc w:val="center"/>
        <w:rPr>
          <w:rFonts w:ascii="Times New Roman" w:hAnsi="Times New Roman"/>
          <w:sz w:val="28"/>
          <w:szCs w:val="28"/>
          <w:lang w:val="uk-UA"/>
        </w:rPr>
      </w:pPr>
    </w:p>
    <w:p w14:paraId="62ADAF33" w14:textId="77777777" w:rsidR="000B6F64" w:rsidRPr="00DD48AB" w:rsidRDefault="000B6F64" w:rsidP="00157F4C">
      <w:pPr>
        <w:spacing w:after="0" w:line="360" w:lineRule="auto"/>
        <w:jc w:val="center"/>
        <w:rPr>
          <w:rFonts w:ascii="Times New Roman" w:hAnsi="Times New Roman"/>
          <w:sz w:val="28"/>
          <w:szCs w:val="28"/>
          <w:lang w:val="uk-UA"/>
        </w:rPr>
      </w:pPr>
    </w:p>
    <w:p w14:paraId="3C2726CC" w14:textId="77777777" w:rsidR="000B6F64" w:rsidRPr="00DD48AB" w:rsidRDefault="000B6F64" w:rsidP="00157F4C">
      <w:pPr>
        <w:spacing w:after="0" w:line="360" w:lineRule="auto"/>
        <w:rPr>
          <w:rFonts w:ascii="Times New Roman" w:hAnsi="Times New Roman"/>
          <w:sz w:val="28"/>
          <w:szCs w:val="28"/>
          <w:lang w:val="uk-UA"/>
        </w:rPr>
      </w:pPr>
    </w:p>
    <w:p w14:paraId="45083B4C" w14:textId="77777777" w:rsidR="000B6F64" w:rsidRPr="00DD48AB" w:rsidRDefault="000B6F64" w:rsidP="00157F4C">
      <w:pPr>
        <w:spacing w:after="0" w:line="360" w:lineRule="auto"/>
        <w:jc w:val="center"/>
        <w:rPr>
          <w:rFonts w:ascii="Times New Roman" w:hAnsi="Times New Roman"/>
          <w:sz w:val="28"/>
          <w:szCs w:val="28"/>
          <w:lang w:val="uk-UA"/>
        </w:rPr>
      </w:pPr>
    </w:p>
    <w:p w14:paraId="67D7AE9F" w14:textId="77777777" w:rsidR="000B6F64" w:rsidRPr="00DD48AB" w:rsidRDefault="000B6F64" w:rsidP="00157F4C">
      <w:pPr>
        <w:spacing w:after="0" w:line="360" w:lineRule="auto"/>
        <w:jc w:val="center"/>
        <w:rPr>
          <w:rFonts w:ascii="Times New Roman" w:hAnsi="Times New Roman"/>
          <w:sz w:val="28"/>
          <w:szCs w:val="28"/>
          <w:lang w:val="uk-UA"/>
        </w:rPr>
      </w:pPr>
      <w:r w:rsidRPr="00DD48AB">
        <w:rPr>
          <w:rFonts w:ascii="Times New Roman" w:hAnsi="Times New Roman"/>
          <w:sz w:val="28"/>
          <w:szCs w:val="28"/>
          <w:lang w:val="uk-UA"/>
        </w:rPr>
        <w:t xml:space="preserve">Кривий Ріг </w:t>
      </w:r>
    </w:p>
    <w:p w14:paraId="44C70CA7" w14:textId="0B11791E" w:rsidR="00157F4C" w:rsidRPr="00DD48AB" w:rsidRDefault="000B6F64" w:rsidP="00DA0AD0">
      <w:pPr>
        <w:spacing w:after="0" w:line="360" w:lineRule="auto"/>
        <w:jc w:val="center"/>
        <w:rPr>
          <w:rFonts w:ascii="Times New Roman" w:hAnsi="Times New Roman"/>
          <w:sz w:val="28"/>
          <w:szCs w:val="28"/>
          <w:lang w:val="uk-UA"/>
        </w:rPr>
      </w:pPr>
      <w:r w:rsidRPr="00DD48AB">
        <w:rPr>
          <w:rFonts w:ascii="Times New Roman" w:hAnsi="Times New Roman"/>
          <w:sz w:val="28"/>
          <w:szCs w:val="28"/>
          <w:lang w:val="uk-UA"/>
        </w:rPr>
        <w:t>202</w:t>
      </w:r>
      <w:r w:rsidR="002B6C18">
        <w:rPr>
          <w:rFonts w:ascii="Times New Roman" w:hAnsi="Times New Roman"/>
          <w:sz w:val="28"/>
          <w:szCs w:val="28"/>
          <w:lang w:val="uk-UA"/>
        </w:rPr>
        <w:t>6</w:t>
      </w:r>
      <w:r w:rsidR="00EB1864">
        <w:rPr>
          <w:rFonts w:ascii="Times New Roman" w:hAnsi="Times New Roman"/>
          <w:sz w:val="28"/>
          <w:szCs w:val="28"/>
          <w:lang w:val="uk-UA"/>
        </w:rPr>
        <w:br w:type="page"/>
      </w:r>
    </w:p>
    <w:p w14:paraId="172ABC2A" w14:textId="77777777" w:rsidR="00603772" w:rsidRPr="002B6C18" w:rsidRDefault="00603772" w:rsidP="00603772">
      <w:pPr>
        <w:shd w:val="clear" w:color="auto" w:fill="FFFFFF"/>
        <w:autoSpaceDE w:val="0"/>
        <w:autoSpaceDN w:val="0"/>
        <w:adjustRightInd w:val="0"/>
        <w:ind w:firstLine="540"/>
        <w:jc w:val="center"/>
        <w:rPr>
          <w:rFonts w:ascii="Times New Roman" w:hAnsi="Times New Roman" w:cs="Times New Roman"/>
          <w:b/>
          <w:bCs/>
          <w:caps/>
          <w:sz w:val="28"/>
          <w:szCs w:val="28"/>
          <w:lang w:val="uk-UA"/>
        </w:rPr>
      </w:pPr>
      <w:r w:rsidRPr="002B6C18">
        <w:rPr>
          <w:rFonts w:ascii="Times New Roman" w:hAnsi="Times New Roman" w:cs="Times New Roman"/>
          <w:b/>
          <w:bCs/>
          <w:caps/>
          <w:sz w:val="28"/>
          <w:szCs w:val="28"/>
          <w:lang w:val="uk-UA"/>
        </w:rPr>
        <w:lastRenderedPageBreak/>
        <w:t>Зміст</w:t>
      </w:r>
    </w:p>
    <w:p w14:paraId="5D814EC2" w14:textId="02A84D27" w:rsidR="00603772" w:rsidRPr="002B6C18" w:rsidRDefault="00603772" w:rsidP="00603772">
      <w:pPr>
        <w:shd w:val="clear" w:color="auto" w:fill="FFFFFF"/>
        <w:autoSpaceDE w:val="0"/>
        <w:autoSpaceDN w:val="0"/>
        <w:adjustRightInd w:val="0"/>
        <w:ind w:left="540" w:hanging="540"/>
        <w:jc w:val="both"/>
        <w:rPr>
          <w:rFonts w:ascii="Times New Roman" w:hAnsi="Times New Roman" w:cs="Times New Roman"/>
          <w:sz w:val="28"/>
          <w:szCs w:val="28"/>
          <w:lang w:val="uk-UA"/>
        </w:rPr>
      </w:pPr>
      <w:r w:rsidRPr="002B6C18">
        <w:rPr>
          <w:rFonts w:ascii="Times New Roman" w:hAnsi="Times New Roman" w:cs="Times New Roman"/>
          <w:sz w:val="28"/>
          <w:szCs w:val="28"/>
          <w:lang w:val="uk-UA"/>
        </w:rPr>
        <w:t>ВСТУП…………………………………………………………………………</w:t>
      </w:r>
      <w:r w:rsidR="002B6C18">
        <w:rPr>
          <w:rFonts w:ascii="Times New Roman" w:hAnsi="Times New Roman" w:cs="Times New Roman"/>
          <w:sz w:val="28"/>
          <w:szCs w:val="28"/>
          <w:lang w:val="uk-UA"/>
        </w:rPr>
        <w:t>..</w:t>
      </w:r>
      <w:r w:rsidRPr="002B6C18">
        <w:rPr>
          <w:rFonts w:ascii="Times New Roman" w:hAnsi="Times New Roman" w:cs="Times New Roman"/>
          <w:sz w:val="28"/>
          <w:szCs w:val="28"/>
          <w:lang w:val="uk-UA"/>
        </w:rPr>
        <w:t>…</w:t>
      </w:r>
      <w:r w:rsidR="00876DBE">
        <w:rPr>
          <w:rFonts w:ascii="Times New Roman" w:hAnsi="Times New Roman" w:cs="Times New Roman"/>
          <w:sz w:val="28"/>
          <w:szCs w:val="28"/>
          <w:lang w:val="uk-UA"/>
        </w:rPr>
        <w:t>….</w:t>
      </w:r>
      <w:r w:rsidRPr="002B6C18">
        <w:rPr>
          <w:rFonts w:ascii="Times New Roman" w:hAnsi="Times New Roman" w:cs="Times New Roman"/>
          <w:sz w:val="28"/>
          <w:szCs w:val="28"/>
          <w:lang w:val="uk-UA"/>
        </w:rPr>
        <w:t>…</w:t>
      </w:r>
      <w:r w:rsidR="00876DBE">
        <w:rPr>
          <w:rFonts w:ascii="Times New Roman" w:hAnsi="Times New Roman" w:cs="Times New Roman"/>
          <w:sz w:val="28"/>
          <w:szCs w:val="28"/>
          <w:lang w:val="uk-UA"/>
        </w:rPr>
        <w:t>.</w:t>
      </w:r>
      <w:r w:rsidRPr="002B6C18">
        <w:rPr>
          <w:rFonts w:ascii="Times New Roman" w:hAnsi="Times New Roman" w:cs="Times New Roman"/>
          <w:sz w:val="28"/>
          <w:szCs w:val="28"/>
          <w:lang w:val="uk-UA"/>
        </w:rPr>
        <w:t>3</w:t>
      </w:r>
    </w:p>
    <w:p w14:paraId="44B76104" w14:textId="1EAA3462" w:rsidR="00603772" w:rsidRPr="002B6C18" w:rsidRDefault="00603772" w:rsidP="00603772">
      <w:pPr>
        <w:shd w:val="clear" w:color="auto" w:fill="FFFFFF"/>
        <w:autoSpaceDE w:val="0"/>
        <w:autoSpaceDN w:val="0"/>
        <w:adjustRightInd w:val="0"/>
        <w:ind w:left="540" w:hanging="540"/>
        <w:jc w:val="both"/>
        <w:rPr>
          <w:rFonts w:ascii="Times New Roman" w:hAnsi="Times New Roman" w:cs="Times New Roman"/>
          <w:sz w:val="28"/>
          <w:szCs w:val="28"/>
          <w:lang w:val="uk-UA"/>
        </w:rPr>
      </w:pPr>
      <w:r w:rsidRPr="002B6C18">
        <w:rPr>
          <w:rFonts w:ascii="Times New Roman" w:hAnsi="Times New Roman" w:cs="Times New Roman"/>
          <w:sz w:val="28"/>
          <w:szCs w:val="28"/>
          <w:lang w:val="uk-UA"/>
        </w:rPr>
        <w:t xml:space="preserve">РОЗДІЛ 1. </w:t>
      </w:r>
      <w:r w:rsidR="00950115" w:rsidRPr="002B6C18">
        <w:rPr>
          <w:rFonts w:ascii="Times New Roman" w:hAnsi="Times New Roman" w:cs="Times New Roman"/>
          <w:sz w:val="28"/>
          <w:szCs w:val="28"/>
          <w:lang w:val="uk-UA"/>
        </w:rPr>
        <w:t>ТЕОРЕТИЧНІ ЗАСАДИ БУДОВИ ГАЛАКТИК…………</w:t>
      </w:r>
      <w:r w:rsidRPr="002B6C18">
        <w:rPr>
          <w:rFonts w:ascii="Times New Roman" w:hAnsi="Times New Roman" w:cs="Times New Roman"/>
          <w:sz w:val="28"/>
          <w:szCs w:val="28"/>
          <w:lang w:val="uk-UA"/>
        </w:rPr>
        <w:t>……</w:t>
      </w:r>
      <w:r w:rsidR="002B6C18">
        <w:rPr>
          <w:rFonts w:ascii="Times New Roman" w:hAnsi="Times New Roman" w:cs="Times New Roman"/>
          <w:sz w:val="28"/>
          <w:szCs w:val="28"/>
          <w:lang w:val="uk-UA"/>
        </w:rPr>
        <w:t>…</w:t>
      </w:r>
      <w:r w:rsidRPr="002B6C18">
        <w:rPr>
          <w:rFonts w:ascii="Times New Roman" w:hAnsi="Times New Roman" w:cs="Times New Roman"/>
          <w:sz w:val="28"/>
          <w:szCs w:val="28"/>
          <w:lang w:val="uk-UA"/>
        </w:rPr>
        <w:t>….…</w:t>
      </w:r>
      <w:r w:rsidR="00876DBE">
        <w:rPr>
          <w:rFonts w:ascii="Times New Roman" w:hAnsi="Times New Roman" w:cs="Times New Roman"/>
          <w:sz w:val="28"/>
          <w:szCs w:val="28"/>
          <w:lang w:val="uk-UA"/>
        </w:rPr>
        <w:t>…</w:t>
      </w:r>
      <w:r w:rsidR="00DA0AD0">
        <w:rPr>
          <w:rFonts w:ascii="Times New Roman" w:hAnsi="Times New Roman" w:cs="Times New Roman"/>
          <w:sz w:val="28"/>
          <w:szCs w:val="28"/>
          <w:lang w:val="uk-UA"/>
        </w:rPr>
        <w:t>4</w:t>
      </w:r>
    </w:p>
    <w:p w14:paraId="4A11C220" w14:textId="6B7E13D4" w:rsidR="00603772" w:rsidRPr="002B6C18" w:rsidRDefault="00603772" w:rsidP="002B6C18">
      <w:pPr>
        <w:shd w:val="clear" w:color="auto" w:fill="FFFFFF"/>
        <w:autoSpaceDE w:val="0"/>
        <w:autoSpaceDN w:val="0"/>
        <w:adjustRightInd w:val="0"/>
        <w:ind w:left="540"/>
        <w:rPr>
          <w:rFonts w:ascii="Times New Roman" w:hAnsi="Times New Roman" w:cs="Times New Roman"/>
          <w:sz w:val="28"/>
          <w:szCs w:val="28"/>
          <w:lang w:val="uk-UA"/>
        </w:rPr>
      </w:pPr>
      <w:r w:rsidRPr="002B6C18">
        <w:rPr>
          <w:rFonts w:ascii="Times New Roman" w:hAnsi="Times New Roman" w:cs="Times New Roman"/>
          <w:sz w:val="28"/>
          <w:szCs w:val="28"/>
          <w:lang w:val="uk-UA"/>
        </w:rPr>
        <w:t xml:space="preserve">1.1. </w:t>
      </w:r>
      <w:r w:rsidR="005C2FEA" w:rsidRPr="002B6C18">
        <w:rPr>
          <w:rFonts w:ascii="Times New Roman" w:hAnsi="Times New Roman" w:cs="Times New Roman"/>
          <w:sz w:val="28"/>
          <w:szCs w:val="28"/>
          <w:lang w:val="ru-RU"/>
        </w:rPr>
        <w:t>Поняття галактики та її місце у структурі Всесвіту</w:t>
      </w:r>
      <w:r w:rsidR="005C2FEA" w:rsidRPr="002B6C18">
        <w:rPr>
          <w:rFonts w:ascii="Times New Roman" w:hAnsi="Times New Roman" w:cs="Times New Roman"/>
          <w:sz w:val="28"/>
          <w:szCs w:val="28"/>
          <w:lang w:val="uk-UA"/>
        </w:rPr>
        <w:t xml:space="preserve"> </w:t>
      </w:r>
      <w:r w:rsidRPr="002B6C18">
        <w:rPr>
          <w:rFonts w:ascii="Times New Roman" w:hAnsi="Times New Roman" w:cs="Times New Roman"/>
          <w:sz w:val="28"/>
          <w:szCs w:val="28"/>
          <w:lang w:val="uk-UA"/>
        </w:rPr>
        <w:t>………</w:t>
      </w:r>
      <w:r w:rsidR="002B6C18">
        <w:rPr>
          <w:rFonts w:ascii="Times New Roman" w:hAnsi="Times New Roman" w:cs="Times New Roman"/>
          <w:sz w:val="28"/>
          <w:szCs w:val="28"/>
          <w:lang w:val="uk-UA"/>
        </w:rPr>
        <w:t>………</w:t>
      </w:r>
      <w:r w:rsidRPr="002B6C18">
        <w:rPr>
          <w:rFonts w:ascii="Times New Roman" w:hAnsi="Times New Roman" w:cs="Times New Roman"/>
          <w:sz w:val="28"/>
          <w:szCs w:val="28"/>
          <w:lang w:val="uk-UA"/>
        </w:rPr>
        <w:t>….…</w:t>
      </w:r>
      <w:r w:rsidR="00876DBE">
        <w:rPr>
          <w:rFonts w:ascii="Times New Roman" w:hAnsi="Times New Roman" w:cs="Times New Roman"/>
          <w:sz w:val="28"/>
          <w:szCs w:val="28"/>
          <w:lang w:val="uk-UA"/>
        </w:rPr>
        <w:t>…..</w:t>
      </w:r>
      <w:r w:rsidR="00AE2EE0">
        <w:rPr>
          <w:rFonts w:ascii="Times New Roman" w:hAnsi="Times New Roman" w:cs="Times New Roman"/>
          <w:sz w:val="28"/>
          <w:szCs w:val="28"/>
          <w:lang w:val="uk-UA"/>
        </w:rPr>
        <w:t>4</w:t>
      </w:r>
    </w:p>
    <w:p w14:paraId="26512024" w14:textId="362B6D0D" w:rsidR="00603772" w:rsidRPr="002B6C18" w:rsidRDefault="00603772" w:rsidP="002B6C18">
      <w:pPr>
        <w:shd w:val="clear" w:color="auto" w:fill="FFFFFF"/>
        <w:autoSpaceDE w:val="0"/>
        <w:autoSpaceDN w:val="0"/>
        <w:adjustRightInd w:val="0"/>
        <w:ind w:left="540"/>
        <w:rPr>
          <w:rFonts w:ascii="Times New Roman" w:hAnsi="Times New Roman" w:cs="Times New Roman"/>
          <w:sz w:val="28"/>
          <w:szCs w:val="28"/>
          <w:lang w:val="uk-UA"/>
        </w:rPr>
      </w:pPr>
      <w:r w:rsidRPr="002B6C18">
        <w:rPr>
          <w:rFonts w:ascii="Times New Roman" w:hAnsi="Times New Roman" w:cs="Times New Roman"/>
          <w:sz w:val="28"/>
          <w:szCs w:val="28"/>
          <w:lang w:val="uk-UA"/>
        </w:rPr>
        <w:t xml:space="preserve">1.2. </w:t>
      </w:r>
      <w:r w:rsidR="005C2FEA" w:rsidRPr="002B6C18">
        <w:rPr>
          <w:rFonts w:ascii="Times New Roman" w:hAnsi="Times New Roman" w:cs="Times New Roman"/>
          <w:sz w:val="28"/>
          <w:szCs w:val="28"/>
          <w:lang w:val="ru-RU"/>
        </w:rPr>
        <w:t>Основні структурні компоненти галактик</w:t>
      </w:r>
      <w:r w:rsidR="005C2FEA" w:rsidRPr="002B6C18">
        <w:rPr>
          <w:rFonts w:ascii="Times New Roman" w:hAnsi="Times New Roman" w:cs="Times New Roman"/>
          <w:sz w:val="28"/>
          <w:szCs w:val="28"/>
          <w:lang w:val="uk-UA"/>
        </w:rPr>
        <w:t xml:space="preserve"> </w:t>
      </w:r>
      <w:r w:rsidRPr="002B6C18">
        <w:rPr>
          <w:rFonts w:ascii="Times New Roman" w:hAnsi="Times New Roman" w:cs="Times New Roman"/>
          <w:sz w:val="28"/>
          <w:szCs w:val="28"/>
          <w:lang w:val="uk-UA"/>
        </w:rPr>
        <w:t>…………</w:t>
      </w:r>
      <w:r w:rsidR="002B6C18">
        <w:rPr>
          <w:rFonts w:ascii="Times New Roman" w:hAnsi="Times New Roman" w:cs="Times New Roman"/>
          <w:sz w:val="28"/>
          <w:szCs w:val="28"/>
          <w:lang w:val="uk-UA"/>
        </w:rPr>
        <w:t>…………………</w:t>
      </w:r>
      <w:r w:rsidRPr="002B6C18">
        <w:rPr>
          <w:rFonts w:ascii="Times New Roman" w:hAnsi="Times New Roman" w:cs="Times New Roman"/>
          <w:sz w:val="28"/>
          <w:szCs w:val="28"/>
          <w:lang w:val="uk-UA"/>
        </w:rPr>
        <w:t>…</w:t>
      </w:r>
      <w:r w:rsidR="00876DBE">
        <w:rPr>
          <w:rFonts w:ascii="Times New Roman" w:hAnsi="Times New Roman" w:cs="Times New Roman"/>
          <w:sz w:val="28"/>
          <w:szCs w:val="28"/>
          <w:lang w:val="uk-UA"/>
        </w:rPr>
        <w:t>…...</w:t>
      </w:r>
      <w:r w:rsidR="00AE2EE0">
        <w:rPr>
          <w:rFonts w:ascii="Times New Roman" w:hAnsi="Times New Roman" w:cs="Times New Roman"/>
          <w:sz w:val="28"/>
          <w:szCs w:val="28"/>
          <w:lang w:val="uk-UA"/>
        </w:rPr>
        <w:t>5</w:t>
      </w:r>
    </w:p>
    <w:p w14:paraId="114AC8BE" w14:textId="6FFCA218" w:rsidR="00603772" w:rsidRPr="002B6C18" w:rsidRDefault="00603772" w:rsidP="002B6C18">
      <w:pPr>
        <w:shd w:val="clear" w:color="auto" w:fill="FFFFFF"/>
        <w:autoSpaceDE w:val="0"/>
        <w:autoSpaceDN w:val="0"/>
        <w:adjustRightInd w:val="0"/>
        <w:ind w:left="540"/>
        <w:rPr>
          <w:rFonts w:ascii="Times New Roman" w:hAnsi="Times New Roman" w:cs="Times New Roman"/>
          <w:sz w:val="28"/>
          <w:szCs w:val="28"/>
          <w:lang w:val="uk-UA"/>
        </w:rPr>
      </w:pPr>
      <w:r w:rsidRPr="002B6C18">
        <w:rPr>
          <w:rFonts w:ascii="Times New Roman" w:hAnsi="Times New Roman" w:cs="Times New Roman"/>
          <w:sz w:val="28"/>
          <w:szCs w:val="28"/>
          <w:lang w:val="uk-UA"/>
        </w:rPr>
        <w:t xml:space="preserve">1.3. </w:t>
      </w:r>
      <w:r w:rsidR="005C2FEA" w:rsidRPr="002B6C18">
        <w:rPr>
          <w:rFonts w:ascii="Times New Roman" w:hAnsi="Times New Roman" w:cs="Times New Roman"/>
          <w:sz w:val="28"/>
          <w:szCs w:val="28"/>
          <w:lang w:val="ru-RU"/>
        </w:rPr>
        <w:t>Фізичні характеристики та особливості будови галактик</w:t>
      </w:r>
      <w:r w:rsidR="005C2FEA" w:rsidRPr="002B6C18">
        <w:rPr>
          <w:rFonts w:ascii="Times New Roman" w:hAnsi="Times New Roman" w:cs="Times New Roman"/>
          <w:sz w:val="28"/>
          <w:szCs w:val="28"/>
          <w:lang w:val="uk-UA"/>
        </w:rPr>
        <w:t xml:space="preserve"> </w:t>
      </w:r>
      <w:r w:rsidRPr="002B6C18">
        <w:rPr>
          <w:rFonts w:ascii="Times New Roman" w:hAnsi="Times New Roman" w:cs="Times New Roman"/>
          <w:sz w:val="28"/>
          <w:szCs w:val="28"/>
          <w:lang w:val="uk-UA"/>
        </w:rPr>
        <w:t>…</w:t>
      </w:r>
      <w:r w:rsidR="002B6C18">
        <w:rPr>
          <w:rFonts w:ascii="Times New Roman" w:hAnsi="Times New Roman" w:cs="Times New Roman"/>
          <w:sz w:val="28"/>
          <w:szCs w:val="28"/>
          <w:lang w:val="uk-UA"/>
        </w:rPr>
        <w:t>……………</w:t>
      </w:r>
      <w:r w:rsidR="00876DBE">
        <w:rPr>
          <w:rFonts w:ascii="Times New Roman" w:hAnsi="Times New Roman" w:cs="Times New Roman"/>
          <w:sz w:val="28"/>
          <w:szCs w:val="28"/>
          <w:lang w:val="uk-UA"/>
        </w:rPr>
        <w:t>…..</w:t>
      </w:r>
      <w:r w:rsidR="00AE2EE0">
        <w:rPr>
          <w:rFonts w:ascii="Times New Roman" w:hAnsi="Times New Roman" w:cs="Times New Roman"/>
          <w:sz w:val="28"/>
          <w:szCs w:val="28"/>
          <w:lang w:val="uk-UA"/>
        </w:rPr>
        <w:t>7</w:t>
      </w:r>
    </w:p>
    <w:p w14:paraId="7D03D552" w14:textId="28D4C3EC" w:rsidR="00603772" w:rsidRPr="002B6C18" w:rsidRDefault="00603772" w:rsidP="00603772">
      <w:pPr>
        <w:shd w:val="clear" w:color="auto" w:fill="FFFFFF"/>
        <w:autoSpaceDE w:val="0"/>
        <w:autoSpaceDN w:val="0"/>
        <w:adjustRightInd w:val="0"/>
        <w:ind w:left="540" w:hanging="540"/>
        <w:jc w:val="both"/>
        <w:rPr>
          <w:rFonts w:ascii="Times New Roman" w:hAnsi="Times New Roman" w:cs="Times New Roman"/>
          <w:sz w:val="28"/>
          <w:szCs w:val="28"/>
          <w:lang w:val="uk-UA"/>
        </w:rPr>
      </w:pPr>
      <w:r w:rsidRPr="002B6C18">
        <w:rPr>
          <w:rFonts w:ascii="Times New Roman" w:hAnsi="Times New Roman" w:cs="Times New Roman"/>
          <w:sz w:val="28"/>
          <w:szCs w:val="28"/>
          <w:lang w:val="uk-UA"/>
        </w:rPr>
        <w:t xml:space="preserve">РОЗДІЛ 2. </w:t>
      </w:r>
      <w:r w:rsidR="005C2FEA" w:rsidRPr="002B6C18">
        <w:rPr>
          <w:rFonts w:ascii="Times New Roman" w:hAnsi="Times New Roman" w:cs="Times New Roman"/>
          <w:sz w:val="28"/>
          <w:szCs w:val="28"/>
          <w:lang w:val="uk-UA"/>
        </w:rPr>
        <w:t>НАУКОВІ ПІДХОДИ ДО КЛАСИФІКАЦІЇ ГАЛАКТИК………</w:t>
      </w:r>
      <w:r w:rsidRPr="002B6C18">
        <w:rPr>
          <w:rFonts w:ascii="Times New Roman" w:hAnsi="Times New Roman" w:cs="Times New Roman"/>
          <w:sz w:val="28"/>
          <w:szCs w:val="28"/>
          <w:lang w:val="uk-UA"/>
        </w:rPr>
        <w:t>..…</w:t>
      </w:r>
      <w:r w:rsidR="00876DBE">
        <w:rPr>
          <w:rFonts w:ascii="Times New Roman" w:hAnsi="Times New Roman" w:cs="Times New Roman"/>
          <w:sz w:val="28"/>
          <w:szCs w:val="28"/>
          <w:lang w:val="uk-UA"/>
        </w:rPr>
        <w:t>……</w:t>
      </w:r>
      <w:r w:rsidR="00AE2EE0">
        <w:rPr>
          <w:rFonts w:ascii="Times New Roman" w:hAnsi="Times New Roman" w:cs="Times New Roman"/>
          <w:sz w:val="28"/>
          <w:szCs w:val="28"/>
          <w:lang w:val="uk-UA"/>
        </w:rPr>
        <w:t>9</w:t>
      </w:r>
    </w:p>
    <w:p w14:paraId="171BA2C1" w14:textId="735CF7C0" w:rsidR="00603772" w:rsidRPr="002B6C18" w:rsidRDefault="00603772" w:rsidP="002B6C18">
      <w:pPr>
        <w:shd w:val="clear" w:color="auto" w:fill="FFFFFF"/>
        <w:autoSpaceDE w:val="0"/>
        <w:autoSpaceDN w:val="0"/>
        <w:adjustRightInd w:val="0"/>
        <w:ind w:left="540"/>
        <w:jc w:val="both"/>
        <w:rPr>
          <w:rFonts w:ascii="Times New Roman" w:hAnsi="Times New Roman" w:cs="Times New Roman"/>
          <w:sz w:val="28"/>
          <w:szCs w:val="28"/>
          <w:lang w:val="uk-UA"/>
        </w:rPr>
      </w:pPr>
      <w:r w:rsidRPr="002B6C18">
        <w:rPr>
          <w:rFonts w:ascii="Times New Roman" w:hAnsi="Times New Roman" w:cs="Times New Roman"/>
          <w:sz w:val="28"/>
          <w:szCs w:val="28"/>
          <w:lang w:val="uk-UA"/>
        </w:rPr>
        <w:t xml:space="preserve">2.1. </w:t>
      </w:r>
      <w:r w:rsidR="002B6C18" w:rsidRPr="002B6C18">
        <w:rPr>
          <w:rFonts w:ascii="Times New Roman" w:hAnsi="Times New Roman" w:cs="Times New Roman"/>
          <w:sz w:val="28"/>
          <w:szCs w:val="28"/>
          <w:lang w:val="ru-RU"/>
        </w:rPr>
        <w:t>Морфологічна класифікація галактик за Едвіном Габблом</w:t>
      </w:r>
      <w:r w:rsidR="002B6C18" w:rsidRPr="002B6C18">
        <w:rPr>
          <w:rFonts w:ascii="Times New Roman" w:hAnsi="Times New Roman" w:cs="Times New Roman"/>
          <w:sz w:val="28"/>
          <w:szCs w:val="28"/>
          <w:lang w:val="uk-UA"/>
        </w:rPr>
        <w:t xml:space="preserve"> </w:t>
      </w:r>
      <w:r w:rsidRPr="002B6C18">
        <w:rPr>
          <w:rFonts w:ascii="Times New Roman" w:hAnsi="Times New Roman" w:cs="Times New Roman"/>
          <w:sz w:val="28"/>
          <w:szCs w:val="28"/>
          <w:lang w:val="uk-UA"/>
        </w:rPr>
        <w:t>………</w:t>
      </w:r>
      <w:r w:rsidR="002B6C18">
        <w:rPr>
          <w:rFonts w:ascii="Times New Roman" w:hAnsi="Times New Roman" w:cs="Times New Roman"/>
          <w:sz w:val="28"/>
          <w:szCs w:val="28"/>
          <w:lang w:val="uk-UA"/>
        </w:rPr>
        <w:t>….</w:t>
      </w:r>
      <w:r w:rsidRPr="002B6C18">
        <w:rPr>
          <w:rFonts w:ascii="Times New Roman" w:hAnsi="Times New Roman" w:cs="Times New Roman"/>
          <w:sz w:val="28"/>
          <w:szCs w:val="28"/>
          <w:lang w:val="uk-UA"/>
        </w:rPr>
        <w:t>...</w:t>
      </w:r>
      <w:r w:rsidR="00AE2EE0">
        <w:rPr>
          <w:rFonts w:ascii="Times New Roman" w:hAnsi="Times New Roman" w:cs="Times New Roman"/>
          <w:sz w:val="28"/>
          <w:szCs w:val="28"/>
          <w:lang w:val="uk-UA"/>
        </w:rPr>
        <w:t>..</w:t>
      </w:r>
      <w:r w:rsidR="00876DBE">
        <w:rPr>
          <w:rFonts w:ascii="Times New Roman" w:hAnsi="Times New Roman" w:cs="Times New Roman"/>
          <w:sz w:val="28"/>
          <w:szCs w:val="28"/>
          <w:lang w:val="uk-UA"/>
        </w:rPr>
        <w:t>.....</w:t>
      </w:r>
      <w:r w:rsidR="00AE2EE0">
        <w:rPr>
          <w:rFonts w:ascii="Times New Roman" w:hAnsi="Times New Roman" w:cs="Times New Roman"/>
          <w:sz w:val="28"/>
          <w:szCs w:val="28"/>
          <w:lang w:val="uk-UA"/>
        </w:rPr>
        <w:t>9</w:t>
      </w:r>
    </w:p>
    <w:p w14:paraId="1A3F7240" w14:textId="47F3E849" w:rsidR="00603772" w:rsidRPr="002B6C18" w:rsidRDefault="00603772" w:rsidP="002B6C18">
      <w:pPr>
        <w:shd w:val="clear" w:color="auto" w:fill="FFFFFF"/>
        <w:autoSpaceDE w:val="0"/>
        <w:autoSpaceDN w:val="0"/>
        <w:adjustRightInd w:val="0"/>
        <w:ind w:left="540"/>
        <w:jc w:val="both"/>
        <w:rPr>
          <w:rFonts w:ascii="Times New Roman" w:hAnsi="Times New Roman" w:cs="Times New Roman"/>
          <w:sz w:val="28"/>
          <w:szCs w:val="28"/>
          <w:lang w:val="uk-UA"/>
        </w:rPr>
      </w:pPr>
      <w:r w:rsidRPr="002B6C18">
        <w:rPr>
          <w:rFonts w:ascii="Times New Roman" w:hAnsi="Times New Roman" w:cs="Times New Roman"/>
          <w:sz w:val="28"/>
          <w:szCs w:val="28"/>
          <w:lang w:val="uk-UA"/>
        </w:rPr>
        <w:t xml:space="preserve">2.2. </w:t>
      </w:r>
      <w:r w:rsidR="002B6C18" w:rsidRPr="002B6C18">
        <w:rPr>
          <w:rFonts w:ascii="Times New Roman" w:hAnsi="Times New Roman" w:cs="Times New Roman"/>
          <w:sz w:val="28"/>
          <w:szCs w:val="28"/>
          <w:lang w:val="ru-RU"/>
        </w:rPr>
        <w:t>Характеристика спіральних, еліптичних і неправильних галактик</w:t>
      </w:r>
      <w:r w:rsidR="002B6C18" w:rsidRPr="002B6C18">
        <w:rPr>
          <w:rFonts w:ascii="Times New Roman" w:hAnsi="Times New Roman" w:cs="Times New Roman"/>
          <w:sz w:val="28"/>
          <w:szCs w:val="28"/>
          <w:lang w:val="uk-UA"/>
        </w:rPr>
        <w:t xml:space="preserve"> </w:t>
      </w:r>
      <w:r w:rsidRPr="002B6C18">
        <w:rPr>
          <w:rFonts w:ascii="Times New Roman" w:hAnsi="Times New Roman" w:cs="Times New Roman"/>
          <w:sz w:val="28"/>
          <w:szCs w:val="28"/>
          <w:lang w:val="uk-UA"/>
        </w:rPr>
        <w:t>…...</w:t>
      </w:r>
      <w:r w:rsidR="00876DBE">
        <w:rPr>
          <w:rFonts w:ascii="Times New Roman" w:hAnsi="Times New Roman" w:cs="Times New Roman"/>
          <w:sz w:val="28"/>
          <w:szCs w:val="28"/>
          <w:lang w:val="uk-UA"/>
        </w:rPr>
        <w:t>.......</w:t>
      </w:r>
      <w:r w:rsidRPr="002B6C18">
        <w:rPr>
          <w:rFonts w:ascii="Times New Roman" w:hAnsi="Times New Roman" w:cs="Times New Roman"/>
          <w:sz w:val="28"/>
          <w:szCs w:val="28"/>
          <w:lang w:val="uk-UA"/>
        </w:rPr>
        <w:t>1</w:t>
      </w:r>
      <w:r w:rsidR="00AE2EE0">
        <w:rPr>
          <w:rFonts w:ascii="Times New Roman" w:hAnsi="Times New Roman" w:cs="Times New Roman"/>
          <w:sz w:val="28"/>
          <w:szCs w:val="28"/>
          <w:lang w:val="uk-UA"/>
        </w:rPr>
        <w:t>0</w:t>
      </w:r>
    </w:p>
    <w:p w14:paraId="3054E8BA" w14:textId="7F26E6A4" w:rsidR="00603772" w:rsidRPr="002B6C18" w:rsidRDefault="002B6C18" w:rsidP="002B6C18">
      <w:pPr>
        <w:shd w:val="clear" w:color="auto" w:fill="FFFFFF"/>
        <w:autoSpaceDE w:val="0"/>
        <w:autoSpaceDN w:val="0"/>
        <w:adjustRightInd w:val="0"/>
        <w:ind w:left="540"/>
        <w:jc w:val="both"/>
        <w:rPr>
          <w:rFonts w:ascii="Times New Roman" w:hAnsi="Times New Roman" w:cs="Times New Roman"/>
          <w:sz w:val="28"/>
          <w:szCs w:val="28"/>
          <w:lang w:val="ru-RU"/>
        </w:rPr>
      </w:pPr>
      <w:r w:rsidRPr="002B6C18">
        <w:rPr>
          <w:rFonts w:ascii="Times New Roman" w:hAnsi="Times New Roman" w:cs="Times New Roman"/>
          <w:sz w:val="28"/>
          <w:szCs w:val="28"/>
          <w:lang w:val="uk-UA"/>
        </w:rPr>
        <w:t xml:space="preserve">2.3 </w:t>
      </w:r>
      <w:r w:rsidRPr="002B6C18">
        <w:rPr>
          <w:rFonts w:ascii="Times New Roman" w:hAnsi="Times New Roman" w:cs="Times New Roman"/>
          <w:sz w:val="28"/>
          <w:szCs w:val="28"/>
          <w:lang w:val="ru-RU"/>
        </w:rPr>
        <w:t>Сучасні методи та критерії класифікації галактик</w:t>
      </w:r>
      <w:r>
        <w:rPr>
          <w:rFonts w:ascii="Times New Roman" w:hAnsi="Times New Roman" w:cs="Times New Roman"/>
          <w:sz w:val="28"/>
          <w:szCs w:val="28"/>
          <w:lang w:val="ru-RU"/>
        </w:rPr>
        <w:t>……………………….</w:t>
      </w:r>
      <w:r w:rsidR="00876DBE">
        <w:rPr>
          <w:rFonts w:ascii="Times New Roman" w:hAnsi="Times New Roman" w:cs="Times New Roman"/>
          <w:sz w:val="28"/>
          <w:szCs w:val="28"/>
          <w:lang w:val="ru-RU"/>
        </w:rPr>
        <w:t>......</w:t>
      </w:r>
      <w:r>
        <w:rPr>
          <w:rFonts w:ascii="Times New Roman" w:hAnsi="Times New Roman" w:cs="Times New Roman"/>
          <w:sz w:val="28"/>
          <w:szCs w:val="28"/>
          <w:lang w:val="ru-RU"/>
        </w:rPr>
        <w:t>1</w:t>
      </w:r>
      <w:r w:rsidR="00C34F85">
        <w:rPr>
          <w:rFonts w:ascii="Times New Roman" w:hAnsi="Times New Roman" w:cs="Times New Roman"/>
          <w:sz w:val="28"/>
          <w:szCs w:val="28"/>
          <w:lang w:val="ru-RU"/>
        </w:rPr>
        <w:t>2</w:t>
      </w:r>
    </w:p>
    <w:p w14:paraId="4470F738" w14:textId="61092E9E" w:rsidR="00603772" w:rsidRPr="002B6C18" w:rsidRDefault="00603772" w:rsidP="00603772">
      <w:pPr>
        <w:shd w:val="clear" w:color="auto" w:fill="FFFFFF"/>
        <w:autoSpaceDE w:val="0"/>
        <w:autoSpaceDN w:val="0"/>
        <w:adjustRightInd w:val="0"/>
        <w:ind w:left="540" w:hanging="540"/>
        <w:jc w:val="both"/>
        <w:rPr>
          <w:rFonts w:ascii="Times New Roman" w:hAnsi="Times New Roman" w:cs="Times New Roman"/>
          <w:sz w:val="28"/>
          <w:szCs w:val="28"/>
          <w:lang w:val="uk-UA"/>
        </w:rPr>
      </w:pPr>
      <w:r w:rsidRPr="002B6C18">
        <w:rPr>
          <w:rFonts w:ascii="Times New Roman" w:hAnsi="Times New Roman" w:cs="Times New Roman"/>
          <w:sz w:val="28"/>
          <w:szCs w:val="28"/>
          <w:lang w:val="uk-UA"/>
        </w:rPr>
        <w:t>ВИСНОВКИ……………………………………………………………………......</w:t>
      </w:r>
      <w:r w:rsidR="002B6C18">
        <w:rPr>
          <w:rFonts w:ascii="Times New Roman" w:hAnsi="Times New Roman" w:cs="Times New Roman"/>
          <w:sz w:val="28"/>
          <w:szCs w:val="28"/>
          <w:lang w:val="uk-UA"/>
        </w:rPr>
        <w:t>..</w:t>
      </w:r>
      <w:r w:rsidR="00876DBE">
        <w:rPr>
          <w:rFonts w:ascii="Times New Roman" w:hAnsi="Times New Roman" w:cs="Times New Roman"/>
          <w:sz w:val="28"/>
          <w:szCs w:val="28"/>
          <w:lang w:val="uk-UA"/>
        </w:rPr>
        <w:t>.......</w:t>
      </w:r>
      <w:r w:rsidR="00DA0AD0">
        <w:rPr>
          <w:rFonts w:ascii="Times New Roman" w:hAnsi="Times New Roman" w:cs="Times New Roman"/>
          <w:sz w:val="28"/>
          <w:szCs w:val="28"/>
          <w:lang w:val="uk-UA"/>
        </w:rPr>
        <w:t>15</w:t>
      </w:r>
    </w:p>
    <w:p w14:paraId="3CC8FC68" w14:textId="177A9852" w:rsidR="00603772" w:rsidRPr="002B6C18" w:rsidRDefault="00603772" w:rsidP="00603772">
      <w:pPr>
        <w:shd w:val="clear" w:color="auto" w:fill="FFFFFF"/>
        <w:autoSpaceDE w:val="0"/>
        <w:autoSpaceDN w:val="0"/>
        <w:adjustRightInd w:val="0"/>
        <w:ind w:left="540" w:hanging="540"/>
        <w:jc w:val="both"/>
        <w:rPr>
          <w:rFonts w:ascii="Times New Roman" w:hAnsi="Times New Roman" w:cs="Times New Roman"/>
          <w:sz w:val="28"/>
          <w:szCs w:val="28"/>
          <w:lang w:val="uk-UA"/>
        </w:rPr>
      </w:pPr>
      <w:r w:rsidRPr="002B6C18">
        <w:rPr>
          <w:rFonts w:ascii="Times New Roman" w:hAnsi="Times New Roman" w:cs="Times New Roman"/>
          <w:sz w:val="28"/>
          <w:szCs w:val="28"/>
          <w:lang w:val="uk-UA"/>
        </w:rPr>
        <w:t>СПИСОК ВИКОРИСТАНИХ ДЖЕРЕЛ…………………………………………</w:t>
      </w:r>
      <w:r w:rsidR="00876DBE">
        <w:rPr>
          <w:rFonts w:ascii="Times New Roman" w:hAnsi="Times New Roman" w:cs="Times New Roman"/>
          <w:sz w:val="28"/>
          <w:szCs w:val="28"/>
          <w:lang w:val="uk-UA"/>
        </w:rPr>
        <w:t>…….</w:t>
      </w:r>
      <w:r w:rsidR="00DA0AD0">
        <w:rPr>
          <w:rFonts w:ascii="Times New Roman" w:hAnsi="Times New Roman" w:cs="Times New Roman"/>
          <w:sz w:val="28"/>
          <w:szCs w:val="28"/>
          <w:lang w:val="uk-UA"/>
        </w:rPr>
        <w:t>17</w:t>
      </w:r>
    </w:p>
    <w:p w14:paraId="3544548A" w14:textId="77777777" w:rsidR="000B6F64" w:rsidRPr="00DD48AB" w:rsidRDefault="000B6F64" w:rsidP="00157F4C">
      <w:pPr>
        <w:pStyle w:val="a0"/>
        <w:spacing w:before="0" w:after="0"/>
        <w:rPr>
          <w:lang w:val="uk-UA"/>
        </w:rPr>
      </w:pPr>
      <w:r w:rsidRPr="00DD48AB">
        <w:rPr>
          <w:lang w:val="uk-UA"/>
        </w:rPr>
        <w:br w:type="page"/>
      </w:r>
    </w:p>
    <w:p w14:paraId="196C1378" w14:textId="77777777" w:rsidR="0029125A" w:rsidRPr="00DD48AB" w:rsidRDefault="005A384F" w:rsidP="00157F4C">
      <w:pPr>
        <w:pStyle w:val="a0"/>
        <w:spacing w:before="0" w:after="0"/>
        <w:jc w:val="center"/>
        <w:rPr>
          <w:rFonts w:ascii="Times New Roman" w:hAnsi="Times New Roman" w:cs="Times New Roman"/>
          <w:b/>
          <w:sz w:val="28"/>
          <w:szCs w:val="28"/>
          <w:lang w:val="uk-UA"/>
        </w:rPr>
      </w:pPr>
      <w:r w:rsidRPr="00DD48AB">
        <w:rPr>
          <w:rFonts w:ascii="Times New Roman" w:hAnsi="Times New Roman" w:cs="Times New Roman"/>
          <w:b/>
          <w:sz w:val="28"/>
          <w:szCs w:val="28"/>
          <w:lang w:val="uk-UA"/>
        </w:rPr>
        <w:lastRenderedPageBreak/>
        <w:t>ВСТУП</w:t>
      </w:r>
    </w:p>
    <w:p w14:paraId="62339432" w14:textId="77777777" w:rsidR="000B6F64" w:rsidRPr="00DD48AB" w:rsidRDefault="000B6F64" w:rsidP="00157F4C">
      <w:pPr>
        <w:pStyle w:val="a0"/>
        <w:spacing w:before="0" w:after="0"/>
        <w:jc w:val="center"/>
        <w:rPr>
          <w:b/>
          <w:lang w:val="uk-UA"/>
        </w:rPr>
      </w:pPr>
    </w:p>
    <w:p w14:paraId="5389402C" w14:textId="77777777" w:rsidR="000813FB" w:rsidRPr="000813FB" w:rsidRDefault="000813FB" w:rsidP="009B79F2">
      <w:pPr>
        <w:spacing w:after="0" w:line="360" w:lineRule="auto"/>
        <w:ind w:firstLine="720"/>
        <w:jc w:val="both"/>
        <w:rPr>
          <w:rFonts w:ascii="Times New Roman" w:eastAsia="Times New Roman" w:hAnsi="Times New Roman" w:cs="Times New Roman"/>
          <w:sz w:val="28"/>
          <w:szCs w:val="28"/>
          <w:lang w:val="uk-UA" w:eastAsia="uk-UA"/>
        </w:rPr>
      </w:pPr>
      <w:r w:rsidRPr="000813FB">
        <w:rPr>
          <w:rFonts w:ascii="Times New Roman" w:eastAsia="Times New Roman" w:hAnsi="Times New Roman" w:cs="Times New Roman"/>
          <w:sz w:val="28"/>
          <w:szCs w:val="28"/>
          <w:lang w:val="uk-UA" w:eastAsia="uk-UA"/>
        </w:rPr>
        <w:t>Галактики є одними з наймасштабніших структур у Всесвіті, що складаються із мільярдів зір, міжзоряного газу, пилу та темної матерії, об’єднаних силами гравітації. Дослідження їхньої будови та класифікації має важливе значення для розуміння процесів виникнення, еволюції та розвитку Всесвіту. Завдяки сучасним астрономічним спостереженням і розвитку космічних технологій наука отримала можливість детально вивчати різноманітність галактик, їхні фізичні характеристики та особливості взаємодії між ними.</w:t>
      </w:r>
    </w:p>
    <w:p w14:paraId="536FAC34" w14:textId="77777777" w:rsidR="000813FB" w:rsidRPr="000813FB" w:rsidRDefault="000813FB" w:rsidP="009B79F2">
      <w:pPr>
        <w:spacing w:after="0" w:line="360" w:lineRule="auto"/>
        <w:ind w:firstLine="720"/>
        <w:jc w:val="both"/>
        <w:rPr>
          <w:rFonts w:ascii="Times New Roman" w:eastAsia="Times New Roman" w:hAnsi="Times New Roman" w:cs="Times New Roman"/>
          <w:sz w:val="28"/>
          <w:szCs w:val="28"/>
          <w:lang w:val="uk-UA" w:eastAsia="uk-UA"/>
        </w:rPr>
      </w:pPr>
      <w:r w:rsidRPr="000813FB">
        <w:rPr>
          <w:rFonts w:ascii="Times New Roman" w:eastAsia="Times New Roman" w:hAnsi="Times New Roman" w:cs="Times New Roman"/>
          <w:sz w:val="28"/>
          <w:szCs w:val="28"/>
          <w:lang w:val="uk-UA" w:eastAsia="uk-UA"/>
        </w:rPr>
        <w:t>Актуальність теми полягає у тому, що дослідження галактик дозволяє глибше зрозуміти закономірності формування космічних систем, процеси зореутворення, роль темної матерії та еволюцію Всесвіту в цілому. Крім того, класифікація галактик є важливою складовою сучасної астрофізики, оскільки дає можливість систематизувати знання про різні типи галактичних структур та пояснити особливості їх розвитку.</w:t>
      </w:r>
    </w:p>
    <w:p w14:paraId="7E2E2705" w14:textId="77777777" w:rsidR="000813FB" w:rsidRPr="000813FB" w:rsidRDefault="000813FB" w:rsidP="009B79F2">
      <w:pPr>
        <w:spacing w:after="0" w:line="360" w:lineRule="auto"/>
        <w:ind w:firstLine="720"/>
        <w:jc w:val="both"/>
        <w:rPr>
          <w:rFonts w:ascii="Times New Roman" w:eastAsia="Times New Roman" w:hAnsi="Times New Roman" w:cs="Times New Roman"/>
          <w:sz w:val="28"/>
          <w:szCs w:val="28"/>
          <w:lang w:val="uk-UA" w:eastAsia="uk-UA"/>
        </w:rPr>
      </w:pPr>
      <w:r w:rsidRPr="000813FB">
        <w:rPr>
          <w:rFonts w:ascii="Times New Roman" w:eastAsia="Times New Roman" w:hAnsi="Times New Roman" w:cs="Times New Roman"/>
          <w:sz w:val="28"/>
          <w:szCs w:val="28"/>
          <w:lang w:val="uk-UA" w:eastAsia="uk-UA"/>
        </w:rPr>
        <w:t>Метою реферату є дослідження будови галактик та основних підходів до їх класифікації.</w:t>
      </w:r>
    </w:p>
    <w:p w14:paraId="79204F2B" w14:textId="77777777" w:rsidR="009B79F2" w:rsidRDefault="0053069D" w:rsidP="009B79F2">
      <w:pPr>
        <w:spacing w:after="0" w:line="360" w:lineRule="auto"/>
        <w:ind w:firstLine="720"/>
        <w:jc w:val="both"/>
        <w:rPr>
          <w:rFonts w:ascii="Times New Roman" w:eastAsia="Times New Roman" w:hAnsi="Times New Roman" w:cs="Times New Roman"/>
          <w:sz w:val="28"/>
          <w:szCs w:val="28"/>
          <w:lang w:val="uk-UA" w:eastAsia="uk-UA"/>
        </w:rPr>
      </w:pPr>
      <w:r w:rsidRPr="0053069D">
        <w:rPr>
          <w:rFonts w:ascii="Times New Roman" w:eastAsia="Times New Roman" w:hAnsi="Times New Roman" w:cs="Times New Roman"/>
          <w:sz w:val="28"/>
          <w:szCs w:val="28"/>
          <w:lang w:val="uk-UA" w:eastAsia="uk-UA"/>
        </w:rPr>
        <w:t>Для досягнення поставленої мети необхідно виконати такі завдання:</w:t>
      </w:r>
    </w:p>
    <w:p w14:paraId="70720A96" w14:textId="160FD9B9" w:rsidR="009B79F2" w:rsidRDefault="0053069D" w:rsidP="009D7B1D">
      <w:pPr>
        <w:spacing w:after="0" w:line="360" w:lineRule="auto"/>
        <w:jc w:val="both"/>
        <w:rPr>
          <w:rFonts w:ascii="Times New Roman" w:eastAsia="Times New Roman" w:hAnsi="Times New Roman" w:cs="Times New Roman"/>
          <w:sz w:val="28"/>
          <w:szCs w:val="28"/>
          <w:lang w:val="uk-UA" w:eastAsia="uk-UA"/>
        </w:rPr>
      </w:pPr>
      <w:r w:rsidRPr="0053069D">
        <w:rPr>
          <w:rFonts w:ascii="Times New Roman" w:eastAsia="Times New Roman" w:hAnsi="Times New Roman" w:cs="Times New Roman"/>
          <w:sz w:val="28"/>
          <w:szCs w:val="28"/>
          <w:lang w:val="uk-UA" w:eastAsia="uk-UA"/>
        </w:rPr>
        <w:t>– визначити поняття галактики та охарактеризувати її основні складові;</w:t>
      </w:r>
    </w:p>
    <w:p w14:paraId="362ABDF7" w14:textId="77777777" w:rsidR="009B79F2" w:rsidRDefault="0053069D" w:rsidP="009D7B1D">
      <w:pPr>
        <w:spacing w:after="0" w:line="360" w:lineRule="auto"/>
        <w:jc w:val="both"/>
        <w:rPr>
          <w:rFonts w:ascii="Times New Roman" w:eastAsia="Times New Roman" w:hAnsi="Times New Roman" w:cs="Times New Roman"/>
          <w:sz w:val="28"/>
          <w:szCs w:val="28"/>
          <w:lang w:val="uk-UA" w:eastAsia="uk-UA"/>
        </w:rPr>
      </w:pPr>
      <w:r w:rsidRPr="0053069D">
        <w:rPr>
          <w:rFonts w:ascii="Times New Roman" w:eastAsia="Times New Roman" w:hAnsi="Times New Roman" w:cs="Times New Roman"/>
          <w:sz w:val="28"/>
          <w:szCs w:val="28"/>
          <w:lang w:val="uk-UA" w:eastAsia="uk-UA"/>
        </w:rPr>
        <w:t>– дослідити особливості будови галактик;</w:t>
      </w:r>
    </w:p>
    <w:p w14:paraId="27148FD1" w14:textId="77777777" w:rsidR="009B79F2" w:rsidRDefault="0053069D" w:rsidP="009D7B1D">
      <w:pPr>
        <w:spacing w:after="0" w:line="360" w:lineRule="auto"/>
        <w:jc w:val="both"/>
        <w:rPr>
          <w:rFonts w:ascii="Times New Roman" w:eastAsia="Times New Roman" w:hAnsi="Times New Roman" w:cs="Times New Roman"/>
          <w:sz w:val="28"/>
          <w:szCs w:val="28"/>
          <w:lang w:val="uk-UA" w:eastAsia="uk-UA"/>
        </w:rPr>
      </w:pPr>
      <w:r w:rsidRPr="0053069D">
        <w:rPr>
          <w:rFonts w:ascii="Times New Roman" w:eastAsia="Times New Roman" w:hAnsi="Times New Roman" w:cs="Times New Roman"/>
          <w:sz w:val="28"/>
          <w:szCs w:val="28"/>
          <w:lang w:val="uk-UA" w:eastAsia="uk-UA"/>
        </w:rPr>
        <w:t>– проаналізувати основні типи галактик відповідно до морфологічної класифікації;</w:t>
      </w:r>
    </w:p>
    <w:p w14:paraId="6B2CCC65" w14:textId="7A4AEA89" w:rsidR="0053069D" w:rsidRPr="0053069D" w:rsidRDefault="0053069D" w:rsidP="009D7B1D">
      <w:pPr>
        <w:spacing w:after="0" w:line="360" w:lineRule="auto"/>
        <w:jc w:val="both"/>
        <w:rPr>
          <w:rFonts w:ascii="Times New Roman" w:eastAsia="Times New Roman" w:hAnsi="Times New Roman" w:cs="Times New Roman"/>
          <w:sz w:val="28"/>
          <w:szCs w:val="28"/>
          <w:lang w:val="uk-UA" w:eastAsia="uk-UA"/>
        </w:rPr>
      </w:pPr>
      <w:r w:rsidRPr="0053069D">
        <w:rPr>
          <w:rFonts w:ascii="Times New Roman" w:eastAsia="Times New Roman" w:hAnsi="Times New Roman" w:cs="Times New Roman"/>
          <w:sz w:val="28"/>
          <w:szCs w:val="28"/>
          <w:lang w:val="uk-UA" w:eastAsia="uk-UA"/>
        </w:rPr>
        <w:t>– охарактеризувати сучасні підходи до класифікації галактик.</w:t>
      </w:r>
    </w:p>
    <w:p w14:paraId="30AA2EEF" w14:textId="77777777" w:rsidR="0053069D" w:rsidRPr="0053069D" w:rsidRDefault="0053069D" w:rsidP="0053069D">
      <w:pPr>
        <w:spacing w:after="0" w:line="360" w:lineRule="auto"/>
        <w:jc w:val="both"/>
        <w:rPr>
          <w:rFonts w:ascii="Times New Roman" w:eastAsia="Times New Roman" w:hAnsi="Times New Roman" w:cs="Times New Roman"/>
          <w:sz w:val="28"/>
          <w:szCs w:val="28"/>
          <w:lang w:val="uk-UA" w:eastAsia="uk-UA"/>
        </w:rPr>
      </w:pPr>
      <w:r w:rsidRPr="0053069D">
        <w:rPr>
          <w:rFonts w:ascii="Times New Roman" w:eastAsia="Times New Roman" w:hAnsi="Times New Roman" w:cs="Times New Roman"/>
          <w:sz w:val="28"/>
          <w:szCs w:val="28"/>
          <w:lang w:val="uk-UA" w:eastAsia="uk-UA"/>
        </w:rPr>
        <w:t>Об’єктом дослідження є галактики як космічні системи Всесвіту.</w:t>
      </w:r>
    </w:p>
    <w:p w14:paraId="0BD76490" w14:textId="77777777" w:rsidR="0053069D" w:rsidRPr="0053069D" w:rsidRDefault="0053069D" w:rsidP="0053069D">
      <w:pPr>
        <w:spacing w:after="0" w:line="360" w:lineRule="auto"/>
        <w:jc w:val="both"/>
        <w:rPr>
          <w:rFonts w:ascii="Times New Roman" w:eastAsia="Times New Roman" w:hAnsi="Times New Roman" w:cs="Times New Roman"/>
          <w:sz w:val="28"/>
          <w:szCs w:val="28"/>
          <w:lang w:val="uk-UA" w:eastAsia="uk-UA"/>
        </w:rPr>
      </w:pPr>
      <w:r w:rsidRPr="0053069D">
        <w:rPr>
          <w:rFonts w:ascii="Times New Roman" w:eastAsia="Times New Roman" w:hAnsi="Times New Roman" w:cs="Times New Roman"/>
          <w:sz w:val="28"/>
          <w:szCs w:val="28"/>
          <w:lang w:val="uk-UA" w:eastAsia="uk-UA"/>
        </w:rPr>
        <w:t>Предметом дослідження є будова галактик та їх класифікаційні особливості.</w:t>
      </w:r>
    </w:p>
    <w:p w14:paraId="44DDF6AB" w14:textId="77777777" w:rsidR="000B6F64" w:rsidRPr="00DD48AB" w:rsidRDefault="000B6F64" w:rsidP="00157F4C">
      <w:pPr>
        <w:pStyle w:val="a0"/>
        <w:widowControl w:val="0"/>
        <w:spacing w:before="0" w:after="0" w:line="360" w:lineRule="auto"/>
        <w:jc w:val="both"/>
        <w:rPr>
          <w:rFonts w:ascii="Times New Roman" w:hAnsi="Times New Roman" w:cs="Times New Roman"/>
          <w:sz w:val="28"/>
          <w:szCs w:val="28"/>
          <w:lang w:val="uk-UA"/>
        </w:rPr>
      </w:pPr>
    </w:p>
    <w:p w14:paraId="124CD69D" w14:textId="77777777" w:rsidR="000B6F64" w:rsidRPr="00DD48AB" w:rsidRDefault="000B6F64" w:rsidP="00157F4C">
      <w:pPr>
        <w:pStyle w:val="a0"/>
        <w:spacing w:before="0" w:after="0"/>
        <w:rPr>
          <w:lang w:val="uk-UA"/>
        </w:rPr>
      </w:pPr>
      <w:r w:rsidRPr="00DD48AB">
        <w:rPr>
          <w:lang w:val="uk-UA"/>
        </w:rPr>
        <w:br w:type="page"/>
      </w:r>
    </w:p>
    <w:p w14:paraId="5412D574" w14:textId="463F5301" w:rsidR="009C7F53" w:rsidRPr="00803FD2" w:rsidRDefault="00803FD2" w:rsidP="00803FD2">
      <w:pPr>
        <w:pStyle w:val="a0"/>
        <w:spacing w:before="0" w:after="0" w:line="360" w:lineRule="auto"/>
        <w:jc w:val="center"/>
        <w:rPr>
          <w:b/>
          <w:bCs/>
          <w:lang w:val="uk-UA"/>
        </w:rPr>
      </w:pPr>
      <w:r w:rsidRPr="00803FD2">
        <w:rPr>
          <w:rFonts w:ascii="Times New Roman" w:hAnsi="Times New Roman" w:cs="Times New Roman"/>
          <w:b/>
          <w:bCs/>
          <w:sz w:val="28"/>
          <w:szCs w:val="28"/>
          <w:lang w:val="uk-UA"/>
        </w:rPr>
        <w:lastRenderedPageBreak/>
        <w:t xml:space="preserve">РОЗДІЛ 1. </w:t>
      </w:r>
      <w:r w:rsidRPr="00803FD2">
        <w:rPr>
          <w:rFonts w:ascii="Times New Roman" w:hAnsi="Times New Roman" w:cs="Times New Roman"/>
          <w:b/>
          <w:bCs/>
          <w:sz w:val="28"/>
          <w:szCs w:val="28"/>
          <w:lang w:val="uk-UA"/>
        </w:rPr>
        <w:t>ТЕОРЕТИЧНІ ЗАСАДИ БУДОВИ ГАЛАКТИК</w:t>
      </w:r>
    </w:p>
    <w:p w14:paraId="4358071B" w14:textId="23155F6B" w:rsidR="00803FD2" w:rsidRPr="005A111E" w:rsidRDefault="00803FD2" w:rsidP="00CF053C">
      <w:pPr>
        <w:spacing w:after="0" w:line="360" w:lineRule="auto"/>
        <w:jc w:val="center"/>
        <w:rPr>
          <w:rFonts w:ascii="Times New Roman" w:hAnsi="Times New Roman" w:cs="Times New Roman"/>
          <w:b/>
          <w:bCs/>
          <w:sz w:val="28"/>
          <w:szCs w:val="28"/>
          <w:lang w:val="uk-UA"/>
        </w:rPr>
      </w:pPr>
      <w:r w:rsidRPr="005A111E">
        <w:rPr>
          <w:rFonts w:ascii="Times New Roman" w:hAnsi="Times New Roman" w:cs="Times New Roman"/>
          <w:b/>
          <w:bCs/>
          <w:sz w:val="28"/>
          <w:szCs w:val="28"/>
          <w:lang w:val="uk-UA"/>
        </w:rPr>
        <w:t xml:space="preserve">1.1. </w:t>
      </w:r>
      <w:r w:rsidRPr="005A111E">
        <w:rPr>
          <w:rFonts w:ascii="Times New Roman" w:hAnsi="Times New Roman" w:cs="Times New Roman"/>
          <w:b/>
          <w:bCs/>
          <w:sz w:val="28"/>
          <w:szCs w:val="28"/>
          <w:lang w:val="ru-RU"/>
        </w:rPr>
        <w:t>Поняття галактики та її місце у структурі Всесвіту</w:t>
      </w:r>
    </w:p>
    <w:p w14:paraId="1D80BE5C" w14:textId="77777777" w:rsidR="00DA5553" w:rsidRPr="00DA5553" w:rsidRDefault="00DA5553" w:rsidP="00CF053C">
      <w:pPr>
        <w:spacing w:after="0" w:line="360" w:lineRule="auto"/>
        <w:ind w:firstLine="720"/>
        <w:jc w:val="both"/>
        <w:rPr>
          <w:rFonts w:ascii="Times New Roman" w:eastAsia="Times New Roman" w:hAnsi="Times New Roman" w:cs="Times New Roman"/>
          <w:sz w:val="28"/>
          <w:szCs w:val="28"/>
          <w:lang w:val="uk-UA" w:eastAsia="uk-UA"/>
        </w:rPr>
      </w:pPr>
      <w:r w:rsidRPr="00DA5553">
        <w:rPr>
          <w:rFonts w:ascii="Times New Roman" w:eastAsia="Times New Roman" w:hAnsi="Times New Roman" w:cs="Times New Roman"/>
          <w:sz w:val="28"/>
          <w:szCs w:val="28"/>
          <w:lang w:val="uk-UA" w:eastAsia="uk-UA"/>
        </w:rPr>
        <w:t>Галактики є основними структурними елементами Всесвіту та становлять собою великі гравітаційно зв’язані системи, до складу яких входять зорі, планетні системи, міжзоряний газ, космічний пил, темна матерія та інші космічні об’єкти. Усі складові галактики утримуються разом завдяки силам гравітації та перебувають у постійному русі навколо спільного центру мас. Саме галактики формують видиму структуру Всесвіту та є середовищем існування більшості небесних тіл.</w:t>
      </w:r>
    </w:p>
    <w:p w14:paraId="6F1399C0" w14:textId="77777777" w:rsidR="00DA5553" w:rsidRPr="00DA5553" w:rsidRDefault="00DA5553" w:rsidP="00CF053C">
      <w:pPr>
        <w:spacing w:after="0" w:line="360" w:lineRule="auto"/>
        <w:ind w:firstLine="720"/>
        <w:jc w:val="both"/>
        <w:rPr>
          <w:rFonts w:ascii="Times New Roman" w:eastAsia="Times New Roman" w:hAnsi="Times New Roman" w:cs="Times New Roman"/>
          <w:sz w:val="28"/>
          <w:szCs w:val="28"/>
          <w:lang w:val="uk-UA" w:eastAsia="uk-UA"/>
        </w:rPr>
      </w:pPr>
      <w:r w:rsidRPr="00DA5553">
        <w:rPr>
          <w:rFonts w:ascii="Times New Roman" w:eastAsia="Times New Roman" w:hAnsi="Times New Roman" w:cs="Times New Roman"/>
          <w:sz w:val="28"/>
          <w:szCs w:val="28"/>
          <w:lang w:val="uk-UA" w:eastAsia="uk-UA"/>
        </w:rPr>
        <w:t>Термін «галактика» походить від грецького слова «galaxias», що означає «молочний», і пов’язаний із назвою нашої галактики — Молочного Шляху. Людство тривалий час вважало Молочний Шлях єдиною зоряною системою у Всесвіті, однак розвиток астрономії та вдосконалення телескопів дозволили встановити існування великої кількості інших галактик. На сьогодні науковці припускають, що у видимому Всесвіті існують сотні мільярдів галактик, які відрізняються між собою формою, розмірами, масою та особливостями будови.</w:t>
      </w:r>
    </w:p>
    <w:p w14:paraId="5DFE3BC8" w14:textId="77777777" w:rsidR="00DA5553" w:rsidRPr="00DA5553" w:rsidRDefault="00DA5553" w:rsidP="00CF053C">
      <w:pPr>
        <w:spacing w:after="0" w:line="360" w:lineRule="auto"/>
        <w:ind w:firstLine="720"/>
        <w:jc w:val="both"/>
        <w:rPr>
          <w:rFonts w:ascii="Times New Roman" w:eastAsia="Times New Roman" w:hAnsi="Times New Roman" w:cs="Times New Roman"/>
          <w:sz w:val="28"/>
          <w:szCs w:val="28"/>
          <w:lang w:val="uk-UA" w:eastAsia="uk-UA"/>
        </w:rPr>
      </w:pPr>
      <w:r w:rsidRPr="00DA5553">
        <w:rPr>
          <w:rFonts w:ascii="Times New Roman" w:eastAsia="Times New Roman" w:hAnsi="Times New Roman" w:cs="Times New Roman"/>
          <w:sz w:val="28"/>
          <w:szCs w:val="28"/>
          <w:lang w:val="uk-UA" w:eastAsia="uk-UA"/>
        </w:rPr>
        <w:t>Галактики мають різні масштаби. Найменші карликові галактики можуть містити лише кілька мільйонів зір, тоді як найбільші — сотні мільярдів або навіть трильйони. Наприклад, галактика Молочний Шлях, до якої належить Сонячна система, містить приблизно 200–400 мільярдів зір. Її діаметр становить близько 100 тисяч світлових років.</w:t>
      </w:r>
    </w:p>
    <w:p w14:paraId="7D484A2F" w14:textId="77777777" w:rsidR="00DA5553" w:rsidRPr="00DA5553" w:rsidRDefault="00DA5553" w:rsidP="00CF053C">
      <w:pPr>
        <w:spacing w:after="0" w:line="360" w:lineRule="auto"/>
        <w:ind w:firstLine="720"/>
        <w:jc w:val="both"/>
        <w:rPr>
          <w:rFonts w:ascii="Times New Roman" w:eastAsia="Times New Roman" w:hAnsi="Times New Roman" w:cs="Times New Roman"/>
          <w:sz w:val="28"/>
          <w:szCs w:val="28"/>
          <w:lang w:val="uk-UA" w:eastAsia="uk-UA"/>
        </w:rPr>
      </w:pPr>
      <w:r w:rsidRPr="00DA5553">
        <w:rPr>
          <w:rFonts w:ascii="Times New Roman" w:eastAsia="Times New Roman" w:hAnsi="Times New Roman" w:cs="Times New Roman"/>
          <w:sz w:val="28"/>
          <w:szCs w:val="28"/>
          <w:lang w:val="uk-UA" w:eastAsia="uk-UA"/>
        </w:rPr>
        <w:t>Важливою складовою галактик є темна матерія — невидима речовина, яку неможливо безпосередньо спостерігати за допомогою телескопів, однак її існування підтверджується гравітаційним впливом на рух зір та інших космічних об’єктів. Вважається, що саме темна матерія становить значну частину маси галактик і відіграє ключову роль у процесах їх формування та стабільності.</w:t>
      </w:r>
    </w:p>
    <w:p w14:paraId="5952E7CE" w14:textId="77777777" w:rsidR="00DA5553" w:rsidRPr="00DA5553" w:rsidRDefault="00DA5553" w:rsidP="00CF053C">
      <w:pPr>
        <w:spacing w:after="0" w:line="360" w:lineRule="auto"/>
        <w:ind w:firstLine="720"/>
        <w:jc w:val="both"/>
        <w:rPr>
          <w:rFonts w:ascii="Times New Roman" w:eastAsia="Times New Roman" w:hAnsi="Times New Roman" w:cs="Times New Roman"/>
          <w:sz w:val="28"/>
          <w:szCs w:val="28"/>
          <w:lang w:val="uk-UA" w:eastAsia="uk-UA"/>
        </w:rPr>
      </w:pPr>
      <w:r w:rsidRPr="00DA5553">
        <w:rPr>
          <w:rFonts w:ascii="Times New Roman" w:eastAsia="Times New Roman" w:hAnsi="Times New Roman" w:cs="Times New Roman"/>
          <w:sz w:val="28"/>
          <w:szCs w:val="28"/>
          <w:lang w:val="uk-UA" w:eastAsia="uk-UA"/>
        </w:rPr>
        <w:t xml:space="preserve">У структурі Всесвіту галактики не розташовані хаотично. Вони об’єднуються у групи, скупчення та надскупчення галактик, формуючи </w:t>
      </w:r>
      <w:r w:rsidRPr="00DA5553">
        <w:rPr>
          <w:rFonts w:ascii="Times New Roman" w:eastAsia="Times New Roman" w:hAnsi="Times New Roman" w:cs="Times New Roman"/>
          <w:sz w:val="28"/>
          <w:szCs w:val="28"/>
          <w:lang w:val="uk-UA" w:eastAsia="uk-UA"/>
        </w:rPr>
        <w:lastRenderedPageBreak/>
        <w:t>великомасштабну космічну структуру. Наприклад, Молочний Шлях входить до складу Місцевої групи галактик, до якої також належить галактика Андромеди та інші менші галактики. Місцева група, у свою чергу, є частиною надскупчення Діви.</w:t>
      </w:r>
    </w:p>
    <w:p w14:paraId="5C93B80E" w14:textId="77777777" w:rsidR="00DA5553" w:rsidRDefault="00DA5553" w:rsidP="00CF053C">
      <w:pPr>
        <w:spacing w:after="0" w:line="360" w:lineRule="auto"/>
        <w:ind w:firstLine="720"/>
        <w:jc w:val="both"/>
        <w:rPr>
          <w:rFonts w:ascii="Times New Roman" w:eastAsia="Times New Roman" w:hAnsi="Times New Roman" w:cs="Times New Roman"/>
          <w:sz w:val="28"/>
          <w:szCs w:val="28"/>
          <w:lang w:val="uk-UA" w:eastAsia="uk-UA"/>
        </w:rPr>
      </w:pPr>
      <w:r w:rsidRPr="00DA5553">
        <w:rPr>
          <w:rFonts w:ascii="Times New Roman" w:eastAsia="Times New Roman" w:hAnsi="Times New Roman" w:cs="Times New Roman"/>
          <w:sz w:val="28"/>
          <w:szCs w:val="28"/>
          <w:lang w:val="uk-UA" w:eastAsia="uk-UA"/>
        </w:rPr>
        <w:t>Сучасна астрофізика приділяє значну увагу дослідженню галактик, оскільки їх вивчення дозволяє краще зрозуміти процеси виникнення та еволюції Всесвіту. Спостереження за далекими галактиками допомагає науковцям отримувати інформацію про ранні етапи розвитку космосу, адже світло від них долає мільйони або навіть мільярди світлових років. Таким чином, дослідження галактик має важливе значення для розвитку сучасної астрономії та формування наукових уявлень про будову Всесвіту.</w:t>
      </w:r>
    </w:p>
    <w:p w14:paraId="1EADFBC4" w14:textId="77777777" w:rsidR="00CF053C" w:rsidRPr="00CF053C" w:rsidRDefault="00CF053C" w:rsidP="00CF053C">
      <w:pPr>
        <w:spacing w:after="0" w:line="360" w:lineRule="auto"/>
        <w:ind w:firstLine="720"/>
        <w:jc w:val="both"/>
        <w:rPr>
          <w:rFonts w:ascii="Times New Roman" w:eastAsia="Times New Roman" w:hAnsi="Times New Roman" w:cs="Times New Roman"/>
          <w:sz w:val="28"/>
          <w:szCs w:val="28"/>
          <w:lang w:val="uk-UA" w:eastAsia="uk-UA"/>
        </w:rPr>
      </w:pPr>
    </w:p>
    <w:p w14:paraId="799862DA" w14:textId="66153F1A" w:rsidR="00DA5553" w:rsidRPr="00CF053C" w:rsidRDefault="00DA5553" w:rsidP="00CF053C">
      <w:pPr>
        <w:spacing w:after="0" w:line="360" w:lineRule="auto"/>
        <w:jc w:val="center"/>
        <w:rPr>
          <w:rFonts w:ascii="Times New Roman" w:hAnsi="Times New Roman" w:cs="Times New Roman"/>
          <w:b/>
          <w:bCs/>
          <w:sz w:val="28"/>
          <w:szCs w:val="28"/>
          <w:lang w:val="ru-RU"/>
        </w:rPr>
      </w:pPr>
      <w:r w:rsidRPr="00CF053C">
        <w:rPr>
          <w:rFonts w:ascii="Times New Roman" w:hAnsi="Times New Roman" w:cs="Times New Roman"/>
          <w:b/>
          <w:bCs/>
          <w:sz w:val="28"/>
          <w:szCs w:val="28"/>
          <w:lang w:val="uk-UA"/>
        </w:rPr>
        <w:t xml:space="preserve">1.2. </w:t>
      </w:r>
      <w:r w:rsidRPr="00CF053C">
        <w:rPr>
          <w:rFonts w:ascii="Times New Roman" w:hAnsi="Times New Roman" w:cs="Times New Roman"/>
          <w:b/>
          <w:bCs/>
          <w:sz w:val="28"/>
          <w:szCs w:val="28"/>
          <w:lang w:val="ru-RU"/>
        </w:rPr>
        <w:t>Основні структурні компоненти галактик</w:t>
      </w:r>
    </w:p>
    <w:p w14:paraId="6F9F7361" w14:textId="77777777" w:rsidR="00AD7744" w:rsidRPr="00AD7744" w:rsidRDefault="00AD7744" w:rsidP="00CF053C">
      <w:pPr>
        <w:spacing w:after="0" w:line="360" w:lineRule="auto"/>
        <w:ind w:firstLine="720"/>
        <w:jc w:val="both"/>
        <w:rPr>
          <w:rFonts w:ascii="Times New Roman" w:eastAsia="Times New Roman" w:hAnsi="Times New Roman" w:cs="Times New Roman"/>
          <w:sz w:val="28"/>
          <w:szCs w:val="28"/>
          <w:lang w:val="uk-UA" w:eastAsia="uk-UA"/>
        </w:rPr>
      </w:pPr>
      <w:r w:rsidRPr="00AD7744">
        <w:rPr>
          <w:rFonts w:ascii="Times New Roman" w:eastAsia="Times New Roman" w:hAnsi="Times New Roman" w:cs="Times New Roman"/>
          <w:sz w:val="28"/>
          <w:szCs w:val="28"/>
          <w:lang w:val="uk-UA" w:eastAsia="uk-UA"/>
        </w:rPr>
        <w:t>Галактики мають складну внутрішню будову та складаються з різноманітних структурних компонентів, кожен із яких виконує певну роль у функціонуванні галактичної системи. Незважаючи на відмінності між типами галактик, більшість із них мають спільні елементи будови, до яких належать ядро, диск, спіральні рукави, гало, міжзоряне середовище та темна матерія. Саме взаємодія цих компонентів визначає фізичні характеристики галактик та особливості їх еволюції.</w:t>
      </w:r>
    </w:p>
    <w:p w14:paraId="531A480C" w14:textId="77777777" w:rsidR="00AD7744" w:rsidRPr="00AD7744" w:rsidRDefault="00AD7744" w:rsidP="00CF053C">
      <w:pPr>
        <w:spacing w:after="0" w:line="360" w:lineRule="auto"/>
        <w:ind w:firstLine="720"/>
        <w:jc w:val="both"/>
        <w:rPr>
          <w:rFonts w:ascii="Times New Roman" w:eastAsia="Times New Roman" w:hAnsi="Times New Roman" w:cs="Times New Roman"/>
          <w:sz w:val="28"/>
          <w:szCs w:val="28"/>
          <w:lang w:val="uk-UA" w:eastAsia="uk-UA"/>
        </w:rPr>
      </w:pPr>
      <w:r w:rsidRPr="00AD7744">
        <w:rPr>
          <w:rFonts w:ascii="Times New Roman" w:eastAsia="Times New Roman" w:hAnsi="Times New Roman" w:cs="Times New Roman"/>
          <w:sz w:val="28"/>
          <w:szCs w:val="28"/>
          <w:lang w:val="uk-UA" w:eastAsia="uk-UA"/>
        </w:rPr>
        <w:t>Одним із головних структурних елементів галактики є її ядро. Воно розташоване в центральній частині галактики та характеризується дуже високою концентрацією зір. У ядрах багатьох галактик містяться надмасивні чорні діри, маса яких у мільйони або навіть мільярди разів перевищує масу Сонця. Вважається, що такі чорні діри істотно впливають на рух зір і газу в центральних областях галактик. У деяких випадках ядро може проявляти високу активність та випромінювати значну кількість енергії, утворюючи активні галактичні ядра.</w:t>
      </w:r>
    </w:p>
    <w:p w14:paraId="324ADF49" w14:textId="77777777" w:rsidR="00AD7744" w:rsidRPr="00AD7744" w:rsidRDefault="00AD7744" w:rsidP="00CF053C">
      <w:pPr>
        <w:spacing w:after="0" w:line="360" w:lineRule="auto"/>
        <w:ind w:firstLine="720"/>
        <w:jc w:val="both"/>
        <w:rPr>
          <w:rFonts w:ascii="Times New Roman" w:eastAsia="Times New Roman" w:hAnsi="Times New Roman" w:cs="Times New Roman"/>
          <w:sz w:val="28"/>
          <w:szCs w:val="28"/>
          <w:lang w:val="uk-UA" w:eastAsia="uk-UA"/>
        </w:rPr>
      </w:pPr>
      <w:r w:rsidRPr="00AD7744">
        <w:rPr>
          <w:rFonts w:ascii="Times New Roman" w:eastAsia="Times New Roman" w:hAnsi="Times New Roman" w:cs="Times New Roman"/>
          <w:sz w:val="28"/>
          <w:szCs w:val="28"/>
          <w:lang w:val="uk-UA" w:eastAsia="uk-UA"/>
        </w:rPr>
        <w:lastRenderedPageBreak/>
        <w:t>Іншим важливим компонентом є галактичний диск. Він характерний переважно для спіральних і лінзоподібних галактик. У диску міститься значна кількість молодих зір, міжзоряного газу та пилу. Саме тут найактивніше відбуваються процеси зореутворення. Диск має відносно плоску форму та обертається навколо центру галактики. У спіральних галактиках у межах диска формуються спіральні рукави — яскраві області, де зосереджені молоді гарячі зорі та газові хмари.</w:t>
      </w:r>
    </w:p>
    <w:p w14:paraId="7D64AEB6" w14:textId="77777777" w:rsidR="00AD7744" w:rsidRPr="00AD7744" w:rsidRDefault="00AD7744" w:rsidP="00CF053C">
      <w:pPr>
        <w:spacing w:after="0" w:line="360" w:lineRule="auto"/>
        <w:ind w:firstLine="720"/>
        <w:jc w:val="both"/>
        <w:rPr>
          <w:rFonts w:ascii="Times New Roman" w:eastAsia="Times New Roman" w:hAnsi="Times New Roman" w:cs="Times New Roman"/>
          <w:sz w:val="28"/>
          <w:szCs w:val="28"/>
          <w:lang w:val="uk-UA" w:eastAsia="uk-UA"/>
        </w:rPr>
      </w:pPr>
      <w:r w:rsidRPr="00AD7744">
        <w:rPr>
          <w:rFonts w:ascii="Times New Roman" w:eastAsia="Times New Roman" w:hAnsi="Times New Roman" w:cs="Times New Roman"/>
          <w:sz w:val="28"/>
          <w:szCs w:val="28"/>
          <w:lang w:val="uk-UA" w:eastAsia="uk-UA"/>
        </w:rPr>
        <w:t>Спіральні рукави є характерною ознакою спіральних галактик. Вони утворюються внаслідок складних гравітаційних процесів та хвиль густини в диску галактики. У цих областях активно народжуються нові зорі, тому рукави мають яскраве світіння та добре помітні під час астрономічних спостережень. Спіральні рукави також містять значну кількість міжзоряного пилу та газу, необхідних для формування нових зоряних систем.</w:t>
      </w:r>
    </w:p>
    <w:p w14:paraId="1A8F68FE" w14:textId="77777777" w:rsidR="00AD7744" w:rsidRPr="00AD7744" w:rsidRDefault="00AD7744" w:rsidP="00CF053C">
      <w:pPr>
        <w:spacing w:after="0" w:line="360" w:lineRule="auto"/>
        <w:ind w:firstLine="720"/>
        <w:jc w:val="both"/>
        <w:rPr>
          <w:rFonts w:ascii="Times New Roman" w:eastAsia="Times New Roman" w:hAnsi="Times New Roman" w:cs="Times New Roman"/>
          <w:sz w:val="28"/>
          <w:szCs w:val="28"/>
          <w:lang w:val="uk-UA" w:eastAsia="uk-UA"/>
        </w:rPr>
      </w:pPr>
      <w:r w:rsidRPr="00AD7744">
        <w:rPr>
          <w:rFonts w:ascii="Times New Roman" w:eastAsia="Times New Roman" w:hAnsi="Times New Roman" w:cs="Times New Roman"/>
          <w:sz w:val="28"/>
          <w:szCs w:val="28"/>
          <w:lang w:val="uk-UA" w:eastAsia="uk-UA"/>
        </w:rPr>
        <w:t>Важливим структурним компонентом галактик є гало — сферична область, яка оточує галактичний диск і ядро. Гало складається переважно зі старих зір, кульових зоряних скупчень та великої кількості темної матерії. Саме темна матерія, за сучасними науковими уявленнями, становить основну частину маси галактики. Хоча її неможливо безпосередньо спостерігати, її існування підтверджується впливом на швидкість обертання галактик та рух космічних об’єктів.</w:t>
      </w:r>
    </w:p>
    <w:p w14:paraId="0ABB88E8" w14:textId="77777777" w:rsidR="00AD7744" w:rsidRPr="00AD7744" w:rsidRDefault="00AD7744" w:rsidP="00CF053C">
      <w:pPr>
        <w:spacing w:after="0" w:line="360" w:lineRule="auto"/>
        <w:ind w:firstLine="720"/>
        <w:jc w:val="both"/>
        <w:rPr>
          <w:rFonts w:ascii="Times New Roman" w:eastAsia="Times New Roman" w:hAnsi="Times New Roman" w:cs="Times New Roman"/>
          <w:sz w:val="28"/>
          <w:szCs w:val="28"/>
          <w:lang w:val="uk-UA" w:eastAsia="uk-UA"/>
        </w:rPr>
      </w:pPr>
      <w:r w:rsidRPr="00AD7744">
        <w:rPr>
          <w:rFonts w:ascii="Times New Roman" w:eastAsia="Times New Roman" w:hAnsi="Times New Roman" w:cs="Times New Roman"/>
          <w:sz w:val="28"/>
          <w:szCs w:val="28"/>
          <w:lang w:val="uk-UA" w:eastAsia="uk-UA"/>
        </w:rPr>
        <w:t>Особливе значення у структурі галактик має міжзоряне середовище, яке складається з газу та космічного пилу. Міжзоряний газ переважно представлений воднем і гелієм та є основним матеріалом для утворення нових зір. Космічний пил впливає на поширення світла у галактиці та бере участь у процесах формування планетних систем. Саме у великих газово-пилових хмарах виникають нові зорі та інші небесні тіла.</w:t>
      </w:r>
    </w:p>
    <w:p w14:paraId="577FDB56" w14:textId="77777777" w:rsidR="00AD7744" w:rsidRPr="00AD7744" w:rsidRDefault="00AD7744" w:rsidP="00CF053C">
      <w:pPr>
        <w:spacing w:after="0" w:line="360" w:lineRule="auto"/>
        <w:ind w:firstLine="720"/>
        <w:jc w:val="both"/>
        <w:rPr>
          <w:rFonts w:ascii="Times New Roman" w:eastAsia="Times New Roman" w:hAnsi="Times New Roman" w:cs="Times New Roman"/>
          <w:sz w:val="28"/>
          <w:szCs w:val="28"/>
          <w:lang w:val="uk-UA" w:eastAsia="uk-UA"/>
        </w:rPr>
      </w:pPr>
      <w:r w:rsidRPr="00AD7744">
        <w:rPr>
          <w:rFonts w:ascii="Times New Roman" w:eastAsia="Times New Roman" w:hAnsi="Times New Roman" w:cs="Times New Roman"/>
          <w:sz w:val="28"/>
          <w:szCs w:val="28"/>
          <w:lang w:val="uk-UA" w:eastAsia="uk-UA"/>
        </w:rPr>
        <w:t xml:space="preserve">Отже, структурні компоненти галактик утворюють складну взаємопов’язану систему, у якій кожен елемент виконує важливу функцію. </w:t>
      </w:r>
      <w:r w:rsidRPr="00AD7744">
        <w:rPr>
          <w:rFonts w:ascii="Times New Roman" w:eastAsia="Times New Roman" w:hAnsi="Times New Roman" w:cs="Times New Roman"/>
          <w:sz w:val="28"/>
          <w:szCs w:val="28"/>
          <w:lang w:val="uk-UA" w:eastAsia="uk-UA"/>
        </w:rPr>
        <w:lastRenderedPageBreak/>
        <w:t>Вивчення будови галактик дозволяє науковцям краще зрозуміти процеси їх формування, розвитку та еволюції, а також особливості будови Всесвіту загалом.</w:t>
      </w:r>
    </w:p>
    <w:p w14:paraId="07495346" w14:textId="77777777" w:rsidR="00CF053C" w:rsidRDefault="00CF053C" w:rsidP="00CF053C">
      <w:pPr>
        <w:spacing w:after="0" w:line="360" w:lineRule="auto"/>
        <w:jc w:val="center"/>
        <w:rPr>
          <w:rFonts w:ascii="Times New Roman" w:hAnsi="Times New Roman" w:cs="Times New Roman"/>
          <w:b/>
          <w:bCs/>
          <w:sz w:val="28"/>
          <w:szCs w:val="28"/>
          <w:lang w:val="uk-UA"/>
        </w:rPr>
      </w:pPr>
    </w:p>
    <w:p w14:paraId="2C684F63" w14:textId="13A04A26" w:rsidR="00AD7744" w:rsidRPr="00DA5553" w:rsidRDefault="00CF053C" w:rsidP="00CF053C">
      <w:pPr>
        <w:spacing w:after="0" w:line="360" w:lineRule="auto"/>
        <w:jc w:val="center"/>
        <w:rPr>
          <w:rFonts w:ascii="Times New Roman" w:eastAsia="Times New Roman" w:hAnsi="Times New Roman" w:cs="Times New Roman"/>
          <w:b/>
          <w:bCs/>
          <w:sz w:val="28"/>
          <w:szCs w:val="28"/>
          <w:lang w:val="uk-UA" w:eastAsia="uk-UA"/>
        </w:rPr>
      </w:pPr>
      <w:r w:rsidRPr="00CF053C">
        <w:rPr>
          <w:rFonts w:ascii="Times New Roman" w:hAnsi="Times New Roman" w:cs="Times New Roman"/>
          <w:b/>
          <w:bCs/>
          <w:sz w:val="28"/>
          <w:szCs w:val="28"/>
          <w:lang w:val="uk-UA"/>
        </w:rPr>
        <w:t xml:space="preserve">1.3. </w:t>
      </w:r>
      <w:r w:rsidRPr="00CF053C">
        <w:rPr>
          <w:rFonts w:ascii="Times New Roman" w:hAnsi="Times New Roman" w:cs="Times New Roman"/>
          <w:b/>
          <w:bCs/>
          <w:sz w:val="28"/>
          <w:szCs w:val="28"/>
          <w:lang w:val="ru-RU"/>
        </w:rPr>
        <w:t>Фізичні характеристики та особливості будови галактик</w:t>
      </w:r>
    </w:p>
    <w:p w14:paraId="3E5D29F9" w14:textId="77777777" w:rsidR="00CF053C" w:rsidRPr="00CF053C" w:rsidRDefault="00CF053C" w:rsidP="00CF053C">
      <w:pPr>
        <w:spacing w:after="0" w:line="360" w:lineRule="auto"/>
        <w:ind w:firstLine="720"/>
        <w:jc w:val="both"/>
        <w:rPr>
          <w:rFonts w:ascii="Times New Roman" w:eastAsia="Times New Roman" w:hAnsi="Times New Roman" w:cs="Times New Roman"/>
          <w:sz w:val="28"/>
          <w:szCs w:val="28"/>
          <w:lang w:val="uk-UA" w:eastAsia="uk-UA"/>
        </w:rPr>
      </w:pPr>
      <w:r w:rsidRPr="00CF053C">
        <w:rPr>
          <w:rFonts w:ascii="Times New Roman" w:eastAsia="Times New Roman" w:hAnsi="Times New Roman" w:cs="Times New Roman"/>
          <w:sz w:val="28"/>
          <w:szCs w:val="28"/>
          <w:lang w:val="uk-UA" w:eastAsia="uk-UA"/>
        </w:rPr>
        <w:t>Галактики характеризуються значною різноманітністю фізичних параметрів, які визначають їхню будову, зовнішній вигляд та особливості еволюції. До основних фізичних характеристик галактик належать маса, розміри, форма, світність, швидкість обертання, хімічний склад та рівень зореутворення. Саме сукупність цих показників дозволяє науковцям досліджувати походження галактик та процеси їх розвитку у Всесвіті.</w:t>
      </w:r>
    </w:p>
    <w:p w14:paraId="17201764" w14:textId="77777777" w:rsidR="00CF053C" w:rsidRPr="00CF053C" w:rsidRDefault="00CF053C" w:rsidP="00CF053C">
      <w:pPr>
        <w:spacing w:after="0" w:line="360" w:lineRule="auto"/>
        <w:ind w:firstLine="720"/>
        <w:jc w:val="both"/>
        <w:rPr>
          <w:rFonts w:ascii="Times New Roman" w:eastAsia="Times New Roman" w:hAnsi="Times New Roman" w:cs="Times New Roman"/>
          <w:sz w:val="28"/>
          <w:szCs w:val="28"/>
          <w:lang w:val="uk-UA" w:eastAsia="uk-UA"/>
        </w:rPr>
      </w:pPr>
      <w:r w:rsidRPr="00CF053C">
        <w:rPr>
          <w:rFonts w:ascii="Times New Roman" w:eastAsia="Times New Roman" w:hAnsi="Times New Roman" w:cs="Times New Roman"/>
          <w:sz w:val="28"/>
          <w:szCs w:val="28"/>
          <w:lang w:val="uk-UA" w:eastAsia="uk-UA"/>
        </w:rPr>
        <w:t>Однією з найважливіших характеристик галактик є їх маса. Вона складається з маси зір, міжзоряного газу, пилу та темної матерії. Сучасні дослідження свідчать, що значна частина маси галактик припадає саме на темну матерію, яка не випромінює світло та не може бути безпосередньо зафіксована телескопами. Масу галактик визначають за допомогою аналізу руху зір та газових хмар. Наприклад, маса галактики Молочний Шлях оцінюється приблизно у один трильйон сонячних мас.</w:t>
      </w:r>
    </w:p>
    <w:p w14:paraId="452E1A50" w14:textId="77777777" w:rsidR="00CF053C" w:rsidRPr="00CF053C" w:rsidRDefault="00CF053C" w:rsidP="00CF053C">
      <w:pPr>
        <w:spacing w:after="0" w:line="360" w:lineRule="auto"/>
        <w:ind w:firstLine="720"/>
        <w:jc w:val="both"/>
        <w:rPr>
          <w:rFonts w:ascii="Times New Roman" w:eastAsia="Times New Roman" w:hAnsi="Times New Roman" w:cs="Times New Roman"/>
          <w:sz w:val="28"/>
          <w:szCs w:val="28"/>
          <w:lang w:val="uk-UA" w:eastAsia="uk-UA"/>
        </w:rPr>
      </w:pPr>
      <w:r w:rsidRPr="00CF053C">
        <w:rPr>
          <w:rFonts w:ascii="Times New Roman" w:eastAsia="Times New Roman" w:hAnsi="Times New Roman" w:cs="Times New Roman"/>
          <w:sz w:val="28"/>
          <w:szCs w:val="28"/>
          <w:lang w:val="uk-UA" w:eastAsia="uk-UA"/>
        </w:rPr>
        <w:t>Не менш важливою характеристикою є розміри галактик. Вони можуть суттєво відрізнятися залежно від типу галактики. Карликові галактики мають відносно невеликі розміри та містять порівняно малу кількість зір, тоді як гігантські галактики можуть простягатися на сотні тисяч світлових років. Більшість великих галактик мають складну структуру та значну кількість структурних компонентів.</w:t>
      </w:r>
    </w:p>
    <w:p w14:paraId="14B457BE" w14:textId="77777777" w:rsidR="00CF053C" w:rsidRPr="00CF053C" w:rsidRDefault="00CF053C" w:rsidP="00CF053C">
      <w:pPr>
        <w:spacing w:after="0" w:line="360" w:lineRule="auto"/>
        <w:ind w:firstLine="720"/>
        <w:jc w:val="both"/>
        <w:rPr>
          <w:rFonts w:ascii="Times New Roman" w:eastAsia="Times New Roman" w:hAnsi="Times New Roman" w:cs="Times New Roman"/>
          <w:sz w:val="28"/>
          <w:szCs w:val="28"/>
          <w:lang w:val="uk-UA" w:eastAsia="uk-UA"/>
        </w:rPr>
      </w:pPr>
      <w:r w:rsidRPr="00CF053C">
        <w:rPr>
          <w:rFonts w:ascii="Times New Roman" w:eastAsia="Times New Roman" w:hAnsi="Times New Roman" w:cs="Times New Roman"/>
          <w:sz w:val="28"/>
          <w:szCs w:val="28"/>
          <w:lang w:val="uk-UA" w:eastAsia="uk-UA"/>
        </w:rPr>
        <w:t xml:space="preserve">Важливою фізичною особливістю галактик є їх форма. Саме форма лежить в основі морфологічної класифікації галактик. Спіральні галактики мають плоский диск і спіральні рукави, еліптичні — овальну або сферичну форму, а неправильні галактики не мають чіткої структури. Форма галактики значною </w:t>
      </w:r>
      <w:r w:rsidRPr="00CF053C">
        <w:rPr>
          <w:rFonts w:ascii="Times New Roman" w:eastAsia="Times New Roman" w:hAnsi="Times New Roman" w:cs="Times New Roman"/>
          <w:sz w:val="28"/>
          <w:szCs w:val="28"/>
          <w:lang w:val="uk-UA" w:eastAsia="uk-UA"/>
        </w:rPr>
        <w:lastRenderedPageBreak/>
        <w:t>мірою залежить від її віку, швидкості обертання, гравітаційної взаємодії з іншими галактиками та процесів внутрішньої еволюції.</w:t>
      </w:r>
    </w:p>
    <w:p w14:paraId="6596BDFB" w14:textId="77777777" w:rsidR="00CF053C" w:rsidRPr="00CF053C" w:rsidRDefault="00CF053C" w:rsidP="00CF053C">
      <w:pPr>
        <w:spacing w:after="0" w:line="360" w:lineRule="auto"/>
        <w:ind w:firstLine="720"/>
        <w:jc w:val="both"/>
        <w:rPr>
          <w:rFonts w:ascii="Times New Roman" w:eastAsia="Times New Roman" w:hAnsi="Times New Roman" w:cs="Times New Roman"/>
          <w:sz w:val="28"/>
          <w:szCs w:val="28"/>
          <w:lang w:val="uk-UA" w:eastAsia="uk-UA"/>
        </w:rPr>
      </w:pPr>
      <w:r w:rsidRPr="00CF053C">
        <w:rPr>
          <w:rFonts w:ascii="Times New Roman" w:eastAsia="Times New Roman" w:hAnsi="Times New Roman" w:cs="Times New Roman"/>
          <w:sz w:val="28"/>
          <w:szCs w:val="28"/>
          <w:lang w:val="uk-UA" w:eastAsia="uk-UA"/>
        </w:rPr>
        <w:t>Однією з головних характеристик галактик є світність, тобто кількість енергії, яку вони випромінюють. Світність залежить від кількості зір, їх температури та стадії розвитку. Молоді гарячі зорі випромінюють значно більше енергії, ніж старі холодні зорі, тому галактики з активним зореутворенням мають яскравіший вигляд. Аналіз світності дозволяє визначати відстані до галактик та досліджувати особливості їх розвитку.</w:t>
      </w:r>
    </w:p>
    <w:p w14:paraId="63033B98" w14:textId="77777777" w:rsidR="00CF053C" w:rsidRPr="00CF053C" w:rsidRDefault="00CF053C" w:rsidP="00CF053C">
      <w:pPr>
        <w:spacing w:after="0" w:line="360" w:lineRule="auto"/>
        <w:ind w:firstLine="720"/>
        <w:jc w:val="both"/>
        <w:rPr>
          <w:rFonts w:ascii="Times New Roman" w:eastAsia="Times New Roman" w:hAnsi="Times New Roman" w:cs="Times New Roman"/>
          <w:sz w:val="28"/>
          <w:szCs w:val="28"/>
          <w:lang w:val="uk-UA" w:eastAsia="uk-UA"/>
        </w:rPr>
      </w:pPr>
      <w:r w:rsidRPr="00CF053C">
        <w:rPr>
          <w:rFonts w:ascii="Times New Roman" w:eastAsia="Times New Roman" w:hAnsi="Times New Roman" w:cs="Times New Roman"/>
          <w:sz w:val="28"/>
          <w:szCs w:val="28"/>
          <w:lang w:val="uk-UA" w:eastAsia="uk-UA"/>
        </w:rPr>
        <w:t>Важливе значення має також швидкість обертання галактик. Більшість галактик перебуває у постійному русі: зорі та газові хмари обертаються навколо галактичного центру. Дослідження швидкостей обертання стало одним із доказів існування темної матерії, оскільки зовнішні області галактик рухаються швидше, ніж це можна пояснити лише видимою масою.</w:t>
      </w:r>
    </w:p>
    <w:p w14:paraId="0E122843" w14:textId="77777777" w:rsidR="00CF053C" w:rsidRPr="00CF053C" w:rsidRDefault="00CF053C" w:rsidP="00CF053C">
      <w:pPr>
        <w:spacing w:after="0" w:line="360" w:lineRule="auto"/>
        <w:ind w:firstLine="720"/>
        <w:jc w:val="both"/>
        <w:rPr>
          <w:rFonts w:ascii="Times New Roman" w:eastAsia="Times New Roman" w:hAnsi="Times New Roman" w:cs="Times New Roman"/>
          <w:sz w:val="28"/>
          <w:szCs w:val="28"/>
          <w:lang w:val="uk-UA" w:eastAsia="uk-UA"/>
        </w:rPr>
      </w:pPr>
      <w:r w:rsidRPr="00CF053C">
        <w:rPr>
          <w:rFonts w:ascii="Times New Roman" w:eastAsia="Times New Roman" w:hAnsi="Times New Roman" w:cs="Times New Roman"/>
          <w:sz w:val="28"/>
          <w:szCs w:val="28"/>
          <w:lang w:val="uk-UA" w:eastAsia="uk-UA"/>
        </w:rPr>
        <w:t>Хімічний склад галактик також є важливою характеристикою. Основними елементами міжзоряного середовища є водень та гелій, однак у зорях утворюються й важчі хімічні елементи. Старі галактики містять переважно зорі з невеликою кількістю важких елементів, тоді як молоді галактики мають більш складний хімічний склад. Це дозволяє науковцям визначати приблизний вік галактик та досліджувати процеси хімічної еволюції Всесвіту.</w:t>
      </w:r>
    </w:p>
    <w:p w14:paraId="6ED39959" w14:textId="78DC4F05" w:rsidR="009C7F53" w:rsidRDefault="00CF053C" w:rsidP="009D7B1D">
      <w:pPr>
        <w:spacing w:after="0" w:line="360" w:lineRule="auto"/>
        <w:ind w:firstLine="720"/>
        <w:jc w:val="both"/>
        <w:rPr>
          <w:rFonts w:ascii="Times New Roman" w:hAnsi="Times New Roman" w:cs="Times New Roman"/>
          <w:b/>
          <w:sz w:val="28"/>
          <w:szCs w:val="28"/>
          <w:lang w:val="uk-UA"/>
        </w:rPr>
      </w:pPr>
      <w:r w:rsidRPr="00CF053C">
        <w:rPr>
          <w:rFonts w:ascii="Times New Roman" w:eastAsia="Times New Roman" w:hAnsi="Times New Roman" w:cs="Times New Roman"/>
          <w:sz w:val="28"/>
          <w:szCs w:val="28"/>
          <w:lang w:val="uk-UA" w:eastAsia="uk-UA"/>
        </w:rPr>
        <w:t>Особливістю будови галактик є також їх здатність взаємодіяти між собою. Галактики можуть зближуватися, стикатися та навіть зливатися одна з одною. Такі процеси супроводжуються змінами форми галактик, активізацією процесів зореутворення та перерозподілом міжзоряної речовини. Саме взаємодія галактик є важливим чинником їх еволюції.</w:t>
      </w:r>
      <w:r>
        <w:rPr>
          <w:rFonts w:ascii="Times New Roman" w:eastAsia="Times New Roman" w:hAnsi="Times New Roman" w:cs="Times New Roman"/>
          <w:sz w:val="28"/>
          <w:szCs w:val="28"/>
          <w:lang w:val="uk-UA" w:eastAsia="uk-UA"/>
        </w:rPr>
        <w:t xml:space="preserve"> </w:t>
      </w:r>
      <w:r w:rsidRPr="00CF053C">
        <w:rPr>
          <w:rFonts w:ascii="Times New Roman" w:eastAsia="Times New Roman" w:hAnsi="Times New Roman" w:cs="Times New Roman"/>
          <w:sz w:val="28"/>
          <w:szCs w:val="28"/>
          <w:lang w:val="uk-UA" w:eastAsia="uk-UA"/>
        </w:rPr>
        <w:t>Отже, фізичні характеристики галактик дозволяють отримати важливу інформацію про їхню природу, будову та розвиток. Дослідження маси, форми, світності, швидкості обертання та інших параметрів галактик має важливе значення для сучасної астрофізики та допомагає глибше зрозуміти закономірності формування і розвитку Всесвіту</w:t>
      </w:r>
      <w:r>
        <w:rPr>
          <w:rFonts w:ascii="Times New Roman" w:eastAsia="Times New Roman" w:hAnsi="Times New Roman" w:cs="Times New Roman"/>
          <w:sz w:val="28"/>
          <w:szCs w:val="28"/>
          <w:lang w:val="uk-UA" w:eastAsia="uk-UA"/>
        </w:rPr>
        <w:t>.</w:t>
      </w:r>
      <w:r w:rsidR="009C7F53">
        <w:rPr>
          <w:rFonts w:ascii="Times New Roman" w:hAnsi="Times New Roman" w:cs="Times New Roman"/>
          <w:b/>
          <w:sz w:val="28"/>
          <w:szCs w:val="28"/>
          <w:lang w:val="uk-UA"/>
        </w:rPr>
        <w:br w:type="page"/>
      </w:r>
    </w:p>
    <w:p w14:paraId="28134DA3" w14:textId="61E9F592" w:rsidR="009D7B1D" w:rsidRPr="002B6C18" w:rsidRDefault="009D7B1D" w:rsidP="009D7B1D">
      <w:pPr>
        <w:shd w:val="clear" w:color="auto" w:fill="FFFFFF"/>
        <w:autoSpaceDE w:val="0"/>
        <w:autoSpaceDN w:val="0"/>
        <w:adjustRightInd w:val="0"/>
        <w:ind w:left="540" w:hanging="540"/>
        <w:jc w:val="center"/>
        <w:rPr>
          <w:rFonts w:ascii="Times New Roman" w:hAnsi="Times New Roman" w:cs="Times New Roman"/>
          <w:sz w:val="28"/>
          <w:szCs w:val="28"/>
          <w:lang w:val="uk-UA"/>
        </w:rPr>
      </w:pPr>
      <w:r>
        <w:rPr>
          <w:rFonts w:ascii="Times New Roman" w:hAnsi="Times New Roman" w:cs="Times New Roman"/>
          <w:b/>
          <w:sz w:val="28"/>
          <w:szCs w:val="28"/>
          <w:lang w:val="uk-UA"/>
        </w:rPr>
        <w:t xml:space="preserve">РОЗДІЛ 2. </w:t>
      </w:r>
      <w:r w:rsidRPr="009D7B1D">
        <w:rPr>
          <w:rFonts w:ascii="Times New Roman" w:hAnsi="Times New Roman" w:cs="Times New Roman"/>
          <w:b/>
          <w:bCs/>
          <w:sz w:val="28"/>
          <w:szCs w:val="28"/>
          <w:lang w:val="uk-UA"/>
        </w:rPr>
        <w:t>НАУКОВІ ПІДХОДИ ДО КЛАСИФІКАЦІЇ ГАЛАКТИК</w:t>
      </w:r>
    </w:p>
    <w:p w14:paraId="07962CE0" w14:textId="07479264" w:rsidR="009D7B1D" w:rsidRPr="00DA0AD0" w:rsidRDefault="009D7B1D" w:rsidP="00DA0AD0">
      <w:pPr>
        <w:shd w:val="clear" w:color="auto" w:fill="FFFFFF"/>
        <w:autoSpaceDE w:val="0"/>
        <w:autoSpaceDN w:val="0"/>
        <w:adjustRightInd w:val="0"/>
        <w:spacing w:after="0" w:line="360" w:lineRule="auto"/>
        <w:ind w:left="540"/>
        <w:jc w:val="center"/>
        <w:rPr>
          <w:rFonts w:ascii="Times New Roman" w:hAnsi="Times New Roman" w:cs="Times New Roman"/>
          <w:b/>
          <w:bCs/>
          <w:sz w:val="28"/>
          <w:szCs w:val="28"/>
          <w:lang w:val="ru-RU"/>
        </w:rPr>
      </w:pPr>
      <w:r w:rsidRPr="00DA0AD0">
        <w:rPr>
          <w:rFonts w:ascii="Times New Roman" w:hAnsi="Times New Roman" w:cs="Times New Roman"/>
          <w:b/>
          <w:bCs/>
          <w:sz w:val="28"/>
          <w:szCs w:val="28"/>
          <w:lang w:val="uk-UA"/>
        </w:rPr>
        <w:t xml:space="preserve">2.1. </w:t>
      </w:r>
      <w:r w:rsidRPr="00DA0AD0">
        <w:rPr>
          <w:rFonts w:ascii="Times New Roman" w:hAnsi="Times New Roman" w:cs="Times New Roman"/>
          <w:b/>
          <w:bCs/>
          <w:sz w:val="28"/>
          <w:szCs w:val="28"/>
          <w:lang w:val="ru-RU"/>
        </w:rPr>
        <w:t>Морфологічна класифікація галактик за Едвіном Габблом</w:t>
      </w:r>
    </w:p>
    <w:p w14:paraId="360BAFD7" w14:textId="77777777" w:rsidR="005358EA" w:rsidRPr="005358EA" w:rsidRDefault="005358EA" w:rsidP="00DA0AD0">
      <w:pPr>
        <w:spacing w:after="0" w:line="360" w:lineRule="auto"/>
        <w:ind w:firstLine="540"/>
        <w:jc w:val="both"/>
        <w:rPr>
          <w:rFonts w:ascii="Times New Roman" w:eastAsia="Times New Roman" w:hAnsi="Times New Roman" w:cs="Times New Roman"/>
          <w:sz w:val="28"/>
          <w:szCs w:val="28"/>
          <w:lang w:val="uk-UA" w:eastAsia="uk-UA"/>
        </w:rPr>
      </w:pPr>
      <w:r w:rsidRPr="005358EA">
        <w:rPr>
          <w:rFonts w:ascii="Times New Roman" w:eastAsia="Times New Roman" w:hAnsi="Times New Roman" w:cs="Times New Roman"/>
          <w:sz w:val="28"/>
          <w:szCs w:val="28"/>
          <w:lang w:val="uk-UA" w:eastAsia="uk-UA"/>
        </w:rPr>
        <w:t>Одним із найважливіших досягнень у розвитку позагалактичної астрономії стало створення морфологічної класифікації галактик американським астрономом Едвін Габбл у першій половині ХХ століття. Саме ця система стала основою сучасного поділу галактик за їх зовнішньою будовою та формою. Класифікація Габбла дозволила впорядкувати велику кількість відкритих галактик і стала важливим етапом у дослідженні структури та еволюції Всесвіту.</w:t>
      </w:r>
    </w:p>
    <w:p w14:paraId="7965ABFC" w14:textId="77777777" w:rsidR="005358EA" w:rsidRPr="005358EA" w:rsidRDefault="005358EA" w:rsidP="00DA0AD0">
      <w:pPr>
        <w:spacing w:after="0" w:line="360" w:lineRule="auto"/>
        <w:jc w:val="both"/>
        <w:rPr>
          <w:rFonts w:ascii="Times New Roman" w:eastAsia="Times New Roman" w:hAnsi="Times New Roman" w:cs="Times New Roman"/>
          <w:sz w:val="28"/>
          <w:szCs w:val="28"/>
          <w:lang w:val="uk-UA" w:eastAsia="uk-UA"/>
        </w:rPr>
      </w:pPr>
      <w:r w:rsidRPr="005358EA">
        <w:rPr>
          <w:rFonts w:ascii="Times New Roman" w:eastAsia="Times New Roman" w:hAnsi="Times New Roman" w:cs="Times New Roman"/>
          <w:sz w:val="28"/>
          <w:szCs w:val="28"/>
          <w:lang w:val="uk-UA" w:eastAsia="uk-UA"/>
        </w:rPr>
        <w:t>Основою класифікації є морфологічні ознаки галактик, тобто їх зовнішній вигляд, форма, наявність або відсутність спіральних рукавів, ступінь концентрації зір у центральній частині та інші особливості будови. Свою систему Габбл представив у вигляді так званої «камертоноподібної діаграми», яка демонструє основні типи галактик та можливі зв’язки між ними.</w:t>
      </w:r>
    </w:p>
    <w:p w14:paraId="4C83DD6E" w14:textId="77777777" w:rsidR="005358EA" w:rsidRPr="005358EA" w:rsidRDefault="005358EA" w:rsidP="00DA0AD0">
      <w:pPr>
        <w:spacing w:after="0" w:line="360" w:lineRule="auto"/>
        <w:ind w:firstLine="720"/>
        <w:jc w:val="both"/>
        <w:rPr>
          <w:rFonts w:ascii="Times New Roman" w:eastAsia="Times New Roman" w:hAnsi="Times New Roman" w:cs="Times New Roman"/>
          <w:sz w:val="28"/>
          <w:szCs w:val="28"/>
          <w:lang w:val="uk-UA" w:eastAsia="uk-UA"/>
        </w:rPr>
      </w:pPr>
      <w:r w:rsidRPr="005358EA">
        <w:rPr>
          <w:rFonts w:ascii="Times New Roman" w:eastAsia="Times New Roman" w:hAnsi="Times New Roman" w:cs="Times New Roman"/>
          <w:sz w:val="28"/>
          <w:szCs w:val="28"/>
          <w:lang w:val="uk-UA" w:eastAsia="uk-UA"/>
        </w:rPr>
        <w:t>Відповідно до класифікації Габбла галактики поділяються на кілька основних типів: еліптичні, спіральні, лінзоподібні та неправильні. Кожен із цих типів має характерні особливості будови та фізичні властивості.</w:t>
      </w:r>
    </w:p>
    <w:p w14:paraId="79D29A9A" w14:textId="77777777" w:rsidR="005358EA" w:rsidRPr="005358EA" w:rsidRDefault="005358EA" w:rsidP="00DA0AD0">
      <w:pPr>
        <w:spacing w:after="0" w:line="360" w:lineRule="auto"/>
        <w:ind w:firstLine="720"/>
        <w:jc w:val="both"/>
        <w:rPr>
          <w:rFonts w:ascii="Times New Roman" w:eastAsia="Times New Roman" w:hAnsi="Times New Roman" w:cs="Times New Roman"/>
          <w:sz w:val="28"/>
          <w:szCs w:val="28"/>
          <w:lang w:val="uk-UA" w:eastAsia="uk-UA"/>
        </w:rPr>
      </w:pPr>
      <w:r w:rsidRPr="005358EA">
        <w:rPr>
          <w:rFonts w:ascii="Times New Roman" w:eastAsia="Times New Roman" w:hAnsi="Times New Roman" w:cs="Times New Roman"/>
          <w:sz w:val="28"/>
          <w:szCs w:val="28"/>
          <w:lang w:val="uk-UA" w:eastAsia="uk-UA"/>
        </w:rPr>
        <w:t>Першу групу становлять еліптичні галактики, які позначаються літерою «E». Вони мають форму від майже сферичної до сильно витягнутої еліптичної. У таких галактиках переважають старі зорі, а кількість міжзоряного газу та пилу є незначною. Через це процеси утворення нових зір у них відбуваються дуже повільно або майже відсутні. Еліптичні галактики характеризуються відносно простою будовою та рівномірним розподілом світності.</w:t>
      </w:r>
    </w:p>
    <w:p w14:paraId="1F81F764" w14:textId="77777777" w:rsidR="005358EA" w:rsidRPr="005358EA" w:rsidRDefault="005358EA" w:rsidP="00DA0AD0">
      <w:pPr>
        <w:spacing w:after="0" w:line="360" w:lineRule="auto"/>
        <w:ind w:firstLine="720"/>
        <w:jc w:val="both"/>
        <w:rPr>
          <w:rFonts w:ascii="Times New Roman" w:eastAsia="Times New Roman" w:hAnsi="Times New Roman" w:cs="Times New Roman"/>
          <w:sz w:val="28"/>
          <w:szCs w:val="28"/>
          <w:lang w:val="uk-UA" w:eastAsia="uk-UA"/>
        </w:rPr>
      </w:pPr>
      <w:r w:rsidRPr="005358EA">
        <w:rPr>
          <w:rFonts w:ascii="Times New Roman" w:eastAsia="Times New Roman" w:hAnsi="Times New Roman" w:cs="Times New Roman"/>
          <w:sz w:val="28"/>
          <w:szCs w:val="28"/>
          <w:lang w:val="uk-UA" w:eastAsia="uk-UA"/>
        </w:rPr>
        <w:t>Наступну групу становлять спіральні галактики, які позначаються літерами «S» та «SB». Вони мають добре виражений диск і спіральні рукави, у яких активно формуються нові зорі. У центрі таких галактик розташоване ядро або балдж — скупчення старих зір. Спіральні галактики поділяються на звичайні та галактики з перемичкою. У звичайних спіральних галактиках рукави виходять безпосередньо з ядра, а у галактиках із перемичкою — із спеціальної зоряної структури, що проходить через центр галактики. До спіральних галактик належить і наша галактика — Молочний Шлях.</w:t>
      </w:r>
    </w:p>
    <w:p w14:paraId="57FC6B1A" w14:textId="77777777" w:rsidR="005358EA" w:rsidRPr="005358EA" w:rsidRDefault="005358EA" w:rsidP="00DA0AD0">
      <w:pPr>
        <w:spacing w:after="0" w:line="360" w:lineRule="auto"/>
        <w:ind w:firstLine="720"/>
        <w:jc w:val="both"/>
        <w:rPr>
          <w:rFonts w:ascii="Times New Roman" w:eastAsia="Times New Roman" w:hAnsi="Times New Roman" w:cs="Times New Roman"/>
          <w:sz w:val="28"/>
          <w:szCs w:val="28"/>
          <w:lang w:val="uk-UA" w:eastAsia="uk-UA"/>
        </w:rPr>
      </w:pPr>
      <w:r w:rsidRPr="005358EA">
        <w:rPr>
          <w:rFonts w:ascii="Times New Roman" w:eastAsia="Times New Roman" w:hAnsi="Times New Roman" w:cs="Times New Roman"/>
          <w:sz w:val="28"/>
          <w:szCs w:val="28"/>
          <w:lang w:val="uk-UA" w:eastAsia="uk-UA"/>
        </w:rPr>
        <w:t>Проміжне місце між еліптичними та спіральними займають лінзоподібні галактики, які позначаються символом «S0». Вони мають диск та центральне ядро, однак не мають чітко виражених спіральних рукавів. Такі галактики містять мало міжзоряного газу та пилу, тому процеси зореутворення у них є слабкими.</w:t>
      </w:r>
    </w:p>
    <w:p w14:paraId="09A5B1FE" w14:textId="77777777" w:rsidR="005358EA" w:rsidRPr="005358EA" w:rsidRDefault="005358EA" w:rsidP="00DA0AD0">
      <w:pPr>
        <w:spacing w:after="0" w:line="360" w:lineRule="auto"/>
        <w:ind w:firstLine="720"/>
        <w:jc w:val="both"/>
        <w:rPr>
          <w:rFonts w:ascii="Times New Roman" w:eastAsia="Times New Roman" w:hAnsi="Times New Roman" w:cs="Times New Roman"/>
          <w:sz w:val="28"/>
          <w:szCs w:val="28"/>
          <w:lang w:val="uk-UA" w:eastAsia="uk-UA"/>
        </w:rPr>
      </w:pPr>
      <w:r w:rsidRPr="005358EA">
        <w:rPr>
          <w:rFonts w:ascii="Times New Roman" w:eastAsia="Times New Roman" w:hAnsi="Times New Roman" w:cs="Times New Roman"/>
          <w:sz w:val="28"/>
          <w:szCs w:val="28"/>
          <w:lang w:val="uk-UA" w:eastAsia="uk-UA"/>
        </w:rPr>
        <w:t>Окрему групу становлять неправильні галактики, які не мають чіткої симетричної форми. Їх позначають літерою «Irr». Вони характеризуються хаотичною будовою та часто мають велику кількість міжзоряного газу й молодих зір. Неправильна форма таких галактик може бути наслідком гравітаційної взаємодії або зіткнення з іншими галактиками.</w:t>
      </w:r>
    </w:p>
    <w:p w14:paraId="34AA262E" w14:textId="77777777" w:rsidR="005358EA" w:rsidRPr="005358EA" w:rsidRDefault="005358EA" w:rsidP="00DA0AD0">
      <w:pPr>
        <w:spacing w:after="0" w:line="360" w:lineRule="auto"/>
        <w:ind w:firstLine="540"/>
        <w:jc w:val="both"/>
        <w:rPr>
          <w:rFonts w:ascii="Times New Roman" w:eastAsia="Times New Roman" w:hAnsi="Times New Roman" w:cs="Times New Roman"/>
          <w:sz w:val="28"/>
          <w:szCs w:val="28"/>
          <w:lang w:val="uk-UA" w:eastAsia="uk-UA"/>
        </w:rPr>
      </w:pPr>
      <w:r w:rsidRPr="005358EA">
        <w:rPr>
          <w:rFonts w:ascii="Times New Roman" w:eastAsia="Times New Roman" w:hAnsi="Times New Roman" w:cs="Times New Roman"/>
          <w:sz w:val="28"/>
          <w:szCs w:val="28"/>
          <w:lang w:val="uk-UA" w:eastAsia="uk-UA"/>
        </w:rPr>
        <w:t>Морфологічна класифікація Габбла має велике значення для сучасної астрономії. Вона дозволяє систематизувати знання про галактики, досліджувати закономірності їх розвитку та порівнювати різні типи галактичних систем. Хоча сучасна наука доповнила класифікацію новими категоріями та методами дослідження, система Габбла й сьогодні залишається основою морфологічного поділу галактик.</w:t>
      </w:r>
    </w:p>
    <w:p w14:paraId="6C14643F" w14:textId="77777777" w:rsidR="005358EA" w:rsidRPr="00DA0AD0" w:rsidRDefault="005358EA" w:rsidP="00DA0AD0">
      <w:pPr>
        <w:shd w:val="clear" w:color="auto" w:fill="FFFFFF"/>
        <w:autoSpaceDE w:val="0"/>
        <w:autoSpaceDN w:val="0"/>
        <w:adjustRightInd w:val="0"/>
        <w:spacing w:after="0" w:line="360" w:lineRule="auto"/>
        <w:jc w:val="both"/>
        <w:rPr>
          <w:rFonts w:ascii="Times New Roman" w:hAnsi="Times New Roman" w:cs="Times New Roman"/>
          <w:b/>
          <w:bCs/>
          <w:sz w:val="28"/>
          <w:szCs w:val="28"/>
          <w:lang w:val="uk-UA"/>
        </w:rPr>
      </w:pPr>
    </w:p>
    <w:p w14:paraId="25B28527" w14:textId="4FCFD919" w:rsidR="00DD6C2D" w:rsidRPr="00DA0AD0" w:rsidRDefault="009D7B1D" w:rsidP="00DA0AD0">
      <w:pPr>
        <w:shd w:val="clear" w:color="auto" w:fill="FFFFFF"/>
        <w:autoSpaceDE w:val="0"/>
        <w:autoSpaceDN w:val="0"/>
        <w:adjustRightInd w:val="0"/>
        <w:spacing w:after="0" w:line="360" w:lineRule="auto"/>
        <w:ind w:left="540"/>
        <w:jc w:val="center"/>
        <w:rPr>
          <w:rFonts w:ascii="Times New Roman" w:hAnsi="Times New Roman" w:cs="Times New Roman"/>
          <w:b/>
          <w:bCs/>
          <w:sz w:val="28"/>
          <w:szCs w:val="28"/>
          <w:lang w:val="ru-RU"/>
        </w:rPr>
      </w:pPr>
      <w:r w:rsidRPr="00DA0AD0">
        <w:rPr>
          <w:rFonts w:ascii="Times New Roman" w:hAnsi="Times New Roman" w:cs="Times New Roman"/>
          <w:b/>
          <w:bCs/>
          <w:sz w:val="28"/>
          <w:szCs w:val="28"/>
          <w:lang w:val="uk-UA"/>
        </w:rPr>
        <w:t xml:space="preserve">2.2. </w:t>
      </w:r>
      <w:r w:rsidRPr="00DA0AD0">
        <w:rPr>
          <w:rFonts w:ascii="Times New Roman" w:hAnsi="Times New Roman" w:cs="Times New Roman"/>
          <w:b/>
          <w:bCs/>
          <w:sz w:val="28"/>
          <w:szCs w:val="28"/>
          <w:lang w:val="ru-RU"/>
        </w:rPr>
        <w:t>Характеристика спіральних, еліптичних і неправильних галактик</w:t>
      </w:r>
    </w:p>
    <w:p w14:paraId="234B8B8F" w14:textId="77777777" w:rsidR="00DD6C2D" w:rsidRPr="00DD6C2D" w:rsidRDefault="00DD6C2D" w:rsidP="00DA0AD0">
      <w:pPr>
        <w:spacing w:after="0" w:line="360" w:lineRule="auto"/>
        <w:ind w:firstLine="540"/>
        <w:jc w:val="both"/>
        <w:rPr>
          <w:rFonts w:ascii="Times New Roman" w:eastAsia="Times New Roman" w:hAnsi="Times New Roman" w:cs="Times New Roman"/>
          <w:sz w:val="28"/>
          <w:szCs w:val="28"/>
          <w:lang w:val="uk-UA" w:eastAsia="uk-UA"/>
        </w:rPr>
      </w:pPr>
      <w:r w:rsidRPr="00DD6C2D">
        <w:rPr>
          <w:rFonts w:ascii="Times New Roman" w:eastAsia="Times New Roman" w:hAnsi="Times New Roman" w:cs="Times New Roman"/>
          <w:sz w:val="28"/>
          <w:szCs w:val="28"/>
          <w:lang w:val="uk-UA" w:eastAsia="uk-UA"/>
        </w:rPr>
        <w:t>Серед великої кількості галактик у Всесвіті найбільш поширеними є спіральні, еліптичні та неправильні галактики. Кожен із цих типів має власні особливості будови, фізичні характеристики та відмінності у процесах розвитку. Дослідження цих галактик дозволяє науковцям краще зрозуміти механізми формування космічних систем і закономірності еволюції Всесвіту.</w:t>
      </w:r>
    </w:p>
    <w:p w14:paraId="2435B7CE" w14:textId="77777777" w:rsidR="00DD6C2D" w:rsidRPr="00DD6C2D" w:rsidRDefault="00DD6C2D" w:rsidP="00DA0AD0">
      <w:pPr>
        <w:spacing w:after="0" w:line="360" w:lineRule="auto"/>
        <w:ind w:firstLine="540"/>
        <w:jc w:val="both"/>
        <w:rPr>
          <w:rFonts w:ascii="Times New Roman" w:eastAsia="Times New Roman" w:hAnsi="Times New Roman" w:cs="Times New Roman"/>
          <w:sz w:val="28"/>
          <w:szCs w:val="28"/>
          <w:lang w:val="uk-UA" w:eastAsia="uk-UA"/>
        </w:rPr>
      </w:pPr>
      <w:r w:rsidRPr="00DD6C2D">
        <w:rPr>
          <w:rFonts w:ascii="Times New Roman" w:eastAsia="Times New Roman" w:hAnsi="Times New Roman" w:cs="Times New Roman"/>
          <w:sz w:val="28"/>
          <w:szCs w:val="28"/>
          <w:lang w:val="uk-UA" w:eastAsia="uk-UA"/>
        </w:rPr>
        <w:t>Спіральні галактики є одним із найпоширеніших типів галактик у Всесвіті. Вони мають характерну плоску форму диска та добре помітні спіральні рукави, які відходять від центрального ядра. У центрі спіральної галактики розташований балдж — область із високою концентрацією старих зір. Диск галактики містить значну кількість міжзоряного газу та пилу, тому саме у спіральних рукавах активно відбуваються процеси утворення нових зір. Молоді гарячі зорі надають рукавам яскравого вигляду.</w:t>
      </w:r>
    </w:p>
    <w:p w14:paraId="3BD91EEC" w14:textId="77777777" w:rsidR="00DD6C2D" w:rsidRPr="00DD6C2D" w:rsidRDefault="00DD6C2D" w:rsidP="00DA0AD0">
      <w:pPr>
        <w:spacing w:after="0" w:line="360" w:lineRule="auto"/>
        <w:ind w:firstLine="540"/>
        <w:jc w:val="both"/>
        <w:rPr>
          <w:rFonts w:ascii="Times New Roman" w:eastAsia="Times New Roman" w:hAnsi="Times New Roman" w:cs="Times New Roman"/>
          <w:sz w:val="28"/>
          <w:szCs w:val="28"/>
          <w:lang w:val="uk-UA" w:eastAsia="uk-UA"/>
        </w:rPr>
      </w:pPr>
      <w:r w:rsidRPr="00DD6C2D">
        <w:rPr>
          <w:rFonts w:ascii="Times New Roman" w:eastAsia="Times New Roman" w:hAnsi="Times New Roman" w:cs="Times New Roman"/>
          <w:sz w:val="28"/>
          <w:szCs w:val="28"/>
          <w:lang w:val="uk-UA" w:eastAsia="uk-UA"/>
        </w:rPr>
        <w:t>Спіральні галактики поділяються на звичайні та галактики з перемичкою. У звичайних спіральних галактиках рукави виходять безпосередньо з центральної частини, тоді як у галактиках із перемичкою вони починаються від зоряної структури, що проходить через ядро. До спіральних галактик належить і наша галактика — Молочний Шлях. Такі галактики характеризуються активними процесами зореутворення та складною внутрішньою структурою.</w:t>
      </w:r>
    </w:p>
    <w:p w14:paraId="13840959" w14:textId="77777777" w:rsidR="00DD6C2D" w:rsidRPr="00DD6C2D" w:rsidRDefault="00DD6C2D" w:rsidP="00DA0AD0">
      <w:pPr>
        <w:spacing w:after="0" w:line="360" w:lineRule="auto"/>
        <w:ind w:firstLine="540"/>
        <w:jc w:val="both"/>
        <w:rPr>
          <w:rFonts w:ascii="Times New Roman" w:eastAsia="Times New Roman" w:hAnsi="Times New Roman" w:cs="Times New Roman"/>
          <w:sz w:val="28"/>
          <w:szCs w:val="28"/>
          <w:lang w:val="uk-UA" w:eastAsia="uk-UA"/>
        </w:rPr>
      </w:pPr>
      <w:r w:rsidRPr="00DD6C2D">
        <w:rPr>
          <w:rFonts w:ascii="Times New Roman" w:eastAsia="Times New Roman" w:hAnsi="Times New Roman" w:cs="Times New Roman"/>
          <w:sz w:val="28"/>
          <w:szCs w:val="28"/>
          <w:lang w:val="uk-UA" w:eastAsia="uk-UA"/>
        </w:rPr>
        <w:t>Еліптичні галактики мають значно простішу будову порівняно зі спіральними. Вони мають форму від майже сферичної до сильно витягнутої еліптичної. У таких галактиках переважають старі зорі червоного кольору, а кількість міжзоряного газу та пилу є дуже малою. Через це процеси утворення нових зір у еліптичних галактиках практично не відбуваються.</w:t>
      </w:r>
    </w:p>
    <w:p w14:paraId="4B6744FE" w14:textId="77777777" w:rsidR="00DD6C2D" w:rsidRPr="00DD6C2D" w:rsidRDefault="00DD6C2D" w:rsidP="00DA0AD0">
      <w:pPr>
        <w:spacing w:after="0" w:line="360" w:lineRule="auto"/>
        <w:ind w:firstLine="540"/>
        <w:jc w:val="both"/>
        <w:rPr>
          <w:rFonts w:ascii="Times New Roman" w:eastAsia="Times New Roman" w:hAnsi="Times New Roman" w:cs="Times New Roman"/>
          <w:sz w:val="28"/>
          <w:szCs w:val="28"/>
          <w:lang w:val="uk-UA" w:eastAsia="uk-UA"/>
        </w:rPr>
      </w:pPr>
      <w:r w:rsidRPr="00DD6C2D">
        <w:rPr>
          <w:rFonts w:ascii="Times New Roman" w:eastAsia="Times New Roman" w:hAnsi="Times New Roman" w:cs="Times New Roman"/>
          <w:sz w:val="28"/>
          <w:szCs w:val="28"/>
          <w:lang w:val="uk-UA" w:eastAsia="uk-UA"/>
        </w:rPr>
        <w:t>Особливістю еліптичних галактик є відсутність чітко вираженого диска та спіральних рукавів. Зорі в них рухаються складними орбітами у різних напрямках, тому галактика має однорідний вигляд. Еліптичні галактики можуть бути як карликовими, так і гігантськими. Найбільші з них часто розташовані у центрах скупчень галактик і мають надзвичайно великі маси. Науковці вважають, що багато еліптичних галактик утворилися внаслідок злиття кількох менших галактик.</w:t>
      </w:r>
    </w:p>
    <w:p w14:paraId="53CE9DD0" w14:textId="77777777" w:rsidR="00DD6C2D" w:rsidRPr="00DD6C2D" w:rsidRDefault="00DD6C2D" w:rsidP="00DA0AD0">
      <w:pPr>
        <w:spacing w:after="0" w:line="360" w:lineRule="auto"/>
        <w:ind w:firstLine="540"/>
        <w:jc w:val="both"/>
        <w:rPr>
          <w:rFonts w:ascii="Times New Roman" w:eastAsia="Times New Roman" w:hAnsi="Times New Roman" w:cs="Times New Roman"/>
          <w:sz w:val="28"/>
          <w:szCs w:val="28"/>
          <w:lang w:val="uk-UA" w:eastAsia="uk-UA"/>
        </w:rPr>
      </w:pPr>
      <w:r w:rsidRPr="00DD6C2D">
        <w:rPr>
          <w:rFonts w:ascii="Times New Roman" w:eastAsia="Times New Roman" w:hAnsi="Times New Roman" w:cs="Times New Roman"/>
          <w:sz w:val="28"/>
          <w:szCs w:val="28"/>
          <w:lang w:val="uk-UA" w:eastAsia="uk-UA"/>
        </w:rPr>
        <w:t>Неправильні галактики суттєво відрізняються від інших типів відсутністю чіткої форми та симетричної структури. Вони не мають ні спіральних рукавів, ні вираженої еліптичної форми. Їхня будова є хаотичною, а зовнішній вигляд може бути дуже різноманітним. Такі галактики зазвичай містять велику кількість міжзоряного газу та пилу, що сприяє активному утворенню нових зір.</w:t>
      </w:r>
    </w:p>
    <w:p w14:paraId="388910BA" w14:textId="77777777" w:rsidR="00DD6C2D" w:rsidRPr="00DD6C2D" w:rsidRDefault="00DD6C2D" w:rsidP="00DA0AD0">
      <w:pPr>
        <w:spacing w:after="0" w:line="360" w:lineRule="auto"/>
        <w:ind w:firstLine="540"/>
        <w:jc w:val="both"/>
        <w:rPr>
          <w:rFonts w:ascii="Times New Roman" w:eastAsia="Times New Roman" w:hAnsi="Times New Roman" w:cs="Times New Roman"/>
          <w:sz w:val="28"/>
          <w:szCs w:val="28"/>
          <w:lang w:val="uk-UA" w:eastAsia="uk-UA"/>
        </w:rPr>
      </w:pPr>
      <w:r w:rsidRPr="00DD6C2D">
        <w:rPr>
          <w:rFonts w:ascii="Times New Roman" w:eastAsia="Times New Roman" w:hAnsi="Times New Roman" w:cs="Times New Roman"/>
          <w:sz w:val="28"/>
          <w:szCs w:val="28"/>
          <w:lang w:val="uk-UA" w:eastAsia="uk-UA"/>
        </w:rPr>
        <w:t>Причиною неправильної форми галактик часто є гравітаційна взаємодія або зіткнення з іншими галактиками. Під впливом сильних гравітаційних сил структура галактики може деформуватися, внаслідок чого вона втрачає симетричну форму. Прикладом неправильних галактик є Магелланові Хмари, які є супутниками Молочного Шляху.</w:t>
      </w:r>
    </w:p>
    <w:p w14:paraId="7D537314" w14:textId="77777777" w:rsidR="00DD6C2D" w:rsidRPr="00DD6C2D" w:rsidRDefault="00DD6C2D" w:rsidP="00DA0AD0">
      <w:pPr>
        <w:spacing w:after="0" w:line="360" w:lineRule="auto"/>
        <w:ind w:firstLine="540"/>
        <w:jc w:val="both"/>
        <w:rPr>
          <w:rFonts w:ascii="Times New Roman" w:eastAsia="Times New Roman" w:hAnsi="Times New Roman" w:cs="Times New Roman"/>
          <w:sz w:val="28"/>
          <w:szCs w:val="28"/>
          <w:lang w:val="uk-UA" w:eastAsia="uk-UA"/>
        </w:rPr>
      </w:pPr>
      <w:r w:rsidRPr="00DD6C2D">
        <w:rPr>
          <w:rFonts w:ascii="Times New Roman" w:eastAsia="Times New Roman" w:hAnsi="Times New Roman" w:cs="Times New Roman"/>
          <w:sz w:val="28"/>
          <w:szCs w:val="28"/>
          <w:lang w:val="uk-UA" w:eastAsia="uk-UA"/>
        </w:rPr>
        <w:t>Порівнюючи різні типи галактик, можна зробити висновок, що вони відрізняються не лише формою, а й фізичними характеристиками, кількістю міжзоряної речовини, рівнем зореутворення та особливостями еволюції. Спіральні галактики характеризуються активним утворенням нових зір та складною структурою, еліптичні — переважанням старих зір і відносно спокійними процесами, а неправильні — хаотичною будовою та високою активністю зореутворення.</w:t>
      </w:r>
    </w:p>
    <w:p w14:paraId="0572B95C" w14:textId="77777777" w:rsidR="00DD6C2D" w:rsidRPr="00DD6C2D" w:rsidRDefault="00DD6C2D" w:rsidP="00DA0AD0">
      <w:pPr>
        <w:spacing w:after="0" w:line="360" w:lineRule="auto"/>
        <w:ind w:firstLine="540"/>
        <w:jc w:val="both"/>
        <w:rPr>
          <w:rFonts w:ascii="Times New Roman" w:eastAsia="Times New Roman" w:hAnsi="Times New Roman" w:cs="Times New Roman"/>
          <w:sz w:val="28"/>
          <w:szCs w:val="28"/>
          <w:lang w:val="uk-UA" w:eastAsia="uk-UA"/>
        </w:rPr>
      </w:pPr>
      <w:r w:rsidRPr="00DD6C2D">
        <w:rPr>
          <w:rFonts w:ascii="Times New Roman" w:eastAsia="Times New Roman" w:hAnsi="Times New Roman" w:cs="Times New Roman"/>
          <w:sz w:val="28"/>
          <w:szCs w:val="28"/>
          <w:lang w:val="uk-UA" w:eastAsia="uk-UA"/>
        </w:rPr>
        <w:t>Отже, дослідження спіральних, еліптичних і неправильних галактик має важливе значення для сучасної астрофізики, оскільки дозволяє краще зрозуміти процеси формування та розвитку галактичних систем у Всесвіті.</w:t>
      </w:r>
    </w:p>
    <w:p w14:paraId="699B5A82" w14:textId="77777777" w:rsidR="00DD6C2D" w:rsidRPr="00DA0AD0" w:rsidRDefault="00DD6C2D" w:rsidP="00DA0AD0">
      <w:pPr>
        <w:shd w:val="clear" w:color="auto" w:fill="FFFFFF"/>
        <w:autoSpaceDE w:val="0"/>
        <w:autoSpaceDN w:val="0"/>
        <w:adjustRightInd w:val="0"/>
        <w:spacing w:after="0" w:line="360" w:lineRule="auto"/>
        <w:jc w:val="both"/>
        <w:rPr>
          <w:rFonts w:ascii="Times New Roman" w:hAnsi="Times New Roman" w:cs="Times New Roman"/>
          <w:sz w:val="28"/>
          <w:szCs w:val="28"/>
          <w:lang w:val="uk-UA"/>
        </w:rPr>
      </w:pPr>
    </w:p>
    <w:p w14:paraId="021F49DC" w14:textId="2C3D6BD6" w:rsidR="009D7B1D" w:rsidRPr="00DA0AD0" w:rsidRDefault="009D7B1D" w:rsidP="00DA0AD0">
      <w:pPr>
        <w:shd w:val="clear" w:color="auto" w:fill="FFFFFF"/>
        <w:autoSpaceDE w:val="0"/>
        <w:autoSpaceDN w:val="0"/>
        <w:adjustRightInd w:val="0"/>
        <w:spacing w:after="0" w:line="360" w:lineRule="auto"/>
        <w:ind w:left="540"/>
        <w:jc w:val="center"/>
        <w:rPr>
          <w:rFonts w:ascii="Times New Roman" w:hAnsi="Times New Roman" w:cs="Times New Roman"/>
          <w:b/>
          <w:bCs/>
          <w:sz w:val="28"/>
          <w:szCs w:val="28"/>
          <w:lang w:val="ru-RU"/>
        </w:rPr>
      </w:pPr>
      <w:r w:rsidRPr="00DA0AD0">
        <w:rPr>
          <w:rFonts w:ascii="Times New Roman" w:hAnsi="Times New Roman" w:cs="Times New Roman"/>
          <w:b/>
          <w:bCs/>
          <w:sz w:val="28"/>
          <w:szCs w:val="28"/>
          <w:lang w:val="uk-UA"/>
        </w:rPr>
        <w:t xml:space="preserve">2.3 </w:t>
      </w:r>
      <w:r w:rsidRPr="00DA0AD0">
        <w:rPr>
          <w:rFonts w:ascii="Times New Roman" w:hAnsi="Times New Roman" w:cs="Times New Roman"/>
          <w:b/>
          <w:bCs/>
          <w:sz w:val="28"/>
          <w:szCs w:val="28"/>
          <w:lang w:val="ru-RU"/>
        </w:rPr>
        <w:t>Сучасні методи та критерії класифікації галактик</w:t>
      </w:r>
    </w:p>
    <w:p w14:paraId="0A3AD588" w14:textId="77777777" w:rsidR="00DA0AD0" w:rsidRPr="00DA0AD0" w:rsidRDefault="00DA0AD0" w:rsidP="00DA0AD0">
      <w:pPr>
        <w:spacing w:after="0" w:line="360" w:lineRule="auto"/>
        <w:ind w:firstLine="540"/>
        <w:jc w:val="both"/>
        <w:rPr>
          <w:rFonts w:ascii="Times New Roman" w:eastAsia="Times New Roman" w:hAnsi="Times New Roman" w:cs="Times New Roman"/>
          <w:sz w:val="28"/>
          <w:szCs w:val="28"/>
          <w:lang w:val="uk-UA" w:eastAsia="uk-UA"/>
        </w:rPr>
      </w:pPr>
      <w:r w:rsidRPr="00DA0AD0">
        <w:rPr>
          <w:rFonts w:ascii="Times New Roman" w:eastAsia="Times New Roman" w:hAnsi="Times New Roman" w:cs="Times New Roman"/>
          <w:sz w:val="28"/>
          <w:szCs w:val="28"/>
          <w:lang w:val="uk-UA" w:eastAsia="uk-UA"/>
        </w:rPr>
        <w:t>Сучасна астрономія постійно вдосконалює методи дослідження галактик, що дозволяє більш детально вивчати їхню будову, фізичні характеристики та процеси еволюції. Якщо початкові класифікації галактик ґрунтувалися переважно на їх зовнішньому вигляді, то сучасні підходи враховують значно ширший комплекс ознак, зокрема фізичні параметри, хімічний склад, активність зореутворення та особливості випромінювання. Це дозволяє точніше визначати типи галактик і досліджувати закономірності розвитку Всесвіту.</w:t>
      </w:r>
    </w:p>
    <w:p w14:paraId="0E1E84A5" w14:textId="77777777" w:rsidR="00DA0AD0" w:rsidRPr="00DA0AD0" w:rsidRDefault="00DA0AD0" w:rsidP="00DA0AD0">
      <w:pPr>
        <w:spacing w:after="0" w:line="360" w:lineRule="auto"/>
        <w:ind w:firstLine="540"/>
        <w:jc w:val="both"/>
        <w:rPr>
          <w:rFonts w:ascii="Times New Roman" w:eastAsia="Times New Roman" w:hAnsi="Times New Roman" w:cs="Times New Roman"/>
          <w:sz w:val="28"/>
          <w:szCs w:val="28"/>
          <w:lang w:val="uk-UA" w:eastAsia="uk-UA"/>
        </w:rPr>
      </w:pPr>
      <w:r w:rsidRPr="00DA0AD0">
        <w:rPr>
          <w:rFonts w:ascii="Times New Roman" w:eastAsia="Times New Roman" w:hAnsi="Times New Roman" w:cs="Times New Roman"/>
          <w:sz w:val="28"/>
          <w:szCs w:val="28"/>
          <w:lang w:val="uk-UA" w:eastAsia="uk-UA"/>
        </w:rPr>
        <w:t>Одним із головних сучасних методів дослідження галактик є астрономічне спостереження за допомогою потужних наземних телескопів та космічних обсерваторій. Сучасні телескопи дозволяють отримувати високоточні зображення далеких галактик у різних діапазонах електромагнітного випромінювання — видимому, інфрачервоному, ультрафіолетовому, рентгенівському та радіодіапазоні. Завдяки цьому науковці можуть вивчати не лише зовнішню форму галактик, а й внутрішні процеси, які в них відбуваються.</w:t>
      </w:r>
    </w:p>
    <w:p w14:paraId="43D3774C" w14:textId="77777777" w:rsidR="00DA0AD0" w:rsidRPr="00DA0AD0" w:rsidRDefault="00DA0AD0" w:rsidP="00DA0AD0">
      <w:pPr>
        <w:spacing w:after="0" w:line="360" w:lineRule="auto"/>
        <w:jc w:val="both"/>
        <w:rPr>
          <w:rFonts w:ascii="Times New Roman" w:eastAsia="Times New Roman" w:hAnsi="Times New Roman" w:cs="Times New Roman"/>
          <w:sz w:val="28"/>
          <w:szCs w:val="28"/>
          <w:lang w:val="uk-UA" w:eastAsia="uk-UA"/>
        </w:rPr>
      </w:pPr>
      <w:r w:rsidRPr="00DA0AD0">
        <w:rPr>
          <w:rFonts w:ascii="Times New Roman" w:eastAsia="Times New Roman" w:hAnsi="Times New Roman" w:cs="Times New Roman"/>
          <w:sz w:val="28"/>
          <w:szCs w:val="28"/>
          <w:lang w:val="uk-UA" w:eastAsia="uk-UA"/>
        </w:rPr>
        <w:t>Важливу роль у класифікації галактик відіграє спектральний аналіз. За допомогою дослідження спектра випромінювання визначають хімічний склад галактик, температуру зір, швидкість руху газових хмар та інтенсивність процесів зореутворення. Аналіз спектральних ліній також дозволяє встановлювати швидкість віддалення галактик від Землі, що є важливим для дослідження розширення Всесвіту.</w:t>
      </w:r>
    </w:p>
    <w:p w14:paraId="229471C8" w14:textId="77777777" w:rsidR="00DA0AD0" w:rsidRPr="00DA0AD0" w:rsidRDefault="00DA0AD0" w:rsidP="00DA0AD0">
      <w:pPr>
        <w:spacing w:after="0" w:line="360" w:lineRule="auto"/>
        <w:ind w:firstLine="720"/>
        <w:jc w:val="both"/>
        <w:rPr>
          <w:rFonts w:ascii="Times New Roman" w:eastAsia="Times New Roman" w:hAnsi="Times New Roman" w:cs="Times New Roman"/>
          <w:sz w:val="28"/>
          <w:szCs w:val="28"/>
          <w:lang w:val="uk-UA" w:eastAsia="uk-UA"/>
        </w:rPr>
      </w:pPr>
      <w:r w:rsidRPr="00DA0AD0">
        <w:rPr>
          <w:rFonts w:ascii="Times New Roman" w:eastAsia="Times New Roman" w:hAnsi="Times New Roman" w:cs="Times New Roman"/>
          <w:sz w:val="28"/>
          <w:szCs w:val="28"/>
          <w:lang w:val="uk-UA" w:eastAsia="uk-UA"/>
        </w:rPr>
        <w:t>Сучасна класифікація галактик ґрунтується на кількох основних критеріях. Першим критерієм є морфологічна будова галактики, тобто її форма, наявність диска, спіральних рукавів або перемички. Саме цей критерій став основою класифікації Едвіна Габбла та залишається важливим у сучасних дослідженнях.</w:t>
      </w:r>
    </w:p>
    <w:p w14:paraId="33DDD0F6" w14:textId="77777777" w:rsidR="00DA0AD0" w:rsidRPr="00DA0AD0" w:rsidRDefault="00DA0AD0" w:rsidP="00DA0AD0">
      <w:pPr>
        <w:spacing w:after="0" w:line="360" w:lineRule="auto"/>
        <w:jc w:val="both"/>
        <w:rPr>
          <w:rFonts w:ascii="Times New Roman" w:eastAsia="Times New Roman" w:hAnsi="Times New Roman" w:cs="Times New Roman"/>
          <w:sz w:val="28"/>
          <w:szCs w:val="28"/>
          <w:lang w:val="uk-UA" w:eastAsia="uk-UA"/>
        </w:rPr>
      </w:pPr>
      <w:r w:rsidRPr="00DA0AD0">
        <w:rPr>
          <w:rFonts w:ascii="Times New Roman" w:eastAsia="Times New Roman" w:hAnsi="Times New Roman" w:cs="Times New Roman"/>
          <w:sz w:val="28"/>
          <w:szCs w:val="28"/>
          <w:lang w:val="uk-UA" w:eastAsia="uk-UA"/>
        </w:rPr>
        <w:t>Другим важливим критерієм є фізичні характеристики галактик. До них належать маса, розміри, світність, швидкість обертання та кількість міжзоряного газу й пилу. Наприклад, галактики з високою світністю та великою кількістю молодих зір зазвичай характеризуються активним зореутворенням, тоді як галактики зі старими зорями мають нижчу активність.</w:t>
      </w:r>
    </w:p>
    <w:p w14:paraId="5FA635E5" w14:textId="77777777" w:rsidR="00DA0AD0" w:rsidRPr="00DA0AD0" w:rsidRDefault="00DA0AD0" w:rsidP="00DA0AD0">
      <w:pPr>
        <w:spacing w:after="0" w:line="360" w:lineRule="auto"/>
        <w:ind w:firstLine="720"/>
        <w:jc w:val="both"/>
        <w:rPr>
          <w:rFonts w:ascii="Times New Roman" w:eastAsia="Times New Roman" w:hAnsi="Times New Roman" w:cs="Times New Roman"/>
          <w:sz w:val="28"/>
          <w:szCs w:val="28"/>
          <w:lang w:val="uk-UA" w:eastAsia="uk-UA"/>
        </w:rPr>
      </w:pPr>
      <w:r w:rsidRPr="00DA0AD0">
        <w:rPr>
          <w:rFonts w:ascii="Times New Roman" w:eastAsia="Times New Roman" w:hAnsi="Times New Roman" w:cs="Times New Roman"/>
          <w:sz w:val="28"/>
          <w:szCs w:val="28"/>
          <w:lang w:val="uk-UA" w:eastAsia="uk-UA"/>
        </w:rPr>
        <w:t>Ще одним критерієм є рівень активності галактичного ядра. У деяких галактиках центральні області випромінюють величезну кількість енергії, що пов’язано з активністю надмасивних чорних дір. Такі галактики називають активними галактиками. До них належать радіогалактики, квазари та сейфертівські галактики. Їх вивчення допомагає досліджувати процеси накопичення речовини чорними дірами та механізми утворення потужного випромінювання.</w:t>
      </w:r>
    </w:p>
    <w:p w14:paraId="066E8BCE" w14:textId="77777777" w:rsidR="00DA0AD0" w:rsidRPr="00DA0AD0" w:rsidRDefault="00DA0AD0" w:rsidP="00DA0AD0">
      <w:pPr>
        <w:spacing w:after="0" w:line="360" w:lineRule="auto"/>
        <w:ind w:firstLine="720"/>
        <w:jc w:val="both"/>
        <w:rPr>
          <w:rFonts w:ascii="Times New Roman" w:eastAsia="Times New Roman" w:hAnsi="Times New Roman" w:cs="Times New Roman"/>
          <w:sz w:val="28"/>
          <w:szCs w:val="28"/>
          <w:lang w:val="uk-UA" w:eastAsia="uk-UA"/>
        </w:rPr>
      </w:pPr>
      <w:r w:rsidRPr="00DA0AD0">
        <w:rPr>
          <w:rFonts w:ascii="Times New Roman" w:eastAsia="Times New Roman" w:hAnsi="Times New Roman" w:cs="Times New Roman"/>
          <w:sz w:val="28"/>
          <w:szCs w:val="28"/>
          <w:lang w:val="uk-UA" w:eastAsia="uk-UA"/>
        </w:rPr>
        <w:t>Сучасна астрономія також використовує комп’ютерне моделювання та цифрову обробку даних. За допомогою спеціальних програм науковці створюють моделі еволюції галактик, досліджують процеси їх зіткнення та взаємодії. Такі методи дозволяють прогнозувати зміни структури галактик протягом мільярдів років.</w:t>
      </w:r>
    </w:p>
    <w:p w14:paraId="59F609BE" w14:textId="77777777" w:rsidR="00DA0AD0" w:rsidRPr="00DA0AD0" w:rsidRDefault="00DA0AD0" w:rsidP="00DA0AD0">
      <w:pPr>
        <w:spacing w:after="0" w:line="360" w:lineRule="auto"/>
        <w:ind w:firstLine="720"/>
        <w:jc w:val="both"/>
        <w:rPr>
          <w:rFonts w:ascii="Times New Roman" w:eastAsia="Times New Roman" w:hAnsi="Times New Roman" w:cs="Times New Roman"/>
          <w:sz w:val="28"/>
          <w:szCs w:val="28"/>
          <w:lang w:val="uk-UA" w:eastAsia="uk-UA"/>
        </w:rPr>
      </w:pPr>
      <w:r w:rsidRPr="00DA0AD0">
        <w:rPr>
          <w:rFonts w:ascii="Times New Roman" w:eastAsia="Times New Roman" w:hAnsi="Times New Roman" w:cs="Times New Roman"/>
          <w:sz w:val="28"/>
          <w:szCs w:val="28"/>
          <w:lang w:val="uk-UA" w:eastAsia="uk-UA"/>
        </w:rPr>
        <w:t>Окрему роль у сучасній класифікації відіграють автоматизовані системи аналізу даних та штучний інтелект. Через величезну кількість відкритих галактик науковці дедалі частіше використовують алгоритми машинного навчання для автоматичного визначення типу галактики за її зображенням або спектром випромінювання. Це значно пришвидшує процес обробки астрономічної інформації та підвищує точність класифікації.</w:t>
      </w:r>
    </w:p>
    <w:p w14:paraId="7224C33D" w14:textId="5C97BAF8" w:rsidR="009D7B1D" w:rsidRPr="00DA0AD0" w:rsidRDefault="00DA0AD0" w:rsidP="00DA0AD0">
      <w:pPr>
        <w:spacing w:after="0" w:line="360" w:lineRule="auto"/>
        <w:ind w:firstLine="720"/>
        <w:jc w:val="both"/>
        <w:rPr>
          <w:rFonts w:ascii="Times New Roman" w:eastAsia="Times New Roman" w:hAnsi="Times New Roman" w:cs="Times New Roman"/>
          <w:sz w:val="28"/>
          <w:szCs w:val="28"/>
          <w:lang w:val="uk-UA" w:eastAsia="uk-UA"/>
        </w:rPr>
      </w:pPr>
      <w:r w:rsidRPr="00DA0AD0">
        <w:rPr>
          <w:rFonts w:ascii="Times New Roman" w:eastAsia="Times New Roman" w:hAnsi="Times New Roman" w:cs="Times New Roman"/>
          <w:sz w:val="28"/>
          <w:szCs w:val="28"/>
          <w:lang w:val="uk-UA" w:eastAsia="uk-UA"/>
        </w:rPr>
        <w:t>Отже, сучасні методи та критерії класифікації галактик значно розширили можливості астрономічних досліджень. Поєднання морфологічного аналізу, спектральних досліджень, комп’ютерного моделювання та новітніх цифрових технологій дозволяє науковцям більш глибоко вивчати природу галактик, процеси їх формування та еволюції у структурі Всесвіту.</w:t>
      </w:r>
    </w:p>
    <w:p w14:paraId="792169AC" w14:textId="77777777" w:rsidR="009D7B1D" w:rsidRDefault="009D7B1D">
      <w:pPr>
        <w:rPr>
          <w:rFonts w:ascii="Times New Roman" w:hAnsi="Times New Roman" w:cs="Times New Roman"/>
          <w:b/>
          <w:sz w:val="28"/>
          <w:szCs w:val="28"/>
          <w:lang w:val="uk-UA"/>
        </w:rPr>
      </w:pPr>
      <w:r>
        <w:rPr>
          <w:rFonts w:ascii="Times New Roman" w:hAnsi="Times New Roman" w:cs="Times New Roman"/>
          <w:b/>
          <w:sz w:val="28"/>
          <w:szCs w:val="28"/>
          <w:lang w:val="uk-UA"/>
        </w:rPr>
        <w:br w:type="page"/>
      </w:r>
    </w:p>
    <w:p w14:paraId="73758D63" w14:textId="0762ECC1" w:rsidR="0029125A" w:rsidRPr="00DD48AB" w:rsidRDefault="005A384F" w:rsidP="00157F4C">
      <w:pPr>
        <w:spacing w:after="0"/>
        <w:jc w:val="center"/>
        <w:rPr>
          <w:rFonts w:ascii="Times New Roman" w:hAnsi="Times New Roman" w:cs="Times New Roman"/>
          <w:b/>
          <w:sz w:val="28"/>
          <w:szCs w:val="28"/>
          <w:lang w:val="uk-UA"/>
        </w:rPr>
      </w:pPr>
      <w:r w:rsidRPr="00DD48AB">
        <w:rPr>
          <w:rFonts w:ascii="Times New Roman" w:hAnsi="Times New Roman" w:cs="Times New Roman"/>
          <w:b/>
          <w:sz w:val="28"/>
          <w:szCs w:val="28"/>
          <w:lang w:val="uk-UA"/>
        </w:rPr>
        <w:t>ВИСНОВКИ</w:t>
      </w:r>
    </w:p>
    <w:p w14:paraId="7FBE02CD" w14:textId="77777777" w:rsidR="00157F4C" w:rsidRPr="00DD48AB" w:rsidRDefault="00157F4C" w:rsidP="00157F4C">
      <w:pPr>
        <w:spacing w:after="0"/>
        <w:jc w:val="center"/>
        <w:rPr>
          <w:rFonts w:ascii="Times New Roman" w:eastAsia="Times New Roman" w:hAnsi="Times New Roman" w:cs="Times New Roman"/>
          <w:b/>
          <w:sz w:val="28"/>
          <w:szCs w:val="28"/>
          <w:lang w:val="uk-UA" w:eastAsia="ru-RU"/>
        </w:rPr>
      </w:pPr>
    </w:p>
    <w:p w14:paraId="09F5BFEC" w14:textId="77777777" w:rsidR="00CE6F79" w:rsidRPr="00CE6F79" w:rsidRDefault="00CE6F79" w:rsidP="00CE6F79">
      <w:pPr>
        <w:spacing w:after="0" w:line="360" w:lineRule="auto"/>
        <w:ind w:firstLine="720"/>
        <w:jc w:val="both"/>
        <w:rPr>
          <w:rFonts w:ascii="Times New Roman" w:eastAsia="Times New Roman" w:hAnsi="Times New Roman" w:cs="Times New Roman"/>
          <w:sz w:val="28"/>
          <w:szCs w:val="28"/>
          <w:lang w:val="uk-UA" w:eastAsia="uk-UA"/>
        </w:rPr>
      </w:pPr>
      <w:r w:rsidRPr="00CE6F79">
        <w:rPr>
          <w:rFonts w:ascii="Times New Roman" w:eastAsia="Times New Roman" w:hAnsi="Times New Roman" w:cs="Times New Roman"/>
          <w:sz w:val="28"/>
          <w:szCs w:val="28"/>
          <w:lang w:val="uk-UA" w:eastAsia="uk-UA"/>
        </w:rPr>
        <w:t>У результаті проведеного дослідження було з’ясовано, що галактики є одними з основних структурних елементів Всесвіту. Вони являють собою складні космічні системи, до складу яких входять мільярди зір, міжзоряний газ, космічний пил, зоряні скупчення та темна матерія, що утримуються разом силами гравітації. Саме галактики формують структуру видимого Всесвіту та є середовищем, у якому відбуваються процеси народження, еволюції та загибелі зір.</w:t>
      </w:r>
    </w:p>
    <w:p w14:paraId="33D089B7" w14:textId="77777777" w:rsidR="00CE6F79" w:rsidRPr="00CE6F79" w:rsidRDefault="00CE6F79" w:rsidP="00CE6F79">
      <w:pPr>
        <w:spacing w:after="0" w:line="360" w:lineRule="auto"/>
        <w:ind w:firstLine="720"/>
        <w:jc w:val="both"/>
        <w:rPr>
          <w:rFonts w:ascii="Times New Roman" w:eastAsia="Times New Roman" w:hAnsi="Times New Roman" w:cs="Times New Roman"/>
          <w:sz w:val="28"/>
          <w:szCs w:val="28"/>
          <w:lang w:val="uk-UA" w:eastAsia="uk-UA"/>
        </w:rPr>
      </w:pPr>
      <w:r w:rsidRPr="00CE6F79">
        <w:rPr>
          <w:rFonts w:ascii="Times New Roman" w:eastAsia="Times New Roman" w:hAnsi="Times New Roman" w:cs="Times New Roman"/>
          <w:sz w:val="28"/>
          <w:szCs w:val="28"/>
          <w:lang w:val="uk-UA" w:eastAsia="uk-UA"/>
        </w:rPr>
        <w:t>У ході роботи було встановлено, що будова галактик є надзвичайно різноманітною та залежить від їх типу, віку й особливостей розвитку. Основними структурними компонентами більшості галактик є ядро, диск, спіральні рукави та гало. Центральна частина галактики — ядро — характеризується високою концентрацією зір і часто містить надмасивну чорну діру. Диск галактики переважно складається із молодих зір, газу та пилу, де активно відбуваються процеси зореутворення. Гало містить старі зорі та значну кількість темної матерії, яка відіграє важливу роль у формуванні та стабільності галактик.</w:t>
      </w:r>
    </w:p>
    <w:p w14:paraId="6240082C" w14:textId="77777777" w:rsidR="00CE6F79" w:rsidRPr="00CE6F79" w:rsidRDefault="00CE6F79" w:rsidP="00CE6F79">
      <w:pPr>
        <w:spacing w:after="0" w:line="360" w:lineRule="auto"/>
        <w:ind w:firstLine="720"/>
        <w:jc w:val="both"/>
        <w:rPr>
          <w:rFonts w:ascii="Times New Roman" w:eastAsia="Times New Roman" w:hAnsi="Times New Roman" w:cs="Times New Roman"/>
          <w:sz w:val="28"/>
          <w:szCs w:val="28"/>
          <w:lang w:val="uk-UA" w:eastAsia="uk-UA"/>
        </w:rPr>
      </w:pPr>
      <w:r w:rsidRPr="00CE6F79">
        <w:rPr>
          <w:rFonts w:ascii="Times New Roman" w:eastAsia="Times New Roman" w:hAnsi="Times New Roman" w:cs="Times New Roman"/>
          <w:sz w:val="28"/>
          <w:szCs w:val="28"/>
          <w:lang w:val="uk-UA" w:eastAsia="uk-UA"/>
        </w:rPr>
        <w:t>Також було визначено, що важливе значення для астрономії має класифікація галактик. Найбільш відомою та поширеною є морфологічна класифікація Едвіна Габбла, відповідно до якої галактики поділяються на спіральні, еліптичні, лінзоподібні та неправильні. Спіральні галактики мають чітко виражені рукави та характеризуються активним утворенням нових зір. Еліптичні галактики мають переважно кулясту або овальну форму та складаються переважно зі старих зір. Неправильні галактики не мають сталої форми, що часто пояснюється їх взаємодією з іншими космічними об’єктами. Лінзоподібні галактики поєднують окремі риси спіральних та еліптичних галактик.</w:t>
      </w:r>
    </w:p>
    <w:p w14:paraId="4D865FE4" w14:textId="77777777" w:rsidR="00CE6F79" w:rsidRPr="00CE6F79" w:rsidRDefault="00CE6F79" w:rsidP="00CE6F79">
      <w:pPr>
        <w:spacing w:after="0" w:line="360" w:lineRule="auto"/>
        <w:ind w:firstLine="720"/>
        <w:jc w:val="both"/>
        <w:rPr>
          <w:rFonts w:ascii="Times New Roman" w:eastAsia="Times New Roman" w:hAnsi="Times New Roman" w:cs="Times New Roman"/>
          <w:sz w:val="28"/>
          <w:szCs w:val="28"/>
          <w:lang w:val="uk-UA" w:eastAsia="uk-UA"/>
        </w:rPr>
      </w:pPr>
      <w:r w:rsidRPr="00CE6F79">
        <w:rPr>
          <w:rFonts w:ascii="Times New Roman" w:eastAsia="Times New Roman" w:hAnsi="Times New Roman" w:cs="Times New Roman"/>
          <w:sz w:val="28"/>
          <w:szCs w:val="28"/>
          <w:lang w:val="uk-UA" w:eastAsia="uk-UA"/>
        </w:rPr>
        <w:lastRenderedPageBreak/>
        <w:t>У процесі дослідження було встановлено, що сучасні технології та астрономічні методи значно розширили можливості вивчення галактик. Використання потужних наземних телескопів, космічних обсерваторій та спектрального аналізу дозволяє науковцям досліджувати процеси формування галактик, їхню взаємодію та еволюцію протягом мільярдів років. Особливу увагу сучасна астрофізика приділяє вивченню темної матерії та надмасивних чорних дір, які істотно впливають на розвиток галактичних систем.</w:t>
      </w:r>
    </w:p>
    <w:p w14:paraId="37199ADA" w14:textId="77777777" w:rsidR="00CE6F79" w:rsidRPr="00CE6F79" w:rsidRDefault="00CE6F79" w:rsidP="00CE6F79">
      <w:pPr>
        <w:spacing w:after="0" w:line="360" w:lineRule="auto"/>
        <w:ind w:firstLine="720"/>
        <w:jc w:val="both"/>
        <w:rPr>
          <w:rFonts w:ascii="Times New Roman" w:eastAsia="Times New Roman" w:hAnsi="Times New Roman" w:cs="Times New Roman"/>
          <w:sz w:val="28"/>
          <w:szCs w:val="28"/>
          <w:lang w:val="uk-UA" w:eastAsia="uk-UA"/>
        </w:rPr>
      </w:pPr>
      <w:r w:rsidRPr="00CE6F79">
        <w:rPr>
          <w:rFonts w:ascii="Times New Roman" w:eastAsia="Times New Roman" w:hAnsi="Times New Roman" w:cs="Times New Roman"/>
          <w:sz w:val="28"/>
          <w:szCs w:val="28"/>
          <w:lang w:val="uk-UA" w:eastAsia="uk-UA"/>
        </w:rPr>
        <w:t>Отже, дослідження будови та класифікації галактик має велике наукове значення, оскільки дозволяє глибше зрозуміти закономірності розвитку Всесвіту, процеси утворення космічних структур та особливості функціонування галактичних систем. Подальше вивчення галактик сприятиме розвитку сучасної астрономії та астрофізики, а також формуванню нових наукових уявлень про походження та еволюцію Всесвіту.</w:t>
      </w:r>
    </w:p>
    <w:p w14:paraId="512AFFD6" w14:textId="77777777" w:rsidR="00157F4C" w:rsidRPr="00DD48AB" w:rsidRDefault="00157F4C" w:rsidP="00157F4C">
      <w:pPr>
        <w:spacing w:after="0" w:line="360" w:lineRule="auto"/>
        <w:jc w:val="both"/>
        <w:rPr>
          <w:rFonts w:ascii="Times New Roman" w:eastAsiaTheme="majorEastAsia" w:hAnsi="Times New Roman" w:cs="Times New Roman"/>
          <w:color w:val="0F4761" w:themeColor="accent1" w:themeShade="BF"/>
          <w:sz w:val="28"/>
          <w:szCs w:val="28"/>
          <w:lang w:val="uk-UA"/>
        </w:rPr>
      </w:pPr>
      <w:r w:rsidRPr="00DD48AB">
        <w:rPr>
          <w:rFonts w:ascii="Times New Roman" w:hAnsi="Times New Roman" w:cs="Times New Roman"/>
          <w:sz w:val="28"/>
          <w:szCs w:val="28"/>
          <w:lang w:val="uk-UA"/>
        </w:rPr>
        <w:br w:type="page"/>
      </w:r>
    </w:p>
    <w:p w14:paraId="602AB27D" w14:textId="3DA3A49A" w:rsidR="00157F4C" w:rsidRPr="009C7F53" w:rsidRDefault="005A384F" w:rsidP="009C7F53">
      <w:pPr>
        <w:spacing w:after="0" w:line="360" w:lineRule="auto"/>
        <w:jc w:val="center"/>
        <w:rPr>
          <w:rFonts w:ascii="Times New Roman" w:hAnsi="Times New Roman" w:cs="Times New Roman"/>
          <w:b/>
          <w:sz w:val="28"/>
          <w:szCs w:val="28"/>
          <w:lang w:val="uk-UA"/>
        </w:rPr>
      </w:pPr>
      <w:r w:rsidRPr="00DD48AB">
        <w:rPr>
          <w:rFonts w:ascii="Times New Roman" w:hAnsi="Times New Roman" w:cs="Times New Roman"/>
          <w:b/>
          <w:sz w:val="28"/>
          <w:szCs w:val="28"/>
          <w:lang w:val="uk-UA"/>
        </w:rPr>
        <w:lastRenderedPageBreak/>
        <w:t>СПИСОК ВИКОРИСТАНИХ ДЖЕРЕЛ</w:t>
      </w:r>
    </w:p>
    <w:p w14:paraId="1777B182" w14:textId="7AC4D1E0" w:rsidR="009F67C9" w:rsidRPr="009F67C9" w:rsidRDefault="009F67C9" w:rsidP="009F67C9">
      <w:pPr>
        <w:spacing w:after="0" w:line="360" w:lineRule="auto"/>
        <w:ind w:firstLine="72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1. </w:t>
      </w:r>
      <w:r w:rsidR="00823BE2" w:rsidRPr="009F67C9">
        <w:rPr>
          <w:rFonts w:ascii="Times New Roman" w:eastAsia="Times New Roman" w:hAnsi="Times New Roman" w:cs="Times New Roman"/>
          <w:sz w:val="28"/>
          <w:szCs w:val="28"/>
          <w:lang w:val="uk-UA" w:eastAsia="uk-UA"/>
        </w:rPr>
        <w:t xml:space="preserve">Андрієвський С. М., Климишин І. А. Курс загальної астрономії : підручник. Одеса : Астропринт, 2010. 480 с. </w:t>
      </w:r>
    </w:p>
    <w:p w14:paraId="12A81236" w14:textId="1DD70F0C" w:rsidR="009F67C9" w:rsidRPr="009F67C9" w:rsidRDefault="009F67C9" w:rsidP="009F67C9">
      <w:pPr>
        <w:spacing w:after="0" w:line="360" w:lineRule="auto"/>
        <w:ind w:firstLine="72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2. </w:t>
      </w:r>
      <w:r w:rsidR="00823BE2" w:rsidRPr="009F67C9">
        <w:rPr>
          <w:rFonts w:ascii="Times New Roman" w:eastAsia="Times New Roman" w:hAnsi="Times New Roman" w:cs="Times New Roman"/>
          <w:sz w:val="28"/>
          <w:szCs w:val="28"/>
          <w:lang w:val="uk-UA" w:eastAsia="uk-UA"/>
        </w:rPr>
        <w:t xml:space="preserve">Боровик В., Крячко І. Астрономія. Самовчитель. Київ : Академперіодика, 2019. 142 с. </w:t>
      </w:r>
    </w:p>
    <w:p w14:paraId="01FB1136" w14:textId="631623E0" w:rsidR="009F67C9" w:rsidRPr="009F67C9" w:rsidRDefault="009F67C9" w:rsidP="009F67C9">
      <w:pPr>
        <w:spacing w:after="0" w:line="360" w:lineRule="auto"/>
        <w:ind w:firstLine="72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3. </w:t>
      </w:r>
      <w:r w:rsidR="00823BE2" w:rsidRPr="009F67C9">
        <w:rPr>
          <w:rFonts w:ascii="Times New Roman" w:eastAsia="Times New Roman" w:hAnsi="Times New Roman" w:cs="Times New Roman"/>
          <w:sz w:val="28"/>
          <w:szCs w:val="28"/>
          <w:lang w:val="uk-UA" w:eastAsia="uk-UA"/>
        </w:rPr>
        <w:t xml:space="preserve">Кудря Ю. М., Вавилова І. Б. Позагалактична астрономія. Книга 1. Галактики: основні фізичні властивості : навчальний посібник. Київ : Наукова думка, 2016. 344 с. </w:t>
      </w:r>
    </w:p>
    <w:p w14:paraId="003DC0B0" w14:textId="47D6D20A" w:rsidR="009F67C9" w:rsidRPr="009F67C9" w:rsidRDefault="009F67C9" w:rsidP="009F67C9">
      <w:pPr>
        <w:spacing w:after="0" w:line="360" w:lineRule="auto"/>
        <w:ind w:firstLine="72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4. </w:t>
      </w:r>
      <w:r w:rsidR="00823BE2" w:rsidRPr="009F67C9">
        <w:rPr>
          <w:rFonts w:ascii="Times New Roman" w:eastAsia="Times New Roman" w:hAnsi="Times New Roman" w:cs="Times New Roman"/>
          <w:sz w:val="28"/>
          <w:szCs w:val="28"/>
          <w:lang w:val="uk-UA" w:eastAsia="uk-UA"/>
        </w:rPr>
        <w:t xml:space="preserve">Пришляк М. П. Астрономія : підручник для 11 класу закладів загальної середньої освіти. Харків : Ранок, 2011. 160 с. </w:t>
      </w:r>
    </w:p>
    <w:p w14:paraId="7F1C3444" w14:textId="37FE4EC9" w:rsidR="009F67C9" w:rsidRPr="009F67C9" w:rsidRDefault="009F67C9" w:rsidP="009F67C9">
      <w:pPr>
        <w:spacing w:after="0" w:line="360" w:lineRule="auto"/>
        <w:ind w:firstLine="72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5. </w:t>
      </w:r>
      <w:r w:rsidR="00823BE2" w:rsidRPr="009F67C9">
        <w:rPr>
          <w:rFonts w:ascii="Times New Roman" w:eastAsia="Times New Roman" w:hAnsi="Times New Roman" w:cs="Times New Roman"/>
          <w:sz w:val="28"/>
          <w:szCs w:val="28"/>
          <w:lang w:val="uk-UA" w:eastAsia="uk-UA"/>
        </w:rPr>
        <w:t xml:space="preserve">Засєкіна Т. М. Фізика і астрономія. Рівень стандарту. 11 клас : підручник. Київ : Оріон, 2019. 272 с. </w:t>
      </w:r>
    </w:p>
    <w:p w14:paraId="67CB65D5" w14:textId="2869DAD7" w:rsidR="00157F4C" w:rsidRPr="009F67C9" w:rsidRDefault="009F67C9" w:rsidP="009F67C9">
      <w:pPr>
        <w:spacing w:after="0" w:line="360" w:lineRule="auto"/>
        <w:ind w:firstLine="72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6. </w:t>
      </w:r>
      <w:r w:rsidR="00823BE2" w:rsidRPr="009F67C9">
        <w:rPr>
          <w:rFonts w:ascii="Times New Roman" w:eastAsia="Times New Roman" w:hAnsi="Times New Roman" w:cs="Times New Roman"/>
          <w:sz w:val="28"/>
          <w:szCs w:val="28"/>
          <w:lang w:val="uk-UA" w:eastAsia="uk-UA"/>
        </w:rPr>
        <w:t>Вавилова І. Б., Кудря Ю. М., Василенко А. А., Бабик Ю. В. Позагалактична астрономія. Книга 2. Галактики: багатохвильові властивості : навчальний посібник. Київ : Наукова думка, 2023. 446 с.</w:t>
      </w:r>
    </w:p>
    <w:p w14:paraId="010E8DD3" w14:textId="77777777" w:rsidR="0029125A" w:rsidRPr="00DD48AB" w:rsidRDefault="0029125A" w:rsidP="00157F4C">
      <w:pPr>
        <w:pStyle w:val="FirstParagraph"/>
        <w:widowControl w:val="0"/>
        <w:spacing w:before="0" w:after="0" w:line="360" w:lineRule="auto"/>
        <w:jc w:val="both"/>
        <w:rPr>
          <w:rFonts w:ascii="Times New Roman" w:hAnsi="Times New Roman" w:cs="Times New Roman"/>
          <w:sz w:val="28"/>
          <w:szCs w:val="28"/>
          <w:lang w:val="uk-UA"/>
        </w:rPr>
      </w:pPr>
    </w:p>
    <w:sectPr w:rsidR="0029125A" w:rsidRPr="00DD48AB" w:rsidSect="00876DBE">
      <w:footerReference w:type="default" r:id="rId8"/>
      <w:footnotePr>
        <w:numRestart w:val="eachSect"/>
      </w:footnotePr>
      <w:pgSz w:w="12240" w:h="15840"/>
      <w:pgMar w:top="1134" w:right="567" w:bottom="1134" w:left="113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8F65A" w14:textId="77777777" w:rsidR="005A384F" w:rsidRDefault="005A384F" w:rsidP="00157F4C">
      <w:pPr>
        <w:spacing w:after="0"/>
      </w:pPr>
      <w:r>
        <w:separator/>
      </w:r>
    </w:p>
  </w:endnote>
  <w:endnote w:type="continuationSeparator" w:id="0">
    <w:p w14:paraId="692FC145" w14:textId="77777777" w:rsidR="005A384F" w:rsidRDefault="005A384F" w:rsidP="00157F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7428862"/>
      <w:docPartObj>
        <w:docPartGallery w:val="Page Numbers (Bottom of Page)"/>
        <w:docPartUnique/>
      </w:docPartObj>
    </w:sdtPr>
    <w:sdtEndPr/>
    <w:sdtContent>
      <w:p w14:paraId="6458BAC2" w14:textId="77777777" w:rsidR="00157F4C" w:rsidRDefault="00157F4C">
        <w:pPr>
          <w:pStyle w:val="af5"/>
          <w:jc w:val="right"/>
        </w:pPr>
        <w:r>
          <w:fldChar w:fldCharType="begin"/>
        </w:r>
        <w:r>
          <w:instrText>PAGE   \* MERGEFORMAT</w:instrText>
        </w:r>
        <w:r>
          <w:fldChar w:fldCharType="separate"/>
        </w:r>
        <w:r w:rsidR="006723A3" w:rsidRPr="006723A3">
          <w:rPr>
            <w:noProof/>
            <w:lang w:val="ru-RU"/>
          </w:rPr>
          <w:t>3</w:t>
        </w:r>
        <w:r>
          <w:fldChar w:fldCharType="end"/>
        </w:r>
      </w:p>
    </w:sdtContent>
  </w:sdt>
  <w:p w14:paraId="3B01885B" w14:textId="77777777" w:rsidR="00157F4C" w:rsidRDefault="00157F4C">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8E9C5" w14:textId="77777777" w:rsidR="005A384F" w:rsidRDefault="005A384F" w:rsidP="00157F4C">
      <w:pPr>
        <w:spacing w:after="0"/>
      </w:pPr>
      <w:r>
        <w:separator/>
      </w:r>
    </w:p>
  </w:footnote>
  <w:footnote w:type="continuationSeparator" w:id="0">
    <w:p w14:paraId="508CF4D2" w14:textId="77777777" w:rsidR="005A384F" w:rsidRDefault="005A384F" w:rsidP="00157F4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5E06B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7E2BE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65F77104"/>
    <w:multiLevelType w:val="hybridMultilevel"/>
    <w:tmpl w:val="BCBC12FC"/>
    <w:lvl w:ilvl="0" w:tplc="FBCEA1E4">
      <w:start w:val="1"/>
      <w:numFmt w:val="decimal"/>
      <w:lvlText w:val="%1."/>
      <w:lvlJc w:val="left"/>
      <w:pPr>
        <w:ind w:left="420" w:hanging="360"/>
      </w:pPr>
      <w:rPr>
        <w:rFonts w:hint="default"/>
        <w:i/>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3" w15:restartNumberingAfterBreak="0">
    <w:nsid w:val="6C48625B"/>
    <w:multiLevelType w:val="hybridMultilevel"/>
    <w:tmpl w:val="5CD00CA8"/>
    <w:lvl w:ilvl="0" w:tplc="2B860EF6">
      <w:start w:val="1"/>
      <w:numFmt w:val="decimal"/>
      <w:lvlText w:val="%1."/>
      <w:lvlJc w:val="left"/>
      <w:pPr>
        <w:ind w:left="720" w:hanging="360"/>
      </w:pPr>
      <w:rPr>
        <w:rFonts w:hAnsi="Symbol"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6C79240F"/>
    <w:multiLevelType w:val="multilevel"/>
    <w:tmpl w:val="127E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25A"/>
    <w:rsid w:val="000813FB"/>
    <w:rsid w:val="00087C7D"/>
    <w:rsid w:val="000B6F64"/>
    <w:rsid w:val="00153E8B"/>
    <w:rsid w:val="00157F4C"/>
    <w:rsid w:val="00253310"/>
    <w:rsid w:val="0029125A"/>
    <w:rsid w:val="002B6C18"/>
    <w:rsid w:val="0042269D"/>
    <w:rsid w:val="004604AA"/>
    <w:rsid w:val="0053069D"/>
    <w:rsid w:val="005358EA"/>
    <w:rsid w:val="005A111E"/>
    <w:rsid w:val="005A384F"/>
    <w:rsid w:val="005C2FEA"/>
    <w:rsid w:val="00603772"/>
    <w:rsid w:val="006723A3"/>
    <w:rsid w:val="00695A03"/>
    <w:rsid w:val="00803FD2"/>
    <w:rsid w:val="00823BE2"/>
    <w:rsid w:val="00876DBE"/>
    <w:rsid w:val="00950115"/>
    <w:rsid w:val="009B79F2"/>
    <w:rsid w:val="009C7F53"/>
    <w:rsid w:val="009D7B1D"/>
    <w:rsid w:val="009F67C9"/>
    <w:rsid w:val="00AD7744"/>
    <w:rsid w:val="00AE2EE0"/>
    <w:rsid w:val="00C34F85"/>
    <w:rsid w:val="00C975DC"/>
    <w:rsid w:val="00CE6F79"/>
    <w:rsid w:val="00CF053C"/>
    <w:rsid w:val="00DA0AD0"/>
    <w:rsid w:val="00DA5553"/>
    <w:rsid w:val="00DD48AB"/>
    <w:rsid w:val="00DD6C2D"/>
    <w:rsid w:val="00E21676"/>
    <w:rsid w:val="00EB1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DCEAF"/>
  <w15:docId w15:val="{1A5A38ED-F3B1-4D80-9A4F-17E31B2E2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Назва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і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 об'є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Normal (Web)"/>
    <w:basedOn w:val="a"/>
    <w:uiPriority w:val="99"/>
    <w:unhideWhenUsed/>
    <w:rsid w:val="000B6F64"/>
    <w:pPr>
      <w:spacing w:before="100" w:beforeAutospacing="1" w:after="100" w:afterAutospacing="1"/>
    </w:pPr>
    <w:rPr>
      <w:rFonts w:ascii="Times New Roman" w:eastAsia="Times New Roman" w:hAnsi="Times New Roman" w:cs="Times New Roman"/>
      <w:lang w:val="ru-RU" w:eastAsia="ru-RU"/>
    </w:rPr>
  </w:style>
  <w:style w:type="character" w:styleId="af2">
    <w:name w:val="Strong"/>
    <w:basedOn w:val="a1"/>
    <w:uiPriority w:val="22"/>
    <w:qFormat/>
    <w:rsid w:val="00253310"/>
    <w:rPr>
      <w:b/>
      <w:bCs/>
    </w:rPr>
  </w:style>
  <w:style w:type="paragraph" w:styleId="af3">
    <w:name w:val="header"/>
    <w:basedOn w:val="a"/>
    <w:link w:val="af4"/>
    <w:unhideWhenUsed/>
    <w:rsid w:val="00157F4C"/>
    <w:pPr>
      <w:tabs>
        <w:tab w:val="center" w:pos="4677"/>
        <w:tab w:val="right" w:pos="9355"/>
      </w:tabs>
      <w:spacing w:after="0"/>
    </w:pPr>
  </w:style>
  <w:style w:type="character" w:customStyle="1" w:styleId="af4">
    <w:name w:val="Верхній колонтитул Знак"/>
    <w:basedOn w:val="a1"/>
    <w:link w:val="af3"/>
    <w:rsid w:val="00157F4C"/>
  </w:style>
  <w:style w:type="paragraph" w:styleId="af5">
    <w:name w:val="footer"/>
    <w:basedOn w:val="a"/>
    <w:link w:val="af6"/>
    <w:uiPriority w:val="99"/>
    <w:unhideWhenUsed/>
    <w:rsid w:val="00157F4C"/>
    <w:pPr>
      <w:tabs>
        <w:tab w:val="center" w:pos="4677"/>
        <w:tab w:val="right" w:pos="9355"/>
      </w:tabs>
      <w:spacing w:after="0"/>
    </w:pPr>
  </w:style>
  <w:style w:type="character" w:customStyle="1" w:styleId="af6">
    <w:name w:val="Нижній колонтитул Знак"/>
    <w:basedOn w:val="a1"/>
    <w:link w:val="af5"/>
    <w:uiPriority w:val="99"/>
    <w:rsid w:val="00157F4C"/>
  </w:style>
  <w:style w:type="paragraph" w:styleId="af7">
    <w:name w:val="List Paragraph"/>
    <w:basedOn w:val="a"/>
    <w:uiPriority w:val="34"/>
    <w:qFormat/>
    <w:rsid w:val="00157F4C"/>
    <w:pPr>
      <w:spacing w:after="160" w:line="256" w:lineRule="auto"/>
      <w:ind w:left="720"/>
      <w:contextualSpacing/>
    </w:pPr>
    <w:rPr>
      <w:sz w:val="22"/>
      <w:szCs w:val="22"/>
      <w:lang w:val="ru-RU"/>
    </w:rPr>
  </w:style>
  <w:style w:type="character" w:customStyle="1" w:styleId="whitespace-normal">
    <w:name w:val="whitespace-normal"/>
    <w:basedOn w:val="a1"/>
    <w:rsid w:val="00535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628819">
      <w:bodyDiv w:val="1"/>
      <w:marLeft w:val="0"/>
      <w:marRight w:val="0"/>
      <w:marTop w:val="0"/>
      <w:marBottom w:val="0"/>
      <w:divBdr>
        <w:top w:val="none" w:sz="0" w:space="0" w:color="auto"/>
        <w:left w:val="none" w:sz="0" w:space="0" w:color="auto"/>
        <w:bottom w:val="none" w:sz="0" w:space="0" w:color="auto"/>
        <w:right w:val="none" w:sz="0" w:space="0" w:color="auto"/>
      </w:divBdr>
    </w:div>
    <w:div w:id="233129797">
      <w:bodyDiv w:val="1"/>
      <w:marLeft w:val="0"/>
      <w:marRight w:val="0"/>
      <w:marTop w:val="0"/>
      <w:marBottom w:val="0"/>
      <w:divBdr>
        <w:top w:val="none" w:sz="0" w:space="0" w:color="auto"/>
        <w:left w:val="none" w:sz="0" w:space="0" w:color="auto"/>
        <w:bottom w:val="none" w:sz="0" w:space="0" w:color="auto"/>
        <w:right w:val="none" w:sz="0" w:space="0" w:color="auto"/>
      </w:divBdr>
    </w:div>
    <w:div w:id="482936344">
      <w:bodyDiv w:val="1"/>
      <w:marLeft w:val="0"/>
      <w:marRight w:val="0"/>
      <w:marTop w:val="0"/>
      <w:marBottom w:val="0"/>
      <w:divBdr>
        <w:top w:val="none" w:sz="0" w:space="0" w:color="auto"/>
        <w:left w:val="none" w:sz="0" w:space="0" w:color="auto"/>
        <w:bottom w:val="none" w:sz="0" w:space="0" w:color="auto"/>
        <w:right w:val="none" w:sz="0" w:space="0" w:color="auto"/>
      </w:divBdr>
      <w:divsChild>
        <w:div w:id="677006395">
          <w:marLeft w:val="0"/>
          <w:marRight w:val="0"/>
          <w:marTop w:val="0"/>
          <w:marBottom w:val="0"/>
          <w:divBdr>
            <w:top w:val="none" w:sz="0" w:space="0" w:color="auto"/>
            <w:left w:val="none" w:sz="0" w:space="0" w:color="auto"/>
            <w:bottom w:val="none" w:sz="0" w:space="0" w:color="auto"/>
            <w:right w:val="none" w:sz="0" w:space="0" w:color="auto"/>
          </w:divBdr>
          <w:divsChild>
            <w:div w:id="1200652">
              <w:marLeft w:val="0"/>
              <w:marRight w:val="0"/>
              <w:marTop w:val="0"/>
              <w:marBottom w:val="0"/>
              <w:divBdr>
                <w:top w:val="none" w:sz="0" w:space="0" w:color="auto"/>
                <w:left w:val="none" w:sz="0" w:space="0" w:color="auto"/>
                <w:bottom w:val="none" w:sz="0" w:space="0" w:color="auto"/>
                <w:right w:val="none" w:sz="0" w:space="0" w:color="auto"/>
              </w:divBdr>
              <w:divsChild>
                <w:div w:id="917667362">
                  <w:marLeft w:val="0"/>
                  <w:marRight w:val="0"/>
                  <w:marTop w:val="0"/>
                  <w:marBottom w:val="0"/>
                  <w:divBdr>
                    <w:top w:val="none" w:sz="0" w:space="0" w:color="auto"/>
                    <w:left w:val="none" w:sz="0" w:space="0" w:color="auto"/>
                    <w:bottom w:val="none" w:sz="0" w:space="0" w:color="auto"/>
                    <w:right w:val="none" w:sz="0" w:space="0" w:color="auto"/>
                  </w:divBdr>
                  <w:divsChild>
                    <w:div w:id="1718123487">
                      <w:marLeft w:val="0"/>
                      <w:marRight w:val="0"/>
                      <w:marTop w:val="0"/>
                      <w:marBottom w:val="0"/>
                      <w:divBdr>
                        <w:top w:val="none" w:sz="0" w:space="0" w:color="auto"/>
                        <w:left w:val="none" w:sz="0" w:space="0" w:color="auto"/>
                        <w:bottom w:val="none" w:sz="0" w:space="0" w:color="auto"/>
                        <w:right w:val="none" w:sz="0" w:space="0" w:color="auto"/>
                      </w:divBdr>
                      <w:divsChild>
                        <w:div w:id="894465535">
                          <w:marLeft w:val="0"/>
                          <w:marRight w:val="0"/>
                          <w:marTop w:val="0"/>
                          <w:marBottom w:val="0"/>
                          <w:divBdr>
                            <w:top w:val="none" w:sz="0" w:space="0" w:color="auto"/>
                            <w:left w:val="none" w:sz="0" w:space="0" w:color="auto"/>
                            <w:bottom w:val="none" w:sz="0" w:space="0" w:color="auto"/>
                            <w:right w:val="none" w:sz="0" w:space="0" w:color="auto"/>
                          </w:divBdr>
                          <w:divsChild>
                            <w:div w:id="2054113733">
                              <w:marLeft w:val="0"/>
                              <w:marRight w:val="0"/>
                              <w:marTop w:val="0"/>
                              <w:marBottom w:val="0"/>
                              <w:divBdr>
                                <w:top w:val="none" w:sz="0" w:space="0" w:color="auto"/>
                                <w:left w:val="none" w:sz="0" w:space="0" w:color="auto"/>
                                <w:bottom w:val="none" w:sz="0" w:space="0" w:color="auto"/>
                                <w:right w:val="none" w:sz="0" w:space="0" w:color="auto"/>
                              </w:divBdr>
                              <w:divsChild>
                                <w:div w:id="267540209">
                                  <w:marLeft w:val="0"/>
                                  <w:marRight w:val="0"/>
                                  <w:marTop w:val="0"/>
                                  <w:marBottom w:val="0"/>
                                  <w:divBdr>
                                    <w:top w:val="none" w:sz="0" w:space="0" w:color="auto"/>
                                    <w:left w:val="none" w:sz="0" w:space="0" w:color="auto"/>
                                    <w:bottom w:val="none" w:sz="0" w:space="0" w:color="auto"/>
                                    <w:right w:val="none" w:sz="0" w:space="0" w:color="auto"/>
                                  </w:divBdr>
                                  <w:divsChild>
                                    <w:div w:id="127050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7681772">
      <w:bodyDiv w:val="1"/>
      <w:marLeft w:val="0"/>
      <w:marRight w:val="0"/>
      <w:marTop w:val="0"/>
      <w:marBottom w:val="0"/>
      <w:divBdr>
        <w:top w:val="none" w:sz="0" w:space="0" w:color="auto"/>
        <w:left w:val="none" w:sz="0" w:space="0" w:color="auto"/>
        <w:bottom w:val="none" w:sz="0" w:space="0" w:color="auto"/>
        <w:right w:val="none" w:sz="0" w:space="0" w:color="auto"/>
      </w:divBdr>
    </w:div>
    <w:div w:id="731923184">
      <w:bodyDiv w:val="1"/>
      <w:marLeft w:val="0"/>
      <w:marRight w:val="0"/>
      <w:marTop w:val="0"/>
      <w:marBottom w:val="0"/>
      <w:divBdr>
        <w:top w:val="none" w:sz="0" w:space="0" w:color="auto"/>
        <w:left w:val="none" w:sz="0" w:space="0" w:color="auto"/>
        <w:bottom w:val="none" w:sz="0" w:space="0" w:color="auto"/>
        <w:right w:val="none" w:sz="0" w:space="0" w:color="auto"/>
      </w:divBdr>
      <w:divsChild>
        <w:div w:id="132528180">
          <w:marLeft w:val="0"/>
          <w:marRight w:val="0"/>
          <w:marTop w:val="0"/>
          <w:marBottom w:val="0"/>
          <w:divBdr>
            <w:top w:val="none" w:sz="0" w:space="0" w:color="auto"/>
            <w:left w:val="none" w:sz="0" w:space="0" w:color="auto"/>
            <w:bottom w:val="none" w:sz="0" w:space="0" w:color="auto"/>
            <w:right w:val="none" w:sz="0" w:space="0" w:color="auto"/>
          </w:divBdr>
          <w:divsChild>
            <w:div w:id="1128819730">
              <w:marLeft w:val="0"/>
              <w:marRight w:val="0"/>
              <w:marTop w:val="0"/>
              <w:marBottom w:val="0"/>
              <w:divBdr>
                <w:top w:val="none" w:sz="0" w:space="0" w:color="auto"/>
                <w:left w:val="none" w:sz="0" w:space="0" w:color="auto"/>
                <w:bottom w:val="none" w:sz="0" w:space="0" w:color="auto"/>
                <w:right w:val="none" w:sz="0" w:space="0" w:color="auto"/>
              </w:divBdr>
              <w:divsChild>
                <w:div w:id="1818642816">
                  <w:marLeft w:val="0"/>
                  <w:marRight w:val="0"/>
                  <w:marTop w:val="0"/>
                  <w:marBottom w:val="0"/>
                  <w:divBdr>
                    <w:top w:val="none" w:sz="0" w:space="0" w:color="auto"/>
                    <w:left w:val="none" w:sz="0" w:space="0" w:color="auto"/>
                    <w:bottom w:val="none" w:sz="0" w:space="0" w:color="auto"/>
                    <w:right w:val="none" w:sz="0" w:space="0" w:color="auto"/>
                  </w:divBdr>
                  <w:divsChild>
                    <w:div w:id="304043420">
                      <w:marLeft w:val="0"/>
                      <w:marRight w:val="0"/>
                      <w:marTop w:val="0"/>
                      <w:marBottom w:val="0"/>
                      <w:divBdr>
                        <w:top w:val="none" w:sz="0" w:space="0" w:color="auto"/>
                        <w:left w:val="none" w:sz="0" w:space="0" w:color="auto"/>
                        <w:bottom w:val="none" w:sz="0" w:space="0" w:color="auto"/>
                        <w:right w:val="none" w:sz="0" w:space="0" w:color="auto"/>
                      </w:divBdr>
                      <w:divsChild>
                        <w:div w:id="41367213">
                          <w:marLeft w:val="0"/>
                          <w:marRight w:val="0"/>
                          <w:marTop w:val="0"/>
                          <w:marBottom w:val="0"/>
                          <w:divBdr>
                            <w:top w:val="none" w:sz="0" w:space="0" w:color="auto"/>
                            <w:left w:val="none" w:sz="0" w:space="0" w:color="auto"/>
                            <w:bottom w:val="none" w:sz="0" w:space="0" w:color="auto"/>
                            <w:right w:val="none" w:sz="0" w:space="0" w:color="auto"/>
                          </w:divBdr>
                          <w:divsChild>
                            <w:div w:id="2007786433">
                              <w:marLeft w:val="0"/>
                              <w:marRight w:val="0"/>
                              <w:marTop w:val="0"/>
                              <w:marBottom w:val="0"/>
                              <w:divBdr>
                                <w:top w:val="none" w:sz="0" w:space="0" w:color="auto"/>
                                <w:left w:val="none" w:sz="0" w:space="0" w:color="auto"/>
                                <w:bottom w:val="none" w:sz="0" w:space="0" w:color="auto"/>
                                <w:right w:val="none" w:sz="0" w:space="0" w:color="auto"/>
                              </w:divBdr>
                              <w:divsChild>
                                <w:div w:id="311057928">
                                  <w:marLeft w:val="0"/>
                                  <w:marRight w:val="0"/>
                                  <w:marTop w:val="0"/>
                                  <w:marBottom w:val="0"/>
                                  <w:divBdr>
                                    <w:top w:val="none" w:sz="0" w:space="0" w:color="auto"/>
                                    <w:left w:val="none" w:sz="0" w:space="0" w:color="auto"/>
                                    <w:bottom w:val="none" w:sz="0" w:space="0" w:color="auto"/>
                                    <w:right w:val="none" w:sz="0" w:space="0" w:color="auto"/>
                                  </w:divBdr>
                                  <w:divsChild>
                                    <w:div w:id="28327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050198">
      <w:bodyDiv w:val="1"/>
      <w:marLeft w:val="0"/>
      <w:marRight w:val="0"/>
      <w:marTop w:val="0"/>
      <w:marBottom w:val="0"/>
      <w:divBdr>
        <w:top w:val="none" w:sz="0" w:space="0" w:color="auto"/>
        <w:left w:val="none" w:sz="0" w:space="0" w:color="auto"/>
        <w:bottom w:val="none" w:sz="0" w:space="0" w:color="auto"/>
        <w:right w:val="none" w:sz="0" w:space="0" w:color="auto"/>
      </w:divBdr>
    </w:div>
    <w:div w:id="793210330">
      <w:bodyDiv w:val="1"/>
      <w:marLeft w:val="0"/>
      <w:marRight w:val="0"/>
      <w:marTop w:val="0"/>
      <w:marBottom w:val="0"/>
      <w:divBdr>
        <w:top w:val="none" w:sz="0" w:space="0" w:color="auto"/>
        <w:left w:val="none" w:sz="0" w:space="0" w:color="auto"/>
        <w:bottom w:val="none" w:sz="0" w:space="0" w:color="auto"/>
        <w:right w:val="none" w:sz="0" w:space="0" w:color="auto"/>
      </w:divBdr>
    </w:div>
    <w:div w:id="887303629">
      <w:bodyDiv w:val="1"/>
      <w:marLeft w:val="0"/>
      <w:marRight w:val="0"/>
      <w:marTop w:val="0"/>
      <w:marBottom w:val="0"/>
      <w:divBdr>
        <w:top w:val="none" w:sz="0" w:space="0" w:color="auto"/>
        <w:left w:val="none" w:sz="0" w:space="0" w:color="auto"/>
        <w:bottom w:val="none" w:sz="0" w:space="0" w:color="auto"/>
        <w:right w:val="none" w:sz="0" w:space="0" w:color="auto"/>
      </w:divBdr>
    </w:div>
    <w:div w:id="945694521">
      <w:bodyDiv w:val="1"/>
      <w:marLeft w:val="0"/>
      <w:marRight w:val="0"/>
      <w:marTop w:val="0"/>
      <w:marBottom w:val="0"/>
      <w:divBdr>
        <w:top w:val="none" w:sz="0" w:space="0" w:color="auto"/>
        <w:left w:val="none" w:sz="0" w:space="0" w:color="auto"/>
        <w:bottom w:val="none" w:sz="0" w:space="0" w:color="auto"/>
        <w:right w:val="none" w:sz="0" w:space="0" w:color="auto"/>
      </w:divBdr>
      <w:divsChild>
        <w:div w:id="471095040">
          <w:marLeft w:val="0"/>
          <w:marRight w:val="0"/>
          <w:marTop w:val="0"/>
          <w:marBottom w:val="0"/>
          <w:divBdr>
            <w:top w:val="none" w:sz="0" w:space="0" w:color="auto"/>
            <w:left w:val="none" w:sz="0" w:space="0" w:color="auto"/>
            <w:bottom w:val="none" w:sz="0" w:space="0" w:color="auto"/>
            <w:right w:val="none" w:sz="0" w:space="0" w:color="auto"/>
          </w:divBdr>
          <w:divsChild>
            <w:div w:id="1411152251">
              <w:marLeft w:val="0"/>
              <w:marRight w:val="0"/>
              <w:marTop w:val="0"/>
              <w:marBottom w:val="0"/>
              <w:divBdr>
                <w:top w:val="none" w:sz="0" w:space="0" w:color="auto"/>
                <w:left w:val="none" w:sz="0" w:space="0" w:color="auto"/>
                <w:bottom w:val="none" w:sz="0" w:space="0" w:color="auto"/>
                <w:right w:val="none" w:sz="0" w:space="0" w:color="auto"/>
              </w:divBdr>
              <w:divsChild>
                <w:div w:id="64764908">
                  <w:marLeft w:val="0"/>
                  <w:marRight w:val="0"/>
                  <w:marTop w:val="0"/>
                  <w:marBottom w:val="0"/>
                  <w:divBdr>
                    <w:top w:val="none" w:sz="0" w:space="0" w:color="auto"/>
                    <w:left w:val="none" w:sz="0" w:space="0" w:color="auto"/>
                    <w:bottom w:val="none" w:sz="0" w:space="0" w:color="auto"/>
                    <w:right w:val="none" w:sz="0" w:space="0" w:color="auto"/>
                  </w:divBdr>
                  <w:divsChild>
                    <w:div w:id="1584296711">
                      <w:marLeft w:val="0"/>
                      <w:marRight w:val="0"/>
                      <w:marTop w:val="0"/>
                      <w:marBottom w:val="0"/>
                      <w:divBdr>
                        <w:top w:val="none" w:sz="0" w:space="0" w:color="auto"/>
                        <w:left w:val="none" w:sz="0" w:space="0" w:color="auto"/>
                        <w:bottom w:val="none" w:sz="0" w:space="0" w:color="auto"/>
                        <w:right w:val="none" w:sz="0" w:space="0" w:color="auto"/>
                      </w:divBdr>
                      <w:divsChild>
                        <w:div w:id="1423452902">
                          <w:marLeft w:val="0"/>
                          <w:marRight w:val="0"/>
                          <w:marTop w:val="0"/>
                          <w:marBottom w:val="0"/>
                          <w:divBdr>
                            <w:top w:val="none" w:sz="0" w:space="0" w:color="auto"/>
                            <w:left w:val="none" w:sz="0" w:space="0" w:color="auto"/>
                            <w:bottom w:val="none" w:sz="0" w:space="0" w:color="auto"/>
                            <w:right w:val="none" w:sz="0" w:space="0" w:color="auto"/>
                          </w:divBdr>
                          <w:divsChild>
                            <w:div w:id="1866865418">
                              <w:marLeft w:val="0"/>
                              <w:marRight w:val="0"/>
                              <w:marTop w:val="0"/>
                              <w:marBottom w:val="0"/>
                              <w:divBdr>
                                <w:top w:val="none" w:sz="0" w:space="0" w:color="auto"/>
                                <w:left w:val="none" w:sz="0" w:space="0" w:color="auto"/>
                                <w:bottom w:val="none" w:sz="0" w:space="0" w:color="auto"/>
                                <w:right w:val="none" w:sz="0" w:space="0" w:color="auto"/>
                              </w:divBdr>
                              <w:divsChild>
                                <w:div w:id="1505365423">
                                  <w:marLeft w:val="0"/>
                                  <w:marRight w:val="0"/>
                                  <w:marTop w:val="0"/>
                                  <w:marBottom w:val="0"/>
                                  <w:divBdr>
                                    <w:top w:val="none" w:sz="0" w:space="0" w:color="auto"/>
                                    <w:left w:val="none" w:sz="0" w:space="0" w:color="auto"/>
                                    <w:bottom w:val="none" w:sz="0" w:space="0" w:color="auto"/>
                                    <w:right w:val="none" w:sz="0" w:space="0" w:color="auto"/>
                                  </w:divBdr>
                                  <w:divsChild>
                                    <w:div w:id="187708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1151189">
      <w:bodyDiv w:val="1"/>
      <w:marLeft w:val="0"/>
      <w:marRight w:val="0"/>
      <w:marTop w:val="0"/>
      <w:marBottom w:val="0"/>
      <w:divBdr>
        <w:top w:val="none" w:sz="0" w:space="0" w:color="auto"/>
        <w:left w:val="none" w:sz="0" w:space="0" w:color="auto"/>
        <w:bottom w:val="none" w:sz="0" w:space="0" w:color="auto"/>
        <w:right w:val="none" w:sz="0" w:space="0" w:color="auto"/>
      </w:divBdr>
    </w:div>
    <w:div w:id="1090276645">
      <w:bodyDiv w:val="1"/>
      <w:marLeft w:val="0"/>
      <w:marRight w:val="0"/>
      <w:marTop w:val="0"/>
      <w:marBottom w:val="0"/>
      <w:divBdr>
        <w:top w:val="none" w:sz="0" w:space="0" w:color="auto"/>
        <w:left w:val="none" w:sz="0" w:space="0" w:color="auto"/>
        <w:bottom w:val="none" w:sz="0" w:space="0" w:color="auto"/>
        <w:right w:val="none" w:sz="0" w:space="0" w:color="auto"/>
      </w:divBdr>
    </w:div>
    <w:div w:id="1262488045">
      <w:bodyDiv w:val="1"/>
      <w:marLeft w:val="0"/>
      <w:marRight w:val="0"/>
      <w:marTop w:val="0"/>
      <w:marBottom w:val="0"/>
      <w:divBdr>
        <w:top w:val="none" w:sz="0" w:space="0" w:color="auto"/>
        <w:left w:val="none" w:sz="0" w:space="0" w:color="auto"/>
        <w:bottom w:val="none" w:sz="0" w:space="0" w:color="auto"/>
        <w:right w:val="none" w:sz="0" w:space="0" w:color="auto"/>
      </w:divBdr>
      <w:divsChild>
        <w:div w:id="1778670810">
          <w:marLeft w:val="0"/>
          <w:marRight w:val="0"/>
          <w:marTop w:val="0"/>
          <w:marBottom w:val="0"/>
          <w:divBdr>
            <w:top w:val="none" w:sz="0" w:space="0" w:color="auto"/>
            <w:left w:val="none" w:sz="0" w:space="0" w:color="auto"/>
            <w:bottom w:val="none" w:sz="0" w:space="0" w:color="auto"/>
            <w:right w:val="none" w:sz="0" w:space="0" w:color="auto"/>
          </w:divBdr>
          <w:divsChild>
            <w:div w:id="1075856802">
              <w:marLeft w:val="0"/>
              <w:marRight w:val="0"/>
              <w:marTop w:val="0"/>
              <w:marBottom w:val="0"/>
              <w:divBdr>
                <w:top w:val="none" w:sz="0" w:space="0" w:color="auto"/>
                <w:left w:val="none" w:sz="0" w:space="0" w:color="auto"/>
                <w:bottom w:val="none" w:sz="0" w:space="0" w:color="auto"/>
                <w:right w:val="none" w:sz="0" w:space="0" w:color="auto"/>
              </w:divBdr>
              <w:divsChild>
                <w:div w:id="1175418356">
                  <w:marLeft w:val="0"/>
                  <w:marRight w:val="0"/>
                  <w:marTop w:val="0"/>
                  <w:marBottom w:val="0"/>
                  <w:divBdr>
                    <w:top w:val="none" w:sz="0" w:space="0" w:color="auto"/>
                    <w:left w:val="none" w:sz="0" w:space="0" w:color="auto"/>
                    <w:bottom w:val="none" w:sz="0" w:space="0" w:color="auto"/>
                    <w:right w:val="none" w:sz="0" w:space="0" w:color="auto"/>
                  </w:divBdr>
                  <w:divsChild>
                    <w:div w:id="1567762460">
                      <w:marLeft w:val="0"/>
                      <w:marRight w:val="0"/>
                      <w:marTop w:val="0"/>
                      <w:marBottom w:val="0"/>
                      <w:divBdr>
                        <w:top w:val="none" w:sz="0" w:space="0" w:color="auto"/>
                        <w:left w:val="none" w:sz="0" w:space="0" w:color="auto"/>
                        <w:bottom w:val="none" w:sz="0" w:space="0" w:color="auto"/>
                        <w:right w:val="none" w:sz="0" w:space="0" w:color="auto"/>
                      </w:divBdr>
                      <w:divsChild>
                        <w:div w:id="1391884199">
                          <w:marLeft w:val="0"/>
                          <w:marRight w:val="0"/>
                          <w:marTop w:val="0"/>
                          <w:marBottom w:val="0"/>
                          <w:divBdr>
                            <w:top w:val="none" w:sz="0" w:space="0" w:color="auto"/>
                            <w:left w:val="none" w:sz="0" w:space="0" w:color="auto"/>
                            <w:bottom w:val="none" w:sz="0" w:space="0" w:color="auto"/>
                            <w:right w:val="none" w:sz="0" w:space="0" w:color="auto"/>
                          </w:divBdr>
                          <w:divsChild>
                            <w:div w:id="1245603919">
                              <w:marLeft w:val="0"/>
                              <w:marRight w:val="0"/>
                              <w:marTop w:val="0"/>
                              <w:marBottom w:val="0"/>
                              <w:divBdr>
                                <w:top w:val="none" w:sz="0" w:space="0" w:color="auto"/>
                                <w:left w:val="none" w:sz="0" w:space="0" w:color="auto"/>
                                <w:bottom w:val="none" w:sz="0" w:space="0" w:color="auto"/>
                                <w:right w:val="none" w:sz="0" w:space="0" w:color="auto"/>
                              </w:divBdr>
                              <w:divsChild>
                                <w:div w:id="1027176839">
                                  <w:marLeft w:val="0"/>
                                  <w:marRight w:val="0"/>
                                  <w:marTop w:val="0"/>
                                  <w:marBottom w:val="0"/>
                                  <w:divBdr>
                                    <w:top w:val="none" w:sz="0" w:space="0" w:color="auto"/>
                                    <w:left w:val="none" w:sz="0" w:space="0" w:color="auto"/>
                                    <w:bottom w:val="none" w:sz="0" w:space="0" w:color="auto"/>
                                    <w:right w:val="none" w:sz="0" w:space="0" w:color="auto"/>
                                  </w:divBdr>
                                  <w:divsChild>
                                    <w:div w:id="15313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0497346">
      <w:bodyDiv w:val="1"/>
      <w:marLeft w:val="0"/>
      <w:marRight w:val="0"/>
      <w:marTop w:val="0"/>
      <w:marBottom w:val="0"/>
      <w:divBdr>
        <w:top w:val="none" w:sz="0" w:space="0" w:color="auto"/>
        <w:left w:val="none" w:sz="0" w:space="0" w:color="auto"/>
        <w:bottom w:val="none" w:sz="0" w:space="0" w:color="auto"/>
        <w:right w:val="none" w:sz="0" w:space="0" w:color="auto"/>
      </w:divBdr>
    </w:div>
    <w:div w:id="1325089659">
      <w:bodyDiv w:val="1"/>
      <w:marLeft w:val="0"/>
      <w:marRight w:val="0"/>
      <w:marTop w:val="0"/>
      <w:marBottom w:val="0"/>
      <w:divBdr>
        <w:top w:val="none" w:sz="0" w:space="0" w:color="auto"/>
        <w:left w:val="none" w:sz="0" w:space="0" w:color="auto"/>
        <w:bottom w:val="none" w:sz="0" w:space="0" w:color="auto"/>
        <w:right w:val="none" w:sz="0" w:space="0" w:color="auto"/>
      </w:divBdr>
    </w:div>
    <w:div w:id="1411737156">
      <w:bodyDiv w:val="1"/>
      <w:marLeft w:val="0"/>
      <w:marRight w:val="0"/>
      <w:marTop w:val="0"/>
      <w:marBottom w:val="0"/>
      <w:divBdr>
        <w:top w:val="none" w:sz="0" w:space="0" w:color="auto"/>
        <w:left w:val="none" w:sz="0" w:space="0" w:color="auto"/>
        <w:bottom w:val="none" w:sz="0" w:space="0" w:color="auto"/>
        <w:right w:val="none" w:sz="0" w:space="0" w:color="auto"/>
      </w:divBdr>
    </w:div>
    <w:div w:id="1627152877">
      <w:bodyDiv w:val="1"/>
      <w:marLeft w:val="0"/>
      <w:marRight w:val="0"/>
      <w:marTop w:val="0"/>
      <w:marBottom w:val="0"/>
      <w:divBdr>
        <w:top w:val="none" w:sz="0" w:space="0" w:color="auto"/>
        <w:left w:val="none" w:sz="0" w:space="0" w:color="auto"/>
        <w:bottom w:val="none" w:sz="0" w:space="0" w:color="auto"/>
        <w:right w:val="none" w:sz="0" w:space="0" w:color="auto"/>
      </w:divBdr>
    </w:div>
    <w:div w:id="1627657517">
      <w:bodyDiv w:val="1"/>
      <w:marLeft w:val="0"/>
      <w:marRight w:val="0"/>
      <w:marTop w:val="0"/>
      <w:marBottom w:val="0"/>
      <w:divBdr>
        <w:top w:val="none" w:sz="0" w:space="0" w:color="auto"/>
        <w:left w:val="none" w:sz="0" w:space="0" w:color="auto"/>
        <w:bottom w:val="none" w:sz="0" w:space="0" w:color="auto"/>
        <w:right w:val="none" w:sz="0" w:space="0" w:color="auto"/>
      </w:divBdr>
    </w:div>
    <w:div w:id="1633515506">
      <w:bodyDiv w:val="1"/>
      <w:marLeft w:val="0"/>
      <w:marRight w:val="0"/>
      <w:marTop w:val="0"/>
      <w:marBottom w:val="0"/>
      <w:divBdr>
        <w:top w:val="none" w:sz="0" w:space="0" w:color="auto"/>
        <w:left w:val="none" w:sz="0" w:space="0" w:color="auto"/>
        <w:bottom w:val="none" w:sz="0" w:space="0" w:color="auto"/>
        <w:right w:val="none" w:sz="0" w:space="0" w:color="auto"/>
      </w:divBdr>
    </w:div>
    <w:div w:id="1842309336">
      <w:bodyDiv w:val="1"/>
      <w:marLeft w:val="0"/>
      <w:marRight w:val="0"/>
      <w:marTop w:val="0"/>
      <w:marBottom w:val="0"/>
      <w:divBdr>
        <w:top w:val="none" w:sz="0" w:space="0" w:color="auto"/>
        <w:left w:val="none" w:sz="0" w:space="0" w:color="auto"/>
        <w:bottom w:val="none" w:sz="0" w:space="0" w:color="auto"/>
        <w:right w:val="none" w:sz="0" w:space="0" w:color="auto"/>
      </w:divBdr>
    </w:div>
    <w:div w:id="1929653385">
      <w:bodyDiv w:val="1"/>
      <w:marLeft w:val="0"/>
      <w:marRight w:val="0"/>
      <w:marTop w:val="0"/>
      <w:marBottom w:val="0"/>
      <w:divBdr>
        <w:top w:val="none" w:sz="0" w:space="0" w:color="auto"/>
        <w:left w:val="none" w:sz="0" w:space="0" w:color="auto"/>
        <w:bottom w:val="none" w:sz="0" w:space="0" w:color="auto"/>
        <w:right w:val="none" w:sz="0" w:space="0" w:color="auto"/>
      </w:divBdr>
    </w:div>
    <w:div w:id="1999533566">
      <w:bodyDiv w:val="1"/>
      <w:marLeft w:val="0"/>
      <w:marRight w:val="0"/>
      <w:marTop w:val="0"/>
      <w:marBottom w:val="0"/>
      <w:divBdr>
        <w:top w:val="none" w:sz="0" w:space="0" w:color="auto"/>
        <w:left w:val="none" w:sz="0" w:space="0" w:color="auto"/>
        <w:bottom w:val="none" w:sz="0" w:space="0" w:color="auto"/>
        <w:right w:val="none" w:sz="0" w:space="0" w:color="auto"/>
      </w:divBdr>
      <w:divsChild>
        <w:div w:id="1263418549">
          <w:marLeft w:val="0"/>
          <w:marRight w:val="0"/>
          <w:marTop w:val="0"/>
          <w:marBottom w:val="0"/>
          <w:divBdr>
            <w:top w:val="none" w:sz="0" w:space="0" w:color="auto"/>
            <w:left w:val="none" w:sz="0" w:space="0" w:color="auto"/>
            <w:bottom w:val="none" w:sz="0" w:space="0" w:color="auto"/>
            <w:right w:val="none" w:sz="0" w:space="0" w:color="auto"/>
          </w:divBdr>
          <w:divsChild>
            <w:div w:id="1500272658">
              <w:marLeft w:val="0"/>
              <w:marRight w:val="0"/>
              <w:marTop w:val="0"/>
              <w:marBottom w:val="0"/>
              <w:divBdr>
                <w:top w:val="none" w:sz="0" w:space="0" w:color="auto"/>
                <w:left w:val="none" w:sz="0" w:space="0" w:color="auto"/>
                <w:bottom w:val="none" w:sz="0" w:space="0" w:color="auto"/>
                <w:right w:val="none" w:sz="0" w:space="0" w:color="auto"/>
              </w:divBdr>
              <w:divsChild>
                <w:div w:id="284822851">
                  <w:marLeft w:val="0"/>
                  <w:marRight w:val="0"/>
                  <w:marTop w:val="0"/>
                  <w:marBottom w:val="0"/>
                  <w:divBdr>
                    <w:top w:val="none" w:sz="0" w:space="0" w:color="auto"/>
                    <w:left w:val="none" w:sz="0" w:space="0" w:color="auto"/>
                    <w:bottom w:val="none" w:sz="0" w:space="0" w:color="auto"/>
                    <w:right w:val="none" w:sz="0" w:space="0" w:color="auto"/>
                  </w:divBdr>
                  <w:divsChild>
                    <w:div w:id="1551526840">
                      <w:marLeft w:val="0"/>
                      <w:marRight w:val="0"/>
                      <w:marTop w:val="0"/>
                      <w:marBottom w:val="0"/>
                      <w:divBdr>
                        <w:top w:val="none" w:sz="0" w:space="0" w:color="auto"/>
                        <w:left w:val="none" w:sz="0" w:space="0" w:color="auto"/>
                        <w:bottom w:val="none" w:sz="0" w:space="0" w:color="auto"/>
                        <w:right w:val="none" w:sz="0" w:space="0" w:color="auto"/>
                      </w:divBdr>
                      <w:divsChild>
                        <w:div w:id="728114167">
                          <w:marLeft w:val="0"/>
                          <w:marRight w:val="0"/>
                          <w:marTop w:val="0"/>
                          <w:marBottom w:val="0"/>
                          <w:divBdr>
                            <w:top w:val="none" w:sz="0" w:space="0" w:color="auto"/>
                            <w:left w:val="none" w:sz="0" w:space="0" w:color="auto"/>
                            <w:bottom w:val="none" w:sz="0" w:space="0" w:color="auto"/>
                            <w:right w:val="none" w:sz="0" w:space="0" w:color="auto"/>
                          </w:divBdr>
                          <w:divsChild>
                            <w:div w:id="1687826380">
                              <w:marLeft w:val="0"/>
                              <w:marRight w:val="0"/>
                              <w:marTop w:val="0"/>
                              <w:marBottom w:val="0"/>
                              <w:divBdr>
                                <w:top w:val="none" w:sz="0" w:space="0" w:color="auto"/>
                                <w:left w:val="none" w:sz="0" w:space="0" w:color="auto"/>
                                <w:bottom w:val="none" w:sz="0" w:space="0" w:color="auto"/>
                                <w:right w:val="none" w:sz="0" w:space="0" w:color="auto"/>
                              </w:divBdr>
                              <w:divsChild>
                                <w:div w:id="1529682258">
                                  <w:marLeft w:val="0"/>
                                  <w:marRight w:val="0"/>
                                  <w:marTop w:val="0"/>
                                  <w:marBottom w:val="0"/>
                                  <w:divBdr>
                                    <w:top w:val="none" w:sz="0" w:space="0" w:color="auto"/>
                                    <w:left w:val="none" w:sz="0" w:space="0" w:color="auto"/>
                                    <w:bottom w:val="none" w:sz="0" w:space="0" w:color="auto"/>
                                    <w:right w:val="none" w:sz="0" w:space="0" w:color="auto"/>
                                  </w:divBdr>
                                  <w:divsChild>
                                    <w:div w:id="20751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016702">
      <w:bodyDiv w:val="1"/>
      <w:marLeft w:val="0"/>
      <w:marRight w:val="0"/>
      <w:marTop w:val="0"/>
      <w:marBottom w:val="0"/>
      <w:divBdr>
        <w:top w:val="none" w:sz="0" w:space="0" w:color="auto"/>
        <w:left w:val="none" w:sz="0" w:space="0" w:color="auto"/>
        <w:bottom w:val="none" w:sz="0" w:space="0" w:color="auto"/>
        <w:right w:val="none" w:sz="0" w:space="0" w:color="auto"/>
      </w:divBdr>
    </w:div>
    <w:div w:id="21398343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C4DBD-04F2-46EE-9BE1-0155144A3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17</Pages>
  <Words>16063</Words>
  <Characters>9157</Characters>
  <Application>Microsoft Office Word</Application>
  <DocSecurity>0</DocSecurity>
  <Lines>76</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keywords/>
  <cp:lastModifiedBy>Криворізький юридичний фаховий коледж НУ ОЮА</cp:lastModifiedBy>
  <cp:revision>32</cp:revision>
  <dcterms:created xsi:type="dcterms:W3CDTF">2025-06-23T08:43:00Z</dcterms:created>
  <dcterms:modified xsi:type="dcterms:W3CDTF">2026-05-27T10:08:00Z</dcterms:modified>
</cp:coreProperties>
</file>