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6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1985"/>
        <w:gridCol w:w="1701"/>
        <w:gridCol w:w="1275"/>
        <w:gridCol w:w="1175"/>
        <w:gridCol w:w="1175"/>
      </w:tblGrid>
      <w:tr w:rsidR="00D272BA" w:rsidRPr="00D272BA" w:rsidTr="00707FC7">
        <w:trPr>
          <w:gridAfter w:val="1"/>
          <w:wAfter w:w="1175" w:type="dxa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72BA" w:rsidRPr="00D272BA" w:rsidRDefault="00D272BA" w:rsidP="00D2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bookmarkStart w:id="0" w:name="_GoBack"/>
            <w:bookmarkEnd w:id="0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72BA" w:rsidRPr="00D272BA" w:rsidRDefault="00D272BA" w:rsidP="00D2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41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72BA" w:rsidRPr="00D272BA" w:rsidRDefault="00D272BA" w:rsidP="00D2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D272BA" w:rsidRPr="00D272BA" w:rsidTr="00707FC7">
        <w:trPr>
          <w:gridAfter w:val="1"/>
          <w:wAfter w:w="1175" w:type="dxa"/>
          <w:hidden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72BA" w:rsidRPr="00D272BA" w:rsidRDefault="00D272BA" w:rsidP="00D272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vanish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vanish/>
                <w:color w:val="000000"/>
                <w:lang w:eastAsia="nb-NO"/>
              </w:rPr>
              <w:t>59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72BA" w:rsidRPr="00D272BA" w:rsidRDefault="00D272BA" w:rsidP="00D272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vanish/>
                <w:color w:val="000000"/>
                <w:lang w:eastAsia="nb-NO"/>
              </w:rPr>
            </w:pPr>
          </w:p>
        </w:tc>
        <w:tc>
          <w:tcPr>
            <w:tcW w:w="41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72BA" w:rsidRPr="00D272BA" w:rsidRDefault="00D272BA" w:rsidP="00D27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07FC7" w:rsidRPr="00D272BA" w:rsidTr="00707FC7">
        <w:trPr>
          <w:trHeight w:val="735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</w:pPr>
            <w:bookmarkStart w:id="1" w:name="Print_Area"/>
            <w:r w:rsidRPr="00D27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  <w:t>Datasett</w:t>
            </w:r>
            <w:bookmarkEnd w:id="1"/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27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  <w:t>Dataeier / dataforvalter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27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  <w:t>Datasett sist hentet fra originalkilden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27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  <w:t>Mer informasjon (link 1)</w:t>
            </w: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</w:pPr>
            <w:r w:rsidRPr="00D272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b-NO"/>
              </w:rPr>
              <w:t>Mer informasjon (link 2)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0"/>
                <w:lang w:eastAsia="nb-NO"/>
              </w:rPr>
            </w:pPr>
            <w:r w:rsidRPr="00707FC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0"/>
                <w:lang w:eastAsia="nb-NO"/>
              </w:rPr>
              <w:t>Ikke DOK</w:t>
            </w: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Aktsomhetskart for snøskred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27.03.2014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7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Aktsomhetskart for steinsprang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27.03.2014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8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Alunskifer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geologiske undersøkelse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15.11.2013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9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Kommunene og Norsk institutt for skog og landskap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Sist søndag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0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Norsk institutt for skog og landskap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30.10.2014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1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Arkeologiske enkeltminner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Riksantikvaren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Sist natt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2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Arkeologiske lokaliteter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Riksantikvaren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Sist natt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3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Artsforekomst fra Artskart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Artsdatabanken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Sist søndag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4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Artsforekomst fra Artskart (Skjermede objekter)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Artsdatabanken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02.05.2014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5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Artsforekomst fra Naturbase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Fredag i forrige uke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6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Artsforekomst fra Naturbase (skjermede objekter)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14.07.2014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7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Avløpsanlegg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Fredag i forrige uke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Befolkning, grunnkrets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Statistisk sentralbyrå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07.07.2014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8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Befolkning (1km og 250m ruter)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Statistisk sentralbyrå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07.07.2014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19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12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Beregnede støysoner (NORSTØY)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Statens vegvesen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Data beregnet i 2013, med </w:t>
            </w: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fremskrivingsår</w:t>
            </w:r>
            <w:proofErr w:type="spellEnd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2025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0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Boligstatistikk (1km og 250m ruter)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Statistisk sentralbyrå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07.07.2014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1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Bygningsstatistikk (1km og 250m ruter)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Statistisk sentralbyrå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07.07.2014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2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DNTs</w:t>
            </w:r>
            <w:proofErr w:type="spellEnd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sommerruter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Statens kartverk (N50)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27.02.2013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3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4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lastRenderedPageBreak/>
              <w:t>Driftsenheter (landbrukseiendommer)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Statens landbruksforvaltning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30.10.2014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5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Dyrkbar jord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Norsk institutt for skog og landskap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01.02.2014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6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Elver/bekker m/ 20m buffer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InnlandsGIS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08.12.2013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Farlige stoff (eksplosiver etc.)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Direktoratet for samfunnssikkerhet og beredskap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01.04.2014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7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Fjellbrønner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geologiske undersøkelse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24.04.2014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8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Fjellkilder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geologiske undersøkelse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24.04.2014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29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Fjernmålte punkter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OFK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27.03.2014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Flomflate i 1995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01.01.1996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Flomsoner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1. dag denne måned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0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Forurenset grunn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Fredag i forrige uke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Fredede bygninger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Riksantikvaren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10.10.2012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1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2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Grunnvannspotensiale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geologiske undersøkelse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03.07.2014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3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Helhetlige kulturlandskap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Fredag i forrige uke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4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5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nb-NO"/>
              </w:rPr>
            </w:pPr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lastRenderedPageBreak/>
              <w:t>Helning (16,7% og 25%)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InnlandsGIS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01.06.2013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Holdeplasser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Hedmarkstrafikk / Opplandstrafikk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30.09.2013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Inngrepsfri natur (INON)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27.03.2014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6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Jordkvalitet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Norsk institutt for skog og landskap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30.10.2014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7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LIDAR overflate skyggemodell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Statens kartverk via COWI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Kontinuerlig (WMS-tjeneste)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LIDAR terreng densitetskart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Statens kartverk via COWI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Kontinuerlig (WMS-tjeneste)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LIDAR terreng skyggemodell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Statens kartverk via COWI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Kontinuerlig (WMS-tjeneste)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Løsmassebrønner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geologiske undersøkelse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24.04.2014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8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Løsmassekilder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geologiske undersøkelse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24.04.2014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39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Miljøregistreringer i skog (MIS)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Norsk institutt for skog og landskap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23.04.2014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0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Naturtyper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Fredag i forrige uke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1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2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Pilgrimsleden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Fredag i forrige uke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3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Radon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geologiske undersøkelse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15.11.2013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4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lastRenderedPageBreak/>
              <w:t>REGINE, nedbørsfelt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1. dag denne måned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5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SEFRAK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Riksantikvaren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10.10.2012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6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7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nb-NO"/>
              </w:rPr>
            </w:pP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Sikringstiltak langs vassdrag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1. dag denne måned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8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18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Skoler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Hedmarkstrafikk / Opplandstrafikk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27.02.2013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Skråfoto for Mjøsa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Prosjektdeltagere i prosjekt strandsone Mjøsa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Bilder tatt i august 2007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49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Sonderboringer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geologiske undersøkelse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24.04.2014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0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Statlig sikra friluftsområder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Fredag i forrige uke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1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2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nb-NO"/>
              </w:rPr>
            </w:pP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Vannkraftverk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1. dag denne måned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3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Vannkraftverk, dam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1. dag denne måned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4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proofErr w:type="spellStart"/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X</w:t>
            </w:r>
            <w:proofErr w:type="spellEnd"/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Vassdrag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1. dag denne måned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5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  <w:r w:rsidRPr="00707FC7"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  <w:t>?</w:t>
            </w: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Vedtaksfrede</w:t>
            </w:r>
            <w:proofErr w:type="spellEnd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kulturminner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Riksantikvaren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10.10.2012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6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Vedtaksfrede</w:t>
            </w:r>
            <w:proofErr w:type="spellEnd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sikringssoner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Riksantikvaren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10.10.2012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7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Verneområder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Miljødirektoratet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Fredag i forrige uke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8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59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nb-NO"/>
              </w:rPr>
            </w:pPr>
          </w:p>
        </w:tc>
      </w:tr>
      <w:tr w:rsidR="00707FC7" w:rsidRPr="00D272BA" w:rsidTr="00707FC7">
        <w:trPr>
          <w:trHeight w:val="6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Verneplan for vassdrag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Norges vassdrags- og energidirektorat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1. dag denne måned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60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  <w:tr w:rsidR="00707FC7" w:rsidRPr="00D272BA" w:rsidTr="00707FC7">
        <w:trPr>
          <w:trHeight w:val="300"/>
        </w:trPr>
        <w:tc>
          <w:tcPr>
            <w:tcW w:w="2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Vernskoggrense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Kommunene / Fylkesmannen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30.01.2014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962BC5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nb-NO"/>
              </w:rPr>
            </w:pPr>
            <w:hyperlink r:id="rId61" w:tgtFrame="_parent" w:history="1">
              <w:r w:rsidR="00707FC7" w:rsidRPr="00D272BA">
                <w:rPr>
                  <w:rFonts w:ascii="Calibri" w:eastAsia="Times New Roman" w:hAnsi="Calibri" w:cs="Times New Roman"/>
                  <w:color w:val="0000FF"/>
                  <w:u w:val="single"/>
                  <w:lang w:eastAsia="nb-NO"/>
                </w:rPr>
                <w:t>Link</w:t>
              </w:r>
            </w:hyperlink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7FC7" w:rsidRPr="00D272BA" w:rsidRDefault="00707FC7" w:rsidP="0070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272BA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FC7" w:rsidRPr="00707FC7" w:rsidRDefault="00707FC7" w:rsidP="00707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nb-NO"/>
              </w:rPr>
            </w:pPr>
          </w:p>
        </w:tc>
      </w:tr>
    </w:tbl>
    <w:p w:rsidR="002A21B1" w:rsidRDefault="002A21B1"/>
    <w:sectPr w:rsidR="002A21B1">
      <w:headerReference w:type="default" r:id="rId6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BC5" w:rsidRDefault="00962BC5" w:rsidP="00D272BA">
      <w:pPr>
        <w:spacing w:after="0" w:line="240" w:lineRule="auto"/>
      </w:pPr>
      <w:r>
        <w:separator/>
      </w:r>
    </w:p>
  </w:endnote>
  <w:endnote w:type="continuationSeparator" w:id="0">
    <w:p w:rsidR="00962BC5" w:rsidRDefault="00962BC5" w:rsidP="00D2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BC5" w:rsidRDefault="00962BC5" w:rsidP="00D272BA">
      <w:pPr>
        <w:spacing w:after="0" w:line="240" w:lineRule="auto"/>
      </w:pPr>
      <w:r>
        <w:separator/>
      </w:r>
    </w:p>
  </w:footnote>
  <w:footnote w:type="continuationSeparator" w:id="0">
    <w:p w:rsidR="00962BC5" w:rsidRDefault="00962BC5" w:rsidP="00D2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24" w:type="dxa"/>
      <w:tblInd w:w="1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105"/>
      <w:gridCol w:w="2263"/>
    </w:tblGrid>
    <w:tr w:rsidR="00D272BA" w:rsidRPr="00D272BA" w:rsidTr="00EA104D">
      <w:trPr>
        <w:trHeight w:val="300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  <w:hideMark/>
        </w:tcPr>
        <w:p w:rsidR="00D272BA" w:rsidRPr="00D272BA" w:rsidRDefault="00D272BA" w:rsidP="00D272BA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nb-NO"/>
            </w:rPr>
          </w:pPr>
        </w:p>
      </w:tc>
      <w:tc>
        <w:tcPr>
          <w:tcW w:w="22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  <w:hideMark/>
        </w:tcPr>
        <w:p w:rsidR="00D272BA" w:rsidRPr="00D272BA" w:rsidRDefault="00D272BA" w:rsidP="00D272BA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nb-NO"/>
            </w:rPr>
          </w:pPr>
        </w:p>
      </w:tc>
    </w:tr>
    <w:tr w:rsidR="00D272BA" w:rsidRPr="00D272BA" w:rsidTr="00EA104D">
      <w:trPr>
        <w:trHeight w:val="300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  <w:hideMark/>
        </w:tcPr>
        <w:p w:rsidR="00D272BA" w:rsidRPr="00D272BA" w:rsidRDefault="00D272BA" w:rsidP="00D272BA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nb-NO"/>
            </w:rPr>
          </w:pPr>
          <w:proofErr w:type="spellStart"/>
          <w:r w:rsidRPr="00D272BA">
            <w:rPr>
              <w:rFonts w:ascii="Times New Roman" w:eastAsia="Times New Roman" w:hAnsi="Times New Roman" w:cs="Times New Roman"/>
              <w:b/>
              <w:sz w:val="32"/>
              <w:szCs w:val="20"/>
              <w:lang w:eastAsia="nb-NO"/>
            </w:rPr>
            <w:t>Innlandsgis</w:t>
          </w:r>
          <w:proofErr w:type="spellEnd"/>
          <w:r w:rsidRPr="00D272BA">
            <w:rPr>
              <w:rFonts w:ascii="Times New Roman" w:eastAsia="Times New Roman" w:hAnsi="Times New Roman" w:cs="Times New Roman"/>
              <w:b/>
              <w:sz w:val="32"/>
              <w:szCs w:val="20"/>
              <w:lang w:eastAsia="nb-NO"/>
            </w:rPr>
            <w:t xml:space="preserve"> – temadata – etater </w:t>
          </w:r>
          <w:r>
            <w:rPr>
              <w:rFonts w:ascii="Times New Roman" w:eastAsia="Times New Roman" w:hAnsi="Times New Roman" w:cs="Times New Roman"/>
              <w:b/>
              <w:sz w:val="32"/>
              <w:szCs w:val="20"/>
              <w:lang w:eastAsia="nb-NO"/>
            </w:rPr>
            <w:t>–</w:t>
          </w:r>
          <w:r w:rsidRPr="00D272BA">
            <w:rPr>
              <w:rFonts w:ascii="Times New Roman" w:eastAsia="Times New Roman" w:hAnsi="Times New Roman" w:cs="Times New Roman"/>
              <w:b/>
              <w:sz w:val="32"/>
              <w:szCs w:val="20"/>
              <w:lang w:eastAsia="nb-NO"/>
            </w:rPr>
            <w:t xml:space="preserve"> leveransefrekvens</w:t>
          </w:r>
        </w:p>
      </w:tc>
      <w:tc>
        <w:tcPr>
          <w:tcW w:w="22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  <w:hideMark/>
        </w:tcPr>
        <w:p w:rsidR="00D272BA" w:rsidRPr="00D272BA" w:rsidRDefault="00D272BA" w:rsidP="00D272BA">
          <w:pPr>
            <w:pStyle w:val="Listeavsnitt"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nb-NO"/>
            </w:rPr>
          </w:pPr>
        </w:p>
      </w:tc>
    </w:tr>
  </w:tbl>
  <w:p w:rsidR="00D272BA" w:rsidRDefault="00D272BA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883"/>
    <w:multiLevelType w:val="hybridMultilevel"/>
    <w:tmpl w:val="DC6EFEA8"/>
    <w:lvl w:ilvl="0" w:tplc="5400F0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0794"/>
    <w:multiLevelType w:val="hybridMultilevel"/>
    <w:tmpl w:val="EA8ECA8A"/>
    <w:lvl w:ilvl="0" w:tplc="BD18CC82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0010D"/>
    <w:multiLevelType w:val="multilevel"/>
    <w:tmpl w:val="160C1F22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BA"/>
    <w:rsid w:val="002702E0"/>
    <w:rsid w:val="002A21B1"/>
    <w:rsid w:val="00473785"/>
    <w:rsid w:val="00707FC7"/>
    <w:rsid w:val="00962BC5"/>
    <w:rsid w:val="00971857"/>
    <w:rsid w:val="00D272BA"/>
    <w:rsid w:val="00DB57BE"/>
    <w:rsid w:val="00E1674F"/>
    <w:rsid w:val="00F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33860-1CAE-4AFC-BE0D-75EB0D72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aliases w:val="h1,clause,H1,ü1"/>
    <w:basedOn w:val="Normal"/>
    <w:next w:val="Normal"/>
    <w:link w:val="Overskrift1Tegn"/>
    <w:uiPriority w:val="9"/>
    <w:qFormat/>
    <w:rsid w:val="002702E0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6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Overskrift4">
    <w:name w:val="heading 4"/>
    <w:aliases w:val="h4,sub-clause 4,H4,heading 4,Block,level 4,GS_4,ASSET_heading4,EIVIS Title 4,DesignT4"/>
    <w:basedOn w:val="Normal"/>
    <w:next w:val="Normal"/>
    <w:link w:val="Overskrift4Tegn"/>
    <w:uiPriority w:val="9"/>
    <w:semiHidden/>
    <w:unhideWhenUsed/>
    <w:qFormat/>
    <w:rsid w:val="00270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4Tegn">
    <w:name w:val="Overskrift 4 Tegn"/>
    <w:aliases w:val="h4 Tegn,sub-clause 4 Tegn,H4 Tegn,heading 4 Tegn,Block Tegn,level 4 Tegn,GS_4 Tegn,ASSET_heading4 Tegn,EIVIS Title 4 Tegn,DesignT4 Tegn"/>
    <w:basedOn w:val="Standardskriftforavsnitt"/>
    <w:link w:val="Overskrift4"/>
    <w:uiPriority w:val="9"/>
    <w:semiHidden/>
    <w:rsid w:val="002702E0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Overskrift1Tegn">
    <w:name w:val="Overskrift 1 Tegn"/>
    <w:aliases w:val="h1 Tegn,clause Tegn,H1 Tegn,ü1 Tegn"/>
    <w:basedOn w:val="Standardskriftforavsnitt"/>
    <w:link w:val="Overskrift1"/>
    <w:uiPriority w:val="9"/>
    <w:rsid w:val="00270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1674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semiHidden/>
    <w:unhideWhenUsed/>
    <w:rsid w:val="00D272BA"/>
    <w:rPr>
      <w:rFonts w:ascii="Calibri" w:hAnsi="Calibri" w:hint="default"/>
      <w:b w:val="0"/>
      <w:bCs w:val="0"/>
      <w:i w:val="0"/>
      <w:iCs w:val="0"/>
      <w:color w:val="0000FF"/>
      <w:sz w:val="22"/>
      <w:szCs w:val="22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D27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272BA"/>
  </w:style>
  <w:style w:type="paragraph" w:styleId="Bunntekst">
    <w:name w:val="footer"/>
    <w:basedOn w:val="Normal"/>
    <w:link w:val="BunntekstTegn"/>
    <w:uiPriority w:val="99"/>
    <w:unhideWhenUsed/>
    <w:rsid w:val="00D27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272BA"/>
  </w:style>
  <w:style w:type="paragraph" w:styleId="Listeavsnitt">
    <w:name w:val="List Paragraph"/>
    <w:basedOn w:val="Normal"/>
    <w:uiPriority w:val="34"/>
    <w:qFormat/>
    <w:rsid w:val="00D2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keladden.ra.no/" TargetMode="External"/><Relationship Id="rId18" Type="http://schemas.openxmlformats.org/officeDocument/2006/relationships/hyperlink" Target="http://www.ssb.no/natur-og-miljo" TargetMode="External"/><Relationship Id="rId26" Type="http://schemas.openxmlformats.org/officeDocument/2006/relationships/hyperlink" Target="http://www.skogoglandskap.no/kart/temakart_dyrkingsjord_dmk" TargetMode="External"/><Relationship Id="rId39" Type="http://schemas.openxmlformats.org/officeDocument/2006/relationships/hyperlink" Target="http://www.ngu.no/no/hm/Georessurser/Grunnvann/Grunnvannsdatabasen/" TargetMode="External"/><Relationship Id="rId21" Type="http://schemas.openxmlformats.org/officeDocument/2006/relationships/hyperlink" Target="http://www.ssb.no/natur-og-miljo" TargetMode="External"/><Relationship Id="rId34" Type="http://schemas.openxmlformats.org/officeDocument/2006/relationships/hyperlink" Target="http://kartkatalog.miljodirektoratet.no/map_catalog_service.asp?servicename=helhetlige_kulturlandskap" TargetMode="External"/><Relationship Id="rId42" Type="http://schemas.openxmlformats.org/officeDocument/2006/relationships/hyperlink" Target="http://kartkatalog.miljodirektoratet.no/map_catalog_dataset.asp?datasetid=10" TargetMode="External"/><Relationship Id="rId47" Type="http://schemas.openxmlformats.org/officeDocument/2006/relationships/hyperlink" Target="http://www.riksantikvaren.no/Norsk/Tema/Bygninger/SEFRAK-registeret/" TargetMode="External"/><Relationship Id="rId50" Type="http://schemas.openxmlformats.org/officeDocument/2006/relationships/hyperlink" Target="http://www.ngu.no/no/hm/Georessurser/Grunnvann/Grunnvannsdatabasen/" TargetMode="External"/><Relationship Id="rId55" Type="http://schemas.openxmlformats.org/officeDocument/2006/relationships/hyperlink" Target="http://gis3.nve.no/metadata/produktark/produktark_elvis_elvenett.pdf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gis3.nve.no/metadata/produktark/produktark_snoskred_aktsomhet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kartkatalog.miljodirektoratet.no/map_catalog_service.asp?servicename=art_naturbase" TargetMode="External"/><Relationship Id="rId20" Type="http://schemas.openxmlformats.org/officeDocument/2006/relationships/hyperlink" Target="http://geocortex2.innlandsgis.no/faktaark/Info_NORSTOY.htm" TargetMode="External"/><Relationship Id="rId29" Type="http://schemas.openxmlformats.org/officeDocument/2006/relationships/hyperlink" Target="http://www.ngu.no/no/hm/Georessurser/Grunnvann/Grunnvannsdatabasen/" TargetMode="External"/><Relationship Id="rId41" Type="http://schemas.openxmlformats.org/officeDocument/2006/relationships/hyperlink" Target="http://kartkatalog.miljodirektoratet.no/map_catalog_service.asp?servicename=naturtyper_naturbase" TargetMode="External"/><Relationship Id="rId54" Type="http://schemas.openxmlformats.org/officeDocument/2006/relationships/hyperlink" Target="http://www.nve.no/no/Sikkerhet-og-tilsyn1/Damsikkerhet/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kogoglandskap.no/kart/arealressurskart" TargetMode="External"/><Relationship Id="rId24" Type="http://schemas.openxmlformats.org/officeDocument/2006/relationships/hyperlink" Target="http://www.turistforeningen.no/ruter/" TargetMode="External"/><Relationship Id="rId32" Type="http://schemas.openxmlformats.org/officeDocument/2006/relationships/hyperlink" Target="http://www.riksantikvaren.no/Norsk/Tema/Bygninger/Fredete_bygninger/" TargetMode="External"/><Relationship Id="rId37" Type="http://schemas.openxmlformats.org/officeDocument/2006/relationships/hyperlink" Target="http://www.skogoglandskap.no/nyheter/2012/setter_jordkvalitet_pa_kartet" TargetMode="External"/><Relationship Id="rId40" Type="http://schemas.openxmlformats.org/officeDocument/2006/relationships/hyperlink" Target="http://www.skogoglandskap.no/temaer/miljoregistrering_i_skog" TargetMode="External"/><Relationship Id="rId45" Type="http://schemas.openxmlformats.org/officeDocument/2006/relationships/hyperlink" Target="http://www.nve.no/no/Vann-og-vassdrag/Databaser-og-karttjenester/Register-over-nedborfelt-REGINE-/" TargetMode="External"/><Relationship Id="rId53" Type="http://schemas.openxmlformats.org/officeDocument/2006/relationships/hyperlink" Target="http://www.nve.no/no/Energi1/Fornybar-energi/Vannkraft/" TargetMode="External"/><Relationship Id="rId58" Type="http://schemas.openxmlformats.org/officeDocument/2006/relationships/hyperlink" Target="http://kartkatalog.miljodirektoratet.no/map_catalog_service.asp?servicename=ver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tskart.artsdatabanken.no/FaneStatus.aspx" TargetMode="External"/><Relationship Id="rId23" Type="http://schemas.openxmlformats.org/officeDocument/2006/relationships/hyperlink" Target="http://www.statkart.no/Kart/Kartdata/Vektorkart/N50/" TargetMode="External"/><Relationship Id="rId28" Type="http://schemas.openxmlformats.org/officeDocument/2006/relationships/hyperlink" Target="http://www.ngu.no/no/hm/Georessurser/Grunnvann/Grunnvannsdatabasen/" TargetMode="External"/><Relationship Id="rId36" Type="http://schemas.openxmlformats.org/officeDocument/2006/relationships/hyperlink" Target="http://www.miljodirektoratet.no/inon/" TargetMode="External"/><Relationship Id="rId49" Type="http://schemas.openxmlformats.org/officeDocument/2006/relationships/hyperlink" Target="http://www.fylkesmannen.no/Hedmark/Prosjekt/Strandsoneprosjekt-i-Mjosa-avsluttet/" TargetMode="External"/><Relationship Id="rId57" Type="http://schemas.openxmlformats.org/officeDocument/2006/relationships/hyperlink" Target="http://askeladden.ra.no/" TargetMode="External"/><Relationship Id="rId61" Type="http://schemas.openxmlformats.org/officeDocument/2006/relationships/hyperlink" Target="http://www.skogoglandskap.no/kart/Vernskog" TargetMode="External"/><Relationship Id="rId10" Type="http://schemas.openxmlformats.org/officeDocument/2006/relationships/hyperlink" Target="http://www.skogoglandskap.no/temaer/ar5" TargetMode="External"/><Relationship Id="rId19" Type="http://schemas.openxmlformats.org/officeDocument/2006/relationships/hyperlink" Target="http://www.ssb.no/natur-og-miljo" TargetMode="External"/><Relationship Id="rId31" Type="http://schemas.openxmlformats.org/officeDocument/2006/relationships/hyperlink" Target="http://askeladden.ra.no/" TargetMode="External"/><Relationship Id="rId44" Type="http://schemas.openxmlformats.org/officeDocument/2006/relationships/hyperlink" Target="http://www.ngu.no/no/hm/Geofarer/Radonfare/" TargetMode="External"/><Relationship Id="rId52" Type="http://schemas.openxmlformats.org/officeDocument/2006/relationships/hyperlink" Target="http://kartkatalog.miljodirektoratet.no/map_catalog_dataset.asp?datasetid=30" TargetMode="External"/><Relationship Id="rId60" Type="http://schemas.openxmlformats.org/officeDocument/2006/relationships/hyperlink" Target="http://gis3.nve.no/metadata/produktark/produktark_vernepl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gu.no/no/hm/Geofarer/Radonfare/Radonfare-i-alunskifer/" TargetMode="External"/><Relationship Id="rId14" Type="http://schemas.openxmlformats.org/officeDocument/2006/relationships/hyperlink" Target="http://artskart.artsdatabanken.no/FaneStatus.aspx" TargetMode="External"/><Relationship Id="rId22" Type="http://schemas.openxmlformats.org/officeDocument/2006/relationships/hyperlink" Target="http://www.ssb.no/natur-og-miljo" TargetMode="External"/><Relationship Id="rId27" Type="http://schemas.openxmlformats.org/officeDocument/2006/relationships/hyperlink" Target="http://dsb.no/no/Ansvarsomrader/Farlige-stoffer/" TargetMode="External"/><Relationship Id="rId30" Type="http://schemas.openxmlformats.org/officeDocument/2006/relationships/hyperlink" Target="http://gis3.nve.no/metadata/produktark/produktark_flomsone.pdf" TargetMode="External"/><Relationship Id="rId35" Type="http://schemas.openxmlformats.org/officeDocument/2006/relationships/hyperlink" Target="http://kartkatalog.miljodirektoratet.no/map_catalog_dataset.asp?datasetid=40" TargetMode="External"/><Relationship Id="rId43" Type="http://schemas.openxmlformats.org/officeDocument/2006/relationships/hyperlink" Target="http://kartkatalog.miljodirektoratet.no/Map_catalog_Dataset.asp?Datasetid=32" TargetMode="External"/><Relationship Id="rId48" Type="http://schemas.openxmlformats.org/officeDocument/2006/relationships/hyperlink" Target="http://www.nve.no/no/Sikkerhet-og-tilsyn1/Sikringstiltak-for-vassdragsanlegg/" TargetMode="External"/><Relationship Id="rId56" Type="http://schemas.openxmlformats.org/officeDocument/2006/relationships/hyperlink" Target="http://askeladden.ra.no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gis3.nve.no/metadata/produktark/produktark_steinsprang_aktsomhet.pdf" TargetMode="External"/><Relationship Id="rId51" Type="http://schemas.openxmlformats.org/officeDocument/2006/relationships/hyperlink" Target="http://kartkatalog.miljodirektoratet.no/map_catalog_service.asp?servicename=friluftsliv_statlig_sikr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skeladden.ra.no/" TargetMode="External"/><Relationship Id="rId17" Type="http://schemas.openxmlformats.org/officeDocument/2006/relationships/hyperlink" Target="http://kartkatalog.miljodirektoratet.no/map_catalog_service.asp?servicename=art_naturbase" TargetMode="External"/><Relationship Id="rId25" Type="http://schemas.openxmlformats.org/officeDocument/2006/relationships/hyperlink" Target="http://plandata.statkart.no/data/Temadata/HedOpp/InnlandsGIS/SLF%20rapport%20LREG901%20tar%20ut%20driftssentre" TargetMode="External"/><Relationship Id="rId33" Type="http://schemas.openxmlformats.org/officeDocument/2006/relationships/hyperlink" Target="http://www.ngu.no/no/hm/Georessurser/Grunnvann/Grunnvannsdatabasen/" TargetMode="External"/><Relationship Id="rId38" Type="http://schemas.openxmlformats.org/officeDocument/2006/relationships/hyperlink" Target="http://www.ngu.no/no/hm/Georessurser/Grunnvann/Grunnvannsdatabasen/" TargetMode="External"/><Relationship Id="rId46" Type="http://schemas.openxmlformats.org/officeDocument/2006/relationships/hyperlink" Target="http://askeladden.ra.no/" TargetMode="External"/><Relationship Id="rId59" Type="http://schemas.openxmlformats.org/officeDocument/2006/relationships/hyperlink" Target="http://www.miljodirektoratet.no/no/Tema/Verneomrader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1488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 Lillethun</dc:creator>
  <cp:keywords/>
  <dc:description/>
  <cp:lastModifiedBy>Arvid Lillethun</cp:lastModifiedBy>
  <cp:revision>2</cp:revision>
  <dcterms:created xsi:type="dcterms:W3CDTF">2015-09-21T11:44:00Z</dcterms:created>
  <dcterms:modified xsi:type="dcterms:W3CDTF">2015-09-21T11:44:00Z</dcterms:modified>
</cp:coreProperties>
</file>