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9F6B1" w14:textId="77777777" w:rsidR="007C0B3F" w:rsidRPr="004055D3" w:rsidRDefault="00000000">
      <w:pPr>
        <w:jc w:val="center"/>
        <w:rPr>
          <w:lang w:val="ru-RU"/>
        </w:rPr>
      </w:pPr>
      <w:r w:rsidRPr="004055D3">
        <w:rPr>
          <w:b/>
          <w:sz w:val="28"/>
          <w:lang w:val="ru-RU"/>
        </w:rPr>
        <w:t>ДОГОВОР ПОСТАВКИ № {{CONTRACT_NUMBER}}</w:t>
      </w:r>
    </w:p>
    <w:p w14:paraId="3229C2B6" w14:textId="77777777" w:rsidR="007C0B3F" w:rsidRPr="004055D3" w:rsidRDefault="00000000">
      <w:pPr>
        <w:jc w:val="center"/>
        <w:rPr>
          <w:lang w:val="ru-RU"/>
        </w:rPr>
      </w:pPr>
      <w:r w:rsidRPr="004055D3">
        <w:rPr>
          <w:i/>
          <w:lang w:val="ru-RU"/>
        </w:rPr>
        <w:t>на поставку товарно-материальных ценностей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C0B3F" w14:paraId="1E652EAD" w14:textId="77777777">
        <w:tc>
          <w:tcPr>
            <w:tcW w:w="4320" w:type="dxa"/>
          </w:tcPr>
          <w:p w14:paraId="071F94DD" w14:textId="77777777" w:rsidR="007C0B3F" w:rsidRDefault="00000000">
            <w:r>
              <w:t>г. {{CITY}}</w:t>
            </w:r>
          </w:p>
        </w:tc>
        <w:tc>
          <w:tcPr>
            <w:tcW w:w="4320" w:type="dxa"/>
          </w:tcPr>
          <w:p w14:paraId="619EA678" w14:textId="77777777" w:rsidR="007C0B3F" w:rsidRDefault="00000000">
            <w:pPr>
              <w:jc w:val="right"/>
            </w:pPr>
            <w:r>
              <w:t>«{{CONTRACT_DAY}}» {{CONTRACT_MONTH}} {{CONTRACT_YEAR}} г.</w:t>
            </w:r>
          </w:p>
        </w:tc>
      </w:tr>
    </w:tbl>
    <w:p w14:paraId="2ABC5799" w14:textId="77777777" w:rsidR="007C0B3F" w:rsidRDefault="007C0B3F"/>
    <w:p w14:paraId="16795DA1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{{SUPPLIER_NAME}}, именуемый в дальнейшем «Поставщик», в лице {{SUPPLIER_SIGNER}}, действующего на основании {{SUPPLIER_AUTH_DOC}}, с одной стороны, и {{BUYER_NAME}}, именуемое в дальнейшем «Покупатель», в лице {{BUYER_SIGNER}}, действующего на основании {{BUYER_AUTH_DOC}}, с другой стороны, заключили настоящий договор о нижеследующем:</w:t>
      </w:r>
    </w:p>
    <w:p w14:paraId="4909A32F" w14:textId="77777777" w:rsidR="007C0B3F" w:rsidRPr="004055D3" w:rsidRDefault="00000000">
      <w:pPr>
        <w:rPr>
          <w:lang w:val="ru-RU"/>
        </w:rPr>
      </w:pPr>
      <w:r w:rsidRPr="004055D3">
        <w:rPr>
          <w:b/>
          <w:sz w:val="24"/>
          <w:lang w:val="ru-RU"/>
        </w:rPr>
        <w:t>1. Предмет договора</w:t>
      </w:r>
    </w:p>
    <w:p w14:paraId="11C616AC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Поставщик обязуется поставить Покупателю товарно-материальные ценности (далее - Товар), а Покупатель обязуется принять и оплатить Товар.</w:t>
      </w:r>
    </w:p>
    <w:p w14:paraId="77607ABB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Ассортимент, количество, цена и сроки поставки определяются спецификацией, счетом или заявкой Покупателя.</w:t>
      </w:r>
    </w:p>
    <w:p w14:paraId="4B514541" w14:textId="77777777" w:rsidR="007C0B3F" w:rsidRPr="004055D3" w:rsidRDefault="00000000">
      <w:pPr>
        <w:rPr>
          <w:lang w:val="ru-RU"/>
        </w:rPr>
      </w:pPr>
      <w:r w:rsidRPr="004055D3">
        <w:rPr>
          <w:b/>
          <w:sz w:val="24"/>
          <w:lang w:val="ru-RU"/>
        </w:rPr>
        <w:t>2. Условия поставки</w:t>
      </w:r>
    </w:p>
    <w:p w14:paraId="07DAA90E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Поставка производится партиями по заявкам Покупателя.</w:t>
      </w:r>
    </w:p>
    <w:p w14:paraId="6A943AC7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Срок поставки: {{DELIVERY_TERM}}. Место поставки: {{DELIVERY_PLACE}}.</w:t>
      </w:r>
    </w:p>
    <w:p w14:paraId="539FC314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Право собственности и риск случайной гибели переходят к Покупателю после подписания товаросопроводительных документов.</w:t>
      </w:r>
    </w:p>
    <w:p w14:paraId="330BA77D" w14:textId="77777777" w:rsidR="007C0B3F" w:rsidRPr="004055D3" w:rsidRDefault="00000000">
      <w:pPr>
        <w:rPr>
          <w:lang w:val="ru-RU"/>
        </w:rPr>
      </w:pPr>
      <w:r w:rsidRPr="004055D3">
        <w:rPr>
          <w:b/>
          <w:sz w:val="24"/>
          <w:lang w:val="ru-RU"/>
        </w:rPr>
        <w:t>3. Цена и порядок расчетов</w:t>
      </w:r>
    </w:p>
    <w:p w14:paraId="61253C5A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Цена договора составляет {{CONTRACT_AMOUNT}} руб., в том числе НДС {{VAT_RATE}}% - {{VAT_AMOUNT}} руб.</w:t>
      </w:r>
      <w:proofErr w:type="gramStart"/>
      <w:proofErr w:type="gramEnd"/>
    </w:p>
    <w:p w14:paraId="6C892FA5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Оплата производится по счету Поставщика в срок {{PAYMENT_TERM}}.</w:t>
      </w:r>
    </w:p>
    <w:p w14:paraId="65F5BCCF" w14:textId="77777777" w:rsidR="007C0B3F" w:rsidRPr="004055D3" w:rsidRDefault="00000000">
      <w:pPr>
        <w:rPr>
          <w:lang w:val="ru-RU"/>
        </w:rPr>
      </w:pPr>
      <w:r w:rsidRPr="004055D3">
        <w:rPr>
          <w:b/>
          <w:sz w:val="24"/>
          <w:lang w:val="ru-RU"/>
        </w:rPr>
        <w:t>4. Обязанности сторон</w:t>
      </w:r>
    </w:p>
    <w:p w14:paraId="1F593262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Поставщик передает Товар надлежащего качества с комплектом документов.</w:t>
      </w:r>
    </w:p>
    <w:p w14:paraId="3BEEA3A2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Покупатель принимает Товар и оплачивает его в порядке, установленном договором.</w:t>
      </w:r>
    </w:p>
    <w:p w14:paraId="4D084303" w14:textId="77777777" w:rsidR="007C0B3F" w:rsidRPr="004055D3" w:rsidRDefault="00000000">
      <w:pPr>
        <w:rPr>
          <w:lang w:val="ru-RU"/>
        </w:rPr>
      </w:pPr>
      <w:r w:rsidRPr="004055D3">
        <w:rPr>
          <w:b/>
          <w:sz w:val="24"/>
          <w:lang w:val="ru-RU"/>
        </w:rPr>
        <w:t>5. Ответственность сторон</w:t>
      </w:r>
    </w:p>
    <w:p w14:paraId="50FF96AA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lastRenderedPageBreak/>
        <w:t>За нарушение сроков поставки или оплаты стороны несут ответственность в соответствии с законодательством РФ и условиями договора.</w:t>
      </w:r>
    </w:p>
    <w:p w14:paraId="7843EA05" w14:textId="77777777" w:rsidR="007C0B3F" w:rsidRPr="004055D3" w:rsidRDefault="00000000">
      <w:pPr>
        <w:rPr>
          <w:lang w:val="ru-RU"/>
        </w:rPr>
      </w:pPr>
      <w:r w:rsidRPr="004055D3">
        <w:rPr>
          <w:b/>
          <w:sz w:val="24"/>
          <w:lang w:val="ru-RU"/>
        </w:rPr>
        <w:t>6. Приемка товара</w:t>
      </w:r>
    </w:p>
    <w:p w14:paraId="6075C218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Приемка Товара по количеству и качеству осуществляется в момент передачи в соответствии с товаросопроводительными документами.</w:t>
      </w:r>
    </w:p>
    <w:p w14:paraId="20A3EB5C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Претензии по количеству и качеству направляются Поставщику в течение 5 рабочих дней с даты приемки.</w:t>
      </w:r>
    </w:p>
    <w:p w14:paraId="4B88FDB1" w14:textId="77777777" w:rsidR="007C0B3F" w:rsidRPr="004055D3" w:rsidRDefault="00000000">
      <w:pPr>
        <w:rPr>
          <w:lang w:val="ru-RU"/>
        </w:rPr>
      </w:pPr>
      <w:r w:rsidRPr="004055D3">
        <w:rPr>
          <w:b/>
          <w:sz w:val="24"/>
          <w:lang w:val="ru-RU"/>
        </w:rPr>
        <w:t>7. Разрешение споров</w:t>
      </w:r>
    </w:p>
    <w:p w14:paraId="61793DE6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Споры разрешаются путем переговоров, а при недостижении соглашения - в судебном порядке по месту нахождения {{JURISDICTION_PARTY}}.</w:t>
      </w:r>
    </w:p>
    <w:p w14:paraId="03488F27" w14:textId="77777777" w:rsidR="007C0B3F" w:rsidRPr="004055D3" w:rsidRDefault="00000000">
      <w:pPr>
        <w:rPr>
          <w:lang w:val="ru-RU"/>
        </w:rPr>
      </w:pPr>
      <w:r w:rsidRPr="004055D3">
        <w:rPr>
          <w:b/>
          <w:sz w:val="24"/>
          <w:lang w:val="ru-RU"/>
        </w:rPr>
        <w:t>8. Прочие условия</w:t>
      </w:r>
    </w:p>
    <w:p w14:paraId="11A8828B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Договор вступает в силу с даты подписания и действует до {{VALID_UNTIL}}.</w:t>
      </w:r>
    </w:p>
    <w:p w14:paraId="08A4CAE5" w14:textId="77777777" w:rsidR="007C0B3F" w:rsidRPr="004055D3" w:rsidRDefault="00000000">
      <w:pPr>
        <w:rPr>
          <w:lang w:val="ru-RU"/>
        </w:rPr>
      </w:pPr>
      <w:r w:rsidRPr="004055D3">
        <w:rPr>
          <w:lang w:val="ru-RU"/>
        </w:rPr>
        <w:t>Договор составлен в двух экземплярах, имеющих равную юридическую силу.</w:t>
      </w:r>
    </w:p>
    <w:p w14:paraId="350866BE" w14:textId="77777777" w:rsidR="007C0B3F" w:rsidRDefault="00000000">
      <w:r>
        <w:rPr>
          <w:b/>
          <w:sz w:val="24"/>
        </w:rPr>
        <w:t>9. Реквизиты и подписи сторон</w:t>
      </w: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B3F" w14:paraId="4EDF0B5B" w14:textId="77777777" w:rsidTr="004055D3">
        <w:tc>
          <w:tcPr>
            <w:tcW w:w="4320" w:type="dxa"/>
          </w:tcPr>
          <w:p w14:paraId="1E5A5FAA" w14:textId="77777777" w:rsidR="007C0B3F" w:rsidRDefault="00000000">
            <w:r>
              <w:rPr>
                <w:b/>
              </w:rPr>
              <w:t>Поставщик</w:t>
            </w:r>
          </w:p>
          <w:p w14:paraId="0C14D208" w14:textId="77777777" w:rsidR="007C0B3F" w:rsidRDefault="00000000">
            <w:r>
              <w:t>{{SUPPLIER_NAME}}</w:t>
            </w:r>
          </w:p>
          <w:p w14:paraId="15CA2525" w14:textId="77777777" w:rsidR="007C0B3F" w:rsidRDefault="00000000">
            <w:r>
              <w:t>{{SUPPLIER_REQUISITES}}</w:t>
            </w:r>
          </w:p>
        </w:tc>
        <w:tc>
          <w:tcPr>
            <w:tcW w:w="4320" w:type="dxa"/>
          </w:tcPr>
          <w:p w14:paraId="06FFC4AD" w14:textId="77777777" w:rsidR="007C0B3F" w:rsidRDefault="00000000">
            <w:r>
              <w:rPr>
                <w:b/>
              </w:rPr>
              <w:t>Покупатель</w:t>
            </w:r>
          </w:p>
          <w:p w14:paraId="1D28D839" w14:textId="77777777" w:rsidR="007C0B3F" w:rsidRDefault="00000000">
            <w:r>
              <w:t>{{BUYER_NAME}}</w:t>
            </w:r>
          </w:p>
          <w:p w14:paraId="42FBBF19" w14:textId="77777777" w:rsidR="007C0B3F" w:rsidRDefault="00000000">
            <w:r>
              <w:t>{{BUYER_REQUISITES}}</w:t>
            </w:r>
          </w:p>
        </w:tc>
      </w:tr>
      <w:tr w:rsidR="007C0B3F" w14:paraId="704510FA" w14:textId="77777777" w:rsidTr="004055D3">
        <w:tc>
          <w:tcPr>
            <w:tcW w:w="4320" w:type="dxa"/>
          </w:tcPr>
          <w:p w14:paraId="5DC383C3" w14:textId="77777777" w:rsidR="007C0B3F" w:rsidRDefault="007C0B3F"/>
        </w:tc>
        <w:tc>
          <w:tcPr>
            <w:tcW w:w="4320" w:type="dxa"/>
          </w:tcPr>
          <w:p w14:paraId="30A2CAA6" w14:textId="77777777" w:rsidR="007C0B3F" w:rsidRDefault="007C0B3F"/>
        </w:tc>
      </w:tr>
    </w:tbl>
    <w:p w14:paraId="24A93C63" w14:textId="77777777" w:rsidR="007C0B3F" w:rsidRDefault="007C0B3F"/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7C0B3F" w14:paraId="4836D837" w14:textId="77777777" w:rsidTr="004055D3">
        <w:tc>
          <w:tcPr>
            <w:tcW w:w="4320" w:type="dxa"/>
          </w:tcPr>
          <w:p w14:paraId="0B7E554B" w14:textId="77777777" w:rsidR="007C0B3F" w:rsidRDefault="00000000">
            <w:r>
              <w:t>{{SUPPLIER_SIGNER_POSITION}}</w:t>
            </w:r>
          </w:p>
          <w:p w14:paraId="089AE1FC" w14:textId="77777777" w:rsidR="007C0B3F" w:rsidRDefault="00000000">
            <w:r>
              <w:rPr>
                <w:b/>
              </w:rPr>
              <w:t>{{SUPPLIER_NAME_SHORT}}</w:t>
            </w:r>
          </w:p>
        </w:tc>
        <w:tc>
          <w:tcPr>
            <w:tcW w:w="4320" w:type="dxa"/>
          </w:tcPr>
          <w:p w14:paraId="38DC3BD1" w14:textId="77777777" w:rsidR="007C0B3F" w:rsidRDefault="00000000">
            <w:r>
              <w:t>{{BUYER_SIGNER_POSITION}}</w:t>
            </w:r>
          </w:p>
          <w:p w14:paraId="73EF8E66" w14:textId="77777777" w:rsidR="007C0B3F" w:rsidRDefault="00000000">
            <w:r>
              <w:rPr>
                <w:b/>
              </w:rPr>
              <w:t>{{BUYER_NAME_SHORT}}</w:t>
            </w:r>
          </w:p>
        </w:tc>
      </w:tr>
      <w:tr w:rsidR="007C0B3F" w14:paraId="71521EB8" w14:textId="77777777" w:rsidTr="004055D3">
        <w:tc>
          <w:tcPr>
            <w:tcW w:w="4320" w:type="dxa"/>
          </w:tcPr>
          <w:p w14:paraId="7B1184E0" w14:textId="77777777" w:rsidR="007C0B3F" w:rsidRDefault="00000000">
            <w:r>
              <w:t>________________ / {{LEFT_SIGNER_NAME}} /</w:t>
            </w:r>
          </w:p>
        </w:tc>
        <w:tc>
          <w:tcPr>
            <w:tcW w:w="4320" w:type="dxa"/>
          </w:tcPr>
          <w:p w14:paraId="6A238FD7" w14:textId="77777777" w:rsidR="007C0B3F" w:rsidRDefault="00000000">
            <w:r>
              <w:t>________________ / {{RIGHT_SIGNER_NAME}} /</w:t>
            </w:r>
          </w:p>
        </w:tc>
      </w:tr>
      <w:tr w:rsidR="007C0B3F" w14:paraId="7AABE9E4" w14:textId="77777777" w:rsidTr="004055D3">
        <w:tc>
          <w:tcPr>
            <w:tcW w:w="4320" w:type="dxa"/>
          </w:tcPr>
          <w:p w14:paraId="76715D18" w14:textId="77777777" w:rsidR="007C0B3F" w:rsidRDefault="00000000">
            <w:r>
              <w:t>М.П.</w:t>
            </w:r>
          </w:p>
        </w:tc>
        <w:tc>
          <w:tcPr>
            <w:tcW w:w="4320" w:type="dxa"/>
          </w:tcPr>
          <w:p w14:paraId="760D636B" w14:textId="77777777" w:rsidR="007C0B3F" w:rsidRDefault="00000000">
            <w:r>
              <w:t>М.П.</w:t>
            </w:r>
          </w:p>
        </w:tc>
      </w:tr>
    </w:tbl>
    <w:p w14:paraId="3038D0EE" w14:textId="77777777" w:rsidR="00D974EC" w:rsidRDefault="00D974EC"/>
    <w:sectPr w:rsidR="00D974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8281276">
    <w:abstractNumId w:val="8"/>
  </w:num>
  <w:num w:numId="2" w16cid:durableId="1329599768">
    <w:abstractNumId w:val="6"/>
  </w:num>
  <w:num w:numId="3" w16cid:durableId="391464846">
    <w:abstractNumId w:val="5"/>
  </w:num>
  <w:num w:numId="4" w16cid:durableId="643121825">
    <w:abstractNumId w:val="4"/>
  </w:num>
  <w:num w:numId="5" w16cid:durableId="53168315">
    <w:abstractNumId w:val="7"/>
  </w:num>
  <w:num w:numId="6" w16cid:durableId="1902864997">
    <w:abstractNumId w:val="3"/>
  </w:num>
  <w:num w:numId="7" w16cid:durableId="1075396727">
    <w:abstractNumId w:val="2"/>
  </w:num>
  <w:num w:numId="8" w16cid:durableId="1689141050">
    <w:abstractNumId w:val="1"/>
  </w:num>
  <w:num w:numId="9" w16cid:durableId="1879005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55D3"/>
    <w:rsid w:val="007C0B3F"/>
    <w:rsid w:val="00AA1D8D"/>
    <w:rsid w:val="00B47730"/>
    <w:rsid w:val="00CB0664"/>
    <w:rsid w:val="00D974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D4DA1B7"/>
  <w14:defaultImageDpi w14:val="300"/>
  <w15:docId w15:val="{35E352BF-1D61-4040-BFEF-7BD5B5D07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2</cp:revision>
  <dcterms:created xsi:type="dcterms:W3CDTF">2013-12-23T23:15:00Z</dcterms:created>
  <dcterms:modified xsi:type="dcterms:W3CDTF">2026-06-25T09:53:00Z</dcterms:modified>
  <cp:category/>
</cp:coreProperties>
</file>