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35E1A7" w14:textId="77777777" w:rsidR="005F05AC" w:rsidRPr="008755E1" w:rsidRDefault="005F05AC" w:rsidP="005F05AC">
      <w:pPr>
        <w:spacing w:after="0" w:line="240" w:lineRule="auto"/>
        <w:jc w:val="center"/>
        <w:rPr>
          <w:rFonts w:ascii="Times New Roman" w:eastAsia="Times New Roman" w:hAnsi="Times New Roman" w:cs="Courier New"/>
          <w:b/>
        </w:rPr>
      </w:pPr>
      <w:r>
        <w:rPr>
          <w:rFonts w:ascii="Times New Roman" w:eastAsia="Times New Roman" w:hAnsi="Times New Roman"/>
        </w:rPr>
        <w:t>ДОГОВОР № {{CONTRACT_NUMBER}}</w:t>
      </w:r>
    </w:p>
    <w:p w14:paraId="771EBA34" w14:textId="77777777" w:rsidR="005F05AC" w:rsidRPr="008755E1" w:rsidRDefault="005F05AC" w:rsidP="005F05AC">
      <w:pPr>
        <w:spacing w:after="0" w:line="240" w:lineRule="auto"/>
        <w:jc w:val="center"/>
        <w:rPr>
          <w:rFonts w:ascii="Times New Roman" w:eastAsia="Times New Roman" w:hAnsi="Times New Roman" w:cs="Courier New"/>
          <w:b/>
        </w:rPr>
      </w:pPr>
    </w:p>
    <w:p w14:paraId="70DA445D" w14:textId="77777777" w:rsidR="005F05AC" w:rsidRPr="008755E1" w:rsidRDefault="005F05AC" w:rsidP="005F05AC">
      <w:pPr>
        <w:jc w:val="center"/>
        <w:rPr>
          <w:rFonts w:ascii="Times New Roman" w:eastAsia="Calibri" w:hAnsi="Times New Roman" w:cs="Courier New"/>
          <w:sz w:val="24"/>
          <w:szCs w:val="24"/>
        </w:rPr>
      </w:pPr>
      <w:r>
        <w:rPr>
          <w:rFonts w:ascii="Times New Roman" w:eastAsia="Times New Roman" w:hAnsi="Times New Roman"/>
        </w:rPr>
        <w:t xml:space="preserve">г. {{CONTRACT_CITY}} </w:t>
        <w:tab/>
        <w:tab/>
        <w:tab/>
        <w:tab/>
        <w:tab/>
        <w:tab/>
        <w:t xml:space="preserve">       </w:t>
        <w:tab/>
        <w:t xml:space="preserve">                         «{{CONTRACT_DAY}}» {{CONTRACT_MONTH}} {{CONTRACT_YEAR}} г. </w:t>
      </w:r>
    </w:p>
    <w:p w14:paraId="007D9E26" w14:textId="77777777" w:rsidR="005F05AC" w:rsidRPr="008755E1" w:rsidRDefault="005F05AC" w:rsidP="005F05AC">
      <w:pPr>
        <w:spacing w:after="0" w:line="240" w:lineRule="auto"/>
        <w:ind w:firstLine="720"/>
        <w:jc w:val="both"/>
        <w:rPr>
          <w:rFonts w:ascii="Times New Roman" w:eastAsia="Calibri" w:hAnsi="Times New Roman"/>
          <w:b/>
          <w:color w:val="000000"/>
          <w:sz w:val="24"/>
          <w:szCs w:val="24"/>
        </w:rPr>
      </w:pPr>
      <w:r>
        <w:rPr>
          <w:rFonts w:ascii="Times New Roman" w:eastAsia="Times New Roman" w:hAnsi="Times New Roman"/>
        </w:rPr>
        <w:t>{{CUSTOMER_NAME}}, именуемое в дальнейшем «Заказчик», в лице {{CUSTOMER_SIGNER_POSITION}} {{CUSTOMER_SIGNER_NAME}}, действующего на основании {{CUSTOMER_AUTH_DOC}}, с одной стороны, и {{CONTRACTOR_NAME}}, именуемое в дальнейшем «Подрядчик», в лице {{CONTRACTOR_SIGNER_POSITION}} {{CONTRACTOR_SIGNER_NAME}}, действующего на основании {{CONTRACTOR_AUTH_DOC}}, с другой стороны, совместно именуемые «Стороны», заключили настоящий договор о нижеследующем:</w:t>
      </w:r>
    </w:p>
    <w:p w14:paraId="6E28BCBE" w14:textId="77777777" w:rsidR="005F05AC" w:rsidRPr="008755E1" w:rsidRDefault="005F05AC" w:rsidP="005F05AC">
      <w:pPr>
        <w:spacing w:after="0" w:line="360" w:lineRule="auto"/>
        <w:jc w:val="center"/>
        <w:rPr>
          <w:rFonts w:ascii="Times New Roman" w:eastAsia="Calibri" w:hAnsi="Times New Roman"/>
          <w:b/>
          <w:color w:val="000000"/>
          <w:sz w:val="24"/>
          <w:szCs w:val="24"/>
        </w:rPr>
      </w:pPr>
    </w:p>
    <w:p w14:paraId="2BDDB3EC" w14:textId="77777777" w:rsidR="005F05AC" w:rsidRPr="005F05AC" w:rsidRDefault="005F05AC" w:rsidP="003D4EAD">
      <w:pPr>
        <w:numPr>
          <w:ilvl w:val="0"/>
          <w:numId w:val="17"/>
        </w:numPr>
        <w:spacing w:after="0" w:line="240" w:lineRule="auto"/>
        <w:jc w:val="center"/>
        <w:rPr>
          <w:rFonts w:ascii="Times New Roman" w:eastAsia="Calibri" w:hAnsi="Times New Roman"/>
          <w:b/>
          <w:color w:val="000000"/>
          <w:sz w:val="24"/>
          <w:szCs w:val="24"/>
        </w:rPr>
      </w:pPr>
      <w:r>
        <w:rPr>
          <w:rFonts w:ascii="Times New Roman" w:eastAsia="Calibri" w:hAnsi="Times New Roman"/>
          <w:b/>
          <w:color w:val="000000"/>
          <w:sz w:val="24"/>
          <w:szCs w:val="24"/>
        </w:rPr>
        <w:t>ПРЕДМЕТ ДОГОВОРА</w:t>
      </w:r>
    </w:p>
    <w:p w14:paraId="734C1D27"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Times New Roman" w:hAnsi="Times New Roman"/>
        </w:rPr>
        <w:t>1.1 Заказчик поручает, а Подрядчик обязуется выполнить работы по {{WORK_SUBJECT}} на объекте {{OBJECT_NAME}} (далее по тексту – Объект) в объеме текущего ремонта, а Заказчик обязуется принять результат работ и оплатить его.</w:t>
      </w:r>
    </w:p>
    <w:p w14:paraId="4A0758C1"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rPr>
      </w:pPr>
      <w:r>
        <w:rPr>
          <w:rFonts w:ascii="Times New Roman" w:eastAsia="Calibri" w:hAnsi="Times New Roman"/>
          <w:color w:val="000000"/>
          <w:sz w:val="24"/>
          <w:szCs w:val="24"/>
        </w:rPr>
        <w:t>1.2. Подрядчик обязуется выполнить все работы, указанные в пункте 1.1 настоящего договора в соответствии с техническим заданием (Приложение № 1) и утвержденным локальным сметным расчетом (Приложение № 2), являющимися неотъемлемой частью настоящего договора, в сроки, установленные настоящим договором.</w:t>
      </w:r>
    </w:p>
    <w:p w14:paraId="16E4BA0F"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rPr>
      </w:pPr>
      <w:r>
        <w:rPr>
          <w:rFonts w:ascii="Times New Roman" w:eastAsia="Calibri" w:hAnsi="Times New Roman"/>
          <w:color w:val="000000"/>
          <w:sz w:val="24"/>
          <w:szCs w:val="24"/>
        </w:rPr>
        <w:t xml:space="preserve">1.3. Подрядчик имеет право привлекать к исполнению работ субподрядчиков. </w:t>
      </w:r>
    </w:p>
    <w:p w14:paraId="5FC29209"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rPr>
      </w:pPr>
    </w:p>
    <w:p w14:paraId="46695323" w14:textId="77777777" w:rsidR="005F05AC" w:rsidRPr="005F05AC" w:rsidRDefault="005F05AC" w:rsidP="003D4EAD">
      <w:pPr>
        <w:numPr>
          <w:ilvl w:val="0"/>
          <w:numId w:val="17"/>
        </w:numPr>
        <w:spacing w:after="0" w:line="240" w:lineRule="auto"/>
        <w:jc w:val="center"/>
        <w:rPr>
          <w:rFonts w:ascii="Times New Roman" w:eastAsia="Calibri" w:hAnsi="Times New Roman"/>
          <w:b/>
          <w:color w:val="000000"/>
          <w:sz w:val="24"/>
          <w:szCs w:val="24"/>
        </w:rPr>
      </w:pPr>
      <w:r>
        <w:rPr>
          <w:rFonts w:ascii="Times New Roman" w:eastAsia="Calibri" w:hAnsi="Times New Roman"/>
          <w:b/>
          <w:color w:val="000000"/>
          <w:sz w:val="24"/>
          <w:szCs w:val="24"/>
        </w:rPr>
        <w:t>ЦЕНА ДОГОВОРА</w:t>
      </w:r>
    </w:p>
    <w:p w14:paraId="51A746D2" w14:textId="77777777" w:rsidR="005F05AC" w:rsidRPr="008755E1" w:rsidRDefault="005F05AC" w:rsidP="005F05AC">
      <w:pPr>
        <w:tabs>
          <w:tab w:val="left" w:pos="851"/>
        </w:tabs>
        <w:spacing w:after="0" w:line="240" w:lineRule="auto"/>
        <w:ind w:firstLine="426"/>
        <w:jc w:val="both"/>
        <w:rPr>
          <w:rFonts w:ascii="Times New Roman" w:eastAsia="Calibri" w:hAnsi="Times New Roman"/>
          <w:color w:val="000000"/>
          <w:sz w:val="24"/>
          <w:szCs w:val="24"/>
        </w:rPr>
      </w:pPr>
      <w:r>
        <w:rPr>
          <w:rFonts w:ascii="Times New Roman" w:eastAsia="Calibri" w:hAnsi="Times New Roman"/>
          <w:color w:val="000000"/>
          <w:sz w:val="24"/>
          <w:szCs w:val="24"/>
        </w:rPr>
        <w:t>2.1. Цена выполняемых работ по настоящему договору указана в локальном сметном расчете, являющимся неотъемлемой частью настоящего договора (Приложение № 2).</w:t>
      </w:r>
    </w:p>
    <w:p w14:paraId="1954CFB7" w14:textId="77777777" w:rsidR="005F05AC" w:rsidRPr="008755E1" w:rsidRDefault="005F05AC" w:rsidP="005F05AC">
      <w:pPr>
        <w:tabs>
          <w:tab w:val="left" w:pos="851"/>
        </w:tabs>
        <w:spacing w:after="0" w:line="240" w:lineRule="auto"/>
        <w:ind w:firstLine="426"/>
        <w:jc w:val="both"/>
        <w:rPr>
          <w:rFonts w:ascii="Times New Roman" w:eastAsia="Calibri" w:hAnsi="Times New Roman"/>
          <w:color w:val="000000"/>
          <w:sz w:val="24"/>
          <w:szCs w:val="24"/>
        </w:rPr>
      </w:pPr>
      <w:r>
        <w:rPr>
          <w:rFonts w:ascii="Times New Roman" w:eastAsia="Times New Roman" w:hAnsi="Times New Roman"/>
        </w:rPr>
        <w:t>2.2. Цена договора составляет: {{CONTRACT_AMOUNT_TEXT}}, в том числе НДС 20% - {{VAT_AMOUNT_TEXT}}. Цена договора является твердой на весь срок исполнения договора и включает в себя все расходы, связанные с исполнением обязательств по договору, включая налоги, сборы и иные обязательные платежи, уплачиваемые при исполнении договора. В случае уменьшения цены работ, материалов и, как следствие, снижение общей стоимости работ, оплата выполненных работ производится на основании документов, указанных в пункте 2.3 настоящего договора, путем оформления Дополнительного соглашения.</w:t>
      </w:r>
    </w:p>
    <w:p w14:paraId="65B168C2" w14:textId="77777777" w:rsidR="005F05AC" w:rsidRPr="008755E1" w:rsidRDefault="005F05AC" w:rsidP="005F05AC">
      <w:pPr>
        <w:tabs>
          <w:tab w:val="left" w:pos="851"/>
        </w:tabs>
        <w:spacing w:after="0" w:line="240" w:lineRule="auto"/>
        <w:ind w:firstLine="426"/>
        <w:jc w:val="both"/>
        <w:rPr>
          <w:rFonts w:ascii="Times New Roman" w:eastAsia="Calibri" w:hAnsi="Times New Roman"/>
          <w:color w:val="000000"/>
          <w:sz w:val="24"/>
          <w:szCs w:val="24"/>
        </w:rPr>
      </w:pPr>
      <w:r>
        <w:rPr>
          <w:rFonts w:ascii="Times New Roman" w:eastAsia="Calibri" w:hAnsi="Times New Roman"/>
          <w:color w:val="000000"/>
          <w:sz w:val="24"/>
          <w:szCs w:val="24"/>
        </w:rPr>
        <w:t>Сметная стоимость рассчитывается на основании Федеральных единичных расценок (ФЕР-2001) с учетом индексов пересчета сметной стоимости в текущий уровень цен.</w:t>
      </w:r>
    </w:p>
    <w:p w14:paraId="620CCD0A" w14:textId="77777777" w:rsidR="005F05AC" w:rsidRPr="008755E1" w:rsidRDefault="005F05AC" w:rsidP="005F05AC">
      <w:pPr>
        <w:tabs>
          <w:tab w:val="left" w:pos="851"/>
        </w:tabs>
        <w:spacing w:after="0" w:line="240" w:lineRule="auto"/>
        <w:ind w:firstLine="426"/>
        <w:jc w:val="both"/>
        <w:rPr>
          <w:rFonts w:ascii="Times New Roman" w:eastAsia="Calibri" w:hAnsi="Times New Roman"/>
          <w:color w:val="000000"/>
          <w:sz w:val="24"/>
          <w:szCs w:val="24"/>
        </w:rPr>
      </w:pPr>
      <w:r>
        <w:rPr>
          <w:rFonts w:ascii="Times New Roman" w:eastAsia="Calibri" w:hAnsi="Times New Roman"/>
          <w:color w:val="000000"/>
          <w:sz w:val="24"/>
          <w:szCs w:val="24"/>
        </w:rPr>
        <w:t xml:space="preserve">2.3. Для расчетов за выполненные работы на Объекте Подрядчик в течение 3 (трех) рабочих дней по окончании работ представляет Заказчику следующие документы: </w:t>
      </w:r>
    </w:p>
    <w:p w14:paraId="2022EE6C" w14:textId="77777777" w:rsidR="005F05AC" w:rsidRPr="008755E1" w:rsidRDefault="005F05AC" w:rsidP="005F05AC">
      <w:pPr>
        <w:tabs>
          <w:tab w:val="left" w:pos="851"/>
        </w:tabs>
        <w:spacing w:after="0" w:line="240" w:lineRule="auto"/>
        <w:ind w:firstLine="426"/>
        <w:jc w:val="both"/>
        <w:rPr>
          <w:rFonts w:ascii="Times New Roman" w:eastAsia="Calibri" w:hAnsi="Times New Roman"/>
          <w:color w:val="000000"/>
          <w:sz w:val="24"/>
          <w:szCs w:val="24"/>
        </w:rPr>
      </w:pPr>
      <w:r>
        <w:rPr>
          <w:rFonts w:ascii="Times New Roman" w:eastAsia="Calibri" w:hAnsi="Times New Roman"/>
          <w:color w:val="000000"/>
          <w:sz w:val="24"/>
          <w:szCs w:val="24"/>
        </w:rPr>
        <w:t>- акт о приемке выполненных работ (унифицированная форма № КС-2);</w:t>
      </w:r>
    </w:p>
    <w:p w14:paraId="77216D63" w14:textId="77777777" w:rsidR="005F05AC" w:rsidRPr="008755E1" w:rsidRDefault="005F05AC" w:rsidP="005F05AC">
      <w:pPr>
        <w:tabs>
          <w:tab w:val="left" w:pos="851"/>
        </w:tabs>
        <w:spacing w:after="0" w:line="240" w:lineRule="auto"/>
        <w:ind w:firstLine="426"/>
        <w:jc w:val="both"/>
        <w:rPr>
          <w:rFonts w:ascii="Times New Roman" w:eastAsia="Calibri" w:hAnsi="Times New Roman"/>
          <w:color w:val="000000"/>
          <w:sz w:val="24"/>
          <w:szCs w:val="24"/>
        </w:rPr>
      </w:pPr>
      <w:r>
        <w:rPr>
          <w:rFonts w:ascii="Times New Roman" w:eastAsia="Calibri" w:hAnsi="Times New Roman"/>
          <w:color w:val="000000"/>
          <w:sz w:val="24"/>
          <w:szCs w:val="24"/>
        </w:rPr>
        <w:t xml:space="preserve">- справку о стоимости выполненных работ и затрат (унифицированная форма № КС-3); </w:t>
      </w:r>
    </w:p>
    <w:p w14:paraId="586E6C18" w14:textId="77777777" w:rsidR="005F05AC" w:rsidRPr="008755E1" w:rsidRDefault="005F05AC" w:rsidP="005F05AC">
      <w:pPr>
        <w:tabs>
          <w:tab w:val="left" w:pos="851"/>
        </w:tabs>
        <w:spacing w:after="0" w:line="240" w:lineRule="auto"/>
        <w:ind w:firstLine="426"/>
        <w:jc w:val="both"/>
        <w:rPr>
          <w:rFonts w:ascii="Times New Roman" w:eastAsia="Calibri" w:hAnsi="Times New Roman"/>
          <w:color w:val="000000"/>
          <w:sz w:val="24"/>
          <w:szCs w:val="24"/>
        </w:rPr>
      </w:pPr>
      <w:r>
        <w:rPr>
          <w:rFonts w:ascii="Times New Roman" w:eastAsia="Calibri" w:hAnsi="Times New Roman"/>
          <w:color w:val="000000"/>
          <w:sz w:val="24"/>
          <w:szCs w:val="24"/>
        </w:rPr>
        <w:t xml:space="preserve">- технический акт о выполнении работ (Приложение № 3), </w:t>
      </w:r>
    </w:p>
    <w:p w14:paraId="1F35BBBF" w14:textId="77777777" w:rsidR="005F05AC" w:rsidRPr="008755E1" w:rsidRDefault="005F05AC" w:rsidP="005F05AC">
      <w:pPr>
        <w:tabs>
          <w:tab w:val="left" w:pos="851"/>
        </w:tabs>
        <w:spacing w:after="0" w:line="240" w:lineRule="auto"/>
        <w:ind w:firstLine="426"/>
        <w:jc w:val="both"/>
        <w:rPr>
          <w:rFonts w:ascii="Times New Roman" w:eastAsia="Calibri" w:hAnsi="Times New Roman"/>
          <w:color w:val="000000"/>
          <w:sz w:val="24"/>
          <w:szCs w:val="24"/>
        </w:rPr>
      </w:pPr>
      <w:r>
        <w:rPr>
          <w:rFonts w:ascii="Times New Roman" w:eastAsia="Calibri" w:hAnsi="Times New Roman"/>
          <w:color w:val="000000"/>
          <w:sz w:val="24"/>
          <w:szCs w:val="24"/>
        </w:rPr>
        <w:t>оформленные в установленном порядке, заверенные копии накладных на приобретенные материальные ресурсы, а также счета-фактуры, счета и полный комплект документации в соответствии с техническим заданием (Приложение №1).</w:t>
      </w:r>
    </w:p>
    <w:p w14:paraId="6B705EDB" w14:textId="77777777" w:rsidR="005F05AC" w:rsidRPr="008755E1" w:rsidRDefault="005F05AC" w:rsidP="005F05AC">
      <w:pPr>
        <w:tabs>
          <w:tab w:val="left" w:pos="851"/>
        </w:tabs>
        <w:spacing w:after="0" w:line="240" w:lineRule="auto"/>
        <w:ind w:firstLine="426"/>
        <w:jc w:val="both"/>
        <w:rPr>
          <w:rFonts w:ascii="Times New Roman" w:eastAsia="Calibri" w:hAnsi="Times New Roman"/>
          <w:color w:val="000000"/>
          <w:sz w:val="24"/>
          <w:szCs w:val="24"/>
        </w:rPr>
      </w:pPr>
      <w:r>
        <w:rPr>
          <w:rFonts w:ascii="Times New Roman" w:eastAsia="Calibri" w:hAnsi="Times New Roman"/>
          <w:color w:val="000000"/>
          <w:sz w:val="24"/>
          <w:szCs w:val="24"/>
        </w:rPr>
        <w:t>2.4. Работы являются выполненными Подрядчиком и принятыми Заказчиком к оплате только после предоставления Подрядчиком полного комплекта отчетной документации, указанной в пункте 2.3 настоящего договора.</w:t>
      </w:r>
    </w:p>
    <w:p w14:paraId="50F3FAE8" w14:textId="77777777" w:rsidR="005F05AC" w:rsidRDefault="005F05AC" w:rsidP="005F05AC">
      <w:pPr>
        <w:tabs>
          <w:tab w:val="left" w:pos="851"/>
        </w:tabs>
        <w:spacing w:after="0" w:line="240" w:lineRule="auto"/>
        <w:ind w:firstLine="426"/>
        <w:jc w:val="both"/>
        <w:rPr>
          <w:rFonts w:ascii="Times New Roman" w:eastAsia="Calibri" w:hAnsi="Times New Roman"/>
          <w:color w:val="000000"/>
          <w:sz w:val="24"/>
          <w:szCs w:val="24"/>
        </w:rPr>
      </w:pPr>
      <w:r>
        <w:rPr>
          <w:rFonts w:ascii="Times New Roman" w:eastAsia="Calibri" w:hAnsi="Times New Roman"/>
          <w:color w:val="000000"/>
          <w:sz w:val="24"/>
          <w:szCs w:val="24"/>
        </w:rPr>
        <w:t xml:space="preserve">2.5. Если возникла необходимость в проведении дополнительных работ и по этой причине возникает существенное превышение определенной стоимости работ, Подрядчик обязан в </w:t>
        <w:lastRenderedPageBreak/>
        <w:t>письменной форме предупредить об этом Заказчика. Заказчик, не согласившийся на превышение указанной в договоре подряда стоимости работ, вправе отказаться от дополнительных работ. Дополнительные работы, выполненные без согласования с Заказчиком, оплате не подлежат.</w:t>
      </w:r>
    </w:p>
    <w:p w14:paraId="3AED8028" w14:textId="77777777" w:rsidR="005F05AC" w:rsidRDefault="005F05AC" w:rsidP="005F05AC">
      <w:pPr>
        <w:tabs>
          <w:tab w:val="left" w:pos="851"/>
        </w:tabs>
        <w:spacing w:after="0" w:line="240" w:lineRule="auto"/>
        <w:ind w:firstLine="426"/>
        <w:jc w:val="both"/>
        <w:rPr>
          <w:rFonts w:ascii="Times New Roman" w:eastAsia="Calibri" w:hAnsi="Times New Roman"/>
          <w:color w:val="000000"/>
          <w:sz w:val="24"/>
          <w:szCs w:val="24"/>
        </w:rPr>
      </w:pPr>
    </w:p>
    <w:p w14:paraId="445A4B42" w14:textId="77777777" w:rsidR="005F05AC" w:rsidRDefault="005F05AC" w:rsidP="005F05AC">
      <w:pPr>
        <w:tabs>
          <w:tab w:val="left" w:pos="851"/>
        </w:tabs>
        <w:spacing w:after="0" w:line="240" w:lineRule="auto"/>
        <w:ind w:firstLine="426"/>
        <w:jc w:val="both"/>
        <w:rPr>
          <w:rFonts w:ascii="Times New Roman" w:eastAsia="Calibri" w:hAnsi="Times New Roman"/>
          <w:color w:val="000000"/>
          <w:sz w:val="24"/>
          <w:szCs w:val="24"/>
        </w:rPr>
      </w:pPr>
    </w:p>
    <w:p w14:paraId="5705FCD1" w14:textId="77777777" w:rsidR="00AA6CB9" w:rsidRPr="008755E1" w:rsidRDefault="00AA6CB9" w:rsidP="005F05AC">
      <w:pPr>
        <w:tabs>
          <w:tab w:val="left" w:pos="851"/>
        </w:tabs>
        <w:spacing w:after="0" w:line="240" w:lineRule="auto"/>
        <w:ind w:firstLine="426"/>
        <w:jc w:val="both"/>
        <w:rPr>
          <w:rFonts w:ascii="Times New Roman" w:eastAsia="Calibri" w:hAnsi="Times New Roman"/>
          <w:color w:val="000000"/>
          <w:sz w:val="24"/>
          <w:szCs w:val="24"/>
        </w:rPr>
      </w:pPr>
    </w:p>
    <w:p w14:paraId="1BC0AF9A" w14:textId="77777777" w:rsidR="005F05AC" w:rsidRPr="005F05AC" w:rsidRDefault="005F05AC" w:rsidP="003D4EAD">
      <w:pPr>
        <w:numPr>
          <w:ilvl w:val="0"/>
          <w:numId w:val="17"/>
        </w:numPr>
        <w:spacing w:after="0" w:line="240" w:lineRule="auto"/>
        <w:jc w:val="center"/>
        <w:rPr>
          <w:rFonts w:ascii="Times New Roman" w:eastAsia="Times New Roman" w:hAnsi="Times New Roman"/>
          <w:b/>
          <w:color w:val="000000"/>
          <w:sz w:val="24"/>
          <w:szCs w:val="24"/>
          <w:lang w:eastAsia="ar-SA"/>
        </w:rPr>
      </w:pPr>
      <w:r>
        <w:rPr>
          <w:rFonts w:ascii="Times New Roman" w:eastAsia="Times New Roman" w:hAnsi="Times New Roman"/>
          <w:b/>
          <w:color w:val="000000"/>
          <w:sz w:val="24"/>
          <w:szCs w:val="24"/>
          <w:lang w:eastAsia="ar-SA"/>
        </w:rPr>
        <w:t>СРОКИ ВЫПОЛНЕНИЯ РАБОТ</w:t>
      </w:r>
    </w:p>
    <w:p w14:paraId="4A1D59F9" w14:textId="77777777" w:rsidR="005F05AC" w:rsidRPr="008755E1" w:rsidRDefault="005F05AC" w:rsidP="005F05AC">
      <w:pPr>
        <w:suppressAutoHyphens/>
        <w:spacing w:after="0" w:line="240" w:lineRule="auto"/>
        <w:ind w:firstLine="426"/>
        <w:jc w:val="both"/>
        <w:rPr>
          <w:rFonts w:ascii="Times New Roman" w:eastAsia="Times New Roman" w:hAnsi="Times New Roman"/>
          <w:color w:val="000000"/>
          <w:sz w:val="24"/>
          <w:szCs w:val="24"/>
          <w:lang w:eastAsia="ar-SA"/>
        </w:rPr>
      </w:pPr>
      <w:r>
        <w:rPr>
          <w:rFonts w:ascii="Times New Roman" w:eastAsia="Times New Roman" w:hAnsi="Times New Roman"/>
        </w:rPr>
        <w:t>3.1.  Срок выполнения работ: с момента заключения договора, в течении {{WORK_DURATION_DAYS}} календарных дней.</w:t>
      </w:r>
    </w:p>
    <w:p w14:paraId="631173AE"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rPr>
      </w:pPr>
      <w:r>
        <w:rPr>
          <w:rFonts w:ascii="Times New Roman" w:eastAsia="Calibri" w:hAnsi="Times New Roman"/>
          <w:color w:val="000000"/>
          <w:sz w:val="24"/>
          <w:szCs w:val="24"/>
        </w:rPr>
        <w:t>3.2. С момента подписания настоящего договора дата окончания работ на Объекте является исходной для определения имущественных санкций в случаях нарушения сроков выполнения работ.</w:t>
      </w:r>
    </w:p>
    <w:p w14:paraId="2F8FCC54" w14:textId="77777777" w:rsidR="005F05AC" w:rsidRPr="008755E1" w:rsidRDefault="005F05AC" w:rsidP="005F05AC">
      <w:pPr>
        <w:spacing w:after="0" w:line="240" w:lineRule="auto"/>
        <w:jc w:val="center"/>
        <w:rPr>
          <w:rFonts w:ascii="Times New Roman" w:eastAsia="Calibri" w:hAnsi="Times New Roman"/>
          <w:b/>
          <w:color w:val="000000"/>
          <w:sz w:val="24"/>
          <w:szCs w:val="24"/>
          <w:lang w:eastAsia="ru-RU"/>
        </w:rPr>
      </w:pPr>
      <w:r>
        <w:rPr>
          <w:rFonts w:ascii="Times New Roman" w:eastAsia="Calibri" w:hAnsi="Times New Roman"/>
          <w:b/>
          <w:color w:val="000000"/>
          <w:sz w:val="24"/>
          <w:szCs w:val="24"/>
          <w:lang w:eastAsia="ru-RU"/>
        </w:rPr>
        <w:t>4. ПОРЯДОК ОПЛАТЫ</w:t>
      </w:r>
    </w:p>
    <w:p w14:paraId="3A9E7E7E" w14:textId="77777777" w:rsidR="005F05AC" w:rsidRPr="008755E1" w:rsidRDefault="005F05AC" w:rsidP="005F05AC">
      <w:pPr>
        <w:spacing w:after="0" w:line="240" w:lineRule="auto"/>
        <w:ind w:firstLine="425"/>
        <w:jc w:val="both"/>
        <w:rPr>
          <w:rFonts w:ascii="Times New Roman" w:eastAsia="Calibri" w:hAnsi="Times New Roman" w:cs="Courier New"/>
          <w:color w:val="000000"/>
          <w:sz w:val="24"/>
          <w:szCs w:val="24"/>
        </w:rPr>
      </w:pPr>
      <w:r>
        <w:rPr>
          <w:rFonts w:ascii="Times New Roman" w:eastAsia="Calibri" w:hAnsi="Times New Roman" w:cs="Courier New"/>
          <w:color w:val="000000"/>
          <w:sz w:val="24"/>
          <w:szCs w:val="24"/>
        </w:rPr>
        <w:t>4.1. Заказчик, в течение 20-ти рабочих дней с момента подписания договора, на основании выставленного Подрядчиком счета, перечисляет на расчетный счет Подрядчика, указанный в настоящем договоре, аванс на приобретение материалов для выполнения работ по настоящему договору в размере 30% от стоимости работ по договору.</w:t>
      </w:r>
    </w:p>
    <w:p w14:paraId="6D6788A7" w14:textId="77777777" w:rsidR="005F05AC" w:rsidRPr="008755E1" w:rsidRDefault="005F05AC" w:rsidP="005F05AC">
      <w:pPr>
        <w:spacing w:after="0" w:line="240" w:lineRule="auto"/>
        <w:ind w:firstLine="425"/>
        <w:jc w:val="both"/>
        <w:rPr>
          <w:rFonts w:ascii="Times New Roman" w:eastAsia="Calibri" w:hAnsi="Times New Roman" w:cs="Courier New"/>
          <w:color w:val="000000"/>
          <w:sz w:val="24"/>
          <w:szCs w:val="24"/>
        </w:rPr>
      </w:pPr>
      <w:r>
        <w:rPr>
          <w:rFonts w:ascii="Times New Roman" w:eastAsia="Calibri" w:hAnsi="Times New Roman" w:cs="Courier New"/>
          <w:color w:val="000000"/>
          <w:sz w:val="24"/>
          <w:szCs w:val="24"/>
        </w:rPr>
        <w:t>4.2. Окончательный расчет за выполненные в рамках настоящего договора работы производится Заказчиком после полного завершения работ на Объекте, включая устранение выявленных дефектов, не позднее 30 (тридцати) календарных дней со дня подписания сторонами акта о приемке выполненных работ (унифицированная форма № КС-2), на основании выставленного Подрядчиком счета за минусом ранее выплаченного аванса.</w:t>
      </w:r>
    </w:p>
    <w:p w14:paraId="37F2698D" w14:textId="77777777" w:rsidR="005F05AC" w:rsidRPr="008755E1" w:rsidRDefault="005F05AC" w:rsidP="005F05AC">
      <w:pPr>
        <w:spacing w:after="0" w:line="240" w:lineRule="auto"/>
        <w:ind w:firstLine="425"/>
        <w:jc w:val="both"/>
        <w:rPr>
          <w:rFonts w:ascii="Times New Roman" w:eastAsia="Calibri" w:hAnsi="Times New Roman" w:cs="Courier New"/>
          <w:color w:val="000000"/>
          <w:sz w:val="24"/>
          <w:szCs w:val="24"/>
        </w:rPr>
      </w:pPr>
      <w:r>
        <w:rPr>
          <w:rFonts w:ascii="Times New Roman" w:eastAsia="Calibri" w:hAnsi="Times New Roman" w:cs="Courier New"/>
          <w:color w:val="000000"/>
          <w:sz w:val="24"/>
          <w:szCs w:val="24"/>
        </w:rPr>
        <w:t>4.3. Оплата по договору осуществляется по безналичному расчету путем перечисления Заказчиком денежных средств на расчетный счет Подрядчика, указанный в настоящем договоре. Платежи по настоящему договору осуществляются в рублях Российской Федерации. В случае изменения расчетного счета Подрядчик обязан в трехдневный срок в письменной форме сообщить об этом Заказчику, с указанием новых реквизитов расчетного счета. В противном случае все риски, связанные с перечислением Заказчиком денежных средств на указанный в настоящем договоре счет Подрядчика, несет Подрядчик.</w:t>
      </w:r>
    </w:p>
    <w:p w14:paraId="69C81BDD" w14:textId="77777777" w:rsidR="005F05AC" w:rsidRPr="008755E1" w:rsidRDefault="005F05AC" w:rsidP="005F05AC">
      <w:pPr>
        <w:spacing w:after="0" w:line="240" w:lineRule="auto"/>
        <w:ind w:firstLine="425"/>
        <w:jc w:val="both"/>
        <w:rPr>
          <w:rFonts w:ascii="Times New Roman" w:eastAsia="Calibri" w:hAnsi="Times New Roman"/>
          <w:color w:val="000000"/>
          <w:sz w:val="24"/>
          <w:szCs w:val="24"/>
        </w:rPr>
      </w:pPr>
      <w:r>
        <w:rPr>
          <w:rFonts w:ascii="Times New Roman" w:eastAsia="Calibri" w:hAnsi="Times New Roman" w:cs="Courier New"/>
          <w:color w:val="000000"/>
          <w:sz w:val="24"/>
          <w:szCs w:val="24"/>
        </w:rPr>
        <w:t>4.4. Платеж по договору считается произведенным с момента списания суммы платежа с расчетного счета Заказчика</w:t>
      </w:r>
      <w:r>
        <w:rPr>
          <w:rFonts w:ascii="Times New Roman" w:eastAsia="Calibri" w:hAnsi="Times New Roman"/>
          <w:color w:val="000000"/>
          <w:sz w:val="24"/>
          <w:szCs w:val="24"/>
        </w:rPr>
        <w:t>.</w:t>
      </w:r>
    </w:p>
    <w:p w14:paraId="3CE1DEBA" w14:textId="77777777" w:rsidR="005F05AC" w:rsidRPr="008755E1" w:rsidRDefault="005F05AC" w:rsidP="005F05AC">
      <w:pPr>
        <w:spacing w:after="0" w:line="240" w:lineRule="auto"/>
        <w:ind w:firstLine="425"/>
        <w:jc w:val="both"/>
        <w:rPr>
          <w:rFonts w:ascii="Times New Roman" w:eastAsia="Calibri" w:hAnsi="Times New Roman"/>
          <w:color w:val="000000"/>
          <w:sz w:val="24"/>
          <w:szCs w:val="24"/>
        </w:rPr>
      </w:pPr>
      <w:r>
        <w:rPr>
          <w:rFonts w:ascii="Times New Roman" w:eastAsia="Calibri" w:hAnsi="Times New Roman"/>
          <w:color w:val="000000"/>
          <w:sz w:val="24"/>
          <w:szCs w:val="24"/>
        </w:rPr>
        <w:t xml:space="preserve"> </w:t>
      </w:r>
    </w:p>
    <w:p w14:paraId="402A5F8F" w14:textId="77777777" w:rsidR="005F05AC" w:rsidRPr="008755E1" w:rsidRDefault="005F05AC" w:rsidP="005F05AC">
      <w:pPr>
        <w:spacing w:after="0" w:line="240" w:lineRule="auto"/>
        <w:jc w:val="center"/>
        <w:rPr>
          <w:rFonts w:ascii="Times New Roman" w:eastAsia="Calibri" w:hAnsi="Times New Roman"/>
          <w:b/>
          <w:color w:val="000000"/>
          <w:sz w:val="24"/>
          <w:szCs w:val="24"/>
          <w:lang w:eastAsia="ru-RU"/>
        </w:rPr>
      </w:pPr>
      <w:r>
        <w:rPr>
          <w:rFonts w:ascii="Times New Roman" w:eastAsia="Calibri" w:hAnsi="Times New Roman"/>
          <w:b/>
          <w:color w:val="000000"/>
          <w:sz w:val="24"/>
          <w:szCs w:val="24"/>
          <w:lang w:eastAsia="ru-RU"/>
        </w:rPr>
        <w:t>5. ОБЯЗАТЕЛЬСТВА СТОРОН</w:t>
      </w:r>
    </w:p>
    <w:p w14:paraId="34A0D08F" w14:textId="77777777" w:rsidR="005F05AC" w:rsidRPr="005F05AC" w:rsidRDefault="005F05AC" w:rsidP="003D4EAD">
      <w:pPr>
        <w:numPr>
          <w:ilvl w:val="1"/>
          <w:numId w:val="15"/>
        </w:numPr>
        <w:spacing w:after="0" w:line="240" w:lineRule="auto"/>
        <w:rPr>
          <w:rFonts w:ascii="Times New Roman" w:eastAsia="Calibri" w:hAnsi="Times New Roman"/>
          <w:b/>
          <w:color w:val="000000"/>
          <w:sz w:val="24"/>
          <w:szCs w:val="24"/>
        </w:rPr>
      </w:pPr>
      <w:r>
        <w:rPr>
          <w:rFonts w:ascii="Times New Roman" w:eastAsia="Calibri" w:hAnsi="Times New Roman"/>
          <w:b/>
          <w:color w:val="000000"/>
          <w:sz w:val="24"/>
          <w:szCs w:val="24"/>
        </w:rPr>
        <w:t>Обязательства Подрядчика</w:t>
      </w:r>
    </w:p>
    <w:p w14:paraId="186DCF19" w14:textId="77777777" w:rsidR="005F05AC" w:rsidRPr="008755E1" w:rsidRDefault="005F05AC" w:rsidP="005F05AC">
      <w:pPr>
        <w:spacing w:after="0" w:line="240" w:lineRule="auto"/>
        <w:ind w:firstLine="400"/>
        <w:jc w:val="both"/>
        <w:rPr>
          <w:rFonts w:ascii="Times New Roman" w:eastAsia="Calibri" w:hAnsi="Times New Roman"/>
          <w:color w:val="000000"/>
          <w:sz w:val="24"/>
          <w:szCs w:val="24"/>
        </w:rPr>
      </w:pPr>
      <w:r>
        <w:rPr>
          <w:rFonts w:ascii="Times New Roman" w:eastAsia="Calibri" w:hAnsi="Times New Roman"/>
          <w:color w:val="000000"/>
          <w:sz w:val="24"/>
          <w:szCs w:val="24"/>
        </w:rPr>
        <w:t>Для выполнения работ по настоящему договору Подрядчик принимает на себя обязательства:</w:t>
      </w:r>
    </w:p>
    <w:p w14:paraId="47AEC10E" w14:textId="77777777" w:rsidR="005F05AC" w:rsidRPr="008755E1" w:rsidRDefault="005F05AC" w:rsidP="005F05AC">
      <w:pPr>
        <w:suppressAutoHyphens/>
        <w:spacing w:after="0" w:line="240" w:lineRule="auto"/>
        <w:ind w:firstLine="400"/>
        <w:jc w:val="both"/>
        <w:rPr>
          <w:rFonts w:ascii="Times New Roman" w:eastAsia="Times New Roman" w:hAnsi="Times New Roman"/>
          <w:color w:val="000000"/>
          <w:sz w:val="24"/>
          <w:szCs w:val="24"/>
          <w:lang w:eastAsia="ar-SA"/>
        </w:rPr>
      </w:pPr>
      <w:r>
        <w:rPr>
          <w:rFonts w:ascii="Times New Roman" w:eastAsia="Times New Roman" w:hAnsi="Times New Roman"/>
          <w:color w:val="000000"/>
          <w:sz w:val="24"/>
          <w:szCs w:val="24"/>
          <w:lang w:eastAsia="ar-SA"/>
        </w:rPr>
        <w:t xml:space="preserve">5.1.1. В случае привлечения субподрядчиков к выполнению работ, информировать Заказчика о заключении договоров субподряда, с указанием предмета договора, наименования и реквизитов субподрядчика. </w:t>
      </w:r>
    </w:p>
    <w:p w14:paraId="16312129" w14:textId="77777777" w:rsidR="005F05AC" w:rsidRPr="008755E1" w:rsidRDefault="005F05AC" w:rsidP="005F05AC">
      <w:pPr>
        <w:suppressAutoHyphens/>
        <w:spacing w:after="0" w:line="240" w:lineRule="auto"/>
        <w:ind w:firstLine="400"/>
        <w:jc w:val="both"/>
        <w:rPr>
          <w:rFonts w:ascii="Times New Roman" w:eastAsia="Times New Roman" w:hAnsi="Times New Roman"/>
          <w:color w:val="000000"/>
          <w:sz w:val="24"/>
          <w:szCs w:val="24"/>
          <w:lang w:eastAsia="ar-SA"/>
        </w:rPr>
      </w:pPr>
      <w:r>
        <w:rPr>
          <w:rFonts w:ascii="Times New Roman" w:eastAsia="Times New Roman" w:hAnsi="Times New Roman"/>
          <w:color w:val="000000"/>
          <w:sz w:val="24"/>
          <w:szCs w:val="24"/>
          <w:lang w:eastAsia="ar-SA"/>
        </w:rPr>
        <w:t>5.1.2. Выполнить работы в объемах и в сроки, предусмотренных настоящим договором и приложениями к нему, и сдать результаты выполненных работ Заказчику в установленный срок.</w:t>
      </w:r>
    </w:p>
    <w:p w14:paraId="75D1EB06" w14:textId="77777777" w:rsidR="005F05AC" w:rsidRPr="008755E1" w:rsidRDefault="005F05AC" w:rsidP="005F05AC">
      <w:pPr>
        <w:suppressAutoHyphens/>
        <w:spacing w:after="0" w:line="240" w:lineRule="auto"/>
        <w:ind w:firstLine="400"/>
        <w:jc w:val="both"/>
        <w:rPr>
          <w:rFonts w:ascii="Times New Roman" w:eastAsia="Times New Roman" w:hAnsi="Times New Roman"/>
          <w:color w:val="000000"/>
          <w:sz w:val="24"/>
          <w:szCs w:val="24"/>
          <w:lang w:eastAsia="ar-SA"/>
        </w:rPr>
      </w:pPr>
      <w:r>
        <w:rPr>
          <w:rFonts w:ascii="Times New Roman" w:eastAsia="Times New Roman" w:hAnsi="Times New Roman"/>
          <w:color w:val="000000"/>
          <w:sz w:val="24"/>
          <w:szCs w:val="24"/>
          <w:lang w:eastAsia="ar-SA"/>
        </w:rPr>
        <w:t>5.1.3. Обеспечить:</w:t>
      </w:r>
    </w:p>
    <w:p w14:paraId="113229D0" w14:textId="77777777" w:rsidR="005F05AC" w:rsidRPr="008755E1" w:rsidRDefault="005F05AC" w:rsidP="005F05AC">
      <w:pPr>
        <w:suppressAutoHyphens/>
        <w:spacing w:after="0" w:line="240" w:lineRule="auto"/>
        <w:ind w:firstLine="400"/>
        <w:jc w:val="both"/>
        <w:rPr>
          <w:rFonts w:ascii="Times New Roman" w:eastAsia="Times New Roman" w:hAnsi="Times New Roman"/>
          <w:color w:val="000000"/>
          <w:sz w:val="24"/>
          <w:szCs w:val="24"/>
          <w:lang w:eastAsia="ar-SA"/>
        </w:rPr>
      </w:pPr>
      <w:r>
        <w:rPr>
          <w:rFonts w:ascii="Times New Roman" w:eastAsia="Times New Roman" w:hAnsi="Times New Roman"/>
          <w:color w:val="000000"/>
          <w:sz w:val="24"/>
          <w:szCs w:val="24"/>
          <w:lang w:eastAsia="ar-SA"/>
        </w:rPr>
        <w:t>выполнение работ в полном соответствии с техническим заданием (Приложение № 1), локальным сметным расчетом (Приложение № 2) и строительно-нормативными правилами;</w:t>
      </w:r>
    </w:p>
    <w:p w14:paraId="4C7AC1F1" w14:textId="77777777" w:rsidR="005F05AC" w:rsidRPr="008755E1" w:rsidRDefault="005F05AC" w:rsidP="005F05AC">
      <w:pPr>
        <w:suppressAutoHyphens/>
        <w:spacing w:after="0" w:line="240" w:lineRule="auto"/>
        <w:ind w:firstLine="400"/>
        <w:jc w:val="both"/>
        <w:rPr>
          <w:rFonts w:ascii="Times New Roman" w:eastAsia="Times New Roman" w:hAnsi="Times New Roman"/>
          <w:color w:val="000000"/>
          <w:sz w:val="24"/>
          <w:szCs w:val="24"/>
          <w:lang w:eastAsia="ar-SA"/>
        </w:rPr>
      </w:pPr>
      <w:r>
        <w:rPr>
          <w:rFonts w:ascii="Times New Roman" w:eastAsia="Times New Roman" w:hAnsi="Times New Roman"/>
          <w:color w:val="000000"/>
          <w:sz w:val="24"/>
          <w:szCs w:val="24"/>
          <w:lang w:eastAsia="ar-SA"/>
        </w:rPr>
        <w:t>качество выполнения всех видов работ в соответствии с техническим заданием (Приложение № 1), локальным сметным расчетом (Приложение № 2), действующими в строительстве нормами и правилами;</w:t>
      </w:r>
    </w:p>
    <w:p w14:paraId="1C6F08EE" w14:textId="77777777" w:rsidR="005F05AC" w:rsidRPr="008755E1" w:rsidRDefault="005F05AC" w:rsidP="005F05AC">
      <w:pPr>
        <w:suppressAutoHyphens/>
        <w:spacing w:after="0" w:line="240" w:lineRule="auto"/>
        <w:ind w:firstLine="400"/>
        <w:jc w:val="both"/>
        <w:rPr>
          <w:rFonts w:ascii="Times New Roman" w:eastAsia="Times New Roman" w:hAnsi="Times New Roman"/>
          <w:color w:val="000000"/>
          <w:sz w:val="24"/>
          <w:szCs w:val="24"/>
          <w:lang w:eastAsia="ar-SA"/>
        </w:rPr>
      </w:pPr>
      <w:r>
        <w:rPr>
          <w:rFonts w:ascii="Times New Roman" w:eastAsia="Times New Roman" w:hAnsi="Times New Roman"/>
          <w:color w:val="000000"/>
          <w:sz w:val="24"/>
          <w:szCs w:val="24"/>
          <w:lang w:eastAsia="ar-SA"/>
        </w:rPr>
        <w:t xml:space="preserve">своевременное устранение недостатков и дефектов, выявленных при приемке работ и в течение гарантийного срока на работы и материалы. </w:t>
      </w:r>
    </w:p>
    <w:p w14:paraId="6AB645C9" w14:textId="77777777" w:rsidR="005F05AC" w:rsidRPr="008755E1" w:rsidRDefault="005F05AC" w:rsidP="005F05AC">
      <w:pPr>
        <w:suppressAutoHyphens/>
        <w:spacing w:after="0" w:line="240" w:lineRule="auto"/>
        <w:ind w:firstLine="400"/>
        <w:jc w:val="both"/>
        <w:rPr>
          <w:rFonts w:ascii="Times New Roman" w:eastAsia="Times New Roman" w:hAnsi="Times New Roman"/>
          <w:color w:val="000000"/>
          <w:sz w:val="24"/>
          <w:szCs w:val="24"/>
          <w:lang w:eastAsia="ar-SA"/>
        </w:rPr>
      </w:pPr>
      <w:r>
        <w:rPr>
          <w:rFonts w:ascii="Times New Roman" w:eastAsia="Times New Roman" w:hAnsi="Times New Roman"/>
          <w:color w:val="000000"/>
          <w:sz w:val="24"/>
          <w:szCs w:val="24"/>
          <w:lang w:eastAsia="ar-SA"/>
        </w:rPr>
        <w:t>5.1.4. Уведомить Заказчика о готовности результатов работ к сдаче в письменной форме.</w:t>
      </w:r>
    </w:p>
    <w:p w14:paraId="6DA01A1E" w14:textId="77777777" w:rsidR="005F05AC" w:rsidRPr="008755E1" w:rsidRDefault="005F05AC" w:rsidP="005F05AC">
      <w:pPr>
        <w:suppressAutoHyphens/>
        <w:spacing w:after="0" w:line="240" w:lineRule="auto"/>
        <w:ind w:firstLine="400"/>
        <w:jc w:val="both"/>
        <w:rPr>
          <w:rFonts w:ascii="Times New Roman" w:eastAsia="Times New Roman" w:hAnsi="Times New Roman"/>
          <w:color w:val="000000"/>
          <w:sz w:val="24"/>
          <w:szCs w:val="24"/>
          <w:lang w:eastAsia="ar-SA"/>
        </w:rPr>
      </w:pPr>
      <w:r>
        <w:rPr>
          <w:rFonts w:ascii="Times New Roman" w:eastAsia="Times New Roman" w:hAnsi="Times New Roman"/>
          <w:color w:val="000000"/>
          <w:sz w:val="24"/>
          <w:szCs w:val="24"/>
          <w:lang w:eastAsia="ar-SA"/>
        </w:rPr>
        <w:t xml:space="preserve">5.1.5. В течение 3 (трех) рабочих дней с момента окончания работ на Объекте представить Заказчику документы, указанные в пункте 2.3 договора. </w:t>
      </w:r>
    </w:p>
    <w:p w14:paraId="3216D288" w14:textId="77777777" w:rsidR="005F05AC" w:rsidRPr="008755E1" w:rsidRDefault="005F05AC" w:rsidP="005F05AC">
      <w:pPr>
        <w:suppressAutoHyphens/>
        <w:spacing w:after="0" w:line="240" w:lineRule="auto"/>
        <w:ind w:firstLine="400"/>
        <w:jc w:val="both"/>
        <w:rPr>
          <w:rFonts w:ascii="Times New Roman" w:eastAsia="Times New Roman" w:hAnsi="Times New Roman"/>
          <w:color w:val="000000"/>
          <w:sz w:val="24"/>
          <w:szCs w:val="24"/>
          <w:lang w:eastAsia="ar-SA"/>
        </w:rPr>
      </w:pPr>
      <w:r>
        <w:rPr>
          <w:rFonts w:ascii="Times New Roman" w:eastAsia="Times New Roman" w:hAnsi="Times New Roman"/>
          <w:color w:val="000000"/>
          <w:sz w:val="24"/>
          <w:szCs w:val="24"/>
          <w:lang w:eastAsia="ar-SA"/>
        </w:rPr>
        <w:t>5.1.6. Немедленно известить Заказчика и до получения от него указаний приостановить работы при обнаружении:</w:t>
      </w:r>
    </w:p>
    <w:p w14:paraId="309778F5" w14:textId="77777777" w:rsidR="005F05AC" w:rsidRPr="008755E1" w:rsidRDefault="005F05AC" w:rsidP="005F05AC">
      <w:pPr>
        <w:suppressAutoHyphens/>
        <w:spacing w:after="0" w:line="240" w:lineRule="auto"/>
        <w:ind w:firstLine="400"/>
        <w:jc w:val="both"/>
        <w:rPr>
          <w:rFonts w:ascii="Times New Roman" w:eastAsia="Times New Roman" w:hAnsi="Times New Roman"/>
          <w:color w:val="000000"/>
          <w:sz w:val="24"/>
          <w:szCs w:val="24"/>
          <w:lang w:eastAsia="ar-SA"/>
        </w:rPr>
      </w:pPr>
      <w:r>
        <w:rPr>
          <w:rFonts w:ascii="Times New Roman" w:eastAsia="Times New Roman" w:hAnsi="Times New Roman"/>
          <w:color w:val="000000"/>
          <w:sz w:val="24"/>
          <w:szCs w:val="24"/>
          <w:lang w:eastAsia="ar-SA"/>
        </w:rPr>
        <w:t>возможных неблагоприятных для Заказчика последствий выполнения его указаний о способе исполнения работы;</w:t>
      </w:r>
    </w:p>
    <w:p w14:paraId="3E0828C5" w14:textId="77777777" w:rsidR="005F05AC" w:rsidRPr="008755E1" w:rsidRDefault="005F05AC" w:rsidP="005F05AC">
      <w:pPr>
        <w:suppressAutoHyphens/>
        <w:spacing w:after="0" w:line="240" w:lineRule="auto"/>
        <w:ind w:firstLine="400"/>
        <w:jc w:val="both"/>
        <w:rPr>
          <w:rFonts w:ascii="Times New Roman" w:eastAsia="Times New Roman" w:hAnsi="Times New Roman"/>
          <w:color w:val="000000"/>
          <w:sz w:val="24"/>
          <w:szCs w:val="24"/>
          <w:lang w:eastAsia="ar-SA"/>
        </w:rPr>
      </w:pPr>
      <w:r>
        <w:rPr>
          <w:rFonts w:ascii="Times New Roman" w:eastAsia="Times New Roman" w:hAnsi="Times New Roman"/>
          <w:color w:val="000000"/>
          <w:sz w:val="24"/>
          <w:szCs w:val="24"/>
          <w:lang w:eastAsia="ar-SA"/>
        </w:rPr>
        <w:lastRenderedPageBreak/>
        <w:t>иных, независящих от Подрядчика обстоятельств, угрожающих годности или прочности результатов выполняемой работы, либо создающих невозможность её завершения в срок.</w:t>
      </w:r>
    </w:p>
    <w:p w14:paraId="5A10D845" w14:textId="77777777" w:rsidR="005F05AC" w:rsidRPr="008755E1" w:rsidRDefault="005F05AC" w:rsidP="005F05AC">
      <w:pPr>
        <w:suppressAutoHyphens/>
        <w:spacing w:after="0" w:line="240" w:lineRule="auto"/>
        <w:ind w:firstLine="400"/>
        <w:jc w:val="both"/>
        <w:rPr>
          <w:rFonts w:ascii="Times New Roman" w:eastAsia="Times New Roman" w:hAnsi="Times New Roman"/>
          <w:color w:val="000000"/>
          <w:sz w:val="24"/>
          <w:szCs w:val="24"/>
          <w:lang w:eastAsia="ar-SA"/>
        </w:rPr>
      </w:pPr>
      <w:r>
        <w:rPr>
          <w:rFonts w:ascii="Times New Roman" w:eastAsia="Times New Roman" w:hAnsi="Times New Roman"/>
          <w:color w:val="000000"/>
          <w:sz w:val="24"/>
          <w:szCs w:val="24"/>
          <w:lang w:eastAsia="ar-SA"/>
        </w:rPr>
        <w:t>5.1.7. Обеспечить и нести ответственность за соблюдение требований охраны труда, электробезопасности и производственной санитарии, противопожарных мер и требований законодательства по охране окружающей среды и о безопасности строительных работ во время производства работ на Объекте Заказчика.</w:t>
      </w:r>
    </w:p>
    <w:p w14:paraId="5345AC93" w14:textId="77777777" w:rsidR="005F05AC" w:rsidRPr="008755E1" w:rsidRDefault="005F05AC" w:rsidP="005F05AC">
      <w:pPr>
        <w:suppressAutoHyphens/>
        <w:spacing w:after="0" w:line="240" w:lineRule="auto"/>
        <w:ind w:firstLine="400"/>
        <w:jc w:val="both"/>
        <w:rPr>
          <w:rFonts w:ascii="Times New Roman" w:eastAsia="Times New Roman" w:hAnsi="Times New Roman"/>
          <w:color w:val="000000"/>
          <w:sz w:val="24"/>
          <w:szCs w:val="24"/>
          <w:lang w:eastAsia="ar-SA"/>
        </w:rPr>
      </w:pPr>
      <w:r>
        <w:rPr>
          <w:rFonts w:ascii="Times New Roman" w:eastAsia="Times New Roman" w:hAnsi="Times New Roman"/>
          <w:color w:val="000000"/>
          <w:sz w:val="24"/>
          <w:szCs w:val="24"/>
          <w:lang w:eastAsia="ar-SA"/>
        </w:rPr>
        <w:t>5.1.8. Использовать при выполнении работ материалы, конструкции, оборудование и системы, соответствующие ГОСТам и тех. условиям, обеспеченные соответствующими техническими паспортами и другими документами, удостоверяющими качество.</w:t>
      </w:r>
    </w:p>
    <w:p w14:paraId="32FA779E" w14:textId="77777777" w:rsidR="005F05AC" w:rsidRPr="008755E1" w:rsidRDefault="005F05AC" w:rsidP="005F05AC">
      <w:pPr>
        <w:suppressAutoHyphens/>
        <w:spacing w:after="0" w:line="240" w:lineRule="auto"/>
        <w:ind w:firstLine="400"/>
        <w:jc w:val="both"/>
        <w:rPr>
          <w:rFonts w:ascii="Times New Roman" w:eastAsia="Times New Roman" w:hAnsi="Times New Roman"/>
          <w:color w:val="000000"/>
          <w:sz w:val="24"/>
          <w:szCs w:val="24"/>
          <w:lang w:eastAsia="ar-SA"/>
        </w:rPr>
      </w:pPr>
      <w:r>
        <w:rPr>
          <w:rFonts w:ascii="Times New Roman" w:eastAsia="Times New Roman" w:hAnsi="Times New Roman"/>
          <w:color w:val="000000"/>
          <w:sz w:val="24"/>
          <w:szCs w:val="24"/>
          <w:lang w:eastAsia="ar-SA"/>
        </w:rPr>
        <w:t>5.1.9. Вывезти до дня подписания акта о приемке выполненных работ (унифицированная форма № КС-2) за пределы фронта работ принадлежащие Подрядчику строительные машины, инвентарь, инструменты, строительные материалы и строительный мусор.</w:t>
      </w:r>
    </w:p>
    <w:p w14:paraId="4DCBB7AC" w14:textId="77777777" w:rsidR="005F05AC" w:rsidRDefault="005F05AC" w:rsidP="005F05AC">
      <w:pPr>
        <w:suppressAutoHyphens/>
        <w:spacing w:after="0" w:line="240" w:lineRule="auto"/>
        <w:ind w:firstLine="400"/>
        <w:jc w:val="both"/>
        <w:rPr>
          <w:rFonts w:ascii="Times New Roman" w:eastAsia="Times New Roman" w:hAnsi="Times New Roman"/>
          <w:color w:val="000000"/>
          <w:sz w:val="24"/>
          <w:szCs w:val="24"/>
          <w:lang w:eastAsia="ar-SA"/>
        </w:rPr>
      </w:pPr>
      <w:r>
        <w:rPr>
          <w:rFonts w:ascii="Times New Roman" w:eastAsia="Times New Roman" w:hAnsi="Times New Roman"/>
          <w:color w:val="000000"/>
          <w:sz w:val="24"/>
          <w:szCs w:val="24"/>
          <w:lang w:eastAsia="ar-SA"/>
        </w:rPr>
        <w:t>5.1.10. Выполнить в полном объеме все свои обязательства, предусмотренные в других разделах настоящего договора.</w:t>
      </w:r>
    </w:p>
    <w:p w14:paraId="1B522212" w14:textId="77777777" w:rsidR="005F05AC" w:rsidRPr="008755E1" w:rsidRDefault="005F05AC" w:rsidP="005F05AC">
      <w:pPr>
        <w:suppressAutoHyphens/>
        <w:spacing w:after="0" w:line="240" w:lineRule="auto"/>
        <w:ind w:firstLine="400"/>
        <w:jc w:val="both"/>
        <w:rPr>
          <w:rFonts w:ascii="Times New Roman" w:eastAsia="Calibri" w:hAnsi="Times New Roman"/>
          <w:color w:val="000000"/>
          <w:sz w:val="24"/>
          <w:szCs w:val="24"/>
        </w:rPr>
      </w:pPr>
    </w:p>
    <w:p w14:paraId="38F1C530" w14:textId="77777777" w:rsidR="005F05AC" w:rsidRPr="005F05AC" w:rsidRDefault="005F05AC" w:rsidP="003D4EAD">
      <w:pPr>
        <w:numPr>
          <w:ilvl w:val="1"/>
          <w:numId w:val="15"/>
        </w:numPr>
        <w:spacing w:after="0" w:line="240" w:lineRule="auto"/>
        <w:rPr>
          <w:rFonts w:ascii="Times New Roman" w:eastAsia="Calibri" w:hAnsi="Times New Roman"/>
          <w:b/>
          <w:color w:val="000000"/>
          <w:sz w:val="24"/>
          <w:szCs w:val="24"/>
        </w:rPr>
      </w:pPr>
      <w:r>
        <w:rPr>
          <w:rFonts w:ascii="Times New Roman" w:eastAsia="Calibri" w:hAnsi="Times New Roman"/>
          <w:b/>
          <w:color w:val="000000"/>
          <w:sz w:val="24"/>
          <w:szCs w:val="24"/>
        </w:rPr>
        <w:t>Обязательства Заказчика.</w:t>
      </w:r>
    </w:p>
    <w:p w14:paraId="2E268234"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rPr>
      </w:pPr>
      <w:r>
        <w:rPr>
          <w:rFonts w:ascii="Times New Roman" w:eastAsia="Calibri" w:hAnsi="Times New Roman"/>
          <w:color w:val="000000"/>
          <w:sz w:val="24"/>
          <w:szCs w:val="24"/>
        </w:rPr>
        <w:t>Для реализации настоящего договора Заказчик принимает на себя обязательства:</w:t>
      </w:r>
    </w:p>
    <w:p w14:paraId="165DCE79"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5.2.1. Обеспечить в установленном порядке допуск персонала Подрядчика на территорию Объекта для проведения работ, указанных в техническом задании (Приложение №1).</w:t>
      </w:r>
    </w:p>
    <w:p w14:paraId="27C6B9AC"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5.2.2. Произвести приемку и оплату работ, выполненных Подрядчиком в порядке, установленном настоящим договором.</w:t>
      </w:r>
    </w:p>
    <w:p w14:paraId="0DCDBA6D"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5.2.3. Выполнить в полном объеме все свои обязательства, предусмотренные в других разделах настоящего договора</w:t>
      </w:r>
    </w:p>
    <w:p w14:paraId="2875B141"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p>
    <w:p w14:paraId="461DD34B" w14:textId="77777777" w:rsidR="005F05AC" w:rsidRPr="005F05AC" w:rsidRDefault="005F05AC" w:rsidP="003D4EAD">
      <w:pPr>
        <w:numPr>
          <w:ilvl w:val="0"/>
          <w:numId w:val="15"/>
        </w:numPr>
        <w:spacing w:after="0" w:line="240" w:lineRule="auto"/>
        <w:jc w:val="center"/>
        <w:rPr>
          <w:rFonts w:ascii="Times New Roman" w:eastAsia="Calibri" w:hAnsi="Times New Roman"/>
          <w:b/>
          <w:color w:val="000000"/>
          <w:sz w:val="24"/>
          <w:szCs w:val="24"/>
        </w:rPr>
      </w:pPr>
      <w:r>
        <w:rPr>
          <w:rFonts w:ascii="Times New Roman" w:eastAsia="Calibri" w:hAnsi="Times New Roman"/>
          <w:b/>
          <w:color w:val="000000"/>
          <w:sz w:val="24"/>
          <w:szCs w:val="24"/>
        </w:rPr>
        <w:t xml:space="preserve">СДАЧА И ПРИЕМКА РАБОТ </w:t>
      </w:r>
    </w:p>
    <w:p w14:paraId="013FC56F"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 xml:space="preserve"> 6.1. Заказчик назначает своего представителя на Объекте, который от его имени совместно с Подрядчиком осуществляет приемку выполненных работ по акту о приемке выполненных работ (унифицированная форма № КС-2).</w:t>
      </w:r>
    </w:p>
    <w:p w14:paraId="0685D6FE"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 xml:space="preserve">6.2. Приемка результата выполненных работ осуществляется после выполнения Подрядчиком всех обязательств, предусмотренных настоящим договором, в соответствии с установленным порядком, действовавшим на день подписания договора. </w:t>
      </w:r>
    </w:p>
    <w:p w14:paraId="5795936F"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6.3. Приемка результатов выполненных работ осуществляется комиссией, создаваемой Заказчиком, в составе своего представителя, Подрядчика и представителей других организаций (при необходимости).</w:t>
      </w:r>
    </w:p>
    <w:p w14:paraId="2045E166"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6.4. Подрядчик в срок, установленный в пункте 5.1.5, передает Заказчику 3 (три) экземпляра комплекта документации, согласно техническому заданию (Приложение №1).</w:t>
      </w:r>
    </w:p>
    <w:p w14:paraId="33E4D900"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6.5. В случае если в ходе приемки выявлены дефекты выполненных работ, недоделки или работы, выполненные с ненадлежащим качеством, составляется акт, фиксирующий выявленные недостатки, в котором устанавливается срок для их устранения.</w:t>
      </w:r>
    </w:p>
    <w:p w14:paraId="6D65B1C2"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Подрядчик обязан выявленные недостатки устранить за свой счет и в указанные в акте сроки.</w:t>
      </w:r>
    </w:p>
    <w:p w14:paraId="71615ABB"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6.6. По окончании работ, предусмотренных пунктом 6.5 настоящего договора, Подрядчик повторно сдает работы в порядке, предусмотренном условиями настоящего договора.</w:t>
      </w:r>
    </w:p>
    <w:p w14:paraId="3EE2B07E" w14:textId="77777777" w:rsidR="005F05AC"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6.7. При сдаче работ Заказчику, Подрядчик обязан сообщить в письменной форме о требованиях, которые необходимо соблюдать для эффективного и безопасного использования результатов работ, а также о возможных для самого Заказчика и других лиц последствиях несоблюдения соответствующих требований.</w:t>
      </w:r>
    </w:p>
    <w:p w14:paraId="1999B5A8"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p>
    <w:p w14:paraId="38DAA661" w14:textId="77777777" w:rsidR="005F05AC" w:rsidRPr="005F05AC" w:rsidRDefault="005F05AC" w:rsidP="003D4EAD">
      <w:pPr>
        <w:numPr>
          <w:ilvl w:val="0"/>
          <w:numId w:val="15"/>
        </w:numPr>
        <w:spacing w:after="0" w:line="240" w:lineRule="auto"/>
        <w:jc w:val="center"/>
        <w:rPr>
          <w:rFonts w:ascii="Times New Roman" w:eastAsia="Calibri" w:hAnsi="Times New Roman"/>
          <w:b/>
          <w:color w:val="000000"/>
          <w:sz w:val="24"/>
          <w:szCs w:val="24"/>
        </w:rPr>
      </w:pPr>
      <w:r>
        <w:rPr>
          <w:rFonts w:ascii="Times New Roman" w:eastAsia="Calibri" w:hAnsi="Times New Roman"/>
          <w:b/>
          <w:color w:val="000000"/>
          <w:sz w:val="24"/>
          <w:szCs w:val="24"/>
        </w:rPr>
        <w:t>ГАРАНТИИ КАЧЕСТВА ПО СДАННЫМ РАБОТАМ</w:t>
      </w:r>
    </w:p>
    <w:p w14:paraId="372DA17E"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7.1. Гарантийные сроки на качество выполненных работ, материалов и оборудования, смонтированного на Объекте, начинаются от даты подписания актов о приемке выполненных работ (унифицированная форма № КС-2):</w:t>
      </w:r>
    </w:p>
    <w:p w14:paraId="6C9938D6"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 xml:space="preserve"> - на материалы не менее 24 месяцев;  </w:t>
      </w:r>
    </w:p>
    <w:p w14:paraId="4D265052"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 xml:space="preserve"> - на выполненные работы - не менее 24 месяцев.</w:t>
      </w:r>
    </w:p>
    <w:p w14:paraId="51E426E4"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 xml:space="preserve">7 .2. Если в период действия гарантийного срока обнаружатся дефекты, допущенные по вине Подрядчика, то Подрядчик обязан их устранить за свой счет и в согласованные с Заказчиком сроки. Для участия в составлении акта, фиксирующего дефекты, согласования порядка и сроков </w:t>
        <w:lastRenderedPageBreak/>
        <w:t>их устранения Подрядчик обязан направить своего представителя не позднее 3 (трех) рабочих дней со дня получения письменного извещения Заказчика. Гарантийный срок в этом случае продлевается соответственно на период устранения дефектов.</w:t>
      </w:r>
    </w:p>
    <w:p w14:paraId="38B4CF25"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 xml:space="preserve"> 7.3. Указанные гарантии не распространяются на случаи преднамеренного повреждения результатов работ и материалов со стороны Заказчика и третьих лиц, а также на случаи нарушения правил их эксплуатации Заказчиком или третьими лицами.</w:t>
      </w:r>
    </w:p>
    <w:p w14:paraId="0B7BA1E0"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 xml:space="preserve"> 7.4. При отказе Подрядчика от составления или подписания акта обнаруженных дефектов Заказчик составляет односторонний акт на основе квалифицированной экспертизы, привлекаемой им за свой счет. В случае если экспертизой будет доказано, что обнаруженные дефекты являются результатом некачественного выполнения работ Подрядчиком, либо результатом использования им некачественных материалов, Подрядчик обязан возместить Заказчику расходы, связанные с назначением и проведением экспертизы.</w:t>
      </w:r>
    </w:p>
    <w:p w14:paraId="20FDC347"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 xml:space="preserve"> 7.5. В случае если Заказчиком будут обнаружены некачественно выполненные работы, то Подрядчик обязан своими силами и за свой счет без увеличения стоимости в согласованный сторонами срок переделать эти работы для обеспечения их надлежащего качества. </w:t>
      </w:r>
    </w:p>
    <w:p w14:paraId="42393769"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7.6. При невыполнении Подрядчиком этих обязательств Заказчик вправе для исправления некачественно выполненных работ привлечь для этого другую организацию за счет Подрядчика.</w:t>
      </w:r>
    </w:p>
    <w:p w14:paraId="280F8EF6"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p>
    <w:p w14:paraId="77EC48B5" w14:textId="77777777" w:rsidR="005F05AC" w:rsidRPr="005F05AC" w:rsidRDefault="005F05AC" w:rsidP="003D4EAD">
      <w:pPr>
        <w:numPr>
          <w:ilvl w:val="0"/>
          <w:numId w:val="15"/>
        </w:numPr>
        <w:spacing w:after="0" w:line="240" w:lineRule="auto"/>
        <w:jc w:val="center"/>
        <w:rPr>
          <w:rFonts w:ascii="Times New Roman" w:eastAsia="Calibri" w:hAnsi="Times New Roman"/>
          <w:b/>
          <w:color w:val="000000"/>
          <w:sz w:val="24"/>
          <w:szCs w:val="24"/>
          <w:lang w:eastAsia="ru-RU"/>
        </w:rPr>
      </w:pPr>
      <w:r>
        <w:rPr>
          <w:rFonts w:ascii="Times New Roman" w:eastAsia="Calibri" w:hAnsi="Times New Roman"/>
          <w:b/>
          <w:color w:val="000000"/>
          <w:sz w:val="24"/>
          <w:szCs w:val="24"/>
          <w:lang w:eastAsia="ru-RU"/>
        </w:rPr>
        <w:t>КОНТРОЛЬ И НАДЗОР ЗАКАЗЧИКА ЗА ИСПОЛНЕНИЕМ ДОГОВОРА</w:t>
      </w:r>
    </w:p>
    <w:p w14:paraId="3EAE43B0"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8.1. Заказчик осуществляет контроль и надзор за ходом и качеством выполняемых работ, соблюдением сроков их выполнения, качеством применяемых материалов, при этом Подрядчик не освобождается от ответственности за некачественное выполнение работ и использование некачественных материалов.</w:t>
      </w:r>
    </w:p>
    <w:p w14:paraId="3E677B33"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8.2. Осуществляя контроль ведения работ, Заказчик не вмешивается в оперативно-хозяйственную деятельность Подрядчика.</w:t>
      </w:r>
    </w:p>
    <w:p w14:paraId="22EE1936"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p>
    <w:p w14:paraId="234A039C" w14:textId="77777777" w:rsidR="005F05AC" w:rsidRPr="005F05AC" w:rsidRDefault="005F05AC" w:rsidP="003D4EAD">
      <w:pPr>
        <w:numPr>
          <w:ilvl w:val="0"/>
          <w:numId w:val="15"/>
        </w:numPr>
        <w:spacing w:after="0" w:line="240" w:lineRule="auto"/>
        <w:jc w:val="center"/>
        <w:rPr>
          <w:rFonts w:ascii="Times New Roman" w:eastAsia="Calibri" w:hAnsi="Times New Roman"/>
          <w:b/>
          <w:color w:val="000000"/>
          <w:sz w:val="24"/>
          <w:szCs w:val="24"/>
          <w:lang w:eastAsia="ru-RU"/>
        </w:rPr>
      </w:pPr>
      <w:r>
        <w:rPr>
          <w:rFonts w:ascii="Times New Roman" w:eastAsia="Calibri" w:hAnsi="Times New Roman"/>
          <w:b/>
          <w:color w:val="000000"/>
          <w:sz w:val="24"/>
          <w:szCs w:val="24"/>
          <w:lang w:eastAsia="ru-RU"/>
        </w:rPr>
        <w:t>СКРЫТЫЕ СТРОИТЕЛЬНЫЕ РАБОТЫ</w:t>
      </w:r>
    </w:p>
    <w:p w14:paraId="69794D17"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9.1. Работы, подлежащие закрытию, должны приниматься представителем Заказчика. Подрядчик приступает к выполнению последующих работ только после приемки Заказчиком скрытых работ и составления актов освидетельствования этих работ. Подрядчик в письменном виде заблаговременно уведомляет представителя Заказчика о необходимости проведения промежуточной приемки выполненных работ, подлежащих закрытию, но не позднее, чем за 3 календарных дня до начала проведения этой приемки. Если представитель Заказчика не явится к указанному сроку проведения промежуточной приемки выполненных работ, подлежащих закрытию, то Подрядчик составляет односторонний акт и считает работы принятыми, при этом ответственность за качество выполненных работ с Подрядчика не снимается. Вскрытие работ в этом случае по требованию Заказчика производится за его счет.</w:t>
      </w:r>
    </w:p>
    <w:p w14:paraId="6D8F47E4"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9.2. В случае если представителем Заказчика внесены в журнал производства работ замечания по выполненным работам, подлежащим закрытию, то они не должны закрываться Подрядчиком без письменного разрешения Заказчика. Если закрытие работ выполнено без подтверждения представителя Заказчика, т.е. представитель Заказчика не был информирован об этом или информирован с опозданием, то Подрядчик за свой счет обязуется открыть любую часть скрытых работ, не прошедших приемку представителем Заказчика, согласно его указанию, а затем восстановить ее.</w:t>
      </w:r>
    </w:p>
    <w:p w14:paraId="2CC5DC2F"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9.3. Готовность принимаемых ответственных конструкций, скрытых работ и систем подтверждается подписанием представителем Заказчика и Подрядчиком актов освидетельствования конструкций и скрытых работ.</w:t>
      </w:r>
    </w:p>
    <w:p w14:paraId="3D9CAF59" w14:textId="77777777" w:rsidR="005F05AC" w:rsidRPr="008755E1" w:rsidRDefault="005F05AC" w:rsidP="005F05AC">
      <w:pPr>
        <w:spacing w:after="0" w:line="240" w:lineRule="auto"/>
        <w:ind w:firstLine="426"/>
        <w:jc w:val="both"/>
        <w:rPr>
          <w:rFonts w:ascii="Times New Roman" w:eastAsia="Times New Roman" w:hAnsi="Times New Roman"/>
          <w:color w:val="000000"/>
          <w:sz w:val="24"/>
          <w:szCs w:val="24"/>
          <w:lang w:eastAsia="ar-SA"/>
        </w:rPr>
      </w:pPr>
    </w:p>
    <w:p w14:paraId="3EFFAC9E" w14:textId="77777777" w:rsidR="005F05AC" w:rsidRPr="005F05AC" w:rsidRDefault="005F05AC" w:rsidP="003D4EAD">
      <w:pPr>
        <w:numPr>
          <w:ilvl w:val="0"/>
          <w:numId w:val="15"/>
        </w:numPr>
        <w:spacing w:after="0" w:line="240" w:lineRule="auto"/>
        <w:jc w:val="center"/>
        <w:rPr>
          <w:rFonts w:ascii="Times New Roman" w:eastAsia="Calibri" w:hAnsi="Times New Roman"/>
          <w:b/>
          <w:color w:val="000000"/>
          <w:sz w:val="24"/>
          <w:szCs w:val="24"/>
          <w:lang w:eastAsia="ru-RU"/>
        </w:rPr>
      </w:pPr>
      <w:r>
        <w:rPr>
          <w:rFonts w:ascii="Times New Roman" w:eastAsia="Calibri" w:hAnsi="Times New Roman"/>
          <w:b/>
          <w:color w:val="000000"/>
          <w:sz w:val="24"/>
          <w:szCs w:val="24"/>
          <w:lang w:eastAsia="ru-RU"/>
        </w:rPr>
        <w:t>ИМУЩЕСТВЕННАЯ ОТВЕТСТВЕННОСТЬ</w:t>
      </w:r>
    </w:p>
    <w:p w14:paraId="718E0795"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10.1. Подрядчик при нарушении договорных обязательств уплачивает Заказчику:</w:t>
      </w:r>
    </w:p>
    <w:p w14:paraId="70C5C554"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 xml:space="preserve">за нарушение сроков выполнения работ – пеню в размере 0,25% от общей стоимости работ за каждый день просрочки. </w:t>
      </w:r>
    </w:p>
    <w:p w14:paraId="6E301E6D"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За задержку устранения дефектов, выявленных при приемке работ, против сроков, предусмотренных актом сторон, а в случае неявки Подрядчика – односторонним актом - неустойку в размере 0,5 % от общей стоимости работ за каждый день просрочки.</w:t>
      </w:r>
    </w:p>
    <w:p w14:paraId="470C1FA0"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lastRenderedPageBreak/>
        <w:t>За задержку предоставления отчетной документации, указанной в пункте 2.3 настоящего договора, Подрядчик выплачивает штраф в размере 5 (пять) % от стоимости фактически выполненных работ.</w:t>
      </w:r>
    </w:p>
    <w:p w14:paraId="372629D9"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10.2. В случае нарушения Подрядчиком обязательств (в том числе нарушения сроков выполнения работ (услуг)), предусмотренных договором, Заказчик вправе произвести оплату по договору за вычетом соответствующего размера неустойки (пени).</w:t>
      </w:r>
    </w:p>
    <w:p w14:paraId="4E2032D0"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10.3. Уплата штрафов, пени и неустоек, а также возмещение убытков не освобождают стороны от исполнения своих договорных обязательств.</w:t>
      </w:r>
    </w:p>
    <w:p w14:paraId="444A2C41"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10.4. Все риски случайной гибели по ходу работ Объекта или его</w:t>
      </w:r>
    </w:p>
    <w:p w14:paraId="6C909985"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части, результатов работ, а также материалов и оборудования, используемых в работе, несет Подрядчик. Указанные риски переходят к Заказчику после подписания Сторонами акта о приемке выполненных работ (унифицированная форма № КС-2).</w:t>
      </w:r>
    </w:p>
    <w:p w14:paraId="025E7057"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10.5. В случае привлечения субподрядчика для выполнения работ Подрядчик несет ответственность перед Заказчиком за неисполнение или ненадлежащее исполнения обязательств субподрядчиком.</w:t>
      </w:r>
    </w:p>
    <w:p w14:paraId="7C08782B" w14:textId="77777777" w:rsidR="005F05AC" w:rsidRPr="008755E1" w:rsidRDefault="005F05AC" w:rsidP="005F05AC">
      <w:pPr>
        <w:tabs>
          <w:tab w:val="left" w:pos="285"/>
          <w:tab w:val="left" w:pos="300"/>
          <w:tab w:val="left" w:pos="315"/>
          <w:tab w:val="left" w:pos="795"/>
          <w:tab w:val="left" w:pos="810"/>
          <w:tab w:val="left" w:pos="825"/>
        </w:tabs>
        <w:spacing w:after="0" w:line="240" w:lineRule="auto"/>
        <w:jc w:val="both"/>
        <w:rPr>
          <w:rFonts w:ascii="Times New Roman" w:eastAsia="Calibri" w:hAnsi="Times New Roman"/>
          <w:color w:val="000000"/>
          <w:sz w:val="24"/>
          <w:szCs w:val="24"/>
          <w:lang w:eastAsia="ru-RU"/>
        </w:rPr>
      </w:pPr>
    </w:p>
    <w:p w14:paraId="6BF6FD29" w14:textId="77777777" w:rsidR="005F05AC" w:rsidRPr="005F05AC" w:rsidRDefault="005F05AC" w:rsidP="003D4EAD">
      <w:pPr>
        <w:numPr>
          <w:ilvl w:val="0"/>
          <w:numId w:val="15"/>
        </w:numPr>
        <w:spacing w:after="0" w:line="240" w:lineRule="auto"/>
        <w:jc w:val="center"/>
        <w:rPr>
          <w:rFonts w:ascii="Times New Roman" w:eastAsia="Calibri" w:hAnsi="Times New Roman"/>
          <w:b/>
          <w:color w:val="000000"/>
          <w:sz w:val="24"/>
          <w:szCs w:val="24"/>
          <w:lang w:eastAsia="ru-RU"/>
        </w:rPr>
      </w:pPr>
      <w:r>
        <w:rPr>
          <w:rFonts w:ascii="Times New Roman" w:eastAsia="Calibri" w:hAnsi="Times New Roman"/>
          <w:b/>
          <w:color w:val="000000"/>
          <w:sz w:val="24"/>
          <w:szCs w:val="24"/>
          <w:lang w:eastAsia="ru-RU"/>
        </w:rPr>
        <w:t>ФОРС-МАЖОР</w:t>
      </w:r>
    </w:p>
    <w:p w14:paraId="7D5B0241"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 xml:space="preserve"> 11.1. Стороны освобождаются от ответственности за частичное или полное неисполнение обязательств по настоящему договору, если оно явилось следствием природных явлений, действий внешних объективных факторов и прочих обстоятельств непреодолимой силы (форс-мажор), на время действия этих обстоятельств, если эти обстоятельства непосредственно повлияли на исполнение настоящего договора.</w:t>
      </w:r>
    </w:p>
    <w:p w14:paraId="27727B44"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11.2. Документ, выданный соответствующим компетентным органом, является достаточным подтверждением наличия и продолжительности действия обстоятельств непреодолимой силы.</w:t>
      </w:r>
    </w:p>
    <w:p w14:paraId="6DEF98B9"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11.3. Сторона, которая не исполняет своего обязательства вследствие действия обстоятельств непреодолимой силы, должна немедленно, в письменном виде, известить другую сторону о препятствии и их влиянии на исполнение обязательств по договору, в противном случае она теряет право ссылаться на такие обстоятельства.</w:t>
      </w:r>
    </w:p>
    <w:p w14:paraId="1BC2D3D1"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11.4. Сроки исполнения обязательств по настоящему договору отодвигаются на время действия обстоятельств непреодолимой силы.</w:t>
      </w:r>
    </w:p>
    <w:p w14:paraId="1C44ADE7"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11.5. Если указанные обстоятельства продолжаются более 30 (тридцати) календарных дней, каждая Сторона имеет право на расторжение договора. В этом случае Стороны производят расчеты по настоящему договору. Расчеты производятся по состоянию на момент возникновения указанных обстоятельств.</w:t>
      </w:r>
    </w:p>
    <w:p w14:paraId="11D03A82"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rPr>
      </w:pPr>
    </w:p>
    <w:p w14:paraId="7C613A8E" w14:textId="77777777" w:rsidR="005F05AC" w:rsidRPr="005F05AC" w:rsidRDefault="005F05AC" w:rsidP="003D4EAD">
      <w:pPr>
        <w:numPr>
          <w:ilvl w:val="0"/>
          <w:numId w:val="16"/>
        </w:numPr>
        <w:spacing w:after="0" w:line="240" w:lineRule="auto"/>
        <w:jc w:val="center"/>
        <w:rPr>
          <w:rFonts w:ascii="Times New Roman" w:eastAsia="Calibri" w:hAnsi="Times New Roman"/>
          <w:b/>
          <w:color w:val="000000"/>
          <w:sz w:val="24"/>
          <w:szCs w:val="24"/>
          <w:lang w:eastAsia="ru-RU"/>
        </w:rPr>
      </w:pPr>
      <w:r>
        <w:rPr>
          <w:rFonts w:ascii="Times New Roman" w:eastAsia="Calibri" w:hAnsi="Times New Roman"/>
          <w:b/>
          <w:color w:val="000000"/>
          <w:sz w:val="24"/>
          <w:szCs w:val="24"/>
          <w:lang w:eastAsia="ru-RU"/>
        </w:rPr>
        <w:t>ВНЕСЕНИЕ ИЗМЕНЕНИЙ В ДОГОВОР</w:t>
      </w:r>
    </w:p>
    <w:p w14:paraId="391055AB"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12.1. Объемы, сроки начала и окончания работ, могут быть изменены по взаимному согласию сторон, что оформляется дополнительным соглашением, становящимся с момента его подписания неотъемлемой частью настоящего договора.</w:t>
      </w:r>
    </w:p>
    <w:p w14:paraId="42B3532B"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12.2. Любая договоренность между сторонами, влекущая за собой новые обстоятельства, не предусмотренные настоящим договором, считается действительной, если она подтверждена сторонами в письменной форме в виде дополнительного соглашения и подписана уполномоченными представителями сторон.</w:t>
      </w:r>
    </w:p>
    <w:p w14:paraId="748A6E7C"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p>
    <w:p w14:paraId="7DBD9164" w14:textId="77777777" w:rsidR="005F05AC" w:rsidRPr="005F05AC" w:rsidRDefault="005F05AC" w:rsidP="003D4EAD">
      <w:pPr>
        <w:numPr>
          <w:ilvl w:val="0"/>
          <w:numId w:val="16"/>
        </w:numPr>
        <w:spacing w:after="0" w:line="240" w:lineRule="auto"/>
        <w:jc w:val="center"/>
        <w:rPr>
          <w:rFonts w:ascii="Times New Roman" w:eastAsia="Calibri" w:hAnsi="Times New Roman"/>
          <w:b/>
          <w:color w:val="000000"/>
          <w:sz w:val="24"/>
          <w:szCs w:val="24"/>
          <w:lang w:eastAsia="ru-RU"/>
        </w:rPr>
      </w:pPr>
      <w:r>
        <w:rPr>
          <w:rFonts w:ascii="Times New Roman" w:eastAsia="Calibri" w:hAnsi="Times New Roman"/>
          <w:b/>
          <w:color w:val="000000"/>
          <w:sz w:val="24"/>
          <w:szCs w:val="24"/>
          <w:lang w:eastAsia="ru-RU"/>
        </w:rPr>
        <w:t>РАЗРЕШЕНИЯ СПОРОВ МЕЖДУ СТОРОНАМИ</w:t>
      </w:r>
    </w:p>
    <w:p w14:paraId="6C7F9D64"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13.1. Спорные вопросы, возникающие в ходе исполнения настоящего договора, разрешаются сторонами путем переговоров и направлением претензий. Срок ответа на претензию – 15 (пятнадцать) рабочих дней со дня получения.</w:t>
      </w:r>
    </w:p>
    <w:p w14:paraId="76C5ED1A"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13.2. Если стороны не пришли к согласию по возникшим между ними спорным вопросам, споры решаются в Арбитражном суде в г. Москвы в соответствии с действующим законодательством Российской Федерации.</w:t>
      </w:r>
    </w:p>
    <w:p w14:paraId="2225EE51"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rPr>
      </w:pPr>
    </w:p>
    <w:p w14:paraId="2434543F" w14:textId="77777777" w:rsidR="005F05AC" w:rsidRPr="008755E1" w:rsidRDefault="005F05AC" w:rsidP="005F05AC">
      <w:pPr>
        <w:tabs>
          <w:tab w:val="left" w:pos="1440"/>
          <w:tab w:val="left" w:pos="1840"/>
        </w:tabs>
        <w:spacing w:after="0" w:line="240" w:lineRule="auto"/>
        <w:jc w:val="center"/>
        <w:rPr>
          <w:rFonts w:ascii="Times New Roman" w:eastAsia="Calibri" w:hAnsi="Times New Roman"/>
          <w:b/>
          <w:color w:val="000000"/>
          <w:sz w:val="24"/>
          <w:szCs w:val="24"/>
          <w:lang w:eastAsia="ru-RU"/>
        </w:rPr>
      </w:pPr>
      <w:r>
        <w:rPr>
          <w:rFonts w:ascii="Times New Roman" w:eastAsia="Calibri" w:hAnsi="Times New Roman"/>
          <w:b/>
          <w:color w:val="000000"/>
          <w:sz w:val="24"/>
          <w:szCs w:val="24"/>
          <w:lang w:eastAsia="ru-RU"/>
        </w:rPr>
        <w:t>14. ПРОЧИЕ УСЛОВИЯ</w:t>
      </w:r>
    </w:p>
    <w:p w14:paraId="0690BEEB" w14:textId="77777777" w:rsidR="005F05AC" w:rsidRPr="008755E1" w:rsidRDefault="005F05AC" w:rsidP="005F05AC">
      <w:pPr>
        <w:tabs>
          <w:tab w:val="left" w:pos="0"/>
          <w:tab w:val="left" w:pos="400"/>
        </w:tabs>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14.1. Любое уведомление по данному договору направленное в виде факсимильного сообщения, письма по электронной почте имеет юридическую силу, при условии последующего предоставления оригинала документа.</w:t>
      </w:r>
    </w:p>
    <w:p w14:paraId="79F90287"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rPr>
      </w:pPr>
      <w:r>
        <w:rPr>
          <w:rFonts w:ascii="Times New Roman" w:eastAsia="Calibri" w:hAnsi="Times New Roman"/>
          <w:color w:val="000000"/>
          <w:sz w:val="24"/>
          <w:szCs w:val="24"/>
        </w:rPr>
        <w:lastRenderedPageBreak/>
        <w:t>14.2. Во всем остальном, что не предусмотрено настоящим договором, стороны руководствуются действующим законодательством Российской Федерации.</w:t>
      </w:r>
    </w:p>
    <w:p w14:paraId="60E2E7FB"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rPr>
      </w:pPr>
      <w:r>
        <w:rPr>
          <w:rFonts w:ascii="Times New Roman" w:eastAsia="Calibri" w:hAnsi="Times New Roman"/>
          <w:color w:val="000000"/>
          <w:sz w:val="24"/>
          <w:szCs w:val="24"/>
        </w:rPr>
        <w:t>14.3. Все приложения настоящего договора являются его неотъемлемой частью.</w:t>
      </w:r>
    </w:p>
    <w:p w14:paraId="7BEA7A99"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rPr>
      </w:pPr>
      <w:r>
        <w:rPr>
          <w:rFonts w:ascii="Times New Roman" w:eastAsia="Calibri" w:hAnsi="Times New Roman"/>
          <w:color w:val="000000"/>
          <w:sz w:val="24"/>
          <w:szCs w:val="24"/>
        </w:rPr>
        <w:t>14.4. Договор вступает в силу с момента подписания и действует до полного исполнения Сторонами своих обязательств.</w:t>
      </w:r>
    </w:p>
    <w:p w14:paraId="6D6E276E"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rPr>
        <w:t xml:space="preserve">14.5. </w:t>
      </w:r>
      <w:r>
        <w:rPr>
          <w:rFonts w:ascii="Times New Roman" w:eastAsia="Calibri" w:hAnsi="Times New Roman"/>
          <w:color w:val="000000"/>
          <w:sz w:val="24"/>
          <w:szCs w:val="24"/>
          <w:lang w:eastAsia="ru-RU"/>
        </w:rPr>
        <w:t>«Настоящий Договор заключен в электронной форме в порядке, предусмотренном ч. 28 ст. 3.4 Федерального закона "О закупках товаров, работ, услуг отдельными видами юридических лиц" от 18.07.2011 г.  № 223-ФЗ».</w:t>
      </w:r>
    </w:p>
    <w:p w14:paraId="35EB9DE0"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rPr>
      </w:pPr>
      <w:r>
        <w:rPr>
          <w:rFonts w:ascii="Times New Roman" w:eastAsia="Calibri" w:hAnsi="Times New Roman"/>
          <w:color w:val="000000"/>
          <w:sz w:val="24"/>
          <w:szCs w:val="24"/>
        </w:rPr>
        <w:t xml:space="preserve"> 14.6. Приложения:</w:t>
      </w:r>
    </w:p>
    <w:p w14:paraId="2B14580B"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 xml:space="preserve">- Приложение № 1 – Техническое задание. </w:t>
      </w:r>
    </w:p>
    <w:p w14:paraId="46826447"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 Приложение № 2 – Локальный сметный расчет.</w:t>
      </w:r>
    </w:p>
    <w:p w14:paraId="134DE02C"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 Приложение № 3 – Технический акт о выполнении работ (форма).</w:t>
      </w:r>
    </w:p>
    <w:p w14:paraId="2D9DAC70"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p>
    <w:p w14:paraId="14ECFDDC"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p>
    <w:p w14:paraId="62D3AB19" w14:textId="77777777" w:rsidR="005F05AC" w:rsidRPr="008755E1" w:rsidRDefault="005F05AC" w:rsidP="005F05AC">
      <w:pPr>
        <w:tabs>
          <w:tab w:val="left" w:pos="0"/>
        </w:tabs>
        <w:spacing w:after="0" w:line="240" w:lineRule="auto"/>
        <w:jc w:val="center"/>
        <w:rPr>
          <w:rFonts w:ascii="Times New Roman" w:eastAsia="Calibri" w:hAnsi="Times New Roman"/>
          <w:b/>
          <w:sz w:val="24"/>
          <w:szCs w:val="24"/>
          <w:lang w:eastAsia="ru-RU"/>
        </w:rPr>
      </w:pPr>
      <w:r>
        <w:rPr>
          <w:rFonts w:ascii="Times New Roman" w:eastAsia="Calibri" w:hAnsi="Times New Roman"/>
          <w:b/>
          <w:sz w:val="24"/>
          <w:szCs w:val="24"/>
          <w:lang w:eastAsia="ru-RU"/>
        </w:rPr>
        <w:t>15. ЮРИДИЧЕСКИЕ АДРЕСА И БАНКОВСКИЕ РЕКВИЗИТЫ СТОРОН</w:t>
      </w:r>
    </w:p>
    <w:p w14:paraId="6D57D78A" w14:textId="77777777" w:rsidR="005F05AC" w:rsidRPr="008755E1" w:rsidRDefault="005F05AC" w:rsidP="005F05AC">
      <w:pPr>
        <w:tabs>
          <w:tab w:val="left" w:pos="0"/>
        </w:tabs>
        <w:spacing w:after="0" w:line="240" w:lineRule="auto"/>
        <w:jc w:val="center"/>
        <w:rPr>
          <w:rFonts w:ascii="Times New Roman" w:eastAsia="Calibri" w:hAnsi="Times New Roman"/>
          <w:b/>
          <w:sz w:val="24"/>
          <w:szCs w:val="24"/>
          <w:lang w:eastAsia="ru-RU"/>
        </w:rPr>
      </w:pPr>
    </w:p>
    <w:tbl>
      <w:tblPr>
        <w:tblW w:w="9815" w:type="dxa"/>
        <w:tblInd w:w="-284" w:type="dxa"/>
        <w:tblBorders>
          <w:insideH w:val="single" w:sz="4" w:space="0" w:color="auto"/>
        </w:tblBorders>
        <w:tblLayout w:type="fixed"/>
        <w:tblLook w:val="0000" w:firstRow="0" w:lastRow="0" w:firstColumn="0" w:lastColumn="0" w:noHBand="0" w:noVBand="0"/>
      </w:tblPr>
      <w:tblGrid>
        <w:gridCol w:w="4854"/>
        <w:gridCol w:w="4961"/>
      </w:tblGrid>
      <w:tr w:rsidR="005F05AC" w:rsidRPr="008755E1" w14:paraId="17E468C8" w14:textId="77777777" w:rsidTr="005F05AC">
        <w:trPr>
          <w:trHeight w:val="2642"/>
        </w:trPr>
        <w:tc>
          <w:tcPr>
            <w:tcW w:w="4854" w:type="dxa"/>
            <w:vAlign w:val="center"/>
          </w:tcPr>
          <w:p w14:paraId="5DF4B3D4" w14:textId="77777777" w:rsidR="00D91E88" w:rsidRDefault="00000000">
            <w:r>
              <w:rPr>
                <w:rFonts w:ascii="Times New Roman" w:eastAsia="Times New Roman" w:hAnsi="Times New Roman"/>
                <w:sz w:val="18"/>
              </w:rPr>
              <w:t>ЗАКАЗЧИК:</w:t>
              <w:br/>
              <w:t>{{CUSTOMER_NAME}}</w:t>
              <w:br/>
              <w:t>Юридический адрес: {{CUSTOMER_LEGAL_ADDRESS}}
ИНН: {{CUSTOMER_TAX_ID}} / КПП: {{CUSTOMER_KPP}}
ОГРН: {{CUSTOMER_OGRN}}
Банк: {{CUSTOMER_BANK}}
БИК: {{CUSTOMER_BIK}}
Р/с: {{CUSTOMER_ACCOUNT}}
К/с: {{CUSTOMER_CORR_ACCOUNT}}
ОКПО: {{CUSTOMER_OKPO}}</w:t>
            </w:r>
          </w:p>
        </w:tc>
        <w:tc>
          <w:tcPr>
            <w:tcW w:w="4961" w:type="dxa"/>
            <w:vAlign w:val="center"/>
          </w:tcPr>
          <w:p w14:paraId="0FA3BF09" w14:textId="77777777" w:rsidR="00D91E88" w:rsidRDefault="00000000">
            <w:r>
              <w:rPr>
                <w:rFonts w:ascii="Times New Roman" w:eastAsia="Times New Roman" w:hAnsi="Times New Roman"/>
                <w:sz w:val="18"/>
              </w:rPr>
              <w:t>ПОДРЯДЧИК:</w:t>
              <w:br/>
              <w:t>{{CONTRACTOR_NAME}}</w:t>
              <w:br/>
              <w:t>{{CONTRACTOR_REQUISITES}}</w:t>
            </w:r>
          </w:p>
        </w:tc>
      </w:tr>
    </w:tbl>
    <w:p w14:paraId="30947016" w14:textId="77777777" w:rsidR="005F05AC" w:rsidRPr="008755E1" w:rsidRDefault="005F05AC" w:rsidP="005F05AC">
      <w:pPr>
        <w:widowControl w:val="0"/>
        <w:spacing w:after="0" w:line="240" w:lineRule="auto"/>
        <w:ind w:right="6"/>
        <w:jc w:val="center"/>
        <w:rPr>
          <w:rFonts w:ascii="Times New Roman" w:eastAsia="Times New Roman" w:hAnsi="Times New Roman"/>
          <w:b/>
          <w:sz w:val="24"/>
          <w:szCs w:val="24"/>
        </w:rPr>
      </w:pPr>
      <w:r>
        <w:rPr>
          <w:rFonts w:ascii="Times New Roman" w:eastAsia="Times New Roman" w:hAnsi="Times New Roman"/>
          <w:b/>
          <w:sz w:val="24"/>
          <w:szCs w:val="24"/>
        </w:rPr>
        <w:t>ПОДПИСИ СТОРОН</w:t>
      </w:r>
    </w:p>
    <w:p w14:paraId="499CD502" w14:textId="77777777" w:rsidR="005F05AC" w:rsidRPr="008755E1" w:rsidRDefault="005F05AC" w:rsidP="005F05AC">
      <w:pPr>
        <w:widowControl w:val="0"/>
        <w:spacing w:after="0" w:line="240" w:lineRule="auto"/>
        <w:ind w:right="6"/>
        <w:jc w:val="center"/>
        <w:rPr>
          <w:rFonts w:ascii="Times New Roman" w:eastAsia="Times New Roman" w:hAnsi="Times New Roman"/>
          <w:b/>
          <w:sz w:val="24"/>
          <w:szCs w:val="24"/>
        </w:rPr>
      </w:pPr>
    </w:p>
    <w:tbl>
      <w:tblPr>
        <w:tblpPr w:leftFromText="180" w:rightFromText="180" w:vertAnchor="text" w:horzAnchor="margin" w:tblpY="76"/>
        <w:tblW w:w="9923" w:type="dxa"/>
        <w:tblLook w:val="0000" w:firstRow="0" w:lastRow="0" w:firstColumn="0" w:lastColumn="0" w:noHBand="0" w:noVBand="0"/>
      </w:tblPr>
      <w:tblGrid>
        <w:gridCol w:w="6992"/>
        <w:gridCol w:w="7132"/>
      </w:tblGrid>
      <w:tr w:rsidR="005F05AC" w:rsidRPr="005F05AC" w14:paraId="38011E4A" w14:textId="77777777" w:rsidTr="00D14214">
        <w:trPr>
          <w:trHeight w:val="2265"/>
        </w:trPr>
        <w:tc>
          <w:tcPr>
            <w:tcW w:w="4536" w:type="dxa"/>
          </w:tcPr>
          <w:p w14:paraId="20A47F7A" w14:textId="77777777" w:rsidR="005F05AC" w:rsidRPr="005F05AC" w:rsidRDefault="005F05AC" w:rsidP="005F05AC">
            <w:pPr>
              <w:spacing w:after="0" w:line="240" w:lineRule="auto"/>
              <w:rPr>
                <w:rFonts w:ascii="Times New Roman" w:eastAsia="Times New Roman" w:hAnsi="Times New Roman" w:cstheme="minorBidi"/>
                <w:b/>
                <w:sz w:val="24"/>
                <w:szCs w:val="24"/>
              </w:rPr>
            </w:pPr>
            <w:r>
              <w:rPr>
                <w:rFonts w:ascii="Times New Roman" w:eastAsia="Times New Roman" w:hAnsi="Times New Roman" w:cstheme="minorBidi"/>
                <w:b/>
                <w:sz w:val="24"/>
                <w:szCs w:val="24"/>
              </w:rPr>
              <w:t>{{CUSTOMER_SIGNER_POSITION}}</w:t>
            </w:r>
          </w:p>
          <w:p w14:paraId="61BB2550" w14:textId="77777777" w:rsidR="005F05AC" w:rsidRPr="005F05AC" w:rsidRDefault="005F05AC" w:rsidP="005F05AC">
            <w:pPr>
              <w:spacing w:after="0" w:line="240" w:lineRule="auto"/>
              <w:rPr>
                <w:rFonts w:ascii="Times New Roman" w:eastAsia="Times New Roman" w:hAnsi="Times New Roman" w:cstheme="minorBidi"/>
                <w:b/>
                <w:sz w:val="24"/>
                <w:szCs w:val="24"/>
              </w:rPr>
            </w:pPr>
            <w:r>
              <w:rPr>
                <w:rFonts w:ascii="Times New Roman" w:eastAsia="Times New Roman" w:hAnsi="Times New Roman" w:cstheme="minorBidi"/>
                <w:b/>
                <w:sz w:val="24"/>
                <w:szCs w:val="24"/>
              </w:rPr>
              <w:t>{{JURISDICTION_PARTY}}</w:t>
            </w:r>
          </w:p>
          <w:p w14:paraId="63935E87" w14:textId="77777777" w:rsidR="005F05AC" w:rsidRPr="005F05AC" w:rsidRDefault="005F05AC" w:rsidP="005F05AC">
            <w:pPr>
              <w:spacing w:after="0" w:line="240" w:lineRule="auto"/>
              <w:rPr>
                <w:rFonts w:ascii="Times New Roman" w:eastAsia="Calibri" w:hAnsi="Times New Roman" w:cstheme="minorBidi"/>
                <w:sz w:val="26"/>
                <w:szCs w:val="26"/>
                <w:lang w:eastAsia="ru-RU"/>
              </w:rPr>
            </w:pPr>
          </w:p>
          <w:p w14:paraId="279E5389" w14:textId="77777777" w:rsidR="005F05AC" w:rsidRPr="005F05AC" w:rsidRDefault="005F05AC" w:rsidP="005F05AC">
            <w:pPr>
              <w:spacing w:after="0" w:line="240" w:lineRule="auto"/>
              <w:rPr>
                <w:rFonts w:ascii="Times New Roman" w:eastAsia="Calibri" w:hAnsi="Times New Roman" w:cstheme="minorBidi"/>
                <w:sz w:val="26"/>
                <w:szCs w:val="26"/>
                <w:lang w:eastAsia="ru-RU"/>
              </w:rPr>
            </w:pPr>
          </w:p>
          <w:p w14:paraId="7FF77739" w14:textId="77777777" w:rsidR="005F05AC" w:rsidRPr="005F05AC" w:rsidRDefault="005F05AC" w:rsidP="005F05AC">
            <w:pPr>
              <w:spacing w:after="0" w:line="240" w:lineRule="auto"/>
              <w:rPr>
                <w:rFonts w:ascii="Times New Roman" w:eastAsia="Calibri" w:hAnsi="Times New Roman" w:cstheme="minorBidi"/>
                <w:sz w:val="26"/>
                <w:szCs w:val="26"/>
                <w:lang w:eastAsia="ru-RU"/>
              </w:rPr>
            </w:pPr>
            <w:r>
              <w:rPr>
                <w:rFonts w:ascii="Times New Roman" w:eastAsia="Times New Roman" w:hAnsi="Times New Roman"/>
              </w:rPr>
              <w:t>__________________/{{CUSTOMER_SIGNER_NAME}}</w:t>
            </w:r>
          </w:p>
          <w:p w14:paraId="53A5B859" w14:textId="77777777" w:rsidR="005F05AC" w:rsidRPr="005F05AC" w:rsidRDefault="005F05AC" w:rsidP="005F05AC">
            <w:pPr>
              <w:spacing w:after="0" w:line="240" w:lineRule="auto"/>
              <w:rPr>
                <w:rFonts w:ascii="Times New Roman" w:eastAsia="Calibri" w:hAnsi="Times New Roman" w:cstheme="minorBidi"/>
                <w:sz w:val="20"/>
                <w:szCs w:val="20"/>
                <w:lang w:eastAsia="ru-RU"/>
              </w:rPr>
            </w:pPr>
            <w:r>
              <w:rPr>
                <w:rFonts w:ascii="Times New Roman" w:eastAsia="Calibri" w:hAnsi="Times New Roman" w:cstheme="minorBidi"/>
                <w:sz w:val="20"/>
                <w:szCs w:val="20"/>
                <w:lang w:eastAsia="ru-RU"/>
              </w:rPr>
              <w:t>М.П.</w:t>
            </w:r>
          </w:p>
          <w:p w14:paraId="179E04E1" w14:textId="77777777" w:rsidR="005F05AC" w:rsidRPr="005F05AC" w:rsidRDefault="005F05AC" w:rsidP="005F05AC">
            <w:pPr>
              <w:widowControl w:val="0"/>
              <w:spacing w:after="0" w:line="240" w:lineRule="auto"/>
              <w:ind w:right="6"/>
              <w:jc w:val="center"/>
              <w:rPr>
                <w:rFonts w:ascii="Times New Roman" w:eastAsia="Times New Roman" w:hAnsi="Times New Roman" w:cstheme="minorBidi"/>
                <w:b/>
                <w:sz w:val="24"/>
                <w:szCs w:val="24"/>
              </w:rPr>
            </w:pPr>
          </w:p>
        </w:tc>
        <w:tc>
          <w:tcPr>
            <w:tcW w:w="5387" w:type="dxa"/>
          </w:tcPr>
          <w:p w14:paraId="242DD759" w14:textId="77777777" w:rsidR="00D14214" w:rsidRPr="00D14214" w:rsidRDefault="005F05AC" w:rsidP="00D14214">
            <w:pPr>
              <w:widowControl w:val="0"/>
              <w:suppressAutoHyphens/>
              <w:spacing w:after="0" w:line="240" w:lineRule="auto"/>
              <w:jc w:val="center"/>
              <w:rPr>
                <w:rFonts w:ascii="Times New Roman" w:hAnsi="Times New Roman"/>
                <w:b/>
                <w:sz w:val="24"/>
                <w:szCs w:val="24"/>
              </w:rPr>
            </w:pPr>
            <w:r>
              <w:rPr>
                <w:rFonts w:ascii="Times New Roman" w:eastAsia="Times New Roman" w:hAnsi="Times New Roman"/>
                <w:color w:val="00000A"/>
                <w:sz w:val="20"/>
                <w:szCs w:val="24"/>
                <w:lang w:eastAsia="zh-CN"/>
              </w:rPr>
              <w:t xml:space="preserve">  </w:t>
            </w:r>
            <w:r>
              <w:rPr>
                <w:rFonts w:ascii="Times New Roman" w:hAnsi="Times New Roman"/>
                <w:sz w:val="24"/>
                <w:szCs w:val="24"/>
              </w:rPr>
              <w:t xml:space="preserve"> </w:t>
            </w:r>
            <w:r>
              <w:rPr>
                <w:rFonts w:ascii="Times New Roman" w:hAnsi="Times New Roman"/>
                <w:b/>
                <w:sz w:val="24"/>
                <w:szCs w:val="24"/>
              </w:rPr>
              <w:t>Заместитель генерального директора</w:t>
            </w:r>
          </w:p>
          <w:p w14:paraId="0DAB403C" w14:textId="77777777" w:rsidR="00D14214" w:rsidRPr="00D14214" w:rsidRDefault="00D14214" w:rsidP="00D14214">
            <w:pPr>
              <w:widowControl w:val="0"/>
              <w:suppressAutoHyphens/>
              <w:spacing w:after="0" w:line="240" w:lineRule="auto"/>
              <w:jc w:val="center"/>
              <w:rPr>
                <w:rFonts w:ascii="Times New Roman" w:hAnsi="Times New Roman"/>
                <w:b/>
                <w:sz w:val="24"/>
                <w:szCs w:val="24"/>
              </w:rPr>
            </w:pPr>
            <w:r>
              <w:rPr>
                <w:rFonts w:ascii="Times New Roman" w:hAnsi="Times New Roman"/>
                <w:b/>
                <w:sz w:val="24"/>
                <w:szCs w:val="24"/>
              </w:rPr>
              <w:t>{{CONTRACTOR_NAME}}</w:t>
            </w:r>
          </w:p>
          <w:p w14:paraId="7DCBFB89" w14:textId="77777777" w:rsidR="00D14214" w:rsidRPr="00D14214" w:rsidRDefault="00D14214" w:rsidP="00D14214">
            <w:pPr>
              <w:spacing w:after="0" w:line="240" w:lineRule="auto"/>
              <w:jc w:val="center"/>
              <w:rPr>
                <w:rFonts w:ascii="Times New Roman" w:hAnsi="Times New Roman"/>
                <w:b/>
                <w:sz w:val="24"/>
                <w:szCs w:val="24"/>
              </w:rPr>
            </w:pPr>
          </w:p>
          <w:p w14:paraId="157DAA63" w14:textId="77777777" w:rsidR="00D14214" w:rsidRPr="00D14214" w:rsidRDefault="00D14214" w:rsidP="00D14214">
            <w:pPr>
              <w:spacing w:after="0" w:line="240" w:lineRule="auto"/>
              <w:jc w:val="center"/>
              <w:rPr>
                <w:rFonts w:ascii="Times New Roman" w:hAnsi="Times New Roman"/>
                <w:b/>
                <w:sz w:val="24"/>
                <w:szCs w:val="24"/>
              </w:rPr>
            </w:pPr>
          </w:p>
          <w:p w14:paraId="10FE55EF" w14:textId="77777777" w:rsidR="00D14214" w:rsidRPr="00D14214" w:rsidRDefault="00D14214" w:rsidP="00D14214">
            <w:pPr>
              <w:spacing w:after="0" w:line="240" w:lineRule="auto"/>
              <w:jc w:val="center"/>
              <w:rPr>
                <w:rFonts w:ascii="Times New Roman" w:hAnsi="Times New Roman"/>
                <w:bCs/>
                <w:sz w:val="24"/>
                <w:szCs w:val="24"/>
              </w:rPr>
            </w:pPr>
            <w:r>
              <w:rPr>
                <w:rFonts w:ascii="Times New Roman" w:eastAsia="Times New Roman" w:hAnsi="Times New Roman"/>
              </w:rPr>
              <w:t>___________________/{{CUSTOMER_SIGNER_NAME}}</w:t>
            </w:r>
          </w:p>
          <w:p w14:paraId="08336D9F" w14:textId="77777777" w:rsidR="005F05AC" w:rsidRPr="005F05AC" w:rsidRDefault="00D14214" w:rsidP="00D14214">
            <w:pPr>
              <w:widowControl w:val="0"/>
              <w:spacing w:after="0" w:line="240" w:lineRule="auto"/>
              <w:ind w:right="6"/>
              <w:rPr>
                <w:rFonts w:ascii="Times New Roman" w:eastAsia="Times New Roman" w:hAnsi="Times New Roman" w:cstheme="minorBidi"/>
                <w:b/>
                <w:sz w:val="24"/>
                <w:szCs w:val="24"/>
              </w:rPr>
            </w:pPr>
            <w:r>
              <w:rPr>
                <w:rFonts w:ascii="Times New Roman" w:hAnsi="Times New Roman"/>
                <w:sz w:val="24"/>
                <w:szCs w:val="24"/>
              </w:rPr>
              <w:t xml:space="preserve">          М.П.</w:t>
            </w:r>
          </w:p>
        </w:tc>
      </w:tr>
    </w:tbl>
    <w:p w14:paraId="1DF3D932" w14:textId="77777777" w:rsidR="005F05AC" w:rsidRPr="008755E1" w:rsidRDefault="005F05AC" w:rsidP="005F05AC">
      <w:pPr>
        <w:widowControl w:val="0"/>
        <w:spacing w:after="0" w:line="240" w:lineRule="auto"/>
        <w:ind w:right="6"/>
        <w:jc w:val="center"/>
        <w:rPr>
          <w:rFonts w:ascii="Times New Roman" w:eastAsia="Times New Roman" w:hAnsi="Times New Roman"/>
          <w:b/>
          <w:sz w:val="24"/>
          <w:szCs w:val="24"/>
        </w:rPr>
      </w:pPr>
    </w:p>
    <w:p w14:paraId="2EE0249D" w14:textId="77777777" w:rsidR="005F05AC" w:rsidRDefault="005F05AC" w:rsidP="005F05AC">
      <w:pPr>
        <w:spacing w:after="0" w:line="240" w:lineRule="auto"/>
        <w:rPr>
          <w:rFonts w:ascii="Times New Roman" w:eastAsia="Calibri" w:hAnsi="Times New Roman"/>
          <w:sz w:val="20"/>
          <w:szCs w:val="20"/>
          <w:lang w:eastAsia="ru-RU"/>
        </w:rPr>
      </w:pPr>
    </w:p>
    <w:p w14:paraId="67E95F84" w14:textId="77777777" w:rsidR="005F05AC" w:rsidRDefault="005F05AC" w:rsidP="005F05AC">
      <w:pPr>
        <w:spacing w:after="0" w:line="240" w:lineRule="auto"/>
        <w:rPr>
          <w:rFonts w:ascii="Times New Roman" w:eastAsia="Calibri" w:hAnsi="Times New Roman"/>
          <w:sz w:val="20"/>
          <w:szCs w:val="20"/>
          <w:lang w:eastAsia="ru-RU"/>
        </w:rPr>
      </w:pPr>
    </w:p>
    <w:p w14:paraId="7F024BE7" w14:textId="77777777" w:rsidR="005F05AC" w:rsidRDefault="005F05AC" w:rsidP="005F05AC">
      <w:pPr>
        <w:spacing w:after="0" w:line="240" w:lineRule="auto"/>
        <w:rPr>
          <w:rFonts w:ascii="Times New Roman" w:eastAsia="Calibri" w:hAnsi="Times New Roman"/>
          <w:sz w:val="20"/>
          <w:szCs w:val="20"/>
          <w:lang w:eastAsia="ru-RU"/>
        </w:rPr>
      </w:pPr>
    </w:p>
    <w:p w14:paraId="1626CDEA" w14:textId="77777777" w:rsidR="005F05AC" w:rsidRDefault="005F05AC" w:rsidP="005F05AC">
      <w:pPr>
        <w:spacing w:after="0" w:line="240" w:lineRule="auto"/>
        <w:rPr>
          <w:rFonts w:ascii="Times New Roman" w:eastAsia="Calibri" w:hAnsi="Times New Roman"/>
          <w:sz w:val="20"/>
          <w:szCs w:val="20"/>
          <w:lang w:eastAsia="ru-RU"/>
        </w:rPr>
      </w:pPr>
    </w:p>
    <w:p w14:paraId="69B63A2F" w14:textId="77777777" w:rsidR="005F05AC" w:rsidRDefault="005F05AC" w:rsidP="005F05AC">
      <w:pPr>
        <w:spacing w:after="0" w:line="240" w:lineRule="auto"/>
        <w:rPr>
          <w:rFonts w:ascii="Times New Roman" w:eastAsia="Calibri" w:hAnsi="Times New Roman"/>
          <w:sz w:val="20"/>
          <w:szCs w:val="20"/>
          <w:lang w:eastAsia="ru-RU"/>
        </w:rPr>
      </w:pPr>
    </w:p>
    <w:p w14:paraId="0EE3156A" w14:textId="77777777" w:rsidR="005F05AC" w:rsidRDefault="005F05AC" w:rsidP="005F05AC">
      <w:pPr>
        <w:spacing w:after="0" w:line="240" w:lineRule="auto"/>
        <w:rPr>
          <w:rFonts w:ascii="Times New Roman" w:eastAsia="Calibri" w:hAnsi="Times New Roman"/>
          <w:sz w:val="20"/>
          <w:szCs w:val="20"/>
          <w:lang w:eastAsia="ru-RU"/>
        </w:rPr>
      </w:pPr>
    </w:p>
    <w:p w14:paraId="38B92C0B" w14:textId="77777777" w:rsidR="005F05AC" w:rsidRDefault="005F05AC" w:rsidP="005F05AC">
      <w:pPr>
        <w:spacing w:after="0" w:line="240" w:lineRule="auto"/>
        <w:rPr>
          <w:rFonts w:ascii="Times New Roman" w:eastAsia="Calibri" w:hAnsi="Times New Roman"/>
          <w:sz w:val="20"/>
          <w:szCs w:val="20"/>
          <w:lang w:eastAsia="ru-RU"/>
        </w:rPr>
      </w:pPr>
    </w:p>
    <w:p w14:paraId="32DB861A" w14:textId="77777777" w:rsidR="005F05AC" w:rsidRDefault="005F05AC" w:rsidP="005F05AC">
      <w:pPr>
        <w:spacing w:after="0" w:line="240" w:lineRule="auto"/>
        <w:rPr>
          <w:rFonts w:ascii="Times New Roman" w:eastAsia="Calibri" w:hAnsi="Times New Roman"/>
          <w:sz w:val="20"/>
          <w:szCs w:val="20"/>
          <w:lang w:eastAsia="ru-RU"/>
        </w:rPr>
      </w:pPr>
    </w:p>
    <w:p w14:paraId="2AB460B3" w14:textId="77777777" w:rsidR="005F05AC" w:rsidRPr="008755E1" w:rsidRDefault="005F05AC" w:rsidP="005F05AC">
      <w:pPr>
        <w:spacing w:after="0" w:line="240" w:lineRule="auto"/>
        <w:rPr>
          <w:rFonts w:ascii="Times New Roman" w:eastAsia="Calibri" w:hAnsi="Times New Roman"/>
          <w:sz w:val="20"/>
          <w:szCs w:val="20"/>
          <w:lang w:eastAsia="ru-RU"/>
        </w:rPr>
      </w:pPr>
    </w:p>
    <w:p w14:paraId="64EE70EB" w14:textId="77777777" w:rsidR="005F05AC" w:rsidRPr="008755E1" w:rsidRDefault="005F05AC" w:rsidP="005F05AC">
      <w:pPr>
        <w:spacing w:after="0" w:line="240" w:lineRule="auto"/>
        <w:rPr>
          <w:rFonts w:ascii="Times New Roman" w:eastAsia="Calibri" w:hAnsi="Times New Roman"/>
          <w:sz w:val="20"/>
          <w:szCs w:val="20"/>
          <w:lang w:eastAsia="ru-RU"/>
        </w:rPr>
      </w:pPr>
    </w:p>
    <w:p w14:paraId="2A6EC28F" w14:textId="77777777" w:rsidR="005F05AC" w:rsidRPr="00970002" w:rsidRDefault="005F05AC" w:rsidP="00970002">
      <w:pPr>
        <w:spacing w:before="100" w:beforeAutospacing="1" w:after="100" w:afterAutospacing="1" w:line="0" w:lineRule="atLeast"/>
        <w:contextualSpacing/>
        <w:jc w:val="right"/>
        <w:rPr>
          <w:rFonts w:ascii="Times New Roman" w:eastAsia="Times New Roman" w:hAnsi="Times New Roman"/>
          <w:bCs/>
          <w:sz w:val="22"/>
          <w:szCs w:val="22"/>
          <w:lang w:eastAsia="ru-RU"/>
        </w:rPr>
      </w:pPr>
      <w:r>
        <w:rPr>
          <w:rFonts w:ascii="Times New Roman" w:eastAsia="Times New Roman" w:hAnsi="Times New Roman"/>
        </w:rPr>
        <w:t>Приложение №1 к договору № {{CONTRACT_NUMBER}} от «{{CONTRACT_DAY}}» {{CONTRACT_MONTH}} {{CONTRACT_YEAR}} г.</w:t>
      </w:r>
    </w:p>
    <w:p w14:paraId="762AC3F5" w14:textId="77777777" w:rsidR="005F05AC" w:rsidRPr="008755E1" w:rsidRDefault="005F05AC" w:rsidP="005F05AC">
      <w:pPr>
        <w:spacing w:after="0" w:line="240" w:lineRule="auto"/>
        <w:jc w:val="center"/>
        <w:rPr>
          <w:rFonts w:ascii="Times New Roman" w:eastAsia="Times New Roman" w:hAnsi="Times New Roman"/>
          <w:color w:val="000000"/>
          <w:sz w:val="32"/>
          <w:szCs w:val="26"/>
          <w:lang w:eastAsia="ru-RU"/>
        </w:rPr>
      </w:pPr>
    </w:p>
    <w:p w14:paraId="61AC904D" w14:textId="77777777" w:rsidR="005F05AC" w:rsidRPr="008755E1" w:rsidRDefault="005F05AC" w:rsidP="005F05AC">
      <w:pPr>
        <w:spacing w:after="0" w:line="240" w:lineRule="auto"/>
        <w:jc w:val="center"/>
        <w:rPr>
          <w:rFonts w:ascii="Times New Roman" w:eastAsia="Times New Roman" w:hAnsi="Times New Roman"/>
          <w:color w:val="000000"/>
          <w:sz w:val="32"/>
          <w:szCs w:val="26"/>
          <w:lang w:eastAsia="ru-RU"/>
        </w:rPr>
      </w:pPr>
      <w:r>
        <w:rPr>
          <w:rFonts w:ascii="Times New Roman" w:eastAsia="Times New Roman" w:hAnsi="Times New Roman"/>
          <w:color w:val="000000"/>
          <w:sz w:val="32"/>
          <w:szCs w:val="26"/>
          <w:lang w:eastAsia="ru-RU"/>
        </w:rPr>
        <w:t xml:space="preserve">Техническое задание </w:t>
      </w:r>
    </w:p>
    <w:p w14:paraId="3428D561" w14:textId="77777777" w:rsidR="005F05AC" w:rsidRPr="008755E1" w:rsidRDefault="005F05AC" w:rsidP="00970002">
      <w:pPr>
        <w:spacing w:after="0" w:line="240" w:lineRule="auto"/>
        <w:rPr>
          <w:rFonts w:ascii="Times New Roman" w:eastAsia="Times New Roman" w:hAnsi="Times New Roman"/>
          <w:sz w:val="22"/>
          <w:szCs w:val="22"/>
          <w:lang w:eastAsia="ru-RU"/>
        </w:rPr>
      </w:pPr>
    </w:p>
    <w:p w14:paraId="1D8ECA4C" w14:textId="77777777" w:rsidR="00970002" w:rsidRPr="00970002" w:rsidRDefault="00970002" w:rsidP="00970002">
      <w:pPr>
        <w:spacing w:after="0" w:line="240" w:lineRule="auto"/>
        <w:jc w:val="both"/>
        <w:rPr>
          <w:rFonts w:ascii="Times New Roman" w:eastAsia="Times New Roman" w:hAnsi="Times New Roman"/>
          <w:i/>
          <w:u w:val="single"/>
        </w:rPr>
      </w:pPr>
      <w:r>
        <w:rPr>
          <w:rFonts w:ascii="Times New Roman" w:eastAsia="Times New Roman" w:hAnsi="Times New Roman"/>
          <w:b/>
          <w:bCs/>
          <w:spacing w:val="-3"/>
        </w:rPr>
        <w:t xml:space="preserve">По </w:t>
      </w:r>
      <w:r>
        <w:rPr>
          <w:rFonts w:ascii="Times New Roman" w:eastAsia="Times New Roman" w:hAnsi="Times New Roman"/>
          <w:b/>
          <w:bCs/>
        </w:rPr>
        <w:t>об</w:t>
      </w:r>
      <w:r>
        <w:rPr>
          <w:rFonts w:ascii="Times New Roman" w:eastAsia="Times New Roman" w:hAnsi="Times New Roman"/>
          <w:b/>
          <w:bCs/>
          <w:spacing w:val="1"/>
        </w:rPr>
        <w:t>ъ</w:t>
      </w:r>
      <w:r>
        <w:rPr>
          <w:rFonts w:ascii="Times New Roman" w:eastAsia="Times New Roman" w:hAnsi="Times New Roman"/>
          <w:b/>
          <w:bCs/>
        </w:rPr>
        <w:t>е</w:t>
      </w:r>
      <w:r>
        <w:rPr>
          <w:rFonts w:ascii="Times New Roman" w:eastAsia="Times New Roman" w:hAnsi="Times New Roman"/>
          <w:b/>
          <w:bCs/>
          <w:spacing w:val="1"/>
        </w:rPr>
        <w:t>к</w:t>
      </w:r>
      <w:r>
        <w:rPr>
          <w:rFonts w:ascii="Times New Roman" w:eastAsia="Times New Roman" w:hAnsi="Times New Roman"/>
          <w:b/>
          <w:bCs/>
          <w:spacing w:val="4"/>
        </w:rPr>
        <w:t>т</w:t>
      </w:r>
      <w:r>
        <w:rPr>
          <w:rFonts w:ascii="Times New Roman" w:eastAsia="Times New Roman" w:hAnsi="Times New Roman"/>
          <w:b/>
          <w:bCs/>
        </w:rPr>
        <w:t>у</w:t>
      </w:r>
      <w:r>
        <w:rPr>
          <w:rFonts w:ascii="Times New Roman" w:eastAsia="Times New Roman" w:hAnsi="Times New Roman"/>
          <w:sz w:val="24"/>
          <w:szCs w:val="24"/>
        </w:rPr>
        <w:t xml:space="preserve"> - </w:t>
      </w:r>
      <w:r>
        <w:rPr>
          <w:rFonts w:ascii="Times New Roman" w:eastAsia="Times New Roman" w:hAnsi="Times New Roman"/>
          <w:i/>
          <w:u w:val="single"/>
          <w:lang w:eastAsia="ru-RU"/>
        </w:rPr>
        <w:t xml:space="preserve">сооружение </w:t>
      </w:r>
      <w:r>
        <w:rPr>
          <w:rFonts w:ascii="Times New Roman" w:eastAsia="Times New Roman" w:hAnsi="Times New Roman"/>
          <w:i/>
          <w:u w:val="single"/>
        </w:rPr>
        <w:t>{{OBJECT_NAME}}</w:t>
      </w:r>
    </w:p>
    <w:p w14:paraId="09F39A35" w14:textId="77777777" w:rsidR="00970002" w:rsidRPr="008755E1" w:rsidRDefault="00970002" w:rsidP="00970002">
      <w:pPr>
        <w:spacing w:after="0" w:line="240" w:lineRule="auto"/>
        <w:jc w:val="both"/>
        <w:rPr>
          <w:rFonts w:ascii="Times New Roman" w:eastAsia="Times New Roman" w:hAnsi="Times New Roman"/>
          <w:i/>
          <w:u w:val="single"/>
        </w:rPr>
      </w:pPr>
      <w:r>
        <w:rPr>
          <w:rFonts w:ascii="Times New Roman" w:eastAsia="Times New Roman" w:hAnsi="Times New Roman"/>
          <w:b/>
          <w:bCs/>
        </w:rPr>
        <w:t>Предм</w:t>
      </w:r>
      <w:r>
        <w:rPr>
          <w:rFonts w:ascii="Times New Roman" w:eastAsia="Times New Roman" w:hAnsi="Times New Roman"/>
          <w:b/>
          <w:bCs/>
          <w:spacing w:val="2"/>
        </w:rPr>
        <w:t>е</w:t>
      </w:r>
      <w:r>
        <w:rPr>
          <w:rFonts w:ascii="Times New Roman" w:eastAsia="Times New Roman" w:hAnsi="Times New Roman"/>
          <w:b/>
          <w:bCs/>
        </w:rPr>
        <w:t xml:space="preserve">т </w:t>
      </w:r>
      <w:r>
        <w:rPr>
          <w:rFonts w:ascii="Times New Roman" w:eastAsia="Times New Roman" w:hAnsi="Times New Roman"/>
          <w:b/>
          <w:bCs/>
          <w:spacing w:val="1"/>
        </w:rPr>
        <w:t>з</w:t>
      </w:r>
      <w:r>
        <w:rPr>
          <w:rFonts w:ascii="Times New Roman" w:eastAsia="Times New Roman" w:hAnsi="Times New Roman"/>
          <w:b/>
          <w:bCs/>
        </w:rPr>
        <w:t>а</w:t>
      </w:r>
      <w:r>
        <w:rPr>
          <w:rFonts w:ascii="Times New Roman" w:eastAsia="Times New Roman" w:hAnsi="Times New Roman"/>
          <w:b/>
          <w:bCs/>
          <w:spacing w:val="3"/>
        </w:rPr>
        <w:t>к</w:t>
      </w:r>
      <w:r>
        <w:rPr>
          <w:rFonts w:ascii="Times New Roman" w:eastAsia="Times New Roman" w:hAnsi="Times New Roman"/>
          <w:b/>
          <w:bCs/>
          <w:spacing w:val="-5"/>
        </w:rPr>
        <w:t>у</w:t>
      </w:r>
      <w:r>
        <w:rPr>
          <w:rFonts w:ascii="Times New Roman" w:eastAsia="Times New Roman" w:hAnsi="Times New Roman"/>
          <w:b/>
          <w:bCs/>
          <w:spacing w:val="3"/>
        </w:rPr>
        <w:t>п</w:t>
      </w:r>
      <w:r>
        <w:rPr>
          <w:rFonts w:ascii="Times New Roman" w:eastAsia="Times New Roman" w:hAnsi="Times New Roman"/>
          <w:b/>
          <w:bCs/>
          <w:spacing w:val="-1"/>
        </w:rPr>
        <w:t>ки</w:t>
      </w:r>
      <w:r>
        <w:rPr>
          <w:rFonts w:ascii="Times New Roman" w:eastAsia="Times New Roman" w:hAnsi="Times New Roman"/>
          <w:spacing w:val="-1"/>
          <w:sz w:val="24"/>
          <w:szCs w:val="24"/>
        </w:rPr>
        <w:t xml:space="preserve"> - </w:t>
      </w:r>
      <w:r>
        <w:rPr>
          <w:rFonts w:ascii="Times New Roman" w:eastAsia="Times New Roman" w:hAnsi="Times New Roman"/>
          <w:i/>
          <w:u w:val="single"/>
          <w:lang w:eastAsia="ru-RU"/>
        </w:rPr>
        <w:t xml:space="preserve">выполнение работ по ремонту сооружения </w:t>
      </w:r>
      <w:r>
        <w:rPr>
          <w:rFonts w:ascii="Times New Roman" w:eastAsia="Times New Roman" w:hAnsi="Times New Roman"/>
          <w:i/>
          <w:u w:val="single"/>
        </w:rPr>
        <w:t xml:space="preserve">175 </w:t>
      </w:r>
    </w:p>
    <w:p w14:paraId="616F9980" w14:textId="77777777" w:rsidR="00970002" w:rsidRPr="008755E1" w:rsidRDefault="00970002" w:rsidP="00970002">
      <w:pPr>
        <w:spacing w:after="0" w:line="240" w:lineRule="auto"/>
        <w:ind w:left="1416" w:firstLine="708"/>
        <w:jc w:val="both"/>
        <w:rPr>
          <w:rFonts w:ascii="Times New Roman" w:eastAsia="Times New Roman" w:hAnsi="Times New Roman"/>
          <w:i/>
          <w:u w:val="single"/>
        </w:rPr>
      </w:pPr>
      <w:r>
        <w:rPr>
          <w:rFonts w:ascii="Times New Roman" w:eastAsia="Times New Roman" w:hAnsi="Times New Roman"/>
          <w:i/>
          <w:u w:val="single"/>
        </w:rPr>
        <w:t>{{OBJECT_NAME}}</w:t>
      </w:r>
    </w:p>
    <w:p w14:paraId="1160B0D3" w14:textId="77777777" w:rsidR="00970002" w:rsidRPr="008755E1" w:rsidRDefault="00970002" w:rsidP="00970002">
      <w:pPr>
        <w:spacing w:after="0" w:line="240" w:lineRule="auto"/>
        <w:rPr>
          <w:rFonts w:ascii="Times New Roman" w:eastAsia="Times New Roman" w:hAnsi="Times New Roman"/>
          <w:color w:val="3333FF"/>
          <w:lang w:eastAsia="ru-RU"/>
        </w:rPr>
      </w:pPr>
    </w:p>
    <w:p w14:paraId="456C42A7" w14:textId="77777777" w:rsidR="00970002" w:rsidRPr="008755E1" w:rsidRDefault="00970002" w:rsidP="00970002">
      <w:pPr>
        <w:spacing w:after="160" w:line="240" w:lineRule="auto"/>
        <w:ind w:firstLine="708"/>
        <w:jc w:val="both"/>
        <w:rPr>
          <w:rFonts w:ascii="Times New Roman" w:eastAsia="Times New Roman" w:hAnsi="Times New Roman"/>
          <w:sz w:val="24"/>
          <w:szCs w:val="24"/>
        </w:rPr>
      </w:pPr>
      <w:r>
        <w:rPr>
          <w:rFonts w:ascii="Times New Roman" w:eastAsia="Times New Roman" w:hAnsi="Times New Roman"/>
          <w:sz w:val="24"/>
          <w:szCs w:val="24"/>
        </w:rPr>
        <w:t>РАЗДЕЛ 1. НА</w:t>
      </w:r>
      <w:r>
        <w:rPr>
          <w:rFonts w:ascii="Times New Roman" w:eastAsia="Times New Roman" w:hAnsi="Times New Roman"/>
          <w:spacing w:val="2"/>
          <w:sz w:val="24"/>
          <w:szCs w:val="24"/>
        </w:rPr>
        <w:t>И</w:t>
      </w:r>
      <w:r>
        <w:rPr>
          <w:rFonts w:ascii="Times New Roman" w:eastAsia="Times New Roman" w:hAnsi="Times New Roman"/>
          <w:sz w:val="24"/>
          <w:szCs w:val="24"/>
        </w:rPr>
        <w:t>МЕ</w:t>
      </w:r>
      <w:r>
        <w:rPr>
          <w:rFonts w:ascii="Times New Roman" w:eastAsia="Times New Roman" w:hAnsi="Times New Roman"/>
          <w:spacing w:val="2"/>
          <w:sz w:val="24"/>
          <w:szCs w:val="24"/>
        </w:rPr>
        <w:t>Н</w:t>
      </w:r>
      <w:r>
        <w:rPr>
          <w:rFonts w:ascii="Times New Roman" w:eastAsia="Times New Roman" w:hAnsi="Times New Roman"/>
          <w:sz w:val="24"/>
          <w:szCs w:val="24"/>
        </w:rPr>
        <w:t>ОВАНИЕ ВЫ</w:t>
      </w:r>
      <w:r>
        <w:rPr>
          <w:rFonts w:ascii="Times New Roman" w:eastAsia="Times New Roman" w:hAnsi="Times New Roman"/>
          <w:spacing w:val="2"/>
          <w:sz w:val="24"/>
          <w:szCs w:val="24"/>
        </w:rPr>
        <w:t>П</w:t>
      </w:r>
      <w:r>
        <w:rPr>
          <w:rFonts w:ascii="Times New Roman" w:eastAsia="Times New Roman" w:hAnsi="Times New Roman"/>
          <w:sz w:val="24"/>
          <w:szCs w:val="24"/>
        </w:rPr>
        <w:t>ОЛ</w:t>
      </w:r>
      <w:r>
        <w:rPr>
          <w:rFonts w:ascii="Times New Roman" w:eastAsia="Times New Roman" w:hAnsi="Times New Roman"/>
          <w:spacing w:val="2"/>
          <w:sz w:val="24"/>
          <w:szCs w:val="24"/>
        </w:rPr>
        <w:t>Н</w:t>
      </w:r>
      <w:r>
        <w:rPr>
          <w:rFonts w:ascii="Times New Roman" w:eastAsia="Times New Roman" w:hAnsi="Times New Roman"/>
          <w:sz w:val="24"/>
          <w:szCs w:val="24"/>
        </w:rPr>
        <w:t>ЯЕМЫХ РА</w:t>
      </w:r>
      <w:r>
        <w:rPr>
          <w:rFonts w:ascii="Times New Roman" w:eastAsia="Times New Roman" w:hAnsi="Times New Roman"/>
          <w:spacing w:val="2"/>
          <w:sz w:val="24"/>
          <w:szCs w:val="24"/>
        </w:rPr>
        <w:t>Б</w:t>
      </w:r>
      <w:r>
        <w:rPr>
          <w:rFonts w:ascii="Times New Roman" w:eastAsia="Times New Roman" w:hAnsi="Times New Roman"/>
          <w:sz w:val="24"/>
          <w:szCs w:val="24"/>
        </w:rPr>
        <w:t>ОТ</w:t>
      </w:r>
    </w:p>
    <w:p w14:paraId="6545DCC1" w14:textId="77777777" w:rsidR="00970002" w:rsidRPr="008755E1" w:rsidRDefault="00970002" w:rsidP="00970002">
      <w:pPr>
        <w:spacing w:after="160" w:line="240" w:lineRule="auto"/>
        <w:jc w:val="both"/>
        <w:rPr>
          <w:rFonts w:ascii="Times New Roman" w:eastAsia="Times New Roman" w:hAnsi="Times New Roman"/>
          <w:i/>
          <w:sz w:val="24"/>
          <w:szCs w:val="24"/>
          <w:u w:val="single"/>
        </w:rPr>
      </w:pPr>
      <w:r>
        <w:rPr>
          <w:rFonts w:ascii="Times New Roman" w:eastAsia="Times New Roman" w:hAnsi="Times New Roman"/>
          <w:i/>
          <w:sz w:val="24"/>
          <w:szCs w:val="24"/>
          <w:u w:val="single"/>
          <w:lang w:eastAsia="ru-RU"/>
        </w:rPr>
        <w:lastRenderedPageBreak/>
        <w:t xml:space="preserve">Выполнение работ по ремонту сооружения </w:t>
      </w:r>
      <w:r>
        <w:rPr>
          <w:rFonts w:ascii="Times New Roman" w:eastAsia="Times New Roman" w:hAnsi="Times New Roman"/>
          <w:i/>
          <w:sz w:val="24"/>
          <w:szCs w:val="24"/>
          <w:u w:val="single"/>
        </w:rPr>
        <w:t>{{OBJECT_NAME}}</w:t>
      </w:r>
    </w:p>
    <w:p w14:paraId="4432BB05" w14:textId="77777777" w:rsidR="00970002" w:rsidRPr="008755E1" w:rsidRDefault="00970002" w:rsidP="00970002">
      <w:pPr>
        <w:spacing w:after="0" w:line="240" w:lineRule="auto"/>
        <w:ind w:firstLine="708"/>
        <w:rPr>
          <w:rFonts w:ascii="Times New Roman" w:eastAsia="Times New Roman" w:hAnsi="Times New Roman"/>
          <w:i/>
          <w:sz w:val="20"/>
          <w:szCs w:val="20"/>
          <w:u w:val="single"/>
          <w:lang w:eastAsia="ru-RU"/>
        </w:rPr>
      </w:pPr>
    </w:p>
    <w:p w14:paraId="693D7FA9" w14:textId="77777777" w:rsidR="00970002" w:rsidRPr="008755E1" w:rsidRDefault="00970002" w:rsidP="00970002">
      <w:pPr>
        <w:spacing w:after="160" w:line="240" w:lineRule="auto"/>
        <w:ind w:firstLine="708"/>
        <w:jc w:val="both"/>
        <w:rPr>
          <w:rFonts w:ascii="Times New Roman" w:eastAsia="Times New Roman" w:hAnsi="Times New Roman"/>
          <w:sz w:val="24"/>
          <w:szCs w:val="24"/>
        </w:rPr>
      </w:pPr>
      <w:r>
        <w:rPr>
          <w:rFonts w:ascii="Times New Roman" w:eastAsia="Times New Roman" w:hAnsi="Times New Roman"/>
          <w:sz w:val="24"/>
          <w:szCs w:val="24"/>
        </w:rPr>
        <w:t>РАЗДЕЛ 2. О</w:t>
      </w:r>
      <w:r>
        <w:rPr>
          <w:rFonts w:ascii="Times New Roman" w:eastAsia="Times New Roman" w:hAnsi="Times New Roman"/>
          <w:spacing w:val="2"/>
          <w:sz w:val="24"/>
          <w:szCs w:val="24"/>
        </w:rPr>
        <w:t>Б</w:t>
      </w:r>
      <w:r>
        <w:rPr>
          <w:rFonts w:ascii="Times New Roman" w:eastAsia="Times New Roman" w:hAnsi="Times New Roman"/>
          <w:sz w:val="24"/>
          <w:szCs w:val="24"/>
        </w:rPr>
        <w:t>ЩИЕ ПОЛОЖ</w:t>
      </w:r>
      <w:r>
        <w:rPr>
          <w:rFonts w:ascii="Times New Roman" w:eastAsia="Times New Roman" w:hAnsi="Times New Roman"/>
          <w:spacing w:val="2"/>
          <w:sz w:val="24"/>
          <w:szCs w:val="24"/>
        </w:rPr>
        <w:t>Е</w:t>
      </w:r>
      <w:r>
        <w:rPr>
          <w:rFonts w:ascii="Times New Roman" w:eastAsia="Times New Roman" w:hAnsi="Times New Roman"/>
          <w:sz w:val="24"/>
          <w:szCs w:val="24"/>
        </w:rPr>
        <w:t>НИЯ, ОСНОВАНИЕ</w:t>
      </w:r>
    </w:p>
    <w:p w14:paraId="77577638" w14:textId="77777777" w:rsidR="00970002" w:rsidRDefault="00970002" w:rsidP="00970002">
      <w:pPr>
        <w:spacing w:after="0" w:line="240" w:lineRule="auto"/>
        <w:jc w:val="both"/>
        <w:rPr>
          <w:rFonts w:ascii="Times New Roman" w:eastAsia="Times New Roman" w:hAnsi="Times New Roman"/>
          <w:sz w:val="24"/>
          <w:szCs w:val="24"/>
        </w:rPr>
      </w:pPr>
      <w:r>
        <w:rPr>
          <w:rFonts w:ascii="Times New Roman" w:eastAsia="Times New Roman" w:hAnsi="Times New Roman"/>
          <w:sz w:val="24"/>
          <w:szCs w:val="24"/>
        </w:rPr>
        <w:t>Подра</w:t>
      </w:r>
      <w:r>
        <w:rPr>
          <w:rFonts w:ascii="Times New Roman" w:eastAsia="Times New Roman" w:hAnsi="Times New Roman"/>
          <w:spacing w:val="1"/>
          <w:sz w:val="24"/>
          <w:szCs w:val="24"/>
        </w:rPr>
        <w:t>з</w:t>
      </w:r>
      <w:r>
        <w:rPr>
          <w:rFonts w:ascii="Times New Roman" w:eastAsia="Times New Roman" w:hAnsi="Times New Roman"/>
          <w:sz w:val="24"/>
          <w:szCs w:val="24"/>
        </w:rPr>
        <w:t xml:space="preserve">дел 2.1 </w:t>
      </w:r>
      <w:r>
        <w:rPr>
          <w:rFonts w:ascii="Times New Roman" w:eastAsia="Times New Roman" w:hAnsi="Times New Roman"/>
          <w:spacing w:val="2"/>
          <w:sz w:val="24"/>
          <w:szCs w:val="24"/>
        </w:rPr>
        <w:t>С</w:t>
      </w:r>
      <w:r>
        <w:rPr>
          <w:rFonts w:ascii="Times New Roman" w:eastAsia="Times New Roman" w:hAnsi="Times New Roman"/>
          <w:sz w:val="24"/>
          <w:szCs w:val="24"/>
        </w:rPr>
        <w:t>ве</w:t>
      </w:r>
      <w:r>
        <w:rPr>
          <w:rFonts w:ascii="Times New Roman" w:eastAsia="Times New Roman" w:hAnsi="Times New Roman"/>
          <w:spacing w:val="2"/>
          <w:sz w:val="24"/>
          <w:szCs w:val="24"/>
        </w:rPr>
        <w:t>д</w:t>
      </w:r>
      <w:r>
        <w:rPr>
          <w:rFonts w:ascii="Times New Roman" w:eastAsia="Times New Roman" w:hAnsi="Times New Roman"/>
          <w:sz w:val="24"/>
          <w:szCs w:val="24"/>
        </w:rPr>
        <w:t>ен</w:t>
      </w:r>
      <w:r>
        <w:rPr>
          <w:rFonts w:ascii="Times New Roman" w:eastAsia="Times New Roman" w:hAnsi="Times New Roman"/>
          <w:spacing w:val="1"/>
          <w:sz w:val="24"/>
          <w:szCs w:val="24"/>
        </w:rPr>
        <w:t>и</w:t>
      </w:r>
      <w:r>
        <w:rPr>
          <w:rFonts w:ascii="Times New Roman" w:eastAsia="Times New Roman" w:hAnsi="Times New Roman"/>
          <w:sz w:val="24"/>
          <w:szCs w:val="24"/>
        </w:rPr>
        <w:t>я об объ</w:t>
      </w:r>
      <w:r>
        <w:rPr>
          <w:rFonts w:ascii="Times New Roman" w:eastAsia="Times New Roman" w:hAnsi="Times New Roman"/>
          <w:spacing w:val="3"/>
          <w:sz w:val="24"/>
          <w:szCs w:val="24"/>
        </w:rPr>
        <w:t>е</w:t>
      </w:r>
      <w:r>
        <w:rPr>
          <w:rFonts w:ascii="Times New Roman" w:eastAsia="Times New Roman" w:hAnsi="Times New Roman"/>
          <w:spacing w:val="-1"/>
          <w:sz w:val="24"/>
          <w:szCs w:val="24"/>
        </w:rPr>
        <w:t>к</w:t>
      </w:r>
      <w:r>
        <w:rPr>
          <w:rFonts w:ascii="Times New Roman" w:eastAsia="Times New Roman" w:hAnsi="Times New Roman"/>
          <w:sz w:val="24"/>
          <w:szCs w:val="24"/>
        </w:rPr>
        <w:t>т</w:t>
      </w:r>
      <w:r>
        <w:rPr>
          <w:rFonts w:ascii="Times New Roman" w:eastAsia="Times New Roman" w:hAnsi="Times New Roman"/>
          <w:spacing w:val="2"/>
          <w:sz w:val="24"/>
          <w:szCs w:val="24"/>
        </w:rPr>
        <w:t>е</w:t>
      </w:r>
      <w:r>
        <w:rPr>
          <w:rFonts w:ascii="Times New Roman" w:eastAsia="Times New Roman" w:hAnsi="Times New Roman"/>
          <w:sz w:val="24"/>
          <w:szCs w:val="24"/>
        </w:rPr>
        <w:t xml:space="preserve">, </w:t>
      </w:r>
      <w:r>
        <w:rPr>
          <w:rFonts w:ascii="Times New Roman" w:eastAsia="Times New Roman" w:hAnsi="Times New Roman"/>
          <w:spacing w:val="3"/>
          <w:sz w:val="24"/>
          <w:szCs w:val="24"/>
        </w:rPr>
        <w:t>п</w:t>
      </w:r>
      <w:r>
        <w:rPr>
          <w:rFonts w:ascii="Times New Roman" w:eastAsia="Times New Roman" w:hAnsi="Times New Roman"/>
          <w:sz w:val="24"/>
          <w:szCs w:val="24"/>
        </w:rPr>
        <w:t>рое</w:t>
      </w:r>
      <w:r>
        <w:rPr>
          <w:rFonts w:ascii="Times New Roman" w:eastAsia="Times New Roman" w:hAnsi="Times New Roman"/>
          <w:spacing w:val="-1"/>
          <w:sz w:val="24"/>
          <w:szCs w:val="24"/>
        </w:rPr>
        <w:t>к</w:t>
      </w:r>
      <w:r>
        <w:rPr>
          <w:rFonts w:ascii="Times New Roman" w:eastAsia="Times New Roman" w:hAnsi="Times New Roman"/>
          <w:sz w:val="24"/>
          <w:szCs w:val="24"/>
        </w:rPr>
        <w:t>т</w:t>
      </w:r>
      <w:r>
        <w:rPr>
          <w:rFonts w:ascii="Times New Roman" w:eastAsia="Times New Roman" w:hAnsi="Times New Roman"/>
          <w:spacing w:val="2"/>
          <w:sz w:val="24"/>
          <w:szCs w:val="24"/>
        </w:rPr>
        <w:t>н</w:t>
      </w:r>
      <w:r>
        <w:rPr>
          <w:rFonts w:ascii="Times New Roman" w:eastAsia="Times New Roman" w:hAnsi="Times New Roman"/>
          <w:sz w:val="24"/>
          <w:szCs w:val="24"/>
        </w:rPr>
        <w:t>ой д</w:t>
      </w:r>
      <w:r>
        <w:rPr>
          <w:rFonts w:ascii="Times New Roman" w:eastAsia="Times New Roman" w:hAnsi="Times New Roman"/>
          <w:spacing w:val="2"/>
          <w:sz w:val="24"/>
          <w:szCs w:val="24"/>
        </w:rPr>
        <w:t>о</w:t>
      </w:r>
      <w:r>
        <w:rPr>
          <w:rFonts w:ascii="Times New Roman" w:eastAsia="Times New Roman" w:hAnsi="Times New Roman"/>
          <w:spacing w:val="3"/>
          <w:sz w:val="24"/>
          <w:szCs w:val="24"/>
        </w:rPr>
        <w:t>к</w:t>
      </w:r>
      <w:r>
        <w:rPr>
          <w:rFonts w:ascii="Times New Roman" w:eastAsia="Times New Roman" w:hAnsi="Times New Roman"/>
          <w:spacing w:val="-5"/>
          <w:sz w:val="24"/>
          <w:szCs w:val="24"/>
        </w:rPr>
        <w:t>у</w:t>
      </w:r>
      <w:r>
        <w:rPr>
          <w:rFonts w:ascii="Times New Roman" w:eastAsia="Times New Roman" w:hAnsi="Times New Roman"/>
          <w:spacing w:val="1"/>
          <w:sz w:val="24"/>
          <w:szCs w:val="24"/>
        </w:rPr>
        <w:t>м</w:t>
      </w:r>
      <w:r>
        <w:rPr>
          <w:rFonts w:ascii="Times New Roman" w:eastAsia="Times New Roman" w:hAnsi="Times New Roman"/>
          <w:sz w:val="24"/>
          <w:szCs w:val="24"/>
        </w:rPr>
        <w:t>ент</w:t>
      </w:r>
      <w:r>
        <w:rPr>
          <w:rFonts w:ascii="Times New Roman" w:eastAsia="Times New Roman" w:hAnsi="Times New Roman"/>
          <w:spacing w:val="2"/>
          <w:sz w:val="24"/>
          <w:szCs w:val="24"/>
        </w:rPr>
        <w:t>а</w:t>
      </w:r>
      <w:r>
        <w:rPr>
          <w:rFonts w:ascii="Times New Roman" w:eastAsia="Times New Roman" w:hAnsi="Times New Roman"/>
          <w:sz w:val="24"/>
          <w:szCs w:val="24"/>
        </w:rPr>
        <w:t>ц</w:t>
      </w:r>
      <w:r>
        <w:rPr>
          <w:rFonts w:ascii="Times New Roman" w:eastAsia="Times New Roman" w:hAnsi="Times New Roman"/>
          <w:spacing w:val="1"/>
          <w:sz w:val="24"/>
          <w:szCs w:val="24"/>
        </w:rPr>
        <w:t>и</w:t>
      </w:r>
      <w:r>
        <w:rPr>
          <w:rFonts w:ascii="Times New Roman" w:eastAsia="Times New Roman" w:hAnsi="Times New Roman"/>
          <w:sz w:val="24"/>
          <w:szCs w:val="24"/>
        </w:rPr>
        <w:t>и, ви</w:t>
      </w:r>
      <w:r>
        <w:rPr>
          <w:rFonts w:ascii="Times New Roman" w:eastAsia="Times New Roman" w:hAnsi="Times New Roman"/>
          <w:spacing w:val="5"/>
          <w:sz w:val="24"/>
          <w:szCs w:val="24"/>
        </w:rPr>
        <w:t>д</w:t>
      </w:r>
      <w:r>
        <w:rPr>
          <w:rFonts w:ascii="Times New Roman" w:eastAsia="Times New Roman" w:hAnsi="Times New Roman"/>
          <w:spacing w:val="-5"/>
          <w:sz w:val="24"/>
          <w:szCs w:val="24"/>
        </w:rPr>
        <w:t>у</w:t>
      </w:r>
      <w:r>
        <w:rPr>
          <w:rFonts w:ascii="Times New Roman" w:eastAsia="Times New Roman" w:hAnsi="Times New Roman"/>
          <w:sz w:val="24"/>
          <w:szCs w:val="24"/>
        </w:rPr>
        <w:t xml:space="preserve">, </w:t>
      </w:r>
      <w:r>
        <w:rPr>
          <w:rFonts w:ascii="Times New Roman" w:eastAsia="Times New Roman" w:hAnsi="Times New Roman"/>
          <w:spacing w:val="3"/>
          <w:sz w:val="24"/>
          <w:szCs w:val="24"/>
        </w:rPr>
        <w:t>п</w:t>
      </w:r>
      <w:r>
        <w:rPr>
          <w:rFonts w:ascii="Times New Roman" w:eastAsia="Times New Roman" w:hAnsi="Times New Roman"/>
          <w:sz w:val="24"/>
          <w:szCs w:val="24"/>
        </w:rPr>
        <w:t>оря</w:t>
      </w:r>
      <w:r>
        <w:rPr>
          <w:rFonts w:ascii="Times New Roman" w:eastAsia="Times New Roman" w:hAnsi="Times New Roman"/>
          <w:spacing w:val="1"/>
          <w:sz w:val="24"/>
          <w:szCs w:val="24"/>
        </w:rPr>
        <w:t>д</w:t>
      </w:r>
      <w:r>
        <w:rPr>
          <w:rFonts w:ascii="Times New Roman" w:eastAsia="Times New Roman" w:hAnsi="Times New Roman"/>
          <w:spacing w:val="3"/>
          <w:sz w:val="24"/>
          <w:szCs w:val="24"/>
        </w:rPr>
        <w:t>к</w:t>
      </w:r>
      <w:r>
        <w:rPr>
          <w:rFonts w:ascii="Times New Roman" w:eastAsia="Times New Roman" w:hAnsi="Times New Roman"/>
          <w:sz w:val="24"/>
          <w:szCs w:val="24"/>
        </w:rPr>
        <w:t>у органи</w:t>
      </w:r>
      <w:r>
        <w:rPr>
          <w:rFonts w:ascii="Times New Roman" w:eastAsia="Times New Roman" w:hAnsi="Times New Roman"/>
          <w:spacing w:val="1"/>
          <w:sz w:val="24"/>
          <w:szCs w:val="24"/>
        </w:rPr>
        <w:t>з</w:t>
      </w:r>
      <w:r>
        <w:rPr>
          <w:rFonts w:ascii="Times New Roman" w:eastAsia="Times New Roman" w:hAnsi="Times New Roman"/>
          <w:sz w:val="24"/>
          <w:szCs w:val="24"/>
        </w:rPr>
        <w:t>ац</w:t>
      </w:r>
      <w:r>
        <w:rPr>
          <w:rFonts w:ascii="Times New Roman" w:eastAsia="Times New Roman" w:hAnsi="Times New Roman"/>
          <w:spacing w:val="1"/>
          <w:sz w:val="24"/>
          <w:szCs w:val="24"/>
        </w:rPr>
        <w:t>и</w:t>
      </w:r>
      <w:r>
        <w:rPr>
          <w:rFonts w:ascii="Times New Roman" w:eastAsia="Times New Roman" w:hAnsi="Times New Roman"/>
          <w:sz w:val="24"/>
          <w:szCs w:val="24"/>
        </w:rPr>
        <w:t>и</w:t>
      </w:r>
      <w:r>
        <w:rPr>
          <w:rFonts w:ascii="Times New Roman" w:eastAsia="Times New Roman" w:hAnsi="Times New Roman"/>
          <w:spacing w:val="29"/>
          <w:sz w:val="24"/>
          <w:szCs w:val="24"/>
        </w:rPr>
        <w:t xml:space="preserve"> </w:t>
      </w:r>
      <w:r>
        <w:rPr>
          <w:rFonts w:ascii="Times New Roman" w:eastAsia="Times New Roman" w:hAnsi="Times New Roman"/>
          <w:sz w:val="24"/>
          <w:szCs w:val="24"/>
        </w:rPr>
        <w:t>в</w:t>
      </w:r>
      <w:r>
        <w:rPr>
          <w:rFonts w:ascii="Times New Roman" w:eastAsia="Times New Roman" w:hAnsi="Times New Roman"/>
          <w:spacing w:val="1"/>
          <w:sz w:val="24"/>
          <w:szCs w:val="24"/>
        </w:rPr>
        <w:t>ы</w:t>
      </w:r>
      <w:r>
        <w:rPr>
          <w:rFonts w:ascii="Times New Roman" w:eastAsia="Times New Roman" w:hAnsi="Times New Roman"/>
          <w:sz w:val="24"/>
          <w:szCs w:val="24"/>
        </w:rPr>
        <w:t>по</w:t>
      </w:r>
      <w:r>
        <w:rPr>
          <w:rFonts w:ascii="Times New Roman" w:eastAsia="Times New Roman" w:hAnsi="Times New Roman"/>
          <w:spacing w:val="1"/>
          <w:sz w:val="24"/>
          <w:szCs w:val="24"/>
        </w:rPr>
        <w:t>л</w:t>
      </w:r>
      <w:r>
        <w:rPr>
          <w:rFonts w:ascii="Times New Roman" w:eastAsia="Times New Roman" w:hAnsi="Times New Roman"/>
          <w:sz w:val="24"/>
          <w:szCs w:val="24"/>
        </w:rPr>
        <w:t>н</w:t>
      </w:r>
      <w:r>
        <w:rPr>
          <w:rFonts w:ascii="Times New Roman" w:eastAsia="Times New Roman" w:hAnsi="Times New Roman"/>
          <w:spacing w:val="3"/>
          <w:sz w:val="24"/>
          <w:szCs w:val="24"/>
        </w:rPr>
        <w:t>е</w:t>
      </w:r>
      <w:r>
        <w:rPr>
          <w:rFonts w:ascii="Times New Roman" w:eastAsia="Times New Roman" w:hAnsi="Times New Roman"/>
          <w:sz w:val="24"/>
          <w:szCs w:val="24"/>
        </w:rPr>
        <w:t>н</w:t>
      </w:r>
      <w:r>
        <w:rPr>
          <w:rFonts w:ascii="Times New Roman" w:eastAsia="Times New Roman" w:hAnsi="Times New Roman"/>
          <w:spacing w:val="1"/>
          <w:sz w:val="24"/>
          <w:szCs w:val="24"/>
        </w:rPr>
        <w:t>и</w:t>
      </w:r>
      <w:r>
        <w:rPr>
          <w:rFonts w:ascii="Times New Roman" w:eastAsia="Times New Roman" w:hAnsi="Times New Roman"/>
          <w:sz w:val="24"/>
          <w:szCs w:val="24"/>
        </w:rPr>
        <w:t>я</w:t>
      </w:r>
      <w:r>
        <w:rPr>
          <w:rFonts w:ascii="Times New Roman" w:eastAsia="Times New Roman" w:hAnsi="Times New Roman"/>
          <w:spacing w:val="31"/>
          <w:sz w:val="24"/>
          <w:szCs w:val="24"/>
        </w:rPr>
        <w:t xml:space="preserve"> </w:t>
      </w:r>
      <w:r>
        <w:rPr>
          <w:rFonts w:ascii="Times New Roman" w:eastAsia="Times New Roman" w:hAnsi="Times New Roman"/>
          <w:spacing w:val="-1"/>
          <w:sz w:val="24"/>
          <w:szCs w:val="24"/>
        </w:rPr>
        <w:t>м</w:t>
      </w:r>
      <w:r>
        <w:rPr>
          <w:rFonts w:ascii="Times New Roman" w:eastAsia="Times New Roman" w:hAnsi="Times New Roman"/>
          <w:sz w:val="24"/>
          <w:szCs w:val="24"/>
        </w:rPr>
        <w:t>онта</w:t>
      </w:r>
      <w:r>
        <w:rPr>
          <w:rFonts w:ascii="Times New Roman" w:eastAsia="Times New Roman" w:hAnsi="Times New Roman"/>
          <w:spacing w:val="1"/>
          <w:sz w:val="24"/>
          <w:szCs w:val="24"/>
        </w:rPr>
        <w:t>ж</w:t>
      </w:r>
      <w:r>
        <w:rPr>
          <w:rFonts w:ascii="Times New Roman" w:eastAsia="Times New Roman" w:hAnsi="Times New Roman"/>
          <w:sz w:val="24"/>
          <w:szCs w:val="24"/>
        </w:rPr>
        <w:t>н</w:t>
      </w:r>
      <w:r>
        <w:rPr>
          <w:rFonts w:ascii="Times New Roman" w:eastAsia="Times New Roman" w:hAnsi="Times New Roman"/>
          <w:spacing w:val="1"/>
          <w:sz w:val="24"/>
          <w:szCs w:val="24"/>
        </w:rPr>
        <w:t>ы</w:t>
      </w:r>
      <w:r>
        <w:rPr>
          <w:rFonts w:ascii="Times New Roman" w:eastAsia="Times New Roman" w:hAnsi="Times New Roman"/>
          <w:sz w:val="24"/>
          <w:szCs w:val="24"/>
        </w:rPr>
        <w:t>х,</w:t>
      </w:r>
      <w:r>
        <w:rPr>
          <w:rFonts w:ascii="Times New Roman" w:eastAsia="Times New Roman" w:hAnsi="Times New Roman"/>
          <w:spacing w:val="29"/>
          <w:sz w:val="24"/>
          <w:szCs w:val="24"/>
        </w:rPr>
        <w:t xml:space="preserve"> </w:t>
      </w:r>
      <w:r>
        <w:rPr>
          <w:rFonts w:ascii="Times New Roman" w:eastAsia="Times New Roman" w:hAnsi="Times New Roman"/>
          <w:spacing w:val="5"/>
          <w:sz w:val="24"/>
          <w:szCs w:val="24"/>
        </w:rPr>
        <w:t>п</w:t>
      </w:r>
      <w:r>
        <w:rPr>
          <w:rFonts w:ascii="Times New Roman" w:eastAsia="Times New Roman" w:hAnsi="Times New Roman"/>
          <w:spacing w:val="-5"/>
          <w:sz w:val="24"/>
          <w:szCs w:val="24"/>
        </w:rPr>
        <w:t>у</w:t>
      </w:r>
      <w:r>
        <w:rPr>
          <w:rFonts w:ascii="Times New Roman" w:eastAsia="Times New Roman" w:hAnsi="Times New Roman"/>
          <w:spacing w:val="2"/>
          <w:sz w:val="24"/>
          <w:szCs w:val="24"/>
        </w:rPr>
        <w:t>с</w:t>
      </w:r>
      <w:r>
        <w:rPr>
          <w:rFonts w:ascii="Times New Roman" w:eastAsia="Times New Roman" w:hAnsi="Times New Roman"/>
          <w:spacing w:val="-1"/>
          <w:sz w:val="24"/>
          <w:szCs w:val="24"/>
        </w:rPr>
        <w:t>к</w:t>
      </w:r>
      <w:r>
        <w:rPr>
          <w:rFonts w:ascii="Times New Roman" w:eastAsia="Times New Roman" w:hAnsi="Times New Roman"/>
          <w:spacing w:val="4"/>
          <w:sz w:val="24"/>
          <w:szCs w:val="24"/>
        </w:rPr>
        <w:t>о</w:t>
      </w:r>
      <w:r>
        <w:rPr>
          <w:rFonts w:ascii="Times New Roman" w:eastAsia="Times New Roman" w:hAnsi="Times New Roman"/>
          <w:sz w:val="24"/>
          <w:szCs w:val="24"/>
        </w:rPr>
        <w:t>-на</w:t>
      </w:r>
      <w:r>
        <w:rPr>
          <w:rFonts w:ascii="Times New Roman" w:eastAsia="Times New Roman" w:hAnsi="Times New Roman"/>
          <w:spacing w:val="1"/>
          <w:sz w:val="24"/>
          <w:szCs w:val="24"/>
        </w:rPr>
        <w:t>л</w:t>
      </w:r>
      <w:r>
        <w:rPr>
          <w:rFonts w:ascii="Times New Roman" w:eastAsia="Times New Roman" w:hAnsi="Times New Roman"/>
          <w:sz w:val="24"/>
          <w:szCs w:val="24"/>
        </w:rPr>
        <w:t>ад</w:t>
      </w:r>
      <w:r>
        <w:rPr>
          <w:rFonts w:ascii="Times New Roman" w:eastAsia="Times New Roman" w:hAnsi="Times New Roman"/>
          <w:spacing w:val="2"/>
          <w:sz w:val="24"/>
          <w:szCs w:val="24"/>
        </w:rPr>
        <w:t>о</w:t>
      </w:r>
      <w:r>
        <w:rPr>
          <w:rFonts w:ascii="Times New Roman" w:eastAsia="Times New Roman" w:hAnsi="Times New Roman"/>
          <w:spacing w:val="-1"/>
          <w:sz w:val="24"/>
          <w:szCs w:val="24"/>
        </w:rPr>
        <w:t>ч</w:t>
      </w:r>
      <w:r>
        <w:rPr>
          <w:rFonts w:ascii="Times New Roman" w:eastAsia="Times New Roman" w:hAnsi="Times New Roman"/>
          <w:sz w:val="24"/>
          <w:szCs w:val="24"/>
        </w:rPr>
        <w:t>н</w:t>
      </w:r>
      <w:r>
        <w:rPr>
          <w:rFonts w:ascii="Times New Roman" w:eastAsia="Times New Roman" w:hAnsi="Times New Roman"/>
          <w:spacing w:val="1"/>
          <w:sz w:val="24"/>
          <w:szCs w:val="24"/>
        </w:rPr>
        <w:t>ы</w:t>
      </w:r>
      <w:r>
        <w:rPr>
          <w:rFonts w:ascii="Times New Roman" w:eastAsia="Times New Roman" w:hAnsi="Times New Roman"/>
          <w:sz w:val="24"/>
          <w:szCs w:val="24"/>
        </w:rPr>
        <w:t>х</w:t>
      </w:r>
      <w:r>
        <w:rPr>
          <w:rFonts w:ascii="Times New Roman" w:eastAsia="Times New Roman" w:hAnsi="Times New Roman"/>
          <w:spacing w:val="22"/>
          <w:sz w:val="24"/>
          <w:szCs w:val="24"/>
        </w:rPr>
        <w:t xml:space="preserve"> </w:t>
      </w:r>
      <w:r>
        <w:rPr>
          <w:rFonts w:ascii="Times New Roman" w:eastAsia="Times New Roman" w:hAnsi="Times New Roman"/>
          <w:sz w:val="24"/>
          <w:szCs w:val="24"/>
        </w:rPr>
        <w:t>ра</w:t>
      </w:r>
      <w:r>
        <w:rPr>
          <w:rFonts w:ascii="Times New Roman" w:eastAsia="Times New Roman" w:hAnsi="Times New Roman"/>
          <w:spacing w:val="2"/>
          <w:sz w:val="24"/>
          <w:szCs w:val="24"/>
        </w:rPr>
        <w:t>б</w:t>
      </w:r>
      <w:r>
        <w:rPr>
          <w:rFonts w:ascii="Times New Roman" w:eastAsia="Times New Roman" w:hAnsi="Times New Roman"/>
          <w:sz w:val="24"/>
          <w:szCs w:val="24"/>
        </w:rPr>
        <w:t>о</w:t>
      </w:r>
      <w:r>
        <w:rPr>
          <w:rFonts w:ascii="Times New Roman" w:eastAsia="Times New Roman" w:hAnsi="Times New Roman"/>
          <w:spacing w:val="2"/>
          <w:sz w:val="24"/>
          <w:szCs w:val="24"/>
        </w:rPr>
        <w:t>т</w:t>
      </w:r>
      <w:r>
        <w:rPr>
          <w:rFonts w:ascii="Times New Roman" w:eastAsia="Times New Roman" w:hAnsi="Times New Roman"/>
          <w:sz w:val="24"/>
          <w:szCs w:val="24"/>
        </w:rPr>
        <w:t>,</w:t>
      </w:r>
      <w:r>
        <w:rPr>
          <w:rFonts w:ascii="Times New Roman" w:eastAsia="Times New Roman" w:hAnsi="Times New Roman"/>
          <w:spacing w:val="36"/>
          <w:sz w:val="24"/>
          <w:szCs w:val="24"/>
        </w:rPr>
        <w:t xml:space="preserve"> </w:t>
      </w:r>
      <w:r>
        <w:rPr>
          <w:rFonts w:ascii="Times New Roman" w:eastAsia="Times New Roman" w:hAnsi="Times New Roman"/>
          <w:sz w:val="24"/>
          <w:szCs w:val="24"/>
        </w:rPr>
        <w:t>ремо</w:t>
      </w:r>
      <w:r>
        <w:rPr>
          <w:rFonts w:ascii="Times New Roman" w:eastAsia="Times New Roman" w:hAnsi="Times New Roman"/>
          <w:spacing w:val="2"/>
          <w:sz w:val="24"/>
          <w:szCs w:val="24"/>
        </w:rPr>
        <w:t>н</w:t>
      </w:r>
      <w:r>
        <w:rPr>
          <w:rFonts w:ascii="Times New Roman" w:eastAsia="Times New Roman" w:hAnsi="Times New Roman"/>
          <w:sz w:val="24"/>
          <w:szCs w:val="24"/>
        </w:rPr>
        <w:t>тн</w:t>
      </w:r>
      <w:r>
        <w:rPr>
          <w:rFonts w:ascii="Times New Roman" w:eastAsia="Times New Roman" w:hAnsi="Times New Roman"/>
          <w:spacing w:val="1"/>
          <w:sz w:val="24"/>
          <w:szCs w:val="24"/>
        </w:rPr>
        <w:t>ы</w:t>
      </w:r>
      <w:r>
        <w:rPr>
          <w:rFonts w:ascii="Times New Roman" w:eastAsia="Times New Roman" w:hAnsi="Times New Roman"/>
          <w:sz w:val="24"/>
          <w:szCs w:val="24"/>
        </w:rPr>
        <w:t>х</w:t>
      </w:r>
      <w:r>
        <w:rPr>
          <w:rFonts w:ascii="Times New Roman" w:eastAsia="Times New Roman" w:hAnsi="Times New Roman"/>
          <w:spacing w:val="31"/>
          <w:sz w:val="24"/>
          <w:szCs w:val="24"/>
        </w:rPr>
        <w:t xml:space="preserve"> </w:t>
      </w:r>
      <w:r>
        <w:rPr>
          <w:rFonts w:ascii="Times New Roman" w:eastAsia="Times New Roman" w:hAnsi="Times New Roman"/>
          <w:sz w:val="24"/>
          <w:szCs w:val="24"/>
        </w:rPr>
        <w:t>раб</w:t>
      </w:r>
      <w:r>
        <w:rPr>
          <w:rFonts w:ascii="Times New Roman" w:eastAsia="Times New Roman" w:hAnsi="Times New Roman"/>
          <w:spacing w:val="2"/>
          <w:sz w:val="24"/>
          <w:szCs w:val="24"/>
        </w:rPr>
        <w:t>о</w:t>
      </w:r>
      <w:r>
        <w:rPr>
          <w:rFonts w:ascii="Times New Roman" w:eastAsia="Times New Roman" w:hAnsi="Times New Roman"/>
          <w:sz w:val="24"/>
          <w:szCs w:val="24"/>
        </w:rPr>
        <w:t>т при соо</w:t>
      </w:r>
      <w:r>
        <w:rPr>
          <w:rFonts w:ascii="Times New Roman" w:eastAsia="Times New Roman" w:hAnsi="Times New Roman"/>
          <w:spacing w:val="5"/>
          <w:sz w:val="24"/>
          <w:szCs w:val="24"/>
        </w:rPr>
        <w:t>р</w:t>
      </w:r>
      <w:r>
        <w:rPr>
          <w:rFonts w:ascii="Times New Roman" w:eastAsia="Times New Roman" w:hAnsi="Times New Roman"/>
          <w:spacing w:val="-5"/>
          <w:sz w:val="24"/>
          <w:szCs w:val="24"/>
        </w:rPr>
        <w:t>у</w:t>
      </w:r>
      <w:r>
        <w:rPr>
          <w:rFonts w:ascii="Times New Roman" w:eastAsia="Times New Roman" w:hAnsi="Times New Roman"/>
          <w:spacing w:val="1"/>
          <w:sz w:val="24"/>
          <w:szCs w:val="24"/>
        </w:rPr>
        <w:t>ж</w:t>
      </w:r>
      <w:r>
        <w:rPr>
          <w:rFonts w:ascii="Times New Roman" w:eastAsia="Times New Roman" w:hAnsi="Times New Roman"/>
          <w:sz w:val="24"/>
          <w:szCs w:val="24"/>
        </w:rPr>
        <w:t>ен</w:t>
      </w:r>
      <w:r>
        <w:rPr>
          <w:rFonts w:ascii="Times New Roman" w:eastAsia="Times New Roman" w:hAnsi="Times New Roman"/>
          <w:spacing w:val="1"/>
          <w:sz w:val="24"/>
          <w:szCs w:val="24"/>
        </w:rPr>
        <w:t>и</w:t>
      </w:r>
      <w:r>
        <w:rPr>
          <w:rFonts w:ascii="Times New Roman" w:eastAsia="Times New Roman" w:hAnsi="Times New Roman"/>
          <w:sz w:val="24"/>
          <w:szCs w:val="24"/>
        </w:rPr>
        <w:t xml:space="preserve">и, </w:t>
      </w:r>
      <w:r>
        <w:rPr>
          <w:rFonts w:ascii="Times New Roman" w:eastAsia="Times New Roman" w:hAnsi="Times New Roman"/>
          <w:spacing w:val="-1"/>
          <w:sz w:val="24"/>
          <w:szCs w:val="24"/>
        </w:rPr>
        <w:t>м</w:t>
      </w:r>
      <w:r>
        <w:rPr>
          <w:rFonts w:ascii="Times New Roman" w:eastAsia="Times New Roman" w:hAnsi="Times New Roman"/>
          <w:sz w:val="24"/>
          <w:szCs w:val="24"/>
        </w:rPr>
        <w:t>одерн</w:t>
      </w:r>
      <w:r>
        <w:rPr>
          <w:rFonts w:ascii="Times New Roman" w:eastAsia="Times New Roman" w:hAnsi="Times New Roman"/>
          <w:spacing w:val="1"/>
          <w:sz w:val="24"/>
          <w:szCs w:val="24"/>
        </w:rPr>
        <w:t>из</w:t>
      </w:r>
      <w:r>
        <w:rPr>
          <w:rFonts w:ascii="Times New Roman" w:eastAsia="Times New Roman" w:hAnsi="Times New Roman"/>
          <w:sz w:val="24"/>
          <w:szCs w:val="24"/>
        </w:rPr>
        <w:t>ац</w:t>
      </w:r>
      <w:r>
        <w:rPr>
          <w:rFonts w:ascii="Times New Roman" w:eastAsia="Times New Roman" w:hAnsi="Times New Roman"/>
          <w:spacing w:val="1"/>
          <w:sz w:val="24"/>
          <w:szCs w:val="24"/>
        </w:rPr>
        <w:t>и</w:t>
      </w:r>
      <w:r>
        <w:rPr>
          <w:rFonts w:ascii="Times New Roman" w:eastAsia="Times New Roman" w:hAnsi="Times New Roman"/>
          <w:sz w:val="24"/>
          <w:szCs w:val="24"/>
        </w:rPr>
        <w:t>и, р</w:t>
      </w:r>
      <w:r>
        <w:rPr>
          <w:rFonts w:ascii="Times New Roman" w:eastAsia="Times New Roman" w:hAnsi="Times New Roman"/>
          <w:spacing w:val="2"/>
          <w:sz w:val="24"/>
          <w:szCs w:val="24"/>
        </w:rPr>
        <w:t>е</w:t>
      </w:r>
      <w:r>
        <w:rPr>
          <w:rFonts w:ascii="Times New Roman" w:eastAsia="Times New Roman" w:hAnsi="Times New Roman"/>
          <w:spacing w:val="1"/>
          <w:sz w:val="24"/>
          <w:szCs w:val="24"/>
        </w:rPr>
        <w:t>к</w:t>
      </w:r>
      <w:r>
        <w:rPr>
          <w:rFonts w:ascii="Times New Roman" w:eastAsia="Times New Roman" w:hAnsi="Times New Roman"/>
          <w:sz w:val="24"/>
          <w:szCs w:val="24"/>
        </w:rPr>
        <w:t>онст</w:t>
      </w:r>
      <w:r>
        <w:rPr>
          <w:rFonts w:ascii="Times New Roman" w:eastAsia="Times New Roman" w:hAnsi="Times New Roman"/>
          <w:spacing w:val="5"/>
          <w:sz w:val="24"/>
          <w:szCs w:val="24"/>
        </w:rPr>
        <w:t>р</w:t>
      </w:r>
      <w:r>
        <w:rPr>
          <w:rFonts w:ascii="Times New Roman" w:eastAsia="Times New Roman" w:hAnsi="Times New Roman"/>
          <w:spacing w:val="-5"/>
          <w:sz w:val="24"/>
          <w:szCs w:val="24"/>
        </w:rPr>
        <w:t>у</w:t>
      </w:r>
      <w:r>
        <w:rPr>
          <w:rFonts w:ascii="Times New Roman" w:eastAsia="Times New Roman" w:hAnsi="Times New Roman"/>
          <w:spacing w:val="1"/>
          <w:sz w:val="24"/>
          <w:szCs w:val="24"/>
        </w:rPr>
        <w:t>к</w:t>
      </w:r>
      <w:r>
        <w:rPr>
          <w:rFonts w:ascii="Times New Roman" w:eastAsia="Times New Roman" w:hAnsi="Times New Roman"/>
          <w:sz w:val="24"/>
          <w:szCs w:val="24"/>
        </w:rPr>
        <w:t>ц</w:t>
      </w:r>
      <w:r>
        <w:rPr>
          <w:rFonts w:ascii="Times New Roman" w:eastAsia="Times New Roman" w:hAnsi="Times New Roman"/>
          <w:spacing w:val="1"/>
          <w:sz w:val="24"/>
          <w:szCs w:val="24"/>
        </w:rPr>
        <w:t>и</w:t>
      </w:r>
      <w:r>
        <w:rPr>
          <w:rFonts w:ascii="Times New Roman" w:eastAsia="Times New Roman" w:hAnsi="Times New Roman"/>
          <w:sz w:val="24"/>
          <w:szCs w:val="24"/>
        </w:rPr>
        <w:t>и и</w:t>
      </w:r>
      <w:r>
        <w:rPr>
          <w:rFonts w:ascii="Times New Roman" w:eastAsia="Times New Roman" w:hAnsi="Times New Roman"/>
          <w:spacing w:val="1"/>
          <w:sz w:val="24"/>
          <w:szCs w:val="24"/>
        </w:rPr>
        <w:t>л</w:t>
      </w:r>
      <w:r>
        <w:rPr>
          <w:rFonts w:ascii="Times New Roman" w:eastAsia="Times New Roman" w:hAnsi="Times New Roman"/>
          <w:sz w:val="24"/>
          <w:szCs w:val="24"/>
        </w:rPr>
        <w:t>и ремонте объ</w:t>
      </w:r>
      <w:r>
        <w:rPr>
          <w:rFonts w:ascii="Times New Roman" w:eastAsia="Times New Roman" w:hAnsi="Times New Roman"/>
          <w:spacing w:val="3"/>
          <w:sz w:val="24"/>
          <w:szCs w:val="24"/>
        </w:rPr>
        <w:t>е</w:t>
      </w:r>
      <w:r>
        <w:rPr>
          <w:rFonts w:ascii="Times New Roman" w:eastAsia="Times New Roman" w:hAnsi="Times New Roman"/>
          <w:spacing w:val="-1"/>
          <w:sz w:val="24"/>
          <w:szCs w:val="24"/>
        </w:rPr>
        <w:t>к</w:t>
      </w:r>
      <w:r>
        <w:rPr>
          <w:rFonts w:ascii="Times New Roman" w:eastAsia="Times New Roman" w:hAnsi="Times New Roman"/>
          <w:sz w:val="24"/>
          <w:szCs w:val="24"/>
        </w:rPr>
        <w:t>тов строите</w:t>
      </w:r>
      <w:r>
        <w:rPr>
          <w:rFonts w:ascii="Times New Roman" w:eastAsia="Times New Roman" w:hAnsi="Times New Roman"/>
          <w:spacing w:val="2"/>
          <w:sz w:val="24"/>
          <w:szCs w:val="24"/>
        </w:rPr>
        <w:t>л</w:t>
      </w:r>
      <w:r>
        <w:rPr>
          <w:rFonts w:ascii="Times New Roman" w:eastAsia="Times New Roman" w:hAnsi="Times New Roman"/>
          <w:sz w:val="24"/>
          <w:szCs w:val="24"/>
        </w:rPr>
        <w:t>ьс</w:t>
      </w:r>
      <w:r>
        <w:rPr>
          <w:rFonts w:ascii="Times New Roman" w:eastAsia="Times New Roman" w:hAnsi="Times New Roman"/>
          <w:spacing w:val="-1"/>
          <w:sz w:val="24"/>
          <w:szCs w:val="24"/>
        </w:rPr>
        <w:t>т</w:t>
      </w:r>
      <w:r>
        <w:rPr>
          <w:rFonts w:ascii="Times New Roman" w:eastAsia="Times New Roman" w:hAnsi="Times New Roman"/>
          <w:sz w:val="24"/>
          <w:szCs w:val="24"/>
        </w:rPr>
        <w:t>ва</w:t>
      </w:r>
      <w:r>
        <w:rPr>
          <w:rFonts w:ascii="Times New Roman" w:eastAsia="Times New Roman" w:hAnsi="Times New Roman"/>
          <w:spacing w:val="-16"/>
          <w:sz w:val="24"/>
          <w:szCs w:val="24"/>
        </w:rPr>
        <w:t xml:space="preserve"> </w:t>
      </w:r>
      <w:r>
        <w:rPr>
          <w:rFonts w:ascii="Times New Roman" w:eastAsia="Times New Roman" w:hAnsi="Times New Roman"/>
          <w:sz w:val="24"/>
          <w:szCs w:val="24"/>
        </w:rPr>
        <w:t>и</w:t>
      </w:r>
      <w:r>
        <w:rPr>
          <w:rFonts w:ascii="Times New Roman" w:eastAsia="Times New Roman" w:hAnsi="Times New Roman"/>
          <w:spacing w:val="-1"/>
          <w:sz w:val="24"/>
          <w:szCs w:val="24"/>
        </w:rPr>
        <w:t xml:space="preserve"> </w:t>
      </w:r>
      <w:r>
        <w:rPr>
          <w:rFonts w:ascii="Times New Roman" w:eastAsia="Times New Roman" w:hAnsi="Times New Roman"/>
          <w:spacing w:val="1"/>
          <w:sz w:val="24"/>
          <w:szCs w:val="24"/>
        </w:rPr>
        <w:t>и</w:t>
      </w:r>
      <w:r>
        <w:rPr>
          <w:rFonts w:ascii="Times New Roman" w:eastAsia="Times New Roman" w:hAnsi="Times New Roman"/>
          <w:sz w:val="24"/>
          <w:szCs w:val="24"/>
        </w:rPr>
        <w:t>н</w:t>
      </w:r>
      <w:r>
        <w:rPr>
          <w:rFonts w:ascii="Times New Roman" w:eastAsia="Times New Roman" w:hAnsi="Times New Roman"/>
          <w:spacing w:val="1"/>
          <w:sz w:val="24"/>
          <w:szCs w:val="24"/>
        </w:rPr>
        <w:t>ж</w:t>
      </w:r>
      <w:r>
        <w:rPr>
          <w:rFonts w:ascii="Times New Roman" w:eastAsia="Times New Roman" w:hAnsi="Times New Roman"/>
          <w:spacing w:val="2"/>
          <w:sz w:val="24"/>
          <w:szCs w:val="24"/>
        </w:rPr>
        <w:t>е</w:t>
      </w:r>
      <w:r>
        <w:rPr>
          <w:rFonts w:ascii="Times New Roman" w:eastAsia="Times New Roman" w:hAnsi="Times New Roman"/>
          <w:sz w:val="24"/>
          <w:szCs w:val="24"/>
        </w:rPr>
        <w:t>нер</w:t>
      </w:r>
      <w:r>
        <w:rPr>
          <w:rFonts w:ascii="Times New Roman" w:eastAsia="Times New Roman" w:hAnsi="Times New Roman"/>
          <w:spacing w:val="1"/>
          <w:sz w:val="24"/>
          <w:szCs w:val="24"/>
        </w:rPr>
        <w:t>ны</w:t>
      </w:r>
      <w:r>
        <w:rPr>
          <w:rFonts w:ascii="Times New Roman" w:eastAsia="Times New Roman" w:hAnsi="Times New Roman"/>
          <w:sz w:val="24"/>
          <w:szCs w:val="24"/>
        </w:rPr>
        <w:t>х</w:t>
      </w:r>
      <w:r>
        <w:rPr>
          <w:rFonts w:ascii="Times New Roman" w:eastAsia="Times New Roman" w:hAnsi="Times New Roman"/>
          <w:spacing w:val="-14"/>
          <w:sz w:val="24"/>
          <w:szCs w:val="24"/>
        </w:rPr>
        <w:t xml:space="preserve"> </w:t>
      </w:r>
      <w:r>
        <w:rPr>
          <w:rFonts w:ascii="Times New Roman" w:eastAsia="Times New Roman" w:hAnsi="Times New Roman"/>
          <w:sz w:val="24"/>
          <w:szCs w:val="24"/>
        </w:rPr>
        <w:t>систем:</w:t>
      </w:r>
    </w:p>
    <w:p w14:paraId="715F3DE6" w14:textId="77777777" w:rsidR="00970002" w:rsidRPr="008755E1" w:rsidRDefault="00970002" w:rsidP="00970002">
      <w:pPr>
        <w:spacing w:after="0" w:line="240" w:lineRule="auto"/>
        <w:jc w:val="both"/>
        <w:rPr>
          <w:rFonts w:ascii="Times New Roman" w:eastAsia="Times New Roman" w:hAnsi="Times New Roman"/>
          <w:sz w:val="24"/>
          <w:szCs w:val="24"/>
        </w:rPr>
      </w:pPr>
      <w:r>
        <w:rPr>
          <w:rFonts w:ascii="Times New Roman" w:eastAsia="Times New Roman" w:hAnsi="Times New Roman"/>
          <w:i/>
          <w:iCs/>
          <w:color w:val="3333FF"/>
          <w:sz w:val="24"/>
          <w:szCs w:val="24"/>
        </w:rPr>
        <w:t xml:space="preserve"> </w:t>
      </w:r>
      <w:r>
        <w:rPr>
          <w:rFonts w:ascii="Times New Roman" w:eastAsia="Times New Roman" w:hAnsi="Times New Roman"/>
          <w:i/>
          <w:iCs/>
          <w:sz w:val="24"/>
          <w:szCs w:val="24"/>
        </w:rPr>
        <w:t xml:space="preserve">объект представляет собой одноэтажное </w:t>
      </w:r>
      <w:r>
        <w:rPr>
          <w:rFonts w:ascii="Times New Roman" w:eastAsia="Calibri" w:hAnsi="Times New Roman"/>
          <w:i/>
          <w:sz w:val="24"/>
          <w:szCs w:val="24"/>
        </w:rPr>
        <w:t>{{WORK_OBJECT_DESCRIPTION}}</w:t>
      </w:r>
      <w:r>
        <w:rPr>
          <w:rFonts w:ascii="Calibri" w:eastAsia="Calibri" w:hAnsi="Calibri"/>
          <w:sz w:val="24"/>
          <w:szCs w:val="24"/>
        </w:rPr>
        <w:t xml:space="preserve"> </w:t>
      </w:r>
      <w:r>
        <w:rPr>
          <w:rFonts w:ascii="Times New Roman" w:eastAsia="Times New Roman" w:hAnsi="Times New Roman"/>
          <w:i/>
          <w:iCs/>
          <w:sz w:val="24"/>
          <w:szCs w:val="24"/>
        </w:rPr>
        <w:t>{{WORK_BASIS_TEXT}} №</w:t>
      </w:r>
      <w:r>
        <w:rPr>
          <w:rFonts w:ascii="Times New Roman" w:eastAsia="Calibri" w:hAnsi="Times New Roman"/>
          <w:i/>
          <w:color w:val="000000"/>
          <w:sz w:val="24"/>
          <w:szCs w:val="24"/>
        </w:rPr>
        <w:t>{{WORK_BASIS_NUMBER}}</w:t>
      </w:r>
      <w:r>
        <w:rPr>
          <w:rFonts w:ascii="Times New Roman" w:eastAsia="Calibri" w:hAnsi="Times New Roman"/>
          <w:b/>
          <w:color w:val="000000"/>
          <w:sz w:val="24"/>
          <w:szCs w:val="24"/>
        </w:rPr>
        <w:t xml:space="preserve"> </w:t>
      </w:r>
      <w:r>
        <w:rPr>
          <w:rFonts w:ascii="Times New Roman" w:eastAsia="Times New Roman" w:hAnsi="Times New Roman"/>
          <w:i/>
          <w:iCs/>
          <w:sz w:val="24"/>
          <w:szCs w:val="24"/>
        </w:rPr>
        <w:t>от {{WORK_BASIS_DATE}}. {{WORK_CONDITIONS}}</w:t>
      </w:r>
    </w:p>
    <w:p w14:paraId="6DD68E9F" w14:textId="77777777" w:rsidR="00970002" w:rsidRPr="008755E1" w:rsidRDefault="00970002" w:rsidP="00970002">
      <w:pPr>
        <w:spacing w:after="160" w:line="240" w:lineRule="auto"/>
        <w:jc w:val="both"/>
        <w:rPr>
          <w:rFonts w:ascii="Times New Roman" w:eastAsia="Calibri" w:hAnsi="Times New Roman"/>
          <w:sz w:val="24"/>
          <w:szCs w:val="24"/>
        </w:rPr>
      </w:pPr>
      <w:r>
        <w:rPr>
          <w:rFonts w:ascii="Times New Roman" w:eastAsia="Times New Roman" w:hAnsi="Times New Roman"/>
          <w:sz w:val="24"/>
          <w:szCs w:val="24"/>
        </w:rPr>
        <w:t>Подра</w:t>
      </w:r>
      <w:r>
        <w:rPr>
          <w:rFonts w:ascii="Times New Roman" w:eastAsia="Times New Roman" w:hAnsi="Times New Roman"/>
          <w:spacing w:val="1"/>
          <w:sz w:val="24"/>
          <w:szCs w:val="24"/>
        </w:rPr>
        <w:t>з</w:t>
      </w:r>
      <w:r>
        <w:rPr>
          <w:rFonts w:ascii="Times New Roman" w:eastAsia="Times New Roman" w:hAnsi="Times New Roman"/>
          <w:sz w:val="24"/>
          <w:szCs w:val="24"/>
        </w:rPr>
        <w:t>дел 2.2 Требо</w:t>
      </w:r>
      <w:r>
        <w:rPr>
          <w:rFonts w:ascii="Times New Roman" w:eastAsia="Times New Roman" w:hAnsi="Times New Roman"/>
          <w:spacing w:val="2"/>
          <w:sz w:val="24"/>
          <w:szCs w:val="24"/>
        </w:rPr>
        <w:t>в</w:t>
      </w:r>
      <w:r>
        <w:rPr>
          <w:rFonts w:ascii="Times New Roman" w:eastAsia="Times New Roman" w:hAnsi="Times New Roman"/>
          <w:sz w:val="24"/>
          <w:szCs w:val="24"/>
        </w:rPr>
        <w:t>ан</w:t>
      </w:r>
      <w:r>
        <w:rPr>
          <w:rFonts w:ascii="Times New Roman" w:eastAsia="Times New Roman" w:hAnsi="Times New Roman"/>
          <w:spacing w:val="1"/>
          <w:sz w:val="24"/>
          <w:szCs w:val="24"/>
        </w:rPr>
        <w:t>и</w:t>
      </w:r>
      <w:r>
        <w:rPr>
          <w:rFonts w:ascii="Times New Roman" w:eastAsia="Times New Roman" w:hAnsi="Times New Roman"/>
          <w:sz w:val="24"/>
          <w:szCs w:val="24"/>
        </w:rPr>
        <w:t>я</w:t>
      </w:r>
      <w:r>
        <w:rPr>
          <w:rFonts w:ascii="Times New Roman" w:eastAsia="Times New Roman" w:hAnsi="Times New Roman"/>
          <w:spacing w:val="-13"/>
          <w:sz w:val="24"/>
          <w:szCs w:val="24"/>
        </w:rPr>
        <w:t xml:space="preserve"> </w:t>
      </w:r>
      <w:r>
        <w:rPr>
          <w:rFonts w:ascii="Times New Roman" w:eastAsia="Times New Roman" w:hAnsi="Times New Roman"/>
          <w:sz w:val="24"/>
          <w:szCs w:val="24"/>
        </w:rPr>
        <w:t>к</w:t>
      </w:r>
      <w:r>
        <w:rPr>
          <w:rFonts w:ascii="Times New Roman" w:eastAsia="Times New Roman" w:hAnsi="Times New Roman"/>
          <w:spacing w:val="-1"/>
          <w:sz w:val="24"/>
          <w:szCs w:val="24"/>
        </w:rPr>
        <w:t xml:space="preserve"> </w:t>
      </w:r>
      <w:r>
        <w:rPr>
          <w:rFonts w:ascii="Times New Roman" w:eastAsia="Times New Roman" w:hAnsi="Times New Roman"/>
          <w:sz w:val="24"/>
          <w:szCs w:val="24"/>
        </w:rPr>
        <w:t>разраб</w:t>
      </w:r>
      <w:r>
        <w:rPr>
          <w:rFonts w:ascii="Times New Roman" w:eastAsia="Times New Roman" w:hAnsi="Times New Roman"/>
          <w:spacing w:val="3"/>
          <w:sz w:val="24"/>
          <w:szCs w:val="24"/>
        </w:rPr>
        <w:t>о</w:t>
      </w:r>
      <w:r>
        <w:rPr>
          <w:rFonts w:ascii="Times New Roman" w:eastAsia="Times New Roman" w:hAnsi="Times New Roman"/>
          <w:sz w:val="24"/>
          <w:szCs w:val="24"/>
        </w:rPr>
        <w:t>т</w:t>
      </w:r>
      <w:r>
        <w:rPr>
          <w:rFonts w:ascii="Times New Roman" w:eastAsia="Times New Roman" w:hAnsi="Times New Roman"/>
          <w:spacing w:val="-2"/>
          <w:sz w:val="24"/>
          <w:szCs w:val="24"/>
        </w:rPr>
        <w:t>к</w:t>
      </w:r>
      <w:r>
        <w:rPr>
          <w:rFonts w:ascii="Times New Roman" w:eastAsia="Times New Roman" w:hAnsi="Times New Roman"/>
          <w:sz w:val="24"/>
          <w:szCs w:val="24"/>
        </w:rPr>
        <w:t>е</w:t>
      </w:r>
      <w:r>
        <w:rPr>
          <w:rFonts w:ascii="Times New Roman" w:eastAsia="Times New Roman" w:hAnsi="Times New Roman"/>
          <w:spacing w:val="-10"/>
          <w:sz w:val="24"/>
          <w:szCs w:val="24"/>
        </w:rPr>
        <w:t xml:space="preserve"> </w:t>
      </w:r>
      <w:r>
        <w:rPr>
          <w:rFonts w:ascii="Times New Roman" w:eastAsia="Times New Roman" w:hAnsi="Times New Roman"/>
          <w:sz w:val="24"/>
          <w:szCs w:val="24"/>
        </w:rPr>
        <w:t>П</w:t>
      </w:r>
      <w:r>
        <w:rPr>
          <w:rFonts w:ascii="Times New Roman" w:eastAsia="Times New Roman" w:hAnsi="Times New Roman"/>
          <w:spacing w:val="2"/>
          <w:sz w:val="24"/>
          <w:szCs w:val="24"/>
        </w:rPr>
        <w:t>П</w:t>
      </w:r>
      <w:r>
        <w:rPr>
          <w:rFonts w:ascii="Times New Roman" w:eastAsia="Times New Roman" w:hAnsi="Times New Roman"/>
          <w:sz w:val="24"/>
          <w:szCs w:val="24"/>
        </w:rPr>
        <w:t>Р,</w:t>
      </w:r>
      <w:r>
        <w:rPr>
          <w:rFonts w:ascii="Times New Roman" w:eastAsia="Times New Roman" w:hAnsi="Times New Roman"/>
          <w:spacing w:val="-6"/>
          <w:sz w:val="24"/>
          <w:szCs w:val="24"/>
        </w:rPr>
        <w:t xml:space="preserve"> </w:t>
      </w:r>
      <w:r>
        <w:rPr>
          <w:rFonts w:ascii="Times New Roman" w:eastAsia="Times New Roman" w:hAnsi="Times New Roman"/>
          <w:sz w:val="24"/>
          <w:szCs w:val="24"/>
        </w:rPr>
        <w:t>в</w:t>
      </w:r>
      <w:r>
        <w:rPr>
          <w:rFonts w:ascii="Times New Roman" w:eastAsia="Times New Roman" w:hAnsi="Times New Roman"/>
          <w:spacing w:val="-1"/>
          <w:sz w:val="24"/>
          <w:szCs w:val="24"/>
        </w:rPr>
        <w:t xml:space="preserve"> </w:t>
      </w:r>
      <w:r>
        <w:rPr>
          <w:rFonts w:ascii="Times New Roman" w:eastAsia="Times New Roman" w:hAnsi="Times New Roman"/>
          <w:sz w:val="24"/>
          <w:szCs w:val="24"/>
        </w:rPr>
        <w:t>с</w:t>
      </w:r>
      <w:r>
        <w:rPr>
          <w:rFonts w:ascii="Times New Roman" w:eastAsia="Times New Roman" w:hAnsi="Times New Roman"/>
          <w:spacing w:val="5"/>
          <w:sz w:val="24"/>
          <w:szCs w:val="24"/>
        </w:rPr>
        <w:t>л</w:t>
      </w:r>
      <w:r>
        <w:rPr>
          <w:rFonts w:ascii="Times New Roman" w:eastAsia="Times New Roman" w:hAnsi="Times New Roman"/>
          <w:spacing w:val="-5"/>
          <w:sz w:val="24"/>
          <w:szCs w:val="24"/>
        </w:rPr>
        <w:t>у</w:t>
      </w:r>
      <w:r>
        <w:rPr>
          <w:rFonts w:ascii="Times New Roman" w:eastAsia="Times New Roman" w:hAnsi="Times New Roman"/>
          <w:spacing w:val="1"/>
          <w:sz w:val="24"/>
          <w:szCs w:val="24"/>
        </w:rPr>
        <w:t>ч</w:t>
      </w:r>
      <w:r>
        <w:rPr>
          <w:rFonts w:ascii="Times New Roman" w:eastAsia="Times New Roman" w:hAnsi="Times New Roman"/>
          <w:sz w:val="24"/>
          <w:szCs w:val="24"/>
        </w:rPr>
        <w:t>ае</w:t>
      </w:r>
      <w:r>
        <w:rPr>
          <w:rFonts w:ascii="Times New Roman" w:eastAsia="Times New Roman" w:hAnsi="Times New Roman"/>
          <w:spacing w:val="-7"/>
          <w:sz w:val="24"/>
          <w:szCs w:val="24"/>
        </w:rPr>
        <w:t xml:space="preserve"> </w:t>
      </w:r>
      <w:r>
        <w:rPr>
          <w:rFonts w:ascii="Times New Roman" w:eastAsia="Times New Roman" w:hAnsi="Times New Roman"/>
          <w:sz w:val="24"/>
          <w:szCs w:val="24"/>
        </w:rPr>
        <w:t>в</w:t>
      </w:r>
      <w:r>
        <w:rPr>
          <w:rFonts w:ascii="Times New Roman" w:eastAsia="Times New Roman" w:hAnsi="Times New Roman"/>
          <w:spacing w:val="1"/>
          <w:sz w:val="24"/>
          <w:szCs w:val="24"/>
        </w:rPr>
        <w:t>ы</w:t>
      </w:r>
      <w:r>
        <w:rPr>
          <w:rFonts w:ascii="Times New Roman" w:eastAsia="Times New Roman" w:hAnsi="Times New Roman"/>
          <w:sz w:val="24"/>
          <w:szCs w:val="24"/>
        </w:rPr>
        <w:t>по</w:t>
      </w:r>
      <w:r>
        <w:rPr>
          <w:rFonts w:ascii="Times New Roman" w:eastAsia="Times New Roman" w:hAnsi="Times New Roman"/>
          <w:spacing w:val="1"/>
          <w:sz w:val="24"/>
          <w:szCs w:val="24"/>
        </w:rPr>
        <w:t>л</w:t>
      </w:r>
      <w:r>
        <w:rPr>
          <w:rFonts w:ascii="Times New Roman" w:eastAsia="Times New Roman" w:hAnsi="Times New Roman"/>
          <w:sz w:val="24"/>
          <w:szCs w:val="24"/>
        </w:rPr>
        <w:t>не</w:t>
      </w:r>
      <w:r>
        <w:rPr>
          <w:rFonts w:ascii="Times New Roman" w:eastAsia="Times New Roman" w:hAnsi="Times New Roman"/>
          <w:spacing w:val="3"/>
          <w:sz w:val="24"/>
          <w:szCs w:val="24"/>
        </w:rPr>
        <w:t>н</w:t>
      </w:r>
      <w:r>
        <w:rPr>
          <w:rFonts w:ascii="Times New Roman" w:eastAsia="Times New Roman" w:hAnsi="Times New Roman"/>
          <w:sz w:val="24"/>
          <w:szCs w:val="24"/>
        </w:rPr>
        <w:t>ия</w:t>
      </w:r>
      <w:r>
        <w:rPr>
          <w:rFonts w:ascii="Times New Roman" w:eastAsia="Times New Roman" w:hAnsi="Times New Roman"/>
          <w:spacing w:val="-12"/>
          <w:sz w:val="24"/>
          <w:szCs w:val="24"/>
        </w:rPr>
        <w:t xml:space="preserve"> </w:t>
      </w:r>
      <w:r>
        <w:rPr>
          <w:rFonts w:ascii="Times New Roman" w:eastAsia="Times New Roman" w:hAnsi="Times New Roman"/>
          <w:spacing w:val="-1"/>
          <w:w w:val="99"/>
          <w:sz w:val="24"/>
          <w:szCs w:val="24"/>
        </w:rPr>
        <w:t>м</w:t>
      </w:r>
      <w:r>
        <w:rPr>
          <w:rFonts w:ascii="Times New Roman" w:eastAsia="Times New Roman" w:hAnsi="Times New Roman"/>
          <w:w w:val="99"/>
          <w:sz w:val="24"/>
          <w:szCs w:val="24"/>
        </w:rPr>
        <w:t>онта</w:t>
      </w:r>
      <w:r>
        <w:rPr>
          <w:rFonts w:ascii="Times New Roman" w:eastAsia="Times New Roman" w:hAnsi="Times New Roman"/>
          <w:spacing w:val="1"/>
          <w:w w:val="99"/>
          <w:sz w:val="24"/>
          <w:szCs w:val="24"/>
        </w:rPr>
        <w:t>ж</w:t>
      </w:r>
      <w:r>
        <w:rPr>
          <w:rFonts w:ascii="Times New Roman" w:eastAsia="Times New Roman" w:hAnsi="Times New Roman"/>
          <w:w w:val="99"/>
          <w:sz w:val="24"/>
          <w:szCs w:val="24"/>
        </w:rPr>
        <w:t>н</w:t>
      </w:r>
      <w:r>
        <w:rPr>
          <w:rFonts w:ascii="Times New Roman" w:eastAsia="Times New Roman" w:hAnsi="Times New Roman"/>
          <w:spacing w:val="1"/>
          <w:w w:val="99"/>
          <w:sz w:val="24"/>
          <w:szCs w:val="24"/>
        </w:rPr>
        <w:t>ы</w:t>
      </w:r>
      <w:r>
        <w:rPr>
          <w:rFonts w:ascii="Times New Roman" w:eastAsia="Times New Roman" w:hAnsi="Times New Roman"/>
          <w:w w:val="99"/>
          <w:sz w:val="24"/>
          <w:szCs w:val="24"/>
        </w:rPr>
        <w:t>х</w:t>
      </w:r>
      <w:r>
        <w:rPr>
          <w:rFonts w:ascii="Times New Roman" w:eastAsia="Times New Roman" w:hAnsi="Times New Roman"/>
          <w:sz w:val="24"/>
          <w:szCs w:val="24"/>
        </w:rPr>
        <w:t xml:space="preserve"> работ</w:t>
      </w:r>
      <w:r>
        <w:rPr>
          <w:rFonts w:ascii="Times New Roman" w:eastAsia="Times New Roman" w:hAnsi="Times New Roman"/>
          <w:spacing w:val="-6"/>
          <w:sz w:val="24"/>
          <w:szCs w:val="24"/>
        </w:rPr>
        <w:t xml:space="preserve"> </w:t>
      </w:r>
      <w:r>
        <w:rPr>
          <w:rFonts w:ascii="Times New Roman" w:eastAsia="Times New Roman" w:hAnsi="Times New Roman"/>
          <w:sz w:val="24"/>
          <w:szCs w:val="24"/>
        </w:rPr>
        <w:t>по</w:t>
      </w:r>
      <w:r>
        <w:rPr>
          <w:rFonts w:ascii="Times New Roman" w:eastAsia="Times New Roman" w:hAnsi="Times New Roman"/>
          <w:spacing w:val="-3"/>
          <w:sz w:val="24"/>
          <w:szCs w:val="24"/>
        </w:rPr>
        <w:t xml:space="preserve"> </w:t>
      </w:r>
      <w:r>
        <w:rPr>
          <w:rFonts w:ascii="Times New Roman" w:eastAsia="Times New Roman" w:hAnsi="Times New Roman"/>
          <w:spacing w:val="2"/>
          <w:sz w:val="24"/>
          <w:szCs w:val="24"/>
        </w:rPr>
        <w:t>о</w:t>
      </w:r>
      <w:r>
        <w:rPr>
          <w:rFonts w:ascii="Times New Roman" w:eastAsia="Times New Roman" w:hAnsi="Times New Roman"/>
          <w:sz w:val="24"/>
          <w:szCs w:val="24"/>
        </w:rPr>
        <w:t>бо</w:t>
      </w:r>
      <w:r>
        <w:rPr>
          <w:rFonts w:ascii="Times New Roman" w:eastAsia="Times New Roman" w:hAnsi="Times New Roman"/>
          <w:spacing w:val="5"/>
          <w:sz w:val="24"/>
          <w:szCs w:val="24"/>
        </w:rPr>
        <w:t>р</w:t>
      </w:r>
      <w:r>
        <w:rPr>
          <w:rFonts w:ascii="Times New Roman" w:eastAsia="Times New Roman" w:hAnsi="Times New Roman"/>
          <w:spacing w:val="-5"/>
          <w:sz w:val="24"/>
          <w:szCs w:val="24"/>
        </w:rPr>
        <w:t>у</w:t>
      </w:r>
      <w:r>
        <w:rPr>
          <w:rFonts w:ascii="Times New Roman" w:eastAsia="Times New Roman" w:hAnsi="Times New Roman"/>
          <w:sz w:val="24"/>
          <w:szCs w:val="24"/>
        </w:rPr>
        <w:t>до</w:t>
      </w:r>
      <w:r>
        <w:rPr>
          <w:rFonts w:ascii="Times New Roman" w:eastAsia="Times New Roman" w:hAnsi="Times New Roman"/>
          <w:spacing w:val="2"/>
          <w:sz w:val="24"/>
          <w:szCs w:val="24"/>
        </w:rPr>
        <w:t>в</w:t>
      </w:r>
      <w:r>
        <w:rPr>
          <w:rFonts w:ascii="Times New Roman" w:eastAsia="Times New Roman" w:hAnsi="Times New Roman"/>
          <w:sz w:val="24"/>
          <w:szCs w:val="24"/>
        </w:rPr>
        <w:t>ан</w:t>
      </w:r>
      <w:r>
        <w:rPr>
          <w:rFonts w:ascii="Times New Roman" w:eastAsia="Times New Roman" w:hAnsi="Times New Roman"/>
          <w:spacing w:val="3"/>
          <w:sz w:val="24"/>
          <w:szCs w:val="24"/>
        </w:rPr>
        <w:t>и</w:t>
      </w:r>
      <w:r>
        <w:rPr>
          <w:rFonts w:ascii="Times New Roman" w:eastAsia="Times New Roman" w:hAnsi="Times New Roman"/>
          <w:sz w:val="24"/>
          <w:szCs w:val="24"/>
        </w:rPr>
        <w:t>ю</w:t>
      </w:r>
      <w:r>
        <w:rPr>
          <w:rFonts w:ascii="Times New Roman" w:eastAsia="Times New Roman" w:hAnsi="Times New Roman"/>
          <w:spacing w:val="-16"/>
          <w:sz w:val="24"/>
          <w:szCs w:val="24"/>
        </w:rPr>
        <w:t xml:space="preserve"> </w:t>
      </w:r>
      <w:r>
        <w:rPr>
          <w:rFonts w:ascii="Times New Roman" w:eastAsia="Times New Roman" w:hAnsi="Times New Roman"/>
          <w:sz w:val="24"/>
          <w:szCs w:val="24"/>
        </w:rPr>
        <w:t>и требован</w:t>
      </w:r>
      <w:r>
        <w:rPr>
          <w:rFonts w:ascii="Times New Roman" w:eastAsia="Times New Roman" w:hAnsi="Times New Roman"/>
          <w:spacing w:val="1"/>
          <w:sz w:val="24"/>
          <w:szCs w:val="24"/>
        </w:rPr>
        <w:t>и</w:t>
      </w:r>
      <w:r>
        <w:rPr>
          <w:rFonts w:ascii="Times New Roman" w:eastAsia="Times New Roman" w:hAnsi="Times New Roman"/>
          <w:sz w:val="24"/>
          <w:szCs w:val="24"/>
        </w:rPr>
        <w:t>я</w:t>
      </w:r>
      <w:r>
        <w:rPr>
          <w:rFonts w:ascii="Times New Roman" w:eastAsia="Times New Roman" w:hAnsi="Times New Roman"/>
          <w:spacing w:val="-10"/>
          <w:sz w:val="24"/>
          <w:szCs w:val="24"/>
        </w:rPr>
        <w:t xml:space="preserve"> </w:t>
      </w:r>
      <w:r>
        <w:rPr>
          <w:rFonts w:ascii="Times New Roman" w:eastAsia="Times New Roman" w:hAnsi="Times New Roman"/>
          <w:sz w:val="24"/>
          <w:szCs w:val="24"/>
        </w:rPr>
        <w:t>к</w:t>
      </w:r>
      <w:r>
        <w:rPr>
          <w:rFonts w:ascii="Times New Roman" w:eastAsia="Times New Roman" w:hAnsi="Times New Roman"/>
          <w:spacing w:val="-2"/>
          <w:sz w:val="24"/>
          <w:szCs w:val="24"/>
        </w:rPr>
        <w:t xml:space="preserve"> </w:t>
      </w:r>
      <w:r>
        <w:rPr>
          <w:rFonts w:ascii="Times New Roman" w:eastAsia="Times New Roman" w:hAnsi="Times New Roman"/>
          <w:sz w:val="24"/>
          <w:szCs w:val="24"/>
        </w:rPr>
        <w:t>ра</w:t>
      </w:r>
      <w:r>
        <w:rPr>
          <w:rFonts w:ascii="Times New Roman" w:eastAsia="Times New Roman" w:hAnsi="Times New Roman"/>
          <w:spacing w:val="1"/>
          <w:sz w:val="24"/>
          <w:szCs w:val="24"/>
        </w:rPr>
        <w:t>з</w:t>
      </w:r>
      <w:r>
        <w:rPr>
          <w:rFonts w:ascii="Times New Roman" w:eastAsia="Times New Roman" w:hAnsi="Times New Roman"/>
          <w:spacing w:val="2"/>
          <w:sz w:val="24"/>
          <w:szCs w:val="24"/>
        </w:rPr>
        <w:t>р</w:t>
      </w:r>
      <w:r>
        <w:rPr>
          <w:rFonts w:ascii="Times New Roman" w:eastAsia="Times New Roman" w:hAnsi="Times New Roman"/>
          <w:sz w:val="24"/>
          <w:szCs w:val="24"/>
        </w:rPr>
        <w:t>абот</w:t>
      </w:r>
      <w:r>
        <w:rPr>
          <w:rFonts w:ascii="Times New Roman" w:eastAsia="Times New Roman" w:hAnsi="Times New Roman"/>
          <w:spacing w:val="-2"/>
          <w:sz w:val="24"/>
          <w:szCs w:val="24"/>
        </w:rPr>
        <w:t>к</w:t>
      </w:r>
      <w:r>
        <w:rPr>
          <w:rFonts w:ascii="Times New Roman" w:eastAsia="Times New Roman" w:hAnsi="Times New Roman"/>
          <w:sz w:val="24"/>
          <w:szCs w:val="24"/>
        </w:rPr>
        <w:t>е</w:t>
      </w:r>
      <w:r>
        <w:rPr>
          <w:rFonts w:ascii="Times New Roman" w:eastAsia="Times New Roman" w:hAnsi="Times New Roman"/>
          <w:spacing w:val="-10"/>
          <w:sz w:val="24"/>
          <w:szCs w:val="24"/>
        </w:rPr>
        <w:t xml:space="preserve"> </w:t>
      </w:r>
      <w:r>
        <w:rPr>
          <w:rFonts w:ascii="Times New Roman" w:eastAsia="Times New Roman" w:hAnsi="Times New Roman"/>
          <w:sz w:val="24"/>
          <w:szCs w:val="24"/>
        </w:rPr>
        <w:t>раб</w:t>
      </w:r>
      <w:r>
        <w:rPr>
          <w:rFonts w:ascii="Times New Roman" w:eastAsia="Times New Roman" w:hAnsi="Times New Roman"/>
          <w:spacing w:val="2"/>
          <w:sz w:val="24"/>
          <w:szCs w:val="24"/>
        </w:rPr>
        <w:t>о</w:t>
      </w:r>
      <w:r>
        <w:rPr>
          <w:rFonts w:ascii="Times New Roman" w:eastAsia="Times New Roman" w:hAnsi="Times New Roman"/>
          <w:spacing w:val="-1"/>
          <w:sz w:val="24"/>
          <w:szCs w:val="24"/>
        </w:rPr>
        <w:t>ч</w:t>
      </w:r>
      <w:r>
        <w:rPr>
          <w:rFonts w:ascii="Times New Roman" w:eastAsia="Times New Roman" w:hAnsi="Times New Roman"/>
          <w:sz w:val="24"/>
          <w:szCs w:val="24"/>
        </w:rPr>
        <w:t>их</w:t>
      </w:r>
      <w:r>
        <w:rPr>
          <w:rFonts w:ascii="Times New Roman" w:eastAsia="Times New Roman" w:hAnsi="Times New Roman"/>
          <w:spacing w:val="-9"/>
          <w:sz w:val="24"/>
          <w:szCs w:val="24"/>
        </w:rPr>
        <w:t xml:space="preserve"> </w:t>
      </w:r>
      <w:r>
        <w:rPr>
          <w:rFonts w:ascii="Times New Roman" w:eastAsia="Times New Roman" w:hAnsi="Times New Roman"/>
          <w:spacing w:val="1"/>
          <w:sz w:val="24"/>
          <w:szCs w:val="24"/>
        </w:rPr>
        <w:t>п</w:t>
      </w:r>
      <w:r>
        <w:rPr>
          <w:rFonts w:ascii="Times New Roman" w:eastAsia="Times New Roman" w:hAnsi="Times New Roman"/>
          <w:sz w:val="24"/>
          <w:szCs w:val="24"/>
        </w:rPr>
        <w:t>р</w:t>
      </w:r>
      <w:r>
        <w:rPr>
          <w:rFonts w:ascii="Times New Roman" w:eastAsia="Times New Roman" w:hAnsi="Times New Roman"/>
          <w:spacing w:val="2"/>
          <w:sz w:val="24"/>
          <w:szCs w:val="24"/>
        </w:rPr>
        <w:t>о</w:t>
      </w:r>
      <w:r>
        <w:rPr>
          <w:rFonts w:ascii="Times New Roman" w:eastAsia="Times New Roman" w:hAnsi="Times New Roman"/>
          <w:sz w:val="24"/>
          <w:szCs w:val="24"/>
        </w:rPr>
        <w:t>г</w:t>
      </w:r>
      <w:r>
        <w:rPr>
          <w:rFonts w:ascii="Times New Roman" w:eastAsia="Times New Roman" w:hAnsi="Times New Roman"/>
          <w:spacing w:val="2"/>
          <w:sz w:val="24"/>
          <w:szCs w:val="24"/>
        </w:rPr>
        <w:t>р</w:t>
      </w:r>
      <w:r>
        <w:rPr>
          <w:rFonts w:ascii="Times New Roman" w:eastAsia="Times New Roman" w:hAnsi="Times New Roman"/>
          <w:sz w:val="24"/>
          <w:szCs w:val="24"/>
        </w:rPr>
        <w:t>амм</w:t>
      </w:r>
      <w:r>
        <w:rPr>
          <w:rFonts w:ascii="Times New Roman" w:eastAsia="Times New Roman" w:hAnsi="Times New Roman"/>
          <w:spacing w:val="-11"/>
          <w:sz w:val="24"/>
          <w:szCs w:val="24"/>
        </w:rPr>
        <w:t xml:space="preserve"> </w:t>
      </w:r>
      <w:r>
        <w:rPr>
          <w:rFonts w:ascii="Times New Roman" w:eastAsia="Times New Roman" w:hAnsi="Times New Roman"/>
          <w:sz w:val="24"/>
          <w:szCs w:val="24"/>
        </w:rPr>
        <w:t>ПНР,</w:t>
      </w:r>
      <w:r>
        <w:rPr>
          <w:rFonts w:ascii="Times New Roman" w:eastAsia="Times New Roman" w:hAnsi="Times New Roman"/>
          <w:spacing w:val="-1"/>
          <w:sz w:val="24"/>
          <w:szCs w:val="24"/>
        </w:rPr>
        <w:t xml:space="preserve"> </w:t>
      </w:r>
      <w:r>
        <w:rPr>
          <w:rFonts w:ascii="Times New Roman" w:eastAsia="Times New Roman" w:hAnsi="Times New Roman"/>
          <w:w w:val="99"/>
          <w:sz w:val="24"/>
          <w:szCs w:val="24"/>
        </w:rPr>
        <w:t xml:space="preserve">в </w:t>
      </w:r>
      <w:r>
        <w:rPr>
          <w:rFonts w:ascii="Times New Roman" w:eastAsia="Times New Roman" w:hAnsi="Times New Roman"/>
          <w:sz w:val="24"/>
          <w:szCs w:val="24"/>
        </w:rPr>
        <w:t>с</w:t>
      </w:r>
      <w:r>
        <w:rPr>
          <w:rFonts w:ascii="Times New Roman" w:eastAsia="Times New Roman" w:hAnsi="Times New Roman"/>
          <w:spacing w:val="3"/>
          <w:sz w:val="24"/>
          <w:szCs w:val="24"/>
        </w:rPr>
        <w:t>л</w:t>
      </w:r>
      <w:r>
        <w:rPr>
          <w:rFonts w:ascii="Times New Roman" w:eastAsia="Times New Roman" w:hAnsi="Times New Roman"/>
          <w:spacing w:val="-5"/>
          <w:sz w:val="24"/>
          <w:szCs w:val="24"/>
        </w:rPr>
        <w:t>у</w:t>
      </w:r>
      <w:r>
        <w:rPr>
          <w:rFonts w:ascii="Times New Roman" w:eastAsia="Times New Roman" w:hAnsi="Times New Roman"/>
          <w:spacing w:val="1"/>
          <w:sz w:val="24"/>
          <w:szCs w:val="24"/>
        </w:rPr>
        <w:t>ч</w:t>
      </w:r>
      <w:r>
        <w:rPr>
          <w:rFonts w:ascii="Times New Roman" w:eastAsia="Times New Roman" w:hAnsi="Times New Roman"/>
          <w:sz w:val="24"/>
          <w:szCs w:val="24"/>
        </w:rPr>
        <w:t>ае</w:t>
      </w:r>
      <w:r>
        <w:rPr>
          <w:rFonts w:ascii="Times New Roman" w:eastAsia="Times New Roman" w:hAnsi="Times New Roman"/>
          <w:spacing w:val="-7"/>
          <w:sz w:val="24"/>
          <w:szCs w:val="24"/>
        </w:rPr>
        <w:t xml:space="preserve"> </w:t>
      </w:r>
      <w:r>
        <w:rPr>
          <w:rFonts w:ascii="Times New Roman" w:eastAsia="Times New Roman" w:hAnsi="Times New Roman"/>
          <w:sz w:val="24"/>
          <w:szCs w:val="24"/>
        </w:rPr>
        <w:t>в</w:t>
      </w:r>
      <w:r>
        <w:rPr>
          <w:rFonts w:ascii="Times New Roman" w:eastAsia="Times New Roman" w:hAnsi="Times New Roman"/>
          <w:spacing w:val="1"/>
          <w:sz w:val="24"/>
          <w:szCs w:val="24"/>
        </w:rPr>
        <w:t>ы</w:t>
      </w:r>
      <w:r>
        <w:rPr>
          <w:rFonts w:ascii="Times New Roman" w:eastAsia="Times New Roman" w:hAnsi="Times New Roman"/>
          <w:sz w:val="24"/>
          <w:szCs w:val="24"/>
        </w:rPr>
        <w:t>по</w:t>
      </w:r>
      <w:r>
        <w:rPr>
          <w:rFonts w:ascii="Times New Roman" w:eastAsia="Times New Roman" w:hAnsi="Times New Roman"/>
          <w:spacing w:val="1"/>
          <w:sz w:val="24"/>
          <w:szCs w:val="24"/>
        </w:rPr>
        <w:t>л</w:t>
      </w:r>
      <w:r>
        <w:rPr>
          <w:rFonts w:ascii="Times New Roman" w:eastAsia="Times New Roman" w:hAnsi="Times New Roman"/>
          <w:sz w:val="24"/>
          <w:szCs w:val="24"/>
        </w:rPr>
        <w:t>не</w:t>
      </w:r>
      <w:r>
        <w:rPr>
          <w:rFonts w:ascii="Times New Roman" w:eastAsia="Times New Roman" w:hAnsi="Times New Roman"/>
          <w:spacing w:val="1"/>
          <w:sz w:val="24"/>
          <w:szCs w:val="24"/>
        </w:rPr>
        <w:t>н</w:t>
      </w:r>
      <w:r>
        <w:rPr>
          <w:rFonts w:ascii="Times New Roman" w:eastAsia="Times New Roman" w:hAnsi="Times New Roman"/>
          <w:sz w:val="24"/>
          <w:szCs w:val="24"/>
        </w:rPr>
        <w:t>ия</w:t>
      </w:r>
      <w:r>
        <w:rPr>
          <w:rFonts w:ascii="Times New Roman" w:eastAsia="Times New Roman" w:hAnsi="Times New Roman"/>
          <w:spacing w:val="-12"/>
          <w:sz w:val="24"/>
          <w:szCs w:val="24"/>
        </w:rPr>
        <w:t xml:space="preserve"> </w:t>
      </w:r>
      <w:r>
        <w:rPr>
          <w:rFonts w:ascii="Times New Roman" w:eastAsia="Times New Roman" w:hAnsi="Times New Roman"/>
          <w:spacing w:val="3"/>
          <w:sz w:val="24"/>
          <w:szCs w:val="24"/>
        </w:rPr>
        <w:t>п</w:t>
      </w:r>
      <w:r>
        <w:rPr>
          <w:rFonts w:ascii="Times New Roman" w:eastAsia="Times New Roman" w:hAnsi="Times New Roman"/>
          <w:spacing w:val="-5"/>
          <w:sz w:val="24"/>
          <w:szCs w:val="24"/>
        </w:rPr>
        <w:t>у</w:t>
      </w:r>
      <w:r>
        <w:rPr>
          <w:rFonts w:ascii="Times New Roman" w:eastAsia="Times New Roman" w:hAnsi="Times New Roman"/>
          <w:spacing w:val="2"/>
          <w:sz w:val="24"/>
          <w:szCs w:val="24"/>
        </w:rPr>
        <w:t>с</w:t>
      </w:r>
      <w:r>
        <w:rPr>
          <w:rFonts w:ascii="Times New Roman" w:eastAsia="Times New Roman" w:hAnsi="Times New Roman"/>
          <w:spacing w:val="1"/>
          <w:sz w:val="24"/>
          <w:szCs w:val="24"/>
        </w:rPr>
        <w:t>к</w:t>
      </w:r>
      <w:r>
        <w:rPr>
          <w:rFonts w:ascii="Times New Roman" w:eastAsia="Times New Roman" w:hAnsi="Times New Roman"/>
          <w:sz w:val="24"/>
          <w:szCs w:val="24"/>
        </w:rPr>
        <w:t>она</w:t>
      </w:r>
      <w:r>
        <w:rPr>
          <w:rFonts w:ascii="Times New Roman" w:eastAsia="Times New Roman" w:hAnsi="Times New Roman"/>
          <w:spacing w:val="1"/>
          <w:sz w:val="24"/>
          <w:szCs w:val="24"/>
        </w:rPr>
        <w:t>л</w:t>
      </w:r>
      <w:r>
        <w:rPr>
          <w:rFonts w:ascii="Times New Roman" w:eastAsia="Times New Roman" w:hAnsi="Times New Roman"/>
          <w:sz w:val="24"/>
          <w:szCs w:val="24"/>
        </w:rPr>
        <w:t>а</w:t>
      </w:r>
      <w:r>
        <w:rPr>
          <w:rFonts w:ascii="Times New Roman" w:eastAsia="Times New Roman" w:hAnsi="Times New Roman"/>
          <w:spacing w:val="2"/>
          <w:sz w:val="24"/>
          <w:szCs w:val="24"/>
        </w:rPr>
        <w:t>д</w:t>
      </w:r>
      <w:r>
        <w:rPr>
          <w:rFonts w:ascii="Times New Roman" w:eastAsia="Times New Roman" w:hAnsi="Times New Roman"/>
          <w:sz w:val="24"/>
          <w:szCs w:val="24"/>
        </w:rPr>
        <w:t>о</w:t>
      </w:r>
      <w:r>
        <w:rPr>
          <w:rFonts w:ascii="Times New Roman" w:eastAsia="Times New Roman" w:hAnsi="Times New Roman"/>
          <w:spacing w:val="-1"/>
          <w:sz w:val="24"/>
          <w:szCs w:val="24"/>
        </w:rPr>
        <w:t>ч</w:t>
      </w:r>
      <w:r>
        <w:rPr>
          <w:rFonts w:ascii="Times New Roman" w:eastAsia="Times New Roman" w:hAnsi="Times New Roman"/>
          <w:sz w:val="24"/>
          <w:szCs w:val="24"/>
        </w:rPr>
        <w:t>н</w:t>
      </w:r>
      <w:r>
        <w:rPr>
          <w:rFonts w:ascii="Times New Roman" w:eastAsia="Times New Roman" w:hAnsi="Times New Roman"/>
          <w:spacing w:val="1"/>
          <w:sz w:val="24"/>
          <w:szCs w:val="24"/>
        </w:rPr>
        <w:t>ы</w:t>
      </w:r>
      <w:r>
        <w:rPr>
          <w:rFonts w:ascii="Times New Roman" w:eastAsia="Times New Roman" w:hAnsi="Times New Roman"/>
          <w:sz w:val="24"/>
          <w:szCs w:val="24"/>
        </w:rPr>
        <w:t>х</w:t>
      </w:r>
      <w:r>
        <w:rPr>
          <w:rFonts w:ascii="Times New Roman" w:eastAsia="Times New Roman" w:hAnsi="Times New Roman"/>
          <w:spacing w:val="-20"/>
          <w:sz w:val="24"/>
          <w:szCs w:val="24"/>
        </w:rPr>
        <w:t xml:space="preserve"> </w:t>
      </w:r>
      <w:r>
        <w:rPr>
          <w:rFonts w:ascii="Times New Roman" w:eastAsia="Times New Roman" w:hAnsi="Times New Roman"/>
          <w:w w:val="99"/>
          <w:sz w:val="24"/>
          <w:szCs w:val="24"/>
        </w:rPr>
        <w:t>ра</w:t>
      </w:r>
      <w:r>
        <w:rPr>
          <w:rFonts w:ascii="Times New Roman" w:eastAsia="Times New Roman" w:hAnsi="Times New Roman"/>
          <w:spacing w:val="2"/>
          <w:w w:val="99"/>
          <w:sz w:val="24"/>
          <w:szCs w:val="24"/>
        </w:rPr>
        <w:t>бо</w:t>
      </w:r>
      <w:r>
        <w:rPr>
          <w:rFonts w:ascii="Times New Roman" w:eastAsia="Times New Roman" w:hAnsi="Times New Roman"/>
          <w:w w:val="99"/>
          <w:sz w:val="24"/>
          <w:szCs w:val="24"/>
        </w:rPr>
        <w:t>т:</w:t>
      </w:r>
      <w:r>
        <w:rPr>
          <w:rFonts w:ascii="Times New Roman" w:eastAsia="Calibri" w:hAnsi="Times New Roman"/>
          <w:sz w:val="24"/>
          <w:szCs w:val="24"/>
        </w:rPr>
        <w:t xml:space="preserve"> н</w:t>
      </w:r>
      <w:r>
        <w:rPr>
          <w:rFonts w:ascii="Times New Roman" w:eastAsia="Times New Roman" w:hAnsi="Times New Roman"/>
          <w:i/>
          <w:sz w:val="24"/>
          <w:szCs w:val="24"/>
        </w:rPr>
        <w:t>е предъявляются.</w:t>
      </w:r>
    </w:p>
    <w:p w14:paraId="5B2A6385" w14:textId="77777777" w:rsidR="00970002" w:rsidRPr="008755E1" w:rsidRDefault="00970002" w:rsidP="00970002">
      <w:pPr>
        <w:spacing w:before="240" w:after="0" w:line="240" w:lineRule="auto"/>
        <w:ind w:firstLine="708"/>
        <w:jc w:val="both"/>
        <w:rPr>
          <w:rFonts w:ascii="Times New Roman" w:eastAsia="Times New Roman" w:hAnsi="Times New Roman"/>
          <w:sz w:val="24"/>
          <w:szCs w:val="24"/>
        </w:rPr>
      </w:pPr>
      <w:r>
        <w:rPr>
          <w:rFonts w:ascii="Times New Roman" w:eastAsia="Times New Roman" w:hAnsi="Times New Roman"/>
          <w:sz w:val="24"/>
          <w:szCs w:val="24"/>
        </w:rPr>
        <w:t>РАЗДЕЛ 3. ТРЕБОВАНИЯ К ВЫПОЛНЯЕМЫМ РАБОТАМ</w:t>
      </w:r>
    </w:p>
    <w:p w14:paraId="0438C59A" w14:textId="77777777" w:rsidR="00970002" w:rsidRPr="008755E1" w:rsidRDefault="00970002" w:rsidP="00970002">
      <w:pPr>
        <w:spacing w:after="160" w:line="240" w:lineRule="auto"/>
        <w:jc w:val="both"/>
        <w:rPr>
          <w:rFonts w:ascii="Times New Roman" w:eastAsia="Times New Roman" w:hAnsi="Times New Roman"/>
          <w:sz w:val="24"/>
          <w:szCs w:val="24"/>
        </w:rPr>
      </w:pPr>
      <w:r>
        <w:rPr>
          <w:rFonts w:ascii="Times New Roman" w:eastAsia="Times New Roman" w:hAnsi="Times New Roman"/>
          <w:sz w:val="24"/>
          <w:szCs w:val="24"/>
        </w:rPr>
        <w:t xml:space="preserve">Подраздел 3.1 Цель проведения работ: </w:t>
      </w:r>
      <w:r>
        <w:rPr>
          <w:rFonts w:ascii="Times New Roman" w:eastAsia="Times New Roman" w:hAnsi="Times New Roman"/>
          <w:i/>
          <w:iCs/>
          <w:sz w:val="24"/>
          <w:szCs w:val="24"/>
        </w:rPr>
        <w:t>{{WORK_GOAL}}</w:t>
      </w:r>
    </w:p>
    <w:p w14:paraId="11016816" w14:textId="77777777" w:rsidR="00970002" w:rsidRPr="008755E1" w:rsidRDefault="00970002" w:rsidP="00970002">
      <w:pPr>
        <w:spacing w:before="240" w:after="160" w:line="240" w:lineRule="auto"/>
        <w:ind w:left="-74"/>
        <w:jc w:val="both"/>
        <w:rPr>
          <w:rFonts w:ascii="Times New Roman" w:eastAsia="Times New Roman" w:hAnsi="Times New Roman"/>
          <w:sz w:val="24"/>
          <w:szCs w:val="24"/>
        </w:rPr>
      </w:pPr>
      <w:r>
        <w:rPr>
          <w:rFonts w:ascii="Times New Roman" w:eastAsia="Times New Roman" w:hAnsi="Times New Roman"/>
          <w:sz w:val="24"/>
          <w:szCs w:val="24"/>
        </w:rPr>
        <w:t>Подраздел 3.2 Объём выполняемых работ:</w:t>
      </w:r>
    </w:p>
    <w:tbl>
      <w:tblPr>
        <w:tblW w:w="992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9"/>
        <w:gridCol w:w="7512"/>
        <w:gridCol w:w="993"/>
        <w:gridCol w:w="879"/>
      </w:tblGrid>
      <w:tr w:rsidR="00970002" w:rsidRPr="008755E1" w14:paraId="08AEA1FC" w14:textId="77777777" w:rsidTr="006972EE">
        <w:trPr>
          <w:trHeight w:val="780"/>
        </w:trPr>
        <w:tc>
          <w:tcPr>
            <w:tcW w:w="539" w:type="dxa"/>
            <w:tcBorders>
              <w:top w:val="single" w:sz="4" w:space="0" w:color="000000"/>
              <w:left w:val="single" w:sz="4" w:space="0" w:color="000000"/>
              <w:bottom w:val="single" w:sz="4" w:space="0" w:color="000000"/>
              <w:right w:val="single" w:sz="4" w:space="0" w:color="000000"/>
            </w:tcBorders>
          </w:tcPr>
          <w:p w14:paraId="7E02BDE0" w14:textId="77777777" w:rsidR="00970002" w:rsidRPr="008755E1" w:rsidRDefault="00970002" w:rsidP="00B13B0E">
            <w:pPr>
              <w:tabs>
                <w:tab w:val="left" w:pos="5190"/>
              </w:tabs>
              <w:spacing w:before="240" w:after="0" w:line="259" w:lineRule="auto"/>
              <w:jc w:val="center"/>
              <w:rPr>
                <w:rFonts w:ascii="Times New Roman" w:eastAsia="Calibri" w:hAnsi="Times New Roman"/>
                <w:sz w:val="24"/>
                <w:szCs w:val="24"/>
              </w:rPr>
            </w:pPr>
            <w:r>
              <w:rPr>
                <w:rFonts w:ascii="Times New Roman" w:eastAsia="Calibri" w:hAnsi="Times New Roman"/>
                <w:sz w:val="24"/>
                <w:szCs w:val="24"/>
              </w:rPr>
              <w:t>№ п/п</w:t>
            </w:r>
          </w:p>
        </w:tc>
        <w:tc>
          <w:tcPr>
            <w:tcW w:w="7512" w:type="dxa"/>
            <w:tcBorders>
              <w:top w:val="single" w:sz="4" w:space="0" w:color="000000"/>
              <w:left w:val="single" w:sz="4" w:space="0" w:color="000000"/>
              <w:bottom w:val="single" w:sz="4" w:space="0" w:color="000000"/>
              <w:right w:val="single" w:sz="4" w:space="0" w:color="000000"/>
            </w:tcBorders>
          </w:tcPr>
          <w:p w14:paraId="4A3B28D2"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p>
          <w:p w14:paraId="5A99D03C"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r>
              <w:rPr>
                <w:rFonts w:ascii="Times New Roman" w:eastAsia="Calibri" w:hAnsi="Times New Roman"/>
                <w:sz w:val="24"/>
                <w:szCs w:val="24"/>
              </w:rPr>
              <w:t>Наименование работ</w:t>
            </w:r>
          </w:p>
        </w:tc>
        <w:tc>
          <w:tcPr>
            <w:tcW w:w="993" w:type="dxa"/>
            <w:tcBorders>
              <w:top w:val="single" w:sz="4" w:space="0" w:color="000000"/>
              <w:left w:val="single" w:sz="4" w:space="0" w:color="000000"/>
              <w:bottom w:val="single" w:sz="4" w:space="0" w:color="000000"/>
              <w:right w:val="single" w:sz="4" w:space="0" w:color="000000"/>
            </w:tcBorders>
          </w:tcPr>
          <w:p w14:paraId="59D686BB"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p>
          <w:p w14:paraId="15FB9438"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r>
              <w:rPr>
                <w:rFonts w:ascii="Times New Roman" w:eastAsia="Calibri" w:hAnsi="Times New Roman"/>
                <w:sz w:val="24"/>
                <w:szCs w:val="24"/>
              </w:rPr>
              <w:t>Ед. изм.</w:t>
            </w:r>
          </w:p>
        </w:tc>
        <w:tc>
          <w:tcPr>
            <w:tcW w:w="879" w:type="dxa"/>
            <w:tcBorders>
              <w:top w:val="single" w:sz="4" w:space="0" w:color="000000"/>
              <w:left w:val="single" w:sz="4" w:space="0" w:color="000000"/>
              <w:bottom w:val="single" w:sz="4" w:space="0" w:color="000000"/>
              <w:right w:val="single" w:sz="4" w:space="0" w:color="000000"/>
            </w:tcBorders>
          </w:tcPr>
          <w:p w14:paraId="6F71EB7A"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p>
          <w:p w14:paraId="00639DF0"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r>
              <w:rPr>
                <w:rFonts w:ascii="Times New Roman" w:eastAsia="Calibri" w:hAnsi="Times New Roman"/>
                <w:sz w:val="24"/>
                <w:szCs w:val="24"/>
              </w:rPr>
              <w:t>Коли-чество</w:t>
            </w:r>
          </w:p>
        </w:tc>
      </w:tr>
      <w:tr w:rsidR="00970002" w:rsidRPr="008755E1" w14:paraId="72EC4D8B" w14:textId="77777777" w:rsidTr="006972EE">
        <w:tblPrEx>
          <w:tblLook w:val="01E0" w:firstRow="1" w:lastRow="1" w:firstColumn="1" w:lastColumn="1" w:noHBand="0" w:noVBand="0"/>
        </w:tblPrEx>
        <w:tc>
          <w:tcPr>
            <w:tcW w:w="539" w:type="dxa"/>
          </w:tcPr>
          <w:p w14:paraId="2E88F0F4"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1</w:t>
            </w:r>
          </w:p>
        </w:tc>
        <w:tc>
          <w:tcPr>
            <w:tcW w:w="7512" w:type="dxa"/>
            <w:vAlign w:val="center"/>
          </w:tcPr>
          <w:p w14:paraId="56908F88"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2</w:t>
            </w:r>
          </w:p>
        </w:tc>
        <w:tc>
          <w:tcPr>
            <w:tcW w:w="993" w:type="dxa"/>
            <w:vAlign w:val="center"/>
          </w:tcPr>
          <w:p w14:paraId="02DF2944"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3</w:t>
            </w:r>
          </w:p>
        </w:tc>
        <w:tc>
          <w:tcPr>
            <w:tcW w:w="879" w:type="dxa"/>
            <w:vAlign w:val="center"/>
          </w:tcPr>
          <w:p w14:paraId="463ED132"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4</w:t>
            </w:r>
          </w:p>
        </w:tc>
      </w:tr>
      <w:tr w:rsidR="00970002" w:rsidRPr="008755E1" w14:paraId="0E715EA5" w14:textId="77777777" w:rsidTr="006972EE">
        <w:tblPrEx>
          <w:tblLook w:val="01E0" w:firstRow="1" w:lastRow="1" w:firstColumn="1" w:lastColumn="1" w:noHBand="0" w:noVBand="0"/>
        </w:tblPrEx>
        <w:trPr>
          <w:trHeight w:val="288"/>
        </w:trPr>
        <w:tc>
          <w:tcPr>
            <w:tcW w:w="539" w:type="dxa"/>
          </w:tcPr>
          <w:p w14:paraId="6E67D14B" w14:textId="77777777" w:rsidR="00970002" w:rsidRPr="008755E1" w:rsidRDefault="00970002" w:rsidP="00B13B0E">
            <w:pPr>
              <w:spacing w:after="0" w:line="259" w:lineRule="auto"/>
              <w:jc w:val="center"/>
              <w:rPr>
                <w:rFonts w:ascii="Times New Roman" w:eastAsia="Calibri" w:hAnsi="Times New Roman"/>
                <w:sz w:val="24"/>
                <w:szCs w:val="24"/>
              </w:rPr>
            </w:pPr>
          </w:p>
        </w:tc>
        <w:tc>
          <w:tcPr>
            <w:tcW w:w="7512" w:type="dxa"/>
            <w:vAlign w:val="center"/>
          </w:tcPr>
          <w:p w14:paraId="1FD51792"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Раздел 1. Кровля</w:t>
            </w:r>
          </w:p>
        </w:tc>
        <w:tc>
          <w:tcPr>
            <w:tcW w:w="993" w:type="dxa"/>
            <w:vAlign w:val="center"/>
          </w:tcPr>
          <w:p w14:paraId="4CF5F01D" w14:textId="77777777" w:rsidR="00970002" w:rsidRPr="008755E1" w:rsidRDefault="00970002" w:rsidP="00B13B0E">
            <w:pPr>
              <w:spacing w:after="0" w:line="259" w:lineRule="auto"/>
              <w:jc w:val="center"/>
              <w:rPr>
                <w:rFonts w:ascii="Times New Roman" w:eastAsia="Calibri" w:hAnsi="Times New Roman"/>
                <w:sz w:val="24"/>
                <w:szCs w:val="24"/>
              </w:rPr>
            </w:pPr>
          </w:p>
        </w:tc>
        <w:tc>
          <w:tcPr>
            <w:tcW w:w="879" w:type="dxa"/>
            <w:vAlign w:val="center"/>
          </w:tcPr>
          <w:p w14:paraId="12096B98" w14:textId="77777777" w:rsidR="00970002" w:rsidRPr="008755E1" w:rsidRDefault="00970002" w:rsidP="00B13B0E">
            <w:pPr>
              <w:spacing w:after="0" w:line="259" w:lineRule="auto"/>
              <w:jc w:val="center"/>
              <w:rPr>
                <w:rFonts w:ascii="Times New Roman" w:eastAsia="Calibri" w:hAnsi="Times New Roman"/>
                <w:sz w:val="24"/>
                <w:szCs w:val="24"/>
              </w:rPr>
            </w:pPr>
          </w:p>
        </w:tc>
      </w:tr>
      <w:tr w:rsidR="00970002" w:rsidRPr="008755E1" w14:paraId="4D83F69E" w14:textId="77777777" w:rsidTr="006972EE">
        <w:tblPrEx>
          <w:tblLook w:val="01E0" w:firstRow="1" w:lastRow="1" w:firstColumn="1" w:lastColumn="1" w:noHBand="0" w:noVBand="0"/>
        </w:tblPrEx>
        <w:trPr>
          <w:trHeight w:val="393"/>
        </w:trPr>
        <w:tc>
          <w:tcPr>
            <w:tcW w:w="539" w:type="dxa"/>
            <w:vAlign w:val="center"/>
          </w:tcPr>
          <w:p w14:paraId="2E488ACD" w14:textId="77777777" w:rsidR="00D91E88" w:rsidRDefault="00000000">
            <w:r>
              <w:rPr>
                <w:rFonts w:ascii="Times New Roman" w:eastAsia="Times New Roman" w:hAnsi="Times New Roman"/>
                <w:sz w:val="16"/>
              </w:rPr>
              <w:t>{{WORK_LINE_NO}}</w:t>
            </w:r>
          </w:p>
        </w:tc>
        <w:tc>
          <w:tcPr>
            <w:tcW w:w="7512" w:type="dxa"/>
            <w:vAlign w:val="center"/>
          </w:tcPr>
          <w:p w14:paraId="3001B06B" w14:textId="77777777" w:rsidR="00D91E88" w:rsidRDefault="00000000">
            <w:r>
              <w:rPr>
                <w:rFonts w:ascii="Times New Roman" w:eastAsia="Times New Roman" w:hAnsi="Times New Roman"/>
                <w:sz w:val="16"/>
              </w:rPr>
              <w:t>{{WORK_NAME}}</w:t>
            </w:r>
          </w:p>
        </w:tc>
        <w:tc>
          <w:tcPr>
            <w:tcW w:w="993" w:type="dxa"/>
            <w:vAlign w:val="center"/>
          </w:tcPr>
          <w:p w14:paraId="4BD9B975" w14:textId="77777777" w:rsidR="00D91E88" w:rsidRDefault="00000000">
            <w:r>
              <w:rPr>
                <w:rFonts w:ascii="Times New Roman" w:eastAsia="Times New Roman" w:hAnsi="Times New Roman"/>
                <w:sz w:val="16"/>
              </w:rPr>
              <w:t>{{WORK_UNIT}}</w:t>
            </w:r>
          </w:p>
        </w:tc>
        <w:tc>
          <w:tcPr>
            <w:tcW w:w="879" w:type="dxa"/>
            <w:vAlign w:val="center"/>
          </w:tcPr>
          <w:p w14:paraId="7AACAD5E" w14:textId="77777777" w:rsidR="00D91E88" w:rsidRDefault="00000000">
            <w:r>
              <w:rPr>
                <w:rFonts w:ascii="Times New Roman" w:eastAsia="Times New Roman" w:hAnsi="Times New Roman"/>
                <w:sz w:val="16"/>
              </w:rPr>
              <w:t>{{WORK_QUANTITY}}</w:t>
            </w:r>
          </w:p>
        </w:tc>
      </w:tr>
      <w:tr w:rsidR="00970002" w:rsidRPr="008755E1" w14:paraId="7C31FD3F" w14:textId="77777777" w:rsidTr="006972EE">
        <w:tblPrEx>
          <w:tblLook w:val="01E0" w:firstRow="1" w:lastRow="1" w:firstColumn="1" w:lastColumn="1" w:noHBand="0" w:noVBand="0"/>
        </w:tblPrEx>
        <w:trPr>
          <w:trHeight w:val="731"/>
        </w:trPr>
        <w:tc>
          <w:tcPr>
            <w:tcW w:w="539" w:type="dxa"/>
            <w:vAlign w:val="center"/>
          </w:tcPr>
          <w:p w14:paraId="5A98F4D2" w14:textId="77777777" w:rsidR="00D91E88" w:rsidRDefault="00D91E88"/>
        </w:tc>
        <w:tc>
          <w:tcPr>
            <w:tcW w:w="7512" w:type="dxa"/>
            <w:vAlign w:val="center"/>
          </w:tcPr>
          <w:p w14:paraId="38F50BEF" w14:textId="77777777" w:rsidR="00D91E88" w:rsidRDefault="00D91E88"/>
        </w:tc>
        <w:tc>
          <w:tcPr>
            <w:tcW w:w="993" w:type="dxa"/>
            <w:vAlign w:val="center"/>
          </w:tcPr>
          <w:p w14:paraId="2BD79C07" w14:textId="77777777" w:rsidR="00D91E88" w:rsidRDefault="00D91E88"/>
        </w:tc>
        <w:tc>
          <w:tcPr>
            <w:tcW w:w="879" w:type="dxa"/>
            <w:vAlign w:val="center"/>
          </w:tcPr>
          <w:p w14:paraId="098987F8" w14:textId="77777777" w:rsidR="00D91E88" w:rsidRDefault="00D91E88"/>
        </w:tc>
      </w:tr>
      <w:tr w:rsidR="00970002" w:rsidRPr="008755E1" w14:paraId="3875FE7E" w14:textId="77777777" w:rsidTr="006972EE">
        <w:tblPrEx>
          <w:tblLook w:val="01E0" w:firstRow="1" w:lastRow="1" w:firstColumn="1" w:lastColumn="1" w:noHBand="0" w:noVBand="0"/>
        </w:tblPrEx>
        <w:trPr>
          <w:trHeight w:val="415"/>
        </w:trPr>
        <w:tc>
          <w:tcPr>
            <w:tcW w:w="539" w:type="dxa"/>
            <w:vAlign w:val="center"/>
          </w:tcPr>
          <w:p w14:paraId="24CD5705" w14:textId="77777777" w:rsidR="00D91E88" w:rsidRDefault="00D91E88"/>
        </w:tc>
        <w:tc>
          <w:tcPr>
            <w:tcW w:w="7512" w:type="dxa"/>
            <w:vAlign w:val="center"/>
          </w:tcPr>
          <w:p w14:paraId="74901B7A" w14:textId="77777777" w:rsidR="00D91E88" w:rsidRDefault="00D91E88"/>
        </w:tc>
        <w:tc>
          <w:tcPr>
            <w:tcW w:w="993" w:type="dxa"/>
            <w:vAlign w:val="center"/>
          </w:tcPr>
          <w:p w14:paraId="577B0E28" w14:textId="77777777" w:rsidR="00D91E88" w:rsidRDefault="00D91E88"/>
        </w:tc>
        <w:tc>
          <w:tcPr>
            <w:tcW w:w="879" w:type="dxa"/>
            <w:vAlign w:val="center"/>
          </w:tcPr>
          <w:p w14:paraId="26DAF1AB" w14:textId="77777777" w:rsidR="00D91E88" w:rsidRDefault="00D91E88"/>
        </w:tc>
      </w:tr>
      <w:tr w:rsidR="00970002" w:rsidRPr="008755E1" w14:paraId="0BCD8679" w14:textId="77777777" w:rsidTr="006972EE">
        <w:tblPrEx>
          <w:tblLook w:val="01E0" w:firstRow="1" w:lastRow="1" w:firstColumn="1" w:lastColumn="1" w:noHBand="0" w:noVBand="0"/>
        </w:tblPrEx>
        <w:trPr>
          <w:trHeight w:val="407"/>
        </w:trPr>
        <w:tc>
          <w:tcPr>
            <w:tcW w:w="539" w:type="dxa"/>
            <w:vAlign w:val="center"/>
          </w:tcPr>
          <w:p w14:paraId="21B10BA8" w14:textId="77777777" w:rsidR="00D91E88" w:rsidRDefault="00D91E88"/>
        </w:tc>
        <w:tc>
          <w:tcPr>
            <w:tcW w:w="7512" w:type="dxa"/>
            <w:vAlign w:val="center"/>
          </w:tcPr>
          <w:p w14:paraId="2018E461" w14:textId="77777777" w:rsidR="00D91E88" w:rsidRDefault="00D91E88"/>
        </w:tc>
        <w:tc>
          <w:tcPr>
            <w:tcW w:w="993" w:type="dxa"/>
            <w:vAlign w:val="center"/>
          </w:tcPr>
          <w:p w14:paraId="75FE277D" w14:textId="77777777" w:rsidR="00D91E88" w:rsidRDefault="00D91E88"/>
        </w:tc>
        <w:tc>
          <w:tcPr>
            <w:tcW w:w="879" w:type="dxa"/>
            <w:vAlign w:val="center"/>
          </w:tcPr>
          <w:p w14:paraId="323DE6D7" w14:textId="77777777" w:rsidR="00D91E88" w:rsidRDefault="00D91E88"/>
        </w:tc>
      </w:tr>
      <w:tr w:rsidR="00970002" w:rsidRPr="008755E1" w14:paraId="4CD9E3DB" w14:textId="77777777" w:rsidTr="006972EE">
        <w:tblPrEx>
          <w:tblLook w:val="01E0" w:firstRow="1" w:lastRow="1" w:firstColumn="1" w:lastColumn="1" w:noHBand="0" w:noVBand="0"/>
        </w:tblPrEx>
        <w:trPr>
          <w:trHeight w:val="546"/>
        </w:trPr>
        <w:tc>
          <w:tcPr>
            <w:tcW w:w="539" w:type="dxa"/>
            <w:vAlign w:val="center"/>
          </w:tcPr>
          <w:p w14:paraId="66AC848E" w14:textId="77777777" w:rsidR="00D91E88" w:rsidRDefault="00D91E88"/>
        </w:tc>
        <w:tc>
          <w:tcPr>
            <w:tcW w:w="7512" w:type="dxa"/>
            <w:vAlign w:val="center"/>
          </w:tcPr>
          <w:p w14:paraId="0366290F" w14:textId="77777777" w:rsidR="00D91E88" w:rsidRDefault="00D91E88"/>
        </w:tc>
        <w:tc>
          <w:tcPr>
            <w:tcW w:w="993" w:type="dxa"/>
            <w:vAlign w:val="center"/>
          </w:tcPr>
          <w:p w14:paraId="0141E664" w14:textId="77777777" w:rsidR="00D91E88" w:rsidRDefault="00D91E88"/>
        </w:tc>
        <w:tc>
          <w:tcPr>
            <w:tcW w:w="879" w:type="dxa"/>
            <w:vAlign w:val="center"/>
          </w:tcPr>
          <w:p w14:paraId="583037CF" w14:textId="77777777" w:rsidR="00D91E88" w:rsidRDefault="00D91E88"/>
        </w:tc>
      </w:tr>
      <w:tr w:rsidR="00970002" w:rsidRPr="008755E1" w14:paraId="3E6B1C77" w14:textId="77777777" w:rsidTr="006972EE">
        <w:tblPrEx>
          <w:tblLook w:val="01E0" w:firstRow="1" w:lastRow="1" w:firstColumn="1" w:lastColumn="1" w:noHBand="0" w:noVBand="0"/>
        </w:tblPrEx>
        <w:trPr>
          <w:trHeight w:val="663"/>
        </w:trPr>
        <w:tc>
          <w:tcPr>
            <w:tcW w:w="539" w:type="dxa"/>
            <w:vAlign w:val="center"/>
          </w:tcPr>
          <w:p w14:paraId="5E071DD3"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vAlign w:val="center"/>
          </w:tcPr>
          <w:p w14:paraId="52101C9D" w14:textId="77777777" w:rsidR="00970002" w:rsidRPr="008755E1" w:rsidRDefault="00970002" w:rsidP="00B13B0E">
            <w:pPr>
              <w:spacing w:after="0" w:line="259" w:lineRule="auto"/>
              <w:jc w:val="both"/>
              <w:rPr>
                <w:rFonts w:ascii="Times New Roman" w:eastAsia="Calibri" w:hAnsi="Times New Roman"/>
                <w:sz w:val="24"/>
                <w:szCs w:val="24"/>
              </w:rPr>
            </w:pPr>
            <w:r>
              <w:rPr>
                <w:rFonts w:ascii="Times New Roman" w:eastAsia="Calibri" w:hAnsi="Times New Roman"/>
                <w:sz w:val="24"/>
                <w:szCs w:val="24"/>
              </w:rPr>
              <w:t xml:space="preserve">Огрунтовка оснований из раствора под водоизоляционный кровельный ковер готовой эмульсией битумной </w:t>
            </w:r>
          </w:p>
        </w:tc>
        <w:tc>
          <w:tcPr>
            <w:tcW w:w="993" w:type="dxa"/>
            <w:vAlign w:val="center"/>
          </w:tcPr>
          <w:p w14:paraId="4F26A1A1" w14:textId="77777777" w:rsidR="00970002" w:rsidRPr="008755E1" w:rsidRDefault="00970002" w:rsidP="00B13B0E">
            <w:pPr>
              <w:spacing w:after="0" w:line="259" w:lineRule="auto"/>
              <w:jc w:val="center"/>
              <w:rPr>
                <w:rFonts w:ascii="Times New Roman" w:eastAsia="Calibri" w:hAnsi="Times New Roman"/>
                <w:sz w:val="24"/>
                <w:szCs w:val="24"/>
                <w:vertAlign w:val="superscript"/>
              </w:rPr>
            </w:pPr>
            <w:r>
              <w:rPr>
                <w:rFonts w:ascii="Times New Roman" w:eastAsia="Calibri" w:hAnsi="Times New Roman"/>
                <w:sz w:val="24"/>
                <w:szCs w:val="24"/>
              </w:rPr>
              <w:t>100 м</w:t>
            </w:r>
            <w:r>
              <w:rPr>
                <w:rFonts w:ascii="Times New Roman" w:eastAsia="Calibri" w:hAnsi="Times New Roman"/>
                <w:sz w:val="24"/>
                <w:szCs w:val="24"/>
                <w:vertAlign w:val="superscript"/>
              </w:rPr>
              <w:t>2</w:t>
            </w:r>
          </w:p>
        </w:tc>
        <w:tc>
          <w:tcPr>
            <w:tcW w:w="879" w:type="dxa"/>
            <w:vAlign w:val="center"/>
          </w:tcPr>
          <w:p w14:paraId="18137B3A"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0,8</w:t>
            </w:r>
          </w:p>
        </w:tc>
      </w:tr>
      <w:tr w:rsidR="00970002" w:rsidRPr="008755E1" w14:paraId="458BD75A" w14:textId="77777777" w:rsidTr="006972EE">
        <w:tblPrEx>
          <w:tblLook w:val="01E0" w:firstRow="1" w:lastRow="1" w:firstColumn="1" w:lastColumn="1" w:noHBand="0" w:noVBand="0"/>
        </w:tblPrEx>
        <w:trPr>
          <w:trHeight w:val="337"/>
        </w:trPr>
        <w:tc>
          <w:tcPr>
            <w:tcW w:w="539" w:type="dxa"/>
            <w:vAlign w:val="center"/>
          </w:tcPr>
          <w:p w14:paraId="2E2FC425"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vAlign w:val="center"/>
          </w:tcPr>
          <w:p w14:paraId="79847AC8" w14:textId="77777777" w:rsidR="00970002" w:rsidRPr="008755E1" w:rsidRDefault="00970002" w:rsidP="00B13B0E">
            <w:pPr>
              <w:spacing w:after="0" w:line="259" w:lineRule="auto"/>
              <w:jc w:val="both"/>
              <w:rPr>
                <w:rFonts w:ascii="Times New Roman" w:eastAsia="Calibri" w:hAnsi="Times New Roman"/>
                <w:sz w:val="24"/>
                <w:szCs w:val="24"/>
              </w:rPr>
            </w:pPr>
            <w:r>
              <w:rPr>
                <w:rFonts w:ascii="Times New Roman" w:eastAsia="Calibri" w:hAnsi="Times New Roman"/>
                <w:sz w:val="24"/>
                <w:szCs w:val="24"/>
              </w:rPr>
              <w:t xml:space="preserve">Устройства плоской кровли из наплавляемых материалов в 2 слоя </w:t>
            </w:r>
          </w:p>
        </w:tc>
        <w:tc>
          <w:tcPr>
            <w:tcW w:w="993" w:type="dxa"/>
            <w:vAlign w:val="center"/>
          </w:tcPr>
          <w:p w14:paraId="6A674576" w14:textId="77777777" w:rsidR="00970002" w:rsidRPr="008755E1" w:rsidRDefault="00970002" w:rsidP="00B13B0E">
            <w:pPr>
              <w:spacing w:after="0" w:line="259" w:lineRule="auto"/>
              <w:jc w:val="center"/>
              <w:rPr>
                <w:rFonts w:ascii="Times New Roman" w:eastAsia="Calibri" w:hAnsi="Times New Roman"/>
                <w:sz w:val="24"/>
                <w:szCs w:val="24"/>
                <w:vertAlign w:val="superscript"/>
              </w:rPr>
            </w:pPr>
            <w:r>
              <w:rPr>
                <w:rFonts w:ascii="Times New Roman" w:eastAsia="Calibri" w:hAnsi="Times New Roman"/>
                <w:sz w:val="24"/>
                <w:szCs w:val="24"/>
              </w:rPr>
              <w:t>100 м</w:t>
            </w:r>
            <w:r>
              <w:rPr>
                <w:rFonts w:ascii="Times New Roman" w:eastAsia="Calibri" w:hAnsi="Times New Roman"/>
                <w:sz w:val="24"/>
                <w:szCs w:val="24"/>
                <w:vertAlign w:val="superscript"/>
              </w:rPr>
              <w:t>2</w:t>
            </w:r>
          </w:p>
        </w:tc>
        <w:tc>
          <w:tcPr>
            <w:tcW w:w="879" w:type="dxa"/>
            <w:vAlign w:val="center"/>
          </w:tcPr>
          <w:p w14:paraId="16E0B4FC"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0,8</w:t>
            </w:r>
          </w:p>
        </w:tc>
      </w:tr>
      <w:tr w:rsidR="00970002" w:rsidRPr="008755E1" w14:paraId="7D2F5324" w14:textId="77777777" w:rsidTr="006972EE">
        <w:tblPrEx>
          <w:tblLook w:val="01E0" w:firstRow="1" w:lastRow="1" w:firstColumn="1" w:lastColumn="1" w:noHBand="0" w:noVBand="0"/>
        </w:tblPrEx>
        <w:trPr>
          <w:trHeight w:val="555"/>
        </w:trPr>
        <w:tc>
          <w:tcPr>
            <w:tcW w:w="539" w:type="dxa"/>
            <w:vAlign w:val="center"/>
          </w:tcPr>
          <w:p w14:paraId="20D16D31"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vAlign w:val="center"/>
          </w:tcPr>
          <w:p w14:paraId="1D56ADF2" w14:textId="77777777" w:rsidR="00970002" w:rsidRPr="008755E1" w:rsidRDefault="00970002" w:rsidP="00B13B0E">
            <w:pPr>
              <w:spacing w:after="0" w:line="259" w:lineRule="auto"/>
              <w:jc w:val="both"/>
              <w:rPr>
                <w:rFonts w:ascii="Times New Roman" w:eastAsia="Calibri" w:hAnsi="Times New Roman"/>
                <w:sz w:val="24"/>
                <w:szCs w:val="24"/>
              </w:rPr>
            </w:pPr>
            <w:r>
              <w:rPr>
                <w:rFonts w:ascii="Times New Roman" w:eastAsia="Calibri" w:hAnsi="Times New Roman"/>
                <w:sz w:val="24"/>
                <w:szCs w:val="24"/>
              </w:rPr>
              <w:t>Устройство примыкание кровли из наплавляемых материалов к парапетам высотой до 600 мм без фартуков:</w:t>
            </w:r>
          </w:p>
        </w:tc>
        <w:tc>
          <w:tcPr>
            <w:tcW w:w="993" w:type="dxa"/>
            <w:vAlign w:val="center"/>
          </w:tcPr>
          <w:p w14:paraId="215BD8C9" w14:textId="77777777" w:rsidR="00970002" w:rsidRPr="008755E1" w:rsidRDefault="00970002" w:rsidP="00B13B0E">
            <w:pPr>
              <w:spacing w:after="0" w:line="259" w:lineRule="auto"/>
              <w:jc w:val="center"/>
              <w:rPr>
                <w:rFonts w:ascii="Times New Roman" w:eastAsia="Calibri" w:hAnsi="Times New Roman"/>
                <w:sz w:val="24"/>
                <w:szCs w:val="24"/>
                <w:vertAlign w:val="superscript"/>
              </w:rPr>
            </w:pPr>
            <w:r>
              <w:rPr>
                <w:rFonts w:ascii="Times New Roman" w:eastAsia="Calibri" w:hAnsi="Times New Roman"/>
                <w:sz w:val="24"/>
                <w:szCs w:val="24"/>
              </w:rPr>
              <w:t>100 м</w:t>
            </w:r>
          </w:p>
        </w:tc>
        <w:tc>
          <w:tcPr>
            <w:tcW w:w="879" w:type="dxa"/>
            <w:vAlign w:val="center"/>
          </w:tcPr>
          <w:p w14:paraId="5B984F84"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0,17</w:t>
            </w:r>
          </w:p>
        </w:tc>
      </w:tr>
      <w:tr w:rsidR="00970002" w:rsidRPr="008755E1" w14:paraId="78A2C8FE" w14:textId="77777777" w:rsidTr="006972EE">
        <w:tblPrEx>
          <w:tblLook w:val="01E0" w:firstRow="1" w:lastRow="1" w:firstColumn="1" w:lastColumn="1" w:noHBand="0" w:noVBand="0"/>
        </w:tblPrEx>
        <w:trPr>
          <w:trHeight w:val="521"/>
        </w:trPr>
        <w:tc>
          <w:tcPr>
            <w:tcW w:w="539" w:type="dxa"/>
            <w:vAlign w:val="center"/>
          </w:tcPr>
          <w:p w14:paraId="1B958444"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vAlign w:val="center"/>
          </w:tcPr>
          <w:p w14:paraId="51FFE5AA" w14:textId="77777777" w:rsidR="00970002" w:rsidRPr="008755E1" w:rsidRDefault="00970002" w:rsidP="00B13B0E">
            <w:pPr>
              <w:spacing w:after="0" w:line="259" w:lineRule="auto"/>
              <w:jc w:val="both"/>
              <w:rPr>
                <w:rFonts w:ascii="Times New Roman" w:eastAsia="Calibri" w:hAnsi="Times New Roman"/>
                <w:sz w:val="24"/>
                <w:szCs w:val="24"/>
              </w:rPr>
            </w:pPr>
            <w:r>
              <w:rPr>
                <w:rFonts w:ascii="Times New Roman" w:eastAsia="Calibri" w:hAnsi="Times New Roman"/>
                <w:sz w:val="24"/>
                <w:szCs w:val="24"/>
              </w:rPr>
              <w:t>Установка парапетных бетонных плит (б/у, ранее снятых) на растворе М50</w:t>
            </w:r>
          </w:p>
        </w:tc>
        <w:tc>
          <w:tcPr>
            <w:tcW w:w="993" w:type="dxa"/>
            <w:vAlign w:val="center"/>
          </w:tcPr>
          <w:p w14:paraId="611A971A" w14:textId="77777777" w:rsidR="00970002" w:rsidRPr="008755E1" w:rsidRDefault="00970002" w:rsidP="00B13B0E">
            <w:pPr>
              <w:spacing w:after="0" w:line="259" w:lineRule="auto"/>
              <w:jc w:val="center"/>
              <w:rPr>
                <w:rFonts w:ascii="Times New Roman" w:eastAsia="Calibri" w:hAnsi="Times New Roman"/>
                <w:sz w:val="24"/>
                <w:szCs w:val="24"/>
                <w:vertAlign w:val="superscript"/>
              </w:rPr>
            </w:pPr>
            <w:r>
              <w:rPr>
                <w:rFonts w:ascii="Times New Roman" w:eastAsia="Calibri" w:hAnsi="Times New Roman"/>
                <w:sz w:val="24"/>
                <w:szCs w:val="24"/>
              </w:rPr>
              <w:t>100 шт.</w:t>
            </w:r>
          </w:p>
        </w:tc>
        <w:tc>
          <w:tcPr>
            <w:tcW w:w="879" w:type="dxa"/>
            <w:vAlign w:val="center"/>
          </w:tcPr>
          <w:p w14:paraId="5423B34F"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0,24</w:t>
            </w:r>
          </w:p>
        </w:tc>
      </w:tr>
      <w:tr w:rsidR="00970002" w:rsidRPr="008755E1" w14:paraId="3CF46D2B" w14:textId="77777777" w:rsidTr="006972EE">
        <w:tblPrEx>
          <w:tblLook w:val="01E0" w:firstRow="1" w:lastRow="1" w:firstColumn="1" w:lastColumn="1" w:noHBand="0" w:noVBand="0"/>
        </w:tblPrEx>
        <w:trPr>
          <w:trHeight w:val="244"/>
        </w:trPr>
        <w:tc>
          <w:tcPr>
            <w:tcW w:w="539" w:type="dxa"/>
            <w:vAlign w:val="center"/>
          </w:tcPr>
          <w:p w14:paraId="1805BCAD" w14:textId="77777777" w:rsidR="00970002" w:rsidRPr="008755E1" w:rsidRDefault="00970002" w:rsidP="00B13B0E">
            <w:pPr>
              <w:spacing w:after="0" w:line="259" w:lineRule="auto"/>
              <w:ind w:left="360"/>
              <w:rPr>
                <w:rFonts w:ascii="Times New Roman" w:eastAsia="Calibri" w:hAnsi="Times New Roman"/>
                <w:sz w:val="24"/>
                <w:szCs w:val="24"/>
              </w:rPr>
            </w:pPr>
          </w:p>
        </w:tc>
        <w:tc>
          <w:tcPr>
            <w:tcW w:w="7512" w:type="dxa"/>
            <w:vAlign w:val="center"/>
          </w:tcPr>
          <w:p w14:paraId="2F23EAD4" w14:textId="77777777" w:rsidR="00970002" w:rsidRPr="008755E1" w:rsidRDefault="00970002" w:rsidP="00B13B0E">
            <w:pPr>
              <w:spacing w:after="0" w:line="259" w:lineRule="auto"/>
              <w:jc w:val="center"/>
              <w:rPr>
                <w:rFonts w:ascii="Times New Roman" w:eastAsia="Calibri" w:hAnsi="Times New Roman"/>
                <w:i/>
                <w:sz w:val="24"/>
                <w:szCs w:val="24"/>
              </w:rPr>
            </w:pPr>
            <w:r>
              <w:rPr>
                <w:rFonts w:ascii="Times New Roman" w:eastAsia="Calibri" w:hAnsi="Times New Roman"/>
                <w:i/>
                <w:sz w:val="24"/>
                <w:szCs w:val="24"/>
              </w:rPr>
              <w:t>Отмостка</w:t>
            </w:r>
          </w:p>
        </w:tc>
        <w:tc>
          <w:tcPr>
            <w:tcW w:w="993" w:type="dxa"/>
            <w:vAlign w:val="center"/>
          </w:tcPr>
          <w:p w14:paraId="0FF4806A" w14:textId="77777777" w:rsidR="00970002" w:rsidRPr="008755E1" w:rsidRDefault="00970002" w:rsidP="00B13B0E">
            <w:pPr>
              <w:spacing w:after="0" w:line="259" w:lineRule="auto"/>
              <w:jc w:val="center"/>
              <w:rPr>
                <w:rFonts w:ascii="Times New Roman" w:eastAsia="Calibri" w:hAnsi="Times New Roman"/>
                <w:sz w:val="24"/>
                <w:szCs w:val="24"/>
              </w:rPr>
            </w:pPr>
          </w:p>
        </w:tc>
        <w:tc>
          <w:tcPr>
            <w:tcW w:w="879" w:type="dxa"/>
            <w:vAlign w:val="center"/>
          </w:tcPr>
          <w:p w14:paraId="31EF1B3B" w14:textId="77777777" w:rsidR="00970002" w:rsidRPr="008755E1" w:rsidRDefault="00970002" w:rsidP="00B13B0E">
            <w:pPr>
              <w:spacing w:after="0" w:line="259" w:lineRule="auto"/>
              <w:jc w:val="center"/>
              <w:rPr>
                <w:rFonts w:ascii="Times New Roman" w:eastAsia="Calibri" w:hAnsi="Times New Roman"/>
                <w:sz w:val="24"/>
                <w:szCs w:val="24"/>
              </w:rPr>
            </w:pPr>
          </w:p>
        </w:tc>
      </w:tr>
      <w:tr w:rsidR="00970002" w:rsidRPr="008755E1" w14:paraId="31A4588A" w14:textId="77777777" w:rsidTr="006972EE">
        <w:trPr>
          <w:trHeight w:val="361"/>
        </w:trPr>
        <w:tc>
          <w:tcPr>
            <w:tcW w:w="539" w:type="dxa"/>
            <w:tcBorders>
              <w:top w:val="single" w:sz="4" w:space="0" w:color="000000"/>
              <w:left w:val="single" w:sz="4" w:space="0" w:color="000000"/>
              <w:bottom w:val="single" w:sz="4" w:space="0" w:color="000000"/>
              <w:right w:val="single" w:sz="4" w:space="0" w:color="000000"/>
            </w:tcBorders>
            <w:vAlign w:val="center"/>
          </w:tcPr>
          <w:p w14:paraId="080CD015"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6E9777B7" w14:textId="77777777" w:rsidR="00970002" w:rsidRPr="008755E1" w:rsidRDefault="00970002" w:rsidP="00B13B0E">
            <w:pPr>
              <w:spacing w:after="0" w:line="259" w:lineRule="auto"/>
              <w:jc w:val="both"/>
              <w:rPr>
                <w:rFonts w:ascii="Times New Roman" w:eastAsia="Calibri" w:hAnsi="Times New Roman"/>
                <w:sz w:val="24"/>
                <w:szCs w:val="24"/>
              </w:rPr>
            </w:pPr>
            <w:r>
              <w:rPr>
                <w:rFonts w:ascii="Times New Roman" w:eastAsia="Calibri" w:hAnsi="Times New Roman"/>
                <w:sz w:val="24"/>
                <w:szCs w:val="24"/>
              </w:rPr>
              <w:t>Ремонт бетонной отмостки толщиной 15 см, бетон класса В15(М200)</w:t>
            </w:r>
          </w:p>
        </w:tc>
        <w:tc>
          <w:tcPr>
            <w:tcW w:w="993" w:type="dxa"/>
            <w:tcBorders>
              <w:top w:val="single" w:sz="4" w:space="0" w:color="000000"/>
              <w:left w:val="single" w:sz="4" w:space="0" w:color="000000"/>
              <w:bottom w:val="single" w:sz="4" w:space="0" w:color="000000"/>
              <w:right w:val="single" w:sz="4" w:space="0" w:color="000000"/>
            </w:tcBorders>
            <w:vAlign w:val="center"/>
          </w:tcPr>
          <w:p w14:paraId="43D88943"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r>
              <w:rPr>
                <w:rFonts w:ascii="Times New Roman" w:eastAsia="Calibri" w:hAnsi="Times New Roman"/>
                <w:sz w:val="24"/>
                <w:szCs w:val="24"/>
              </w:rPr>
              <w:t>м</w:t>
            </w:r>
            <w:r>
              <w:rPr>
                <w:rFonts w:ascii="Times New Roman" w:eastAsia="Calibri" w:hAnsi="Times New Roman"/>
                <w:sz w:val="24"/>
                <w:szCs w:val="24"/>
                <w:vertAlign w:val="superscript"/>
              </w:rPr>
              <w:t>2</w:t>
            </w:r>
          </w:p>
        </w:tc>
        <w:tc>
          <w:tcPr>
            <w:tcW w:w="879" w:type="dxa"/>
            <w:tcBorders>
              <w:top w:val="single" w:sz="4" w:space="0" w:color="000000"/>
              <w:left w:val="single" w:sz="4" w:space="0" w:color="000000"/>
              <w:bottom w:val="single" w:sz="4" w:space="0" w:color="000000"/>
              <w:right w:val="single" w:sz="4" w:space="0" w:color="000000"/>
            </w:tcBorders>
            <w:vAlign w:val="center"/>
          </w:tcPr>
          <w:p w14:paraId="6516AAD3"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r>
              <w:rPr>
                <w:rFonts w:ascii="Times New Roman" w:eastAsia="Calibri" w:hAnsi="Times New Roman"/>
                <w:sz w:val="24"/>
                <w:szCs w:val="24"/>
              </w:rPr>
              <w:t>32</w:t>
            </w:r>
          </w:p>
        </w:tc>
      </w:tr>
      <w:tr w:rsidR="00970002" w:rsidRPr="008755E1" w14:paraId="152D7124" w14:textId="77777777" w:rsidTr="006972EE">
        <w:trPr>
          <w:trHeight w:val="548"/>
        </w:trPr>
        <w:tc>
          <w:tcPr>
            <w:tcW w:w="539" w:type="dxa"/>
            <w:tcBorders>
              <w:top w:val="single" w:sz="4" w:space="0" w:color="000000"/>
              <w:left w:val="single" w:sz="4" w:space="0" w:color="000000"/>
              <w:bottom w:val="single" w:sz="4" w:space="0" w:color="000000"/>
              <w:right w:val="single" w:sz="4" w:space="0" w:color="000000"/>
            </w:tcBorders>
            <w:vAlign w:val="center"/>
          </w:tcPr>
          <w:p w14:paraId="08E57197"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tcPr>
          <w:p w14:paraId="65435DF5" w14:textId="77777777" w:rsidR="00970002" w:rsidRPr="008755E1" w:rsidRDefault="00970002" w:rsidP="00B13B0E">
            <w:pPr>
              <w:spacing w:after="0" w:line="259" w:lineRule="auto"/>
              <w:rPr>
                <w:rFonts w:ascii="Times New Roman" w:eastAsia="Calibri" w:hAnsi="Times New Roman"/>
                <w:sz w:val="24"/>
                <w:szCs w:val="24"/>
              </w:rPr>
            </w:pPr>
            <w:r>
              <w:rPr>
                <w:rFonts w:ascii="Times New Roman" w:eastAsia="Calibri" w:hAnsi="Times New Roman"/>
                <w:sz w:val="24"/>
                <w:szCs w:val="24"/>
              </w:rPr>
              <w:t xml:space="preserve">Погрузка и перевозка строительного мусора автомобилями-самосвалами, работающих вне карьера, на расстояние 59 км. </w:t>
            </w:r>
          </w:p>
        </w:tc>
        <w:tc>
          <w:tcPr>
            <w:tcW w:w="993" w:type="dxa"/>
            <w:tcBorders>
              <w:top w:val="single" w:sz="4" w:space="0" w:color="000000"/>
              <w:left w:val="single" w:sz="4" w:space="0" w:color="000000"/>
              <w:bottom w:val="single" w:sz="4" w:space="0" w:color="000000"/>
              <w:right w:val="single" w:sz="4" w:space="0" w:color="000000"/>
            </w:tcBorders>
            <w:vAlign w:val="center"/>
          </w:tcPr>
          <w:p w14:paraId="6478715E"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1 т</w:t>
            </w:r>
          </w:p>
        </w:tc>
        <w:tc>
          <w:tcPr>
            <w:tcW w:w="879" w:type="dxa"/>
            <w:tcBorders>
              <w:top w:val="single" w:sz="4" w:space="0" w:color="000000"/>
              <w:left w:val="single" w:sz="4" w:space="0" w:color="000000"/>
              <w:bottom w:val="single" w:sz="4" w:space="0" w:color="000000"/>
              <w:right w:val="single" w:sz="4" w:space="0" w:color="000000"/>
            </w:tcBorders>
            <w:vAlign w:val="center"/>
          </w:tcPr>
          <w:p w14:paraId="7BA21C87"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2,5</w:t>
            </w:r>
          </w:p>
        </w:tc>
      </w:tr>
      <w:tr w:rsidR="00970002" w:rsidRPr="008755E1" w14:paraId="57642559" w14:textId="77777777" w:rsidTr="006972EE">
        <w:tblPrEx>
          <w:tblLook w:val="01E0" w:firstRow="1" w:lastRow="1" w:firstColumn="1" w:lastColumn="1" w:noHBand="0" w:noVBand="0"/>
        </w:tblPrEx>
        <w:tc>
          <w:tcPr>
            <w:tcW w:w="539" w:type="dxa"/>
          </w:tcPr>
          <w:p w14:paraId="0B5A1C91"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1</w:t>
            </w:r>
          </w:p>
        </w:tc>
        <w:tc>
          <w:tcPr>
            <w:tcW w:w="7512" w:type="dxa"/>
            <w:vAlign w:val="center"/>
          </w:tcPr>
          <w:p w14:paraId="1B0699C8"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2</w:t>
            </w:r>
          </w:p>
        </w:tc>
        <w:tc>
          <w:tcPr>
            <w:tcW w:w="993" w:type="dxa"/>
            <w:vAlign w:val="center"/>
          </w:tcPr>
          <w:p w14:paraId="67463C7C"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3</w:t>
            </w:r>
          </w:p>
        </w:tc>
        <w:tc>
          <w:tcPr>
            <w:tcW w:w="879" w:type="dxa"/>
            <w:vAlign w:val="center"/>
          </w:tcPr>
          <w:p w14:paraId="0C8B4F0C"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4</w:t>
            </w:r>
          </w:p>
        </w:tc>
      </w:tr>
      <w:tr w:rsidR="00970002" w:rsidRPr="008755E1" w14:paraId="56012209" w14:textId="77777777" w:rsidTr="006972EE">
        <w:trPr>
          <w:trHeight w:val="250"/>
        </w:trPr>
        <w:tc>
          <w:tcPr>
            <w:tcW w:w="539" w:type="dxa"/>
            <w:tcBorders>
              <w:top w:val="single" w:sz="4" w:space="0" w:color="000000"/>
              <w:left w:val="single" w:sz="4" w:space="0" w:color="000000"/>
              <w:bottom w:val="single" w:sz="4" w:space="0" w:color="000000"/>
              <w:right w:val="single" w:sz="4" w:space="0" w:color="000000"/>
            </w:tcBorders>
            <w:vAlign w:val="center"/>
          </w:tcPr>
          <w:p w14:paraId="37F9A4B2" w14:textId="77777777" w:rsidR="00970002" w:rsidRPr="008755E1" w:rsidRDefault="00970002" w:rsidP="00B13B0E">
            <w:pPr>
              <w:spacing w:after="0" w:line="259" w:lineRule="auto"/>
              <w:ind w:left="360"/>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7F300093"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Раздел 2. Внутренние работы</w:t>
            </w:r>
          </w:p>
        </w:tc>
        <w:tc>
          <w:tcPr>
            <w:tcW w:w="993" w:type="dxa"/>
            <w:tcBorders>
              <w:top w:val="single" w:sz="4" w:space="0" w:color="000000"/>
              <w:left w:val="single" w:sz="4" w:space="0" w:color="000000"/>
              <w:bottom w:val="single" w:sz="4" w:space="0" w:color="000000"/>
              <w:right w:val="single" w:sz="4" w:space="0" w:color="000000"/>
            </w:tcBorders>
            <w:vAlign w:val="center"/>
          </w:tcPr>
          <w:p w14:paraId="6F930547"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p>
        </w:tc>
        <w:tc>
          <w:tcPr>
            <w:tcW w:w="879" w:type="dxa"/>
            <w:tcBorders>
              <w:top w:val="single" w:sz="4" w:space="0" w:color="000000"/>
              <w:left w:val="single" w:sz="4" w:space="0" w:color="000000"/>
              <w:bottom w:val="single" w:sz="4" w:space="0" w:color="000000"/>
              <w:right w:val="single" w:sz="4" w:space="0" w:color="000000"/>
            </w:tcBorders>
            <w:vAlign w:val="center"/>
          </w:tcPr>
          <w:p w14:paraId="763E7AFD"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p>
        </w:tc>
      </w:tr>
      <w:tr w:rsidR="00970002" w:rsidRPr="008755E1" w14:paraId="38F9CBC8" w14:textId="77777777" w:rsidTr="006972EE">
        <w:trPr>
          <w:trHeight w:val="525"/>
        </w:trPr>
        <w:tc>
          <w:tcPr>
            <w:tcW w:w="539" w:type="dxa"/>
            <w:tcBorders>
              <w:top w:val="single" w:sz="4" w:space="0" w:color="000000"/>
              <w:left w:val="single" w:sz="4" w:space="0" w:color="000000"/>
              <w:bottom w:val="single" w:sz="4" w:space="0" w:color="000000"/>
              <w:right w:val="single" w:sz="4" w:space="0" w:color="000000"/>
            </w:tcBorders>
            <w:vAlign w:val="center"/>
          </w:tcPr>
          <w:p w14:paraId="0483A34B"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491C1690" w14:textId="77777777" w:rsidR="00970002" w:rsidRPr="008755E1" w:rsidRDefault="00970002" w:rsidP="00B13B0E">
            <w:pPr>
              <w:spacing w:after="0" w:line="259" w:lineRule="auto"/>
              <w:jc w:val="both"/>
              <w:rPr>
                <w:rFonts w:ascii="Times New Roman" w:eastAsia="Calibri" w:hAnsi="Times New Roman"/>
                <w:sz w:val="24"/>
                <w:szCs w:val="24"/>
              </w:rPr>
            </w:pPr>
            <w:r>
              <w:rPr>
                <w:rFonts w:ascii="Times New Roman" w:eastAsia="Calibri" w:hAnsi="Times New Roman"/>
                <w:sz w:val="24"/>
                <w:szCs w:val="24"/>
              </w:rPr>
              <w:t>Установка и разборка внутренних трубчатых инвентарных лесов, высота помещения №2 (машинный зал) до 10 м</w:t>
            </w:r>
          </w:p>
        </w:tc>
        <w:tc>
          <w:tcPr>
            <w:tcW w:w="993" w:type="dxa"/>
            <w:tcBorders>
              <w:top w:val="single" w:sz="4" w:space="0" w:color="000000"/>
              <w:left w:val="single" w:sz="4" w:space="0" w:color="000000"/>
              <w:bottom w:val="single" w:sz="4" w:space="0" w:color="000000"/>
              <w:right w:val="single" w:sz="4" w:space="0" w:color="000000"/>
            </w:tcBorders>
            <w:vAlign w:val="center"/>
          </w:tcPr>
          <w:p w14:paraId="559A737E"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100 м</w:t>
            </w:r>
            <w:r>
              <w:rPr>
                <w:rFonts w:ascii="Times New Roman" w:eastAsia="Calibri" w:hAnsi="Times New Roman"/>
                <w:sz w:val="24"/>
                <w:szCs w:val="24"/>
                <w:vertAlign w:val="superscript"/>
              </w:rPr>
              <w:t>2</w:t>
            </w:r>
          </w:p>
        </w:tc>
        <w:tc>
          <w:tcPr>
            <w:tcW w:w="879" w:type="dxa"/>
            <w:tcBorders>
              <w:top w:val="single" w:sz="4" w:space="0" w:color="000000"/>
              <w:left w:val="single" w:sz="4" w:space="0" w:color="000000"/>
              <w:bottom w:val="single" w:sz="4" w:space="0" w:color="000000"/>
              <w:right w:val="single" w:sz="4" w:space="0" w:color="000000"/>
            </w:tcBorders>
            <w:vAlign w:val="center"/>
          </w:tcPr>
          <w:p w14:paraId="214D992B"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4,64</w:t>
            </w:r>
          </w:p>
        </w:tc>
      </w:tr>
      <w:tr w:rsidR="00970002" w:rsidRPr="008755E1" w14:paraId="157B4812" w14:textId="77777777" w:rsidTr="006972EE">
        <w:trPr>
          <w:trHeight w:val="633"/>
        </w:trPr>
        <w:tc>
          <w:tcPr>
            <w:tcW w:w="539" w:type="dxa"/>
            <w:tcBorders>
              <w:top w:val="single" w:sz="4" w:space="0" w:color="000000"/>
              <w:left w:val="single" w:sz="4" w:space="0" w:color="000000"/>
              <w:bottom w:val="single" w:sz="4" w:space="0" w:color="000000"/>
              <w:right w:val="single" w:sz="4" w:space="0" w:color="000000"/>
            </w:tcBorders>
            <w:vAlign w:val="center"/>
          </w:tcPr>
          <w:p w14:paraId="620B843B"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6EDCBDB2" w14:textId="77777777" w:rsidR="00970002" w:rsidRPr="008755E1" w:rsidRDefault="00970002" w:rsidP="00B13B0E">
            <w:pPr>
              <w:spacing w:after="0" w:line="259" w:lineRule="auto"/>
              <w:jc w:val="both"/>
              <w:rPr>
                <w:rFonts w:ascii="Times New Roman" w:eastAsia="Calibri" w:hAnsi="Times New Roman"/>
                <w:sz w:val="24"/>
                <w:szCs w:val="24"/>
              </w:rPr>
            </w:pPr>
            <w:r>
              <w:rPr>
                <w:rFonts w:ascii="Times New Roman" w:eastAsia="Calibri" w:hAnsi="Times New Roman"/>
                <w:sz w:val="24"/>
                <w:szCs w:val="24"/>
              </w:rPr>
              <w:t>Окраска известковыми составами по ранее окрашенным бетонным поверхностям потолков помещения №2 (машинный зал)</w:t>
            </w:r>
          </w:p>
        </w:tc>
        <w:tc>
          <w:tcPr>
            <w:tcW w:w="993" w:type="dxa"/>
            <w:tcBorders>
              <w:top w:val="single" w:sz="4" w:space="0" w:color="000000"/>
              <w:left w:val="single" w:sz="4" w:space="0" w:color="000000"/>
              <w:bottom w:val="single" w:sz="4" w:space="0" w:color="000000"/>
              <w:right w:val="single" w:sz="4" w:space="0" w:color="000000"/>
            </w:tcBorders>
            <w:vAlign w:val="center"/>
          </w:tcPr>
          <w:p w14:paraId="256655F1"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vertAlign w:val="superscript"/>
              </w:rPr>
            </w:pPr>
            <w:r>
              <w:rPr>
                <w:rFonts w:ascii="Times New Roman" w:eastAsia="Calibri" w:hAnsi="Times New Roman"/>
                <w:sz w:val="24"/>
                <w:szCs w:val="24"/>
              </w:rPr>
              <w:t>100 м</w:t>
            </w:r>
            <w:r>
              <w:rPr>
                <w:rFonts w:ascii="Times New Roman" w:eastAsia="Calibri" w:hAnsi="Times New Roman"/>
                <w:sz w:val="24"/>
                <w:szCs w:val="24"/>
                <w:vertAlign w:val="superscript"/>
              </w:rPr>
              <w:t>2</w:t>
            </w:r>
          </w:p>
        </w:tc>
        <w:tc>
          <w:tcPr>
            <w:tcW w:w="879" w:type="dxa"/>
            <w:tcBorders>
              <w:top w:val="single" w:sz="4" w:space="0" w:color="000000"/>
              <w:left w:val="single" w:sz="4" w:space="0" w:color="000000"/>
              <w:bottom w:val="single" w:sz="4" w:space="0" w:color="000000"/>
              <w:right w:val="single" w:sz="4" w:space="0" w:color="000000"/>
            </w:tcBorders>
            <w:vAlign w:val="center"/>
          </w:tcPr>
          <w:p w14:paraId="61FBD730"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4,64</w:t>
            </w:r>
          </w:p>
        </w:tc>
      </w:tr>
      <w:tr w:rsidR="00970002" w:rsidRPr="008755E1" w14:paraId="47E4678A" w14:textId="77777777" w:rsidTr="006972EE">
        <w:trPr>
          <w:trHeight w:val="557"/>
        </w:trPr>
        <w:tc>
          <w:tcPr>
            <w:tcW w:w="539" w:type="dxa"/>
            <w:tcBorders>
              <w:top w:val="single" w:sz="4" w:space="0" w:color="000000"/>
              <w:left w:val="single" w:sz="4" w:space="0" w:color="000000"/>
              <w:bottom w:val="single" w:sz="4" w:space="0" w:color="000000"/>
              <w:right w:val="single" w:sz="4" w:space="0" w:color="000000"/>
            </w:tcBorders>
            <w:vAlign w:val="center"/>
          </w:tcPr>
          <w:p w14:paraId="3588A924"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56CD924F" w14:textId="77777777" w:rsidR="00970002" w:rsidRPr="008755E1" w:rsidRDefault="00970002" w:rsidP="00B13B0E">
            <w:pPr>
              <w:spacing w:after="0" w:line="259" w:lineRule="auto"/>
              <w:jc w:val="both"/>
              <w:rPr>
                <w:rFonts w:ascii="Times New Roman" w:eastAsia="Calibri" w:hAnsi="Times New Roman"/>
                <w:sz w:val="24"/>
                <w:szCs w:val="24"/>
              </w:rPr>
            </w:pPr>
            <w:r>
              <w:rPr>
                <w:rFonts w:ascii="Times New Roman" w:eastAsia="Calibri" w:hAnsi="Times New Roman"/>
                <w:sz w:val="24"/>
                <w:szCs w:val="24"/>
              </w:rPr>
              <w:t>Окраска известковыми составами по штукатурке ранее окрашенных стен помещения №2 (машинный зал)</w:t>
            </w:r>
          </w:p>
        </w:tc>
        <w:tc>
          <w:tcPr>
            <w:tcW w:w="993" w:type="dxa"/>
            <w:tcBorders>
              <w:top w:val="single" w:sz="4" w:space="0" w:color="000000"/>
              <w:left w:val="single" w:sz="4" w:space="0" w:color="000000"/>
              <w:bottom w:val="single" w:sz="4" w:space="0" w:color="000000"/>
              <w:right w:val="single" w:sz="4" w:space="0" w:color="000000"/>
            </w:tcBorders>
            <w:vAlign w:val="center"/>
          </w:tcPr>
          <w:p w14:paraId="2772BE70"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vertAlign w:val="superscript"/>
              </w:rPr>
            </w:pPr>
            <w:r>
              <w:rPr>
                <w:rFonts w:ascii="Times New Roman" w:eastAsia="Calibri" w:hAnsi="Times New Roman"/>
                <w:sz w:val="24"/>
                <w:szCs w:val="24"/>
              </w:rPr>
              <w:t>100 м</w:t>
            </w:r>
            <w:r>
              <w:rPr>
                <w:rFonts w:ascii="Times New Roman" w:eastAsia="Calibri" w:hAnsi="Times New Roman"/>
                <w:sz w:val="24"/>
                <w:szCs w:val="24"/>
                <w:vertAlign w:val="superscript"/>
              </w:rPr>
              <w:t>2</w:t>
            </w:r>
          </w:p>
        </w:tc>
        <w:tc>
          <w:tcPr>
            <w:tcW w:w="879" w:type="dxa"/>
            <w:tcBorders>
              <w:top w:val="single" w:sz="4" w:space="0" w:color="000000"/>
              <w:left w:val="single" w:sz="4" w:space="0" w:color="000000"/>
              <w:bottom w:val="single" w:sz="4" w:space="0" w:color="000000"/>
              <w:right w:val="single" w:sz="4" w:space="0" w:color="000000"/>
            </w:tcBorders>
            <w:vAlign w:val="center"/>
          </w:tcPr>
          <w:p w14:paraId="78008B14"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5,14</w:t>
            </w:r>
          </w:p>
        </w:tc>
      </w:tr>
      <w:tr w:rsidR="00970002" w:rsidRPr="008755E1" w14:paraId="22BA0819" w14:textId="77777777" w:rsidTr="006972EE">
        <w:trPr>
          <w:trHeight w:val="694"/>
        </w:trPr>
        <w:tc>
          <w:tcPr>
            <w:tcW w:w="539" w:type="dxa"/>
            <w:tcBorders>
              <w:top w:val="single" w:sz="4" w:space="0" w:color="000000"/>
              <w:left w:val="single" w:sz="4" w:space="0" w:color="000000"/>
              <w:bottom w:val="single" w:sz="4" w:space="0" w:color="000000"/>
              <w:right w:val="single" w:sz="4" w:space="0" w:color="000000"/>
            </w:tcBorders>
            <w:vAlign w:val="center"/>
          </w:tcPr>
          <w:p w14:paraId="2064FAEB"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5CFABE6B" w14:textId="77777777" w:rsidR="00970002" w:rsidRPr="008755E1" w:rsidRDefault="00970002" w:rsidP="00B13B0E">
            <w:pPr>
              <w:spacing w:after="0" w:line="259" w:lineRule="auto"/>
              <w:jc w:val="both"/>
              <w:rPr>
                <w:rFonts w:ascii="Times New Roman" w:eastAsia="Calibri" w:hAnsi="Times New Roman"/>
                <w:sz w:val="24"/>
                <w:szCs w:val="24"/>
              </w:rPr>
            </w:pPr>
            <w:r>
              <w:rPr>
                <w:rFonts w:ascii="Times New Roman" w:eastAsia="Calibri" w:hAnsi="Times New Roman"/>
                <w:sz w:val="24"/>
                <w:szCs w:val="24"/>
              </w:rPr>
              <w:t>Улучшенная масляная окраска ранее окрашенных стен за два раза с расчисткой старой краски до 35% стен помещения №2 (машинный зал)</w:t>
            </w:r>
          </w:p>
        </w:tc>
        <w:tc>
          <w:tcPr>
            <w:tcW w:w="993" w:type="dxa"/>
            <w:tcBorders>
              <w:top w:val="single" w:sz="4" w:space="0" w:color="000000"/>
              <w:left w:val="single" w:sz="4" w:space="0" w:color="000000"/>
              <w:bottom w:val="single" w:sz="4" w:space="0" w:color="000000"/>
              <w:right w:val="single" w:sz="4" w:space="0" w:color="000000"/>
            </w:tcBorders>
            <w:vAlign w:val="center"/>
          </w:tcPr>
          <w:p w14:paraId="1A67FFCA"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vertAlign w:val="superscript"/>
              </w:rPr>
            </w:pPr>
            <w:r>
              <w:rPr>
                <w:rFonts w:ascii="Times New Roman" w:eastAsia="Calibri" w:hAnsi="Times New Roman"/>
                <w:sz w:val="24"/>
                <w:szCs w:val="24"/>
              </w:rPr>
              <w:t>100 м</w:t>
            </w:r>
            <w:r>
              <w:rPr>
                <w:rFonts w:ascii="Times New Roman" w:eastAsia="Calibri" w:hAnsi="Times New Roman"/>
                <w:sz w:val="24"/>
                <w:szCs w:val="24"/>
                <w:vertAlign w:val="superscript"/>
              </w:rPr>
              <w:t>2</w:t>
            </w:r>
          </w:p>
        </w:tc>
        <w:tc>
          <w:tcPr>
            <w:tcW w:w="879" w:type="dxa"/>
            <w:tcBorders>
              <w:top w:val="single" w:sz="4" w:space="0" w:color="000000"/>
              <w:left w:val="single" w:sz="4" w:space="0" w:color="000000"/>
              <w:bottom w:val="single" w:sz="4" w:space="0" w:color="000000"/>
              <w:right w:val="single" w:sz="4" w:space="0" w:color="000000"/>
            </w:tcBorders>
            <w:vAlign w:val="center"/>
          </w:tcPr>
          <w:p w14:paraId="22CCB7F5"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1,7</w:t>
            </w:r>
          </w:p>
        </w:tc>
      </w:tr>
      <w:tr w:rsidR="00970002" w:rsidRPr="008755E1" w14:paraId="65283A64" w14:textId="77777777" w:rsidTr="006972EE">
        <w:trPr>
          <w:trHeight w:val="705"/>
        </w:trPr>
        <w:tc>
          <w:tcPr>
            <w:tcW w:w="539" w:type="dxa"/>
            <w:tcBorders>
              <w:top w:val="single" w:sz="4" w:space="0" w:color="000000"/>
              <w:left w:val="single" w:sz="4" w:space="0" w:color="000000"/>
              <w:bottom w:val="single" w:sz="4" w:space="0" w:color="000000"/>
              <w:right w:val="single" w:sz="4" w:space="0" w:color="000000"/>
            </w:tcBorders>
            <w:vAlign w:val="center"/>
          </w:tcPr>
          <w:p w14:paraId="55D5759B"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790DA2EE" w14:textId="77777777" w:rsidR="00970002" w:rsidRPr="008755E1" w:rsidRDefault="00970002" w:rsidP="00B13B0E">
            <w:pPr>
              <w:spacing w:after="0" w:line="259" w:lineRule="auto"/>
              <w:jc w:val="both"/>
              <w:rPr>
                <w:rFonts w:ascii="Times New Roman" w:eastAsia="Calibri" w:hAnsi="Times New Roman"/>
                <w:sz w:val="24"/>
                <w:szCs w:val="24"/>
              </w:rPr>
            </w:pPr>
            <w:r>
              <w:rPr>
                <w:rFonts w:ascii="Times New Roman" w:eastAsia="Calibri" w:hAnsi="Times New Roman"/>
                <w:sz w:val="24"/>
                <w:szCs w:val="24"/>
              </w:rPr>
              <w:t xml:space="preserve">Установка и разборка внутренних трубчатых инвентарных лесов, высота помещений до 6 м </w:t>
            </w:r>
          </w:p>
        </w:tc>
        <w:tc>
          <w:tcPr>
            <w:tcW w:w="993" w:type="dxa"/>
            <w:tcBorders>
              <w:top w:val="single" w:sz="4" w:space="0" w:color="000000"/>
              <w:left w:val="single" w:sz="4" w:space="0" w:color="000000"/>
              <w:bottom w:val="single" w:sz="4" w:space="0" w:color="000000"/>
              <w:right w:val="single" w:sz="4" w:space="0" w:color="000000"/>
            </w:tcBorders>
            <w:vAlign w:val="center"/>
          </w:tcPr>
          <w:p w14:paraId="1B308CAF"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vertAlign w:val="superscript"/>
              </w:rPr>
            </w:pPr>
            <w:r>
              <w:rPr>
                <w:rFonts w:ascii="Times New Roman" w:eastAsia="Calibri" w:hAnsi="Times New Roman"/>
                <w:sz w:val="24"/>
                <w:szCs w:val="24"/>
              </w:rPr>
              <w:t>100 м</w:t>
            </w:r>
            <w:r>
              <w:rPr>
                <w:rFonts w:ascii="Times New Roman" w:eastAsia="Calibri" w:hAnsi="Times New Roman"/>
                <w:sz w:val="24"/>
                <w:szCs w:val="24"/>
                <w:vertAlign w:val="superscript"/>
              </w:rPr>
              <w:t>2</w:t>
            </w:r>
          </w:p>
        </w:tc>
        <w:tc>
          <w:tcPr>
            <w:tcW w:w="879" w:type="dxa"/>
            <w:tcBorders>
              <w:top w:val="single" w:sz="4" w:space="0" w:color="000000"/>
              <w:left w:val="single" w:sz="4" w:space="0" w:color="000000"/>
              <w:bottom w:val="single" w:sz="4" w:space="0" w:color="000000"/>
              <w:right w:val="single" w:sz="4" w:space="0" w:color="000000"/>
            </w:tcBorders>
            <w:vAlign w:val="center"/>
          </w:tcPr>
          <w:p w14:paraId="3091D1BE"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1,08</w:t>
            </w:r>
          </w:p>
        </w:tc>
      </w:tr>
      <w:tr w:rsidR="00970002" w:rsidRPr="008755E1" w14:paraId="72952C4D" w14:textId="77777777" w:rsidTr="006972EE">
        <w:trPr>
          <w:trHeight w:val="611"/>
        </w:trPr>
        <w:tc>
          <w:tcPr>
            <w:tcW w:w="539" w:type="dxa"/>
            <w:tcBorders>
              <w:top w:val="single" w:sz="4" w:space="0" w:color="000000"/>
              <w:left w:val="single" w:sz="4" w:space="0" w:color="000000"/>
              <w:bottom w:val="single" w:sz="4" w:space="0" w:color="000000"/>
              <w:right w:val="single" w:sz="4" w:space="0" w:color="000000"/>
            </w:tcBorders>
            <w:vAlign w:val="center"/>
          </w:tcPr>
          <w:p w14:paraId="5354FC66"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7E63A85F" w14:textId="77777777" w:rsidR="00970002" w:rsidRPr="008755E1" w:rsidRDefault="00970002" w:rsidP="00B13B0E">
            <w:pPr>
              <w:spacing w:after="0" w:line="259" w:lineRule="auto"/>
              <w:jc w:val="both"/>
              <w:rPr>
                <w:rFonts w:ascii="Times New Roman" w:eastAsia="Calibri" w:hAnsi="Times New Roman"/>
                <w:sz w:val="24"/>
                <w:szCs w:val="24"/>
              </w:rPr>
            </w:pPr>
            <w:r>
              <w:rPr>
                <w:rFonts w:ascii="Times New Roman" w:eastAsia="Calibri" w:hAnsi="Times New Roman"/>
                <w:sz w:val="24"/>
                <w:szCs w:val="24"/>
              </w:rPr>
              <w:t xml:space="preserve">Окраска известковыми составами по ранее окрашенным бетонным поверхностям  потолков </w:t>
            </w:r>
          </w:p>
        </w:tc>
        <w:tc>
          <w:tcPr>
            <w:tcW w:w="993" w:type="dxa"/>
            <w:tcBorders>
              <w:top w:val="single" w:sz="4" w:space="0" w:color="000000"/>
              <w:left w:val="single" w:sz="4" w:space="0" w:color="000000"/>
              <w:bottom w:val="single" w:sz="4" w:space="0" w:color="000000"/>
              <w:right w:val="single" w:sz="4" w:space="0" w:color="000000"/>
            </w:tcBorders>
            <w:vAlign w:val="center"/>
          </w:tcPr>
          <w:p w14:paraId="503F441D"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vertAlign w:val="superscript"/>
              </w:rPr>
            </w:pPr>
            <w:r>
              <w:rPr>
                <w:rFonts w:ascii="Times New Roman" w:eastAsia="Calibri" w:hAnsi="Times New Roman"/>
                <w:sz w:val="24"/>
                <w:szCs w:val="24"/>
              </w:rPr>
              <w:t>100 м</w:t>
            </w:r>
            <w:r>
              <w:rPr>
                <w:rFonts w:ascii="Times New Roman" w:eastAsia="Calibri" w:hAnsi="Times New Roman"/>
                <w:sz w:val="24"/>
                <w:szCs w:val="24"/>
                <w:vertAlign w:val="superscript"/>
              </w:rPr>
              <w:t>2</w:t>
            </w:r>
          </w:p>
        </w:tc>
        <w:tc>
          <w:tcPr>
            <w:tcW w:w="879" w:type="dxa"/>
            <w:tcBorders>
              <w:top w:val="single" w:sz="4" w:space="0" w:color="000000"/>
              <w:left w:val="single" w:sz="4" w:space="0" w:color="000000"/>
              <w:bottom w:val="single" w:sz="4" w:space="0" w:color="000000"/>
              <w:right w:val="single" w:sz="4" w:space="0" w:color="000000"/>
            </w:tcBorders>
            <w:vAlign w:val="center"/>
          </w:tcPr>
          <w:p w14:paraId="2624F344"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1,08</w:t>
            </w:r>
          </w:p>
        </w:tc>
      </w:tr>
      <w:tr w:rsidR="00970002" w:rsidRPr="008755E1" w14:paraId="45B8FDE4" w14:textId="77777777" w:rsidTr="006972EE">
        <w:trPr>
          <w:trHeight w:val="479"/>
        </w:trPr>
        <w:tc>
          <w:tcPr>
            <w:tcW w:w="539" w:type="dxa"/>
            <w:tcBorders>
              <w:top w:val="single" w:sz="4" w:space="0" w:color="000000"/>
              <w:left w:val="single" w:sz="4" w:space="0" w:color="000000"/>
              <w:bottom w:val="single" w:sz="4" w:space="0" w:color="000000"/>
              <w:right w:val="single" w:sz="4" w:space="0" w:color="000000"/>
            </w:tcBorders>
            <w:vAlign w:val="center"/>
          </w:tcPr>
          <w:p w14:paraId="5FD17371"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01469E6E" w14:textId="77777777" w:rsidR="00970002" w:rsidRPr="008755E1" w:rsidRDefault="00970002" w:rsidP="00B13B0E">
            <w:pPr>
              <w:spacing w:after="0" w:line="259" w:lineRule="auto"/>
              <w:jc w:val="both"/>
              <w:rPr>
                <w:rFonts w:ascii="Times New Roman" w:eastAsia="Calibri" w:hAnsi="Times New Roman"/>
                <w:sz w:val="24"/>
                <w:szCs w:val="24"/>
              </w:rPr>
            </w:pPr>
            <w:r>
              <w:rPr>
                <w:rFonts w:ascii="Times New Roman" w:eastAsia="Calibri" w:hAnsi="Times New Roman"/>
                <w:sz w:val="24"/>
                <w:szCs w:val="24"/>
              </w:rPr>
              <w:t xml:space="preserve">Окраска известковыми составами по штукатурке ранее окрашенных стен </w:t>
            </w:r>
          </w:p>
        </w:tc>
        <w:tc>
          <w:tcPr>
            <w:tcW w:w="993" w:type="dxa"/>
            <w:tcBorders>
              <w:top w:val="single" w:sz="4" w:space="0" w:color="000000"/>
              <w:left w:val="single" w:sz="4" w:space="0" w:color="000000"/>
              <w:bottom w:val="single" w:sz="4" w:space="0" w:color="000000"/>
              <w:right w:val="single" w:sz="4" w:space="0" w:color="000000"/>
            </w:tcBorders>
            <w:vAlign w:val="center"/>
          </w:tcPr>
          <w:p w14:paraId="0D38966A"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vertAlign w:val="superscript"/>
              </w:rPr>
            </w:pPr>
            <w:r>
              <w:rPr>
                <w:rFonts w:ascii="Times New Roman" w:eastAsia="Calibri" w:hAnsi="Times New Roman"/>
                <w:sz w:val="24"/>
                <w:szCs w:val="24"/>
              </w:rPr>
              <w:t>100м</w:t>
            </w:r>
            <w:r>
              <w:rPr>
                <w:rFonts w:ascii="Times New Roman" w:eastAsia="Calibri" w:hAnsi="Times New Roman"/>
                <w:sz w:val="24"/>
                <w:szCs w:val="24"/>
                <w:vertAlign w:val="superscript"/>
              </w:rPr>
              <w:t>2</w:t>
            </w:r>
          </w:p>
        </w:tc>
        <w:tc>
          <w:tcPr>
            <w:tcW w:w="879" w:type="dxa"/>
            <w:tcBorders>
              <w:top w:val="single" w:sz="4" w:space="0" w:color="000000"/>
              <w:left w:val="single" w:sz="4" w:space="0" w:color="000000"/>
              <w:bottom w:val="single" w:sz="4" w:space="0" w:color="000000"/>
              <w:right w:val="single" w:sz="4" w:space="0" w:color="000000"/>
            </w:tcBorders>
            <w:vAlign w:val="center"/>
          </w:tcPr>
          <w:p w14:paraId="4EEF19AE"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1,06</w:t>
            </w:r>
          </w:p>
        </w:tc>
      </w:tr>
      <w:tr w:rsidR="00970002" w:rsidRPr="008755E1" w14:paraId="437E7A0C" w14:textId="77777777" w:rsidTr="006972EE">
        <w:trPr>
          <w:trHeight w:val="587"/>
        </w:trPr>
        <w:tc>
          <w:tcPr>
            <w:tcW w:w="539" w:type="dxa"/>
            <w:tcBorders>
              <w:top w:val="single" w:sz="4" w:space="0" w:color="000000"/>
              <w:left w:val="single" w:sz="4" w:space="0" w:color="000000"/>
              <w:bottom w:val="single" w:sz="4" w:space="0" w:color="000000"/>
              <w:right w:val="single" w:sz="4" w:space="0" w:color="000000"/>
            </w:tcBorders>
            <w:vAlign w:val="center"/>
          </w:tcPr>
          <w:p w14:paraId="64F0F588"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0B085D38" w14:textId="77777777" w:rsidR="00970002" w:rsidRPr="008755E1" w:rsidRDefault="00970002" w:rsidP="00B13B0E">
            <w:pPr>
              <w:spacing w:after="0" w:line="259" w:lineRule="auto"/>
              <w:jc w:val="both"/>
              <w:rPr>
                <w:rFonts w:ascii="Times New Roman" w:eastAsia="Calibri" w:hAnsi="Times New Roman"/>
                <w:sz w:val="24"/>
                <w:szCs w:val="24"/>
              </w:rPr>
            </w:pPr>
            <w:r>
              <w:rPr>
                <w:rFonts w:ascii="Times New Roman" w:eastAsia="Calibri" w:hAnsi="Times New Roman"/>
                <w:sz w:val="24"/>
                <w:szCs w:val="24"/>
              </w:rPr>
              <w:t>Улучшенная масляная окраска ранее окрашенных стен за два раза с расчисткой старой краски до 35%:</w:t>
            </w:r>
          </w:p>
        </w:tc>
        <w:tc>
          <w:tcPr>
            <w:tcW w:w="993" w:type="dxa"/>
            <w:tcBorders>
              <w:top w:val="single" w:sz="4" w:space="0" w:color="000000"/>
              <w:left w:val="single" w:sz="4" w:space="0" w:color="000000"/>
              <w:bottom w:val="single" w:sz="4" w:space="0" w:color="000000"/>
              <w:right w:val="single" w:sz="4" w:space="0" w:color="000000"/>
            </w:tcBorders>
            <w:vAlign w:val="center"/>
          </w:tcPr>
          <w:p w14:paraId="5AECD5A7"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vertAlign w:val="superscript"/>
              </w:rPr>
            </w:pPr>
            <w:r>
              <w:rPr>
                <w:rFonts w:ascii="Times New Roman" w:eastAsia="Calibri" w:hAnsi="Times New Roman"/>
                <w:sz w:val="24"/>
                <w:szCs w:val="24"/>
              </w:rPr>
              <w:t>100 м</w:t>
            </w:r>
            <w:r>
              <w:rPr>
                <w:rFonts w:ascii="Times New Roman" w:eastAsia="Calibri" w:hAnsi="Times New Roman"/>
                <w:sz w:val="24"/>
                <w:szCs w:val="24"/>
                <w:vertAlign w:val="superscript"/>
              </w:rPr>
              <w:t>2</w:t>
            </w:r>
          </w:p>
        </w:tc>
        <w:tc>
          <w:tcPr>
            <w:tcW w:w="879" w:type="dxa"/>
            <w:tcBorders>
              <w:top w:val="single" w:sz="4" w:space="0" w:color="000000"/>
              <w:left w:val="single" w:sz="4" w:space="0" w:color="000000"/>
              <w:bottom w:val="single" w:sz="4" w:space="0" w:color="000000"/>
              <w:right w:val="single" w:sz="4" w:space="0" w:color="000000"/>
            </w:tcBorders>
            <w:vAlign w:val="center"/>
          </w:tcPr>
          <w:p w14:paraId="4ACD5D3B"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0,62</w:t>
            </w:r>
          </w:p>
        </w:tc>
      </w:tr>
      <w:tr w:rsidR="00970002" w:rsidRPr="008755E1" w14:paraId="439FDE2B" w14:textId="77777777" w:rsidTr="006972EE">
        <w:trPr>
          <w:trHeight w:val="689"/>
        </w:trPr>
        <w:tc>
          <w:tcPr>
            <w:tcW w:w="539" w:type="dxa"/>
            <w:tcBorders>
              <w:top w:val="single" w:sz="4" w:space="0" w:color="000000"/>
              <w:left w:val="single" w:sz="4" w:space="0" w:color="000000"/>
              <w:bottom w:val="single" w:sz="4" w:space="0" w:color="000000"/>
              <w:right w:val="single" w:sz="4" w:space="0" w:color="000000"/>
            </w:tcBorders>
            <w:vAlign w:val="center"/>
          </w:tcPr>
          <w:p w14:paraId="661D017D"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01CEFE2B" w14:textId="77777777" w:rsidR="00970002" w:rsidRPr="008755E1" w:rsidRDefault="00970002" w:rsidP="00B13B0E">
            <w:pPr>
              <w:spacing w:after="0" w:line="259" w:lineRule="auto"/>
              <w:jc w:val="both"/>
              <w:rPr>
                <w:rFonts w:ascii="Times New Roman" w:eastAsia="Calibri" w:hAnsi="Times New Roman"/>
                <w:sz w:val="24"/>
                <w:szCs w:val="24"/>
              </w:rPr>
            </w:pPr>
            <w:r>
              <w:rPr>
                <w:rFonts w:ascii="Times New Roman" w:eastAsia="Calibri" w:hAnsi="Times New Roman"/>
                <w:sz w:val="24"/>
                <w:szCs w:val="24"/>
              </w:rPr>
              <w:t xml:space="preserve">Улучшенная масляная окраска ранее окрашенных полов за два раза с расчисткой старой краски до 35% </w:t>
            </w:r>
          </w:p>
        </w:tc>
        <w:tc>
          <w:tcPr>
            <w:tcW w:w="993" w:type="dxa"/>
            <w:tcBorders>
              <w:top w:val="single" w:sz="4" w:space="0" w:color="000000"/>
              <w:left w:val="single" w:sz="4" w:space="0" w:color="000000"/>
              <w:bottom w:val="single" w:sz="4" w:space="0" w:color="000000"/>
              <w:right w:val="single" w:sz="4" w:space="0" w:color="000000"/>
            </w:tcBorders>
            <w:vAlign w:val="center"/>
          </w:tcPr>
          <w:p w14:paraId="7CF95E5B"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vertAlign w:val="superscript"/>
              </w:rPr>
            </w:pPr>
            <w:r>
              <w:rPr>
                <w:rFonts w:ascii="Times New Roman" w:eastAsia="Calibri" w:hAnsi="Times New Roman"/>
                <w:sz w:val="24"/>
                <w:szCs w:val="24"/>
              </w:rPr>
              <w:t>100 м</w:t>
            </w:r>
            <w:r>
              <w:rPr>
                <w:rFonts w:ascii="Times New Roman" w:eastAsia="Calibri" w:hAnsi="Times New Roman"/>
                <w:sz w:val="24"/>
                <w:szCs w:val="24"/>
                <w:vertAlign w:val="superscript"/>
              </w:rPr>
              <w:t>2</w:t>
            </w:r>
          </w:p>
        </w:tc>
        <w:tc>
          <w:tcPr>
            <w:tcW w:w="879" w:type="dxa"/>
            <w:tcBorders>
              <w:top w:val="single" w:sz="4" w:space="0" w:color="000000"/>
              <w:left w:val="single" w:sz="4" w:space="0" w:color="000000"/>
              <w:bottom w:val="single" w:sz="4" w:space="0" w:color="000000"/>
              <w:right w:val="single" w:sz="4" w:space="0" w:color="000000"/>
            </w:tcBorders>
            <w:vAlign w:val="center"/>
          </w:tcPr>
          <w:p w14:paraId="05A5C5BF"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0,9</w:t>
            </w:r>
          </w:p>
        </w:tc>
      </w:tr>
      <w:tr w:rsidR="00970002" w:rsidRPr="008755E1" w14:paraId="629257B6" w14:textId="77777777" w:rsidTr="006972EE">
        <w:trPr>
          <w:trHeight w:val="563"/>
        </w:trPr>
        <w:tc>
          <w:tcPr>
            <w:tcW w:w="539" w:type="dxa"/>
            <w:tcBorders>
              <w:top w:val="single" w:sz="4" w:space="0" w:color="000000"/>
              <w:left w:val="single" w:sz="4" w:space="0" w:color="000000"/>
              <w:bottom w:val="single" w:sz="4" w:space="0" w:color="000000"/>
              <w:right w:val="single" w:sz="4" w:space="0" w:color="000000"/>
            </w:tcBorders>
            <w:vAlign w:val="center"/>
          </w:tcPr>
          <w:p w14:paraId="671AF0C9"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tcPr>
          <w:p w14:paraId="0F942EB5" w14:textId="77777777" w:rsidR="00970002" w:rsidRPr="008755E1" w:rsidRDefault="00970002" w:rsidP="00B13B0E">
            <w:pPr>
              <w:spacing w:after="0" w:line="259" w:lineRule="auto"/>
              <w:rPr>
                <w:rFonts w:ascii="Times New Roman" w:eastAsia="Calibri" w:hAnsi="Times New Roman"/>
                <w:sz w:val="24"/>
                <w:szCs w:val="24"/>
              </w:rPr>
            </w:pPr>
            <w:r>
              <w:rPr>
                <w:rFonts w:ascii="Times New Roman" w:eastAsia="Calibri" w:hAnsi="Times New Roman"/>
                <w:sz w:val="24"/>
                <w:szCs w:val="24"/>
              </w:rPr>
              <w:t xml:space="preserve">Погрузка и перевозка строительного мусора автомобилями-самосвалами, работающих вне карьера, на расстояние 59 км. </w:t>
            </w:r>
          </w:p>
        </w:tc>
        <w:tc>
          <w:tcPr>
            <w:tcW w:w="993" w:type="dxa"/>
            <w:tcBorders>
              <w:top w:val="single" w:sz="4" w:space="0" w:color="000000"/>
              <w:left w:val="single" w:sz="4" w:space="0" w:color="000000"/>
              <w:bottom w:val="single" w:sz="4" w:space="0" w:color="000000"/>
              <w:right w:val="single" w:sz="4" w:space="0" w:color="000000"/>
            </w:tcBorders>
            <w:vAlign w:val="center"/>
          </w:tcPr>
          <w:p w14:paraId="42D08782"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1т</w:t>
            </w:r>
          </w:p>
        </w:tc>
        <w:tc>
          <w:tcPr>
            <w:tcW w:w="879" w:type="dxa"/>
            <w:tcBorders>
              <w:top w:val="single" w:sz="4" w:space="0" w:color="000000"/>
              <w:left w:val="single" w:sz="4" w:space="0" w:color="000000"/>
              <w:bottom w:val="single" w:sz="4" w:space="0" w:color="000000"/>
              <w:right w:val="single" w:sz="4" w:space="0" w:color="000000"/>
            </w:tcBorders>
            <w:vAlign w:val="center"/>
          </w:tcPr>
          <w:p w14:paraId="54EB5114"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1</w:t>
            </w:r>
          </w:p>
        </w:tc>
      </w:tr>
      <w:tr w:rsidR="00970002" w:rsidRPr="008755E1" w14:paraId="017C1B05" w14:textId="77777777" w:rsidTr="006972EE">
        <w:trPr>
          <w:trHeight w:val="372"/>
        </w:trPr>
        <w:tc>
          <w:tcPr>
            <w:tcW w:w="539" w:type="dxa"/>
            <w:tcBorders>
              <w:top w:val="single" w:sz="4" w:space="0" w:color="000000"/>
              <w:left w:val="single" w:sz="4" w:space="0" w:color="000000"/>
              <w:bottom w:val="single" w:sz="4" w:space="0" w:color="000000"/>
              <w:right w:val="single" w:sz="4" w:space="0" w:color="000000"/>
            </w:tcBorders>
            <w:vAlign w:val="center"/>
          </w:tcPr>
          <w:p w14:paraId="233BCD17" w14:textId="77777777" w:rsidR="00970002" w:rsidRPr="008755E1" w:rsidRDefault="00970002" w:rsidP="00B13B0E">
            <w:pPr>
              <w:spacing w:after="0" w:line="259" w:lineRule="auto"/>
              <w:ind w:left="360"/>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4837BB61"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Раздел 3. Сантехнические работы.</w:t>
            </w:r>
          </w:p>
        </w:tc>
        <w:tc>
          <w:tcPr>
            <w:tcW w:w="993" w:type="dxa"/>
            <w:tcBorders>
              <w:top w:val="single" w:sz="4" w:space="0" w:color="000000"/>
              <w:left w:val="single" w:sz="4" w:space="0" w:color="000000"/>
              <w:bottom w:val="single" w:sz="4" w:space="0" w:color="000000"/>
              <w:right w:val="single" w:sz="4" w:space="0" w:color="000000"/>
            </w:tcBorders>
            <w:vAlign w:val="center"/>
          </w:tcPr>
          <w:p w14:paraId="1D1C51C8"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p>
        </w:tc>
        <w:tc>
          <w:tcPr>
            <w:tcW w:w="879" w:type="dxa"/>
            <w:tcBorders>
              <w:top w:val="single" w:sz="4" w:space="0" w:color="000000"/>
              <w:left w:val="single" w:sz="4" w:space="0" w:color="000000"/>
              <w:bottom w:val="single" w:sz="4" w:space="0" w:color="000000"/>
              <w:right w:val="single" w:sz="4" w:space="0" w:color="000000"/>
            </w:tcBorders>
            <w:vAlign w:val="center"/>
          </w:tcPr>
          <w:p w14:paraId="627A1B74"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p>
        </w:tc>
      </w:tr>
      <w:tr w:rsidR="00970002" w:rsidRPr="008755E1" w14:paraId="2B8F6FA3" w14:textId="77777777" w:rsidTr="006972EE">
        <w:trPr>
          <w:trHeight w:val="775"/>
        </w:trPr>
        <w:tc>
          <w:tcPr>
            <w:tcW w:w="539" w:type="dxa"/>
            <w:tcBorders>
              <w:top w:val="single" w:sz="4" w:space="0" w:color="000000"/>
              <w:left w:val="single" w:sz="4" w:space="0" w:color="000000"/>
              <w:bottom w:val="single" w:sz="4" w:space="0" w:color="000000"/>
              <w:right w:val="single" w:sz="4" w:space="0" w:color="000000"/>
            </w:tcBorders>
            <w:vAlign w:val="center"/>
          </w:tcPr>
          <w:p w14:paraId="1125352F"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5B75FF8D" w14:textId="77777777" w:rsidR="00970002" w:rsidRPr="008755E1" w:rsidRDefault="00970002" w:rsidP="00B13B0E">
            <w:pPr>
              <w:spacing w:after="0" w:line="259" w:lineRule="auto"/>
              <w:jc w:val="both"/>
              <w:rPr>
                <w:rFonts w:ascii="Times New Roman" w:eastAsia="Calibri" w:hAnsi="Times New Roman"/>
                <w:sz w:val="24"/>
                <w:szCs w:val="24"/>
              </w:rPr>
            </w:pPr>
            <w:r>
              <w:rPr>
                <w:rFonts w:ascii="Times New Roman" w:eastAsia="Calibri" w:hAnsi="Times New Roman"/>
                <w:sz w:val="24"/>
                <w:szCs w:val="24"/>
              </w:rPr>
              <w:t>Установка индивидуального водонагревателя на 15 л. с присоединением к системе водоснабжения</w:t>
            </w:r>
            <w:r>
              <w:rPr>
                <w:rFonts w:ascii="Times New Roman" w:eastAsia="Calibri" w:hAnsi="Times New Roman"/>
                <w:i/>
                <w:sz w:val="24"/>
                <w:szCs w:val="24"/>
              </w:rPr>
              <w:t xml:space="preserve"> </w:t>
            </w:r>
          </w:p>
        </w:tc>
        <w:tc>
          <w:tcPr>
            <w:tcW w:w="993" w:type="dxa"/>
            <w:tcBorders>
              <w:top w:val="single" w:sz="4" w:space="0" w:color="000000"/>
              <w:left w:val="single" w:sz="4" w:space="0" w:color="000000"/>
              <w:bottom w:val="single" w:sz="4" w:space="0" w:color="000000"/>
              <w:right w:val="single" w:sz="4" w:space="0" w:color="000000"/>
            </w:tcBorders>
            <w:vAlign w:val="center"/>
          </w:tcPr>
          <w:p w14:paraId="58D9A165"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10 компл.</w:t>
            </w:r>
          </w:p>
        </w:tc>
        <w:tc>
          <w:tcPr>
            <w:tcW w:w="879" w:type="dxa"/>
            <w:tcBorders>
              <w:top w:val="single" w:sz="4" w:space="0" w:color="000000"/>
              <w:left w:val="single" w:sz="4" w:space="0" w:color="000000"/>
              <w:bottom w:val="single" w:sz="4" w:space="0" w:color="000000"/>
              <w:right w:val="single" w:sz="4" w:space="0" w:color="000000"/>
            </w:tcBorders>
            <w:vAlign w:val="center"/>
          </w:tcPr>
          <w:p w14:paraId="301187B1"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0,1</w:t>
            </w:r>
          </w:p>
        </w:tc>
      </w:tr>
      <w:tr w:rsidR="00970002" w:rsidRPr="008755E1" w14:paraId="724043B8" w14:textId="77777777" w:rsidTr="006972EE">
        <w:trPr>
          <w:trHeight w:val="383"/>
        </w:trPr>
        <w:tc>
          <w:tcPr>
            <w:tcW w:w="539" w:type="dxa"/>
            <w:tcBorders>
              <w:top w:val="single" w:sz="4" w:space="0" w:color="000000"/>
              <w:left w:val="single" w:sz="4" w:space="0" w:color="000000"/>
              <w:bottom w:val="single" w:sz="4" w:space="0" w:color="000000"/>
              <w:right w:val="single" w:sz="4" w:space="0" w:color="000000"/>
            </w:tcBorders>
            <w:vAlign w:val="center"/>
          </w:tcPr>
          <w:p w14:paraId="38BA8DFE" w14:textId="77777777" w:rsidR="00970002" w:rsidRPr="008755E1" w:rsidRDefault="00970002" w:rsidP="00B13B0E">
            <w:pPr>
              <w:spacing w:after="0" w:line="240" w:lineRule="auto"/>
              <w:ind w:left="360"/>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67E61194" w14:textId="77777777" w:rsidR="00970002" w:rsidRPr="008755E1" w:rsidRDefault="00970002" w:rsidP="00B13B0E">
            <w:pPr>
              <w:spacing w:after="0" w:line="259" w:lineRule="auto"/>
              <w:jc w:val="both"/>
              <w:rPr>
                <w:rFonts w:ascii="Times New Roman" w:eastAsia="Calibri" w:hAnsi="Times New Roman"/>
                <w:sz w:val="24"/>
                <w:szCs w:val="24"/>
              </w:rPr>
            </w:pPr>
            <w:r>
              <w:rPr>
                <w:rFonts w:ascii="Times New Roman" w:eastAsia="Calibri" w:hAnsi="Times New Roman"/>
                <w:sz w:val="24"/>
                <w:szCs w:val="24"/>
              </w:rPr>
              <w:t xml:space="preserve">Гибкая подводка ГГ для воды длиной 80 см </w:t>
            </w:r>
          </w:p>
        </w:tc>
        <w:tc>
          <w:tcPr>
            <w:tcW w:w="993" w:type="dxa"/>
            <w:tcBorders>
              <w:top w:val="single" w:sz="4" w:space="0" w:color="000000"/>
              <w:left w:val="single" w:sz="4" w:space="0" w:color="000000"/>
              <w:bottom w:val="single" w:sz="4" w:space="0" w:color="000000"/>
              <w:right w:val="single" w:sz="4" w:space="0" w:color="000000"/>
            </w:tcBorders>
            <w:vAlign w:val="center"/>
          </w:tcPr>
          <w:p w14:paraId="003D3F79"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шт</w:t>
            </w:r>
          </w:p>
        </w:tc>
        <w:tc>
          <w:tcPr>
            <w:tcW w:w="879" w:type="dxa"/>
            <w:tcBorders>
              <w:top w:val="single" w:sz="4" w:space="0" w:color="000000"/>
              <w:left w:val="single" w:sz="4" w:space="0" w:color="000000"/>
              <w:bottom w:val="single" w:sz="4" w:space="0" w:color="000000"/>
              <w:right w:val="single" w:sz="4" w:space="0" w:color="000000"/>
            </w:tcBorders>
            <w:vAlign w:val="center"/>
          </w:tcPr>
          <w:p w14:paraId="48B8BD3A"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2</w:t>
            </w:r>
          </w:p>
        </w:tc>
      </w:tr>
      <w:tr w:rsidR="00970002" w:rsidRPr="008755E1" w14:paraId="62801C05" w14:textId="77777777" w:rsidTr="006972EE">
        <w:trPr>
          <w:trHeight w:val="264"/>
        </w:trPr>
        <w:tc>
          <w:tcPr>
            <w:tcW w:w="539" w:type="dxa"/>
            <w:tcBorders>
              <w:top w:val="single" w:sz="4" w:space="0" w:color="000000"/>
              <w:left w:val="single" w:sz="4" w:space="0" w:color="000000"/>
              <w:bottom w:val="single" w:sz="4" w:space="0" w:color="000000"/>
              <w:right w:val="single" w:sz="4" w:space="0" w:color="000000"/>
            </w:tcBorders>
            <w:vAlign w:val="center"/>
          </w:tcPr>
          <w:p w14:paraId="2672D66B"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1E9881FE" w14:textId="77777777" w:rsidR="00970002" w:rsidRPr="008755E1" w:rsidRDefault="00970002" w:rsidP="00B13B0E">
            <w:pPr>
              <w:spacing w:after="0" w:line="259" w:lineRule="auto"/>
              <w:jc w:val="both"/>
              <w:rPr>
                <w:rFonts w:ascii="Times New Roman" w:eastAsia="Calibri" w:hAnsi="Times New Roman"/>
                <w:sz w:val="24"/>
                <w:szCs w:val="24"/>
              </w:rPr>
            </w:pPr>
            <w:r>
              <w:rPr>
                <w:rFonts w:ascii="Times New Roman" w:eastAsia="Calibri" w:hAnsi="Times New Roman"/>
                <w:sz w:val="24"/>
                <w:szCs w:val="24"/>
              </w:rPr>
              <w:t>Установка шарового смесителя умывальника</w:t>
            </w:r>
          </w:p>
        </w:tc>
        <w:tc>
          <w:tcPr>
            <w:tcW w:w="993" w:type="dxa"/>
            <w:tcBorders>
              <w:top w:val="single" w:sz="4" w:space="0" w:color="000000"/>
              <w:left w:val="single" w:sz="4" w:space="0" w:color="000000"/>
              <w:bottom w:val="single" w:sz="4" w:space="0" w:color="000000"/>
              <w:right w:val="single" w:sz="4" w:space="0" w:color="000000"/>
            </w:tcBorders>
            <w:vAlign w:val="center"/>
          </w:tcPr>
          <w:p w14:paraId="5BBFACD0"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10 шт.</w:t>
            </w:r>
          </w:p>
        </w:tc>
        <w:tc>
          <w:tcPr>
            <w:tcW w:w="879" w:type="dxa"/>
            <w:tcBorders>
              <w:top w:val="single" w:sz="4" w:space="0" w:color="000000"/>
              <w:left w:val="single" w:sz="4" w:space="0" w:color="000000"/>
              <w:bottom w:val="single" w:sz="4" w:space="0" w:color="000000"/>
              <w:right w:val="single" w:sz="4" w:space="0" w:color="000000"/>
            </w:tcBorders>
            <w:vAlign w:val="center"/>
          </w:tcPr>
          <w:p w14:paraId="63558299"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0,1</w:t>
            </w:r>
          </w:p>
        </w:tc>
      </w:tr>
      <w:tr w:rsidR="00970002" w:rsidRPr="008755E1" w14:paraId="465D62A0" w14:textId="77777777" w:rsidTr="006972EE">
        <w:trPr>
          <w:trHeight w:val="372"/>
        </w:trPr>
        <w:tc>
          <w:tcPr>
            <w:tcW w:w="539" w:type="dxa"/>
            <w:tcBorders>
              <w:top w:val="single" w:sz="4" w:space="0" w:color="000000"/>
              <w:left w:val="single" w:sz="4" w:space="0" w:color="000000"/>
              <w:bottom w:val="single" w:sz="4" w:space="0" w:color="000000"/>
              <w:right w:val="single" w:sz="4" w:space="0" w:color="000000"/>
            </w:tcBorders>
            <w:vAlign w:val="center"/>
          </w:tcPr>
          <w:p w14:paraId="67BFCFFE"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449B3DDB" w14:textId="77777777" w:rsidR="00970002" w:rsidRPr="008755E1" w:rsidRDefault="00970002" w:rsidP="00B13B0E">
            <w:pPr>
              <w:spacing w:after="0" w:line="259" w:lineRule="auto"/>
              <w:jc w:val="both"/>
              <w:rPr>
                <w:rFonts w:ascii="Times New Roman" w:eastAsia="Calibri" w:hAnsi="Times New Roman"/>
                <w:sz w:val="24"/>
                <w:szCs w:val="24"/>
              </w:rPr>
            </w:pPr>
            <w:r>
              <w:rPr>
                <w:rFonts w:ascii="Times New Roman" w:eastAsia="Calibri" w:hAnsi="Times New Roman"/>
                <w:sz w:val="24"/>
                <w:szCs w:val="24"/>
              </w:rPr>
              <w:t>Прокладка трубопроводов водоснабжения из напорных полиэтиленовых труб наружным диаметром: 20 мм</w:t>
            </w:r>
          </w:p>
        </w:tc>
        <w:tc>
          <w:tcPr>
            <w:tcW w:w="993" w:type="dxa"/>
            <w:tcBorders>
              <w:top w:val="single" w:sz="4" w:space="0" w:color="000000"/>
              <w:left w:val="single" w:sz="4" w:space="0" w:color="000000"/>
              <w:bottom w:val="single" w:sz="4" w:space="0" w:color="000000"/>
              <w:right w:val="single" w:sz="4" w:space="0" w:color="000000"/>
            </w:tcBorders>
            <w:vAlign w:val="center"/>
          </w:tcPr>
          <w:p w14:paraId="12A0DAB2" w14:textId="77777777" w:rsidR="00970002" w:rsidRPr="008755E1" w:rsidRDefault="00970002" w:rsidP="00B13B0E">
            <w:pPr>
              <w:spacing w:after="0" w:line="259" w:lineRule="auto"/>
              <w:jc w:val="center"/>
              <w:rPr>
                <w:rFonts w:ascii="Times New Roman" w:eastAsia="Calibri" w:hAnsi="Times New Roman"/>
                <w:sz w:val="22"/>
                <w:szCs w:val="22"/>
              </w:rPr>
            </w:pPr>
            <w:r>
              <w:rPr>
                <w:rFonts w:ascii="Times New Roman" w:eastAsia="Calibri" w:hAnsi="Times New Roman"/>
                <w:sz w:val="22"/>
                <w:szCs w:val="22"/>
              </w:rPr>
              <w:t xml:space="preserve">100 м </w:t>
            </w:r>
          </w:p>
          <w:p w14:paraId="3FF293DD" w14:textId="77777777" w:rsidR="00970002" w:rsidRPr="008755E1" w:rsidRDefault="00970002" w:rsidP="00B13B0E">
            <w:pPr>
              <w:spacing w:after="0" w:line="259" w:lineRule="auto"/>
              <w:jc w:val="center"/>
              <w:rPr>
                <w:rFonts w:ascii="Times New Roman" w:eastAsia="Calibri" w:hAnsi="Times New Roman"/>
                <w:sz w:val="22"/>
                <w:szCs w:val="22"/>
              </w:rPr>
            </w:pPr>
            <w:r>
              <w:rPr>
                <w:rFonts w:ascii="Times New Roman" w:eastAsia="Calibri" w:hAnsi="Times New Roman"/>
                <w:sz w:val="22"/>
                <w:szCs w:val="22"/>
              </w:rPr>
              <w:t>трубопровода</w:t>
            </w:r>
          </w:p>
        </w:tc>
        <w:tc>
          <w:tcPr>
            <w:tcW w:w="879" w:type="dxa"/>
            <w:tcBorders>
              <w:top w:val="single" w:sz="4" w:space="0" w:color="000000"/>
              <w:left w:val="single" w:sz="4" w:space="0" w:color="000000"/>
              <w:bottom w:val="single" w:sz="4" w:space="0" w:color="000000"/>
              <w:right w:val="single" w:sz="4" w:space="0" w:color="000000"/>
            </w:tcBorders>
            <w:vAlign w:val="center"/>
          </w:tcPr>
          <w:p w14:paraId="581F5DC6"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0,06</w:t>
            </w:r>
          </w:p>
        </w:tc>
      </w:tr>
      <w:tr w:rsidR="00970002" w:rsidRPr="008755E1" w14:paraId="0857CF98" w14:textId="77777777" w:rsidTr="006972EE">
        <w:trPr>
          <w:trHeight w:val="372"/>
        </w:trPr>
        <w:tc>
          <w:tcPr>
            <w:tcW w:w="539" w:type="dxa"/>
            <w:tcBorders>
              <w:top w:val="single" w:sz="4" w:space="0" w:color="000000"/>
              <w:left w:val="single" w:sz="4" w:space="0" w:color="000000"/>
              <w:bottom w:val="single" w:sz="4" w:space="0" w:color="000000"/>
              <w:right w:val="single" w:sz="4" w:space="0" w:color="000000"/>
            </w:tcBorders>
            <w:vAlign w:val="center"/>
          </w:tcPr>
          <w:p w14:paraId="079D6AF8" w14:textId="77777777" w:rsidR="00970002" w:rsidRPr="008755E1" w:rsidRDefault="00970002" w:rsidP="00B13B0E">
            <w:pPr>
              <w:spacing w:after="0" w:line="240" w:lineRule="auto"/>
              <w:ind w:left="360"/>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3D1D7393" w14:textId="77777777" w:rsidR="00970002" w:rsidRPr="008755E1" w:rsidRDefault="00970002" w:rsidP="00B13B0E">
            <w:pPr>
              <w:spacing w:after="0" w:line="259" w:lineRule="auto"/>
              <w:jc w:val="both"/>
              <w:rPr>
                <w:rFonts w:ascii="Times New Roman" w:eastAsia="Calibri" w:hAnsi="Times New Roman"/>
                <w:sz w:val="24"/>
                <w:szCs w:val="24"/>
              </w:rPr>
            </w:pPr>
            <w:r>
              <w:rPr>
                <w:rFonts w:ascii="Times New Roman" w:eastAsia="Calibri" w:hAnsi="Times New Roman"/>
                <w:sz w:val="24"/>
                <w:szCs w:val="24"/>
              </w:rPr>
              <w:t>Муфта разъемная ПП диаметром 20мм с наружной резьбой - 2 шт.;</w:t>
            </w:r>
          </w:p>
        </w:tc>
        <w:tc>
          <w:tcPr>
            <w:tcW w:w="993" w:type="dxa"/>
            <w:tcBorders>
              <w:top w:val="single" w:sz="4" w:space="0" w:color="000000"/>
              <w:left w:val="single" w:sz="4" w:space="0" w:color="000000"/>
              <w:bottom w:val="single" w:sz="4" w:space="0" w:color="000000"/>
              <w:right w:val="single" w:sz="4" w:space="0" w:color="000000"/>
            </w:tcBorders>
            <w:vAlign w:val="center"/>
          </w:tcPr>
          <w:p w14:paraId="2DE7B32F"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шт.</w:t>
            </w:r>
          </w:p>
        </w:tc>
        <w:tc>
          <w:tcPr>
            <w:tcW w:w="879" w:type="dxa"/>
            <w:tcBorders>
              <w:top w:val="single" w:sz="4" w:space="0" w:color="000000"/>
              <w:left w:val="single" w:sz="4" w:space="0" w:color="000000"/>
              <w:bottom w:val="single" w:sz="4" w:space="0" w:color="000000"/>
              <w:right w:val="single" w:sz="4" w:space="0" w:color="000000"/>
            </w:tcBorders>
            <w:vAlign w:val="center"/>
          </w:tcPr>
          <w:p w14:paraId="2CD1D151"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2</w:t>
            </w:r>
          </w:p>
        </w:tc>
      </w:tr>
      <w:tr w:rsidR="00970002" w:rsidRPr="008755E1" w14:paraId="76CCBB43" w14:textId="77777777" w:rsidTr="006972EE">
        <w:trPr>
          <w:trHeight w:val="372"/>
        </w:trPr>
        <w:tc>
          <w:tcPr>
            <w:tcW w:w="539" w:type="dxa"/>
            <w:tcBorders>
              <w:top w:val="single" w:sz="4" w:space="0" w:color="000000"/>
              <w:left w:val="single" w:sz="4" w:space="0" w:color="000000"/>
              <w:bottom w:val="single" w:sz="4" w:space="0" w:color="000000"/>
              <w:right w:val="single" w:sz="4" w:space="0" w:color="000000"/>
            </w:tcBorders>
            <w:vAlign w:val="center"/>
          </w:tcPr>
          <w:p w14:paraId="2BC3B26B" w14:textId="77777777" w:rsidR="00970002" w:rsidRPr="008755E1" w:rsidRDefault="00970002" w:rsidP="00B13B0E">
            <w:pPr>
              <w:spacing w:after="0" w:line="240" w:lineRule="auto"/>
              <w:ind w:left="360"/>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0DA06F31" w14:textId="77777777" w:rsidR="00970002" w:rsidRPr="008755E1" w:rsidRDefault="00970002" w:rsidP="00B13B0E">
            <w:pPr>
              <w:spacing w:after="0" w:line="259" w:lineRule="auto"/>
              <w:jc w:val="both"/>
              <w:rPr>
                <w:rFonts w:ascii="Times New Roman" w:eastAsia="Calibri" w:hAnsi="Times New Roman"/>
                <w:sz w:val="24"/>
                <w:szCs w:val="24"/>
              </w:rPr>
            </w:pPr>
            <w:r>
              <w:rPr>
                <w:rFonts w:ascii="Times New Roman" w:eastAsia="Calibri" w:hAnsi="Times New Roman"/>
                <w:sz w:val="24"/>
                <w:szCs w:val="24"/>
              </w:rPr>
              <w:t>Муфта разъемная ПП диаметр. 20мм с внутренней резьбой - 3 шт.;</w:t>
            </w:r>
          </w:p>
        </w:tc>
        <w:tc>
          <w:tcPr>
            <w:tcW w:w="993" w:type="dxa"/>
            <w:tcBorders>
              <w:top w:val="single" w:sz="4" w:space="0" w:color="000000"/>
              <w:left w:val="single" w:sz="4" w:space="0" w:color="000000"/>
              <w:bottom w:val="single" w:sz="4" w:space="0" w:color="000000"/>
              <w:right w:val="single" w:sz="4" w:space="0" w:color="000000"/>
            </w:tcBorders>
            <w:vAlign w:val="center"/>
          </w:tcPr>
          <w:p w14:paraId="5ED666BE"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шт.</w:t>
            </w:r>
          </w:p>
        </w:tc>
        <w:tc>
          <w:tcPr>
            <w:tcW w:w="879" w:type="dxa"/>
            <w:tcBorders>
              <w:top w:val="single" w:sz="4" w:space="0" w:color="000000"/>
              <w:left w:val="single" w:sz="4" w:space="0" w:color="000000"/>
              <w:bottom w:val="single" w:sz="4" w:space="0" w:color="000000"/>
              <w:right w:val="single" w:sz="4" w:space="0" w:color="000000"/>
            </w:tcBorders>
            <w:vAlign w:val="center"/>
          </w:tcPr>
          <w:p w14:paraId="62306CD9"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3</w:t>
            </w:r>
          </w:p>
        </w:tc>
      </w:tr>
      <w:tr w:rsidR="00970002" w:rsidRPr="008755E1" w14:paraId="705576BE" w14:textId="77777777" w:rsidTr="006972EE">
        <w:trPr>
          <w:trHeight w:val="372"/>
        </w:trPr>
        <w:tc>
          <w:tcPr>
            <w:tcW w:w="539" w:type="dxa"/>
            <w:tcBorders>
              <w:top w:val="single" w:sz="4" w:space="0" w:color="000000"/>
              <w:left w:val="single" w:sz="4" w:space="0" w:color="000000"/>
              <w:bottom w:val="single" w:sz="4" w:space="0" w:color="000000"/>
              <w:right w:val="single" w:sz="4" w:space="0" w:color="000000"/>
            </w:tcBorders>
            <w:vAlign w:val="center"/>
          </w:tcPr>
          <w:p w14:paraId="2738F1E7" w14:textId="77777777" w:rsidR="00970002" w:rsidRPr="008755E1" w:rsidRDefault="00970002" w:rsidP="00B13B0E">
            <w:pPr>
              <w:spacing w:after="0" w:line="240" w:lineRule="auto"/>
              <w:ind w:left="360"/>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4EA4E86F" w14:textId="77777777" w:rsidR="00970002" w:rsidRPr="008755E1" w:rsidRDefault="00970002" w:rsidP="00B13B0E">
            <w:pPr>
              <w:spacing w:after="0" w:line="259" w:lineRule="auto"/>
              <w:jc w:val="both"/>
              <w:rPr>
                <w:rFonts w:ascii="Times New Roman" w:eastAsia="Calibri" w:hAnsi="Times New Roman"/>
                <w:sz w:val="24"/>
                <w:szCs w:val="24"/>
              </w:rPr>
            </w:pPr>
            <w:r>
              <w:rPr>
                <w:rFonts w:ascii="Times New Roman" w:eastAsia="Calibri" w:hAnsi="Times New Roman"/>
                <w:sz w:val="24"/>
                <w:szCs w:val="24"/>
              </w:rPr>
              <w:t>Угольник полипропиленовый 90</w:t>
            </w:r>
            <w:r>
              <w:rPr>
                <w:rFonts w:ascii="Times New Roman" w:eastAsia="Calibri" w:hAnsi="Times New Roman"/>
                <w:sz w:val="24"/>
                <w:szCs w:val="24"/>
                <w:vertAlign w:val="superscript"/>
              </w:rPr>
              <w:t>0</w:t>
            </w:r>
            <w:r>
              <w:rPr>
                <w:rFonts w:ascii="Times New Roman" w:eastAsia="Calibri" w:hAnsi="Times New Roman"/>
                <w:sz w:val="24"/>
                <w:szCs w:val="24"/>
              </w:rPr>
              <w:t xml:space="preserve"> диаметром 20мм -6 шт.;</w:t>
            </w:r>
          </w:p>
        </w:tc>
        <w:tc>
          <w:tcPr>
            <w:tcW w:w="993" w:type="dxa"/>
            <w:tcBorders>
              <w:top w:val="single" w:sz="4" w:space="0" w:color="000000"/>
              <w:left w:val="single" w:sz="4" w:space="0" w:color="000000"/>
              <w:bottom w:val="single" w:sz="4" w:space="0" w:color="000000"/>
              <w:right w:val="single" w:sz="4" w:space="0" w:color="000000"/>
            </w:tcBorders>
            <w:vAlign w:val="center"/>
          </w:tcPr>
          <w:p w14:paraId="2775C909"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шт.</w:t>
            </w:r>
          </w:p>
        </w:tc>
        <w:tc>
          <w:tcPr>
            <w:tcW w:w="879" w:type="dxa"/>
            <w:tcBorders>
              <w:top w:val="single" w:sz="4" w:space="0" w:color="000000"/>
              <w:left w:val="single" w:sz="4" w:space="0" w:color="000000"/>
              <w:bottom w:val="single" w:sz="4" w:space="0" w:color="000000"/>
              <w:right w:val="single" w:sz="4" w:space="0" w:color="000000"/>
            </w:tcBorders>
            <w:vAlign w:val="center"/>
          </w:tcPr>
          <w:p w14:paraId="6CAE2885"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6</w:t>
            </w:r>
          </w:p>
        </w:tc>
      </w:tr>
      <w:tr w:rsidR="00970002" w:rsidRPr="008755E1" w14:paraId="5CB0E189" w14:textId="77777777" w:rsidTr="006972EE">
        <w:trPr>
          <w:trHeight w:val="372"/>
        </w:trPr>
        <w:tc>
          <w:tcPr>
            <w:tcW w:w="539" w:type="dxa"/>
            <w:tcBorders>
              <w:top w:val="single" w:sz="4" w:space="0" w:color="000000"/>
              <w:left w:val="single" w:sz="4" w:space="0" w:color="000000"/>
              <w:bottom w:val="single" w:sz="4" w:space="0" w:color="000000"/>
              <w:right w:val="single" w:sz="4" w:space="0" w:color="000000"/>
            </w:tcBorders>
            <w:vAlign w:val="center"/>
          </w:tcPr>
          <w:p w14:paraId="19B93DC1" w14:textId="77777777" w:rsidR="00970002" w:rsidRPr="008755E1" w:rsidRDefault="00970002" w:rsidP="00B13B0E">
            <w:pPr>
              <w:spacing w:after="0" w:line="240" w:lineRule="auto"/>
              <w:ind w:left="360"/>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7282C9C9" w14:textId="77777777" w:rsidR="00970002" w:rsidRPr="008755E1" w:rsidRDefault="00970002" w:rsidP="00B13B0E">
            <w:pPr>
              <w:spacing w:after="0" w:line="259" w:lineRule="auto"/>
              <w:jc w:val="both"/>
              <w:rPr>
                <w:rFonts w:ascii="Times New Roman" w:eastAsia="Calibri" w:hAnsi="Times New Roman"/>
                <w:sz w:val="24"/>
                <w:szCs w:val="24"/>
              </w:rPr>
            </w:pPr>
            <w:r>
              <w:rPr>
                <w:rFonts w:ascii="Times New Roman" w:eastAsia="Calibri" w:hAnsi="Times New Roman"/>
                <w:sz w:val="24"/>
                <w:szCs w:val="24"/>
              </w:rPr>
              <w:t>Кран шаровой ПП диаметром 20 мм - 2 шт.;</w:t>
            </w:r>
          </w:p>
        </w:tc>
        <w:tc>
          <w:tcPr>
            <w:tcW w:w="993" w:type="dxa"/>
            <w:tcBorders>
              <w:top w:val="single" w:sz="4" w:space="0" w:color="000000"/>
              <w:left w:val="single" w:sz="4" w:space="0" w:color="000000"/>
              <w:bottom w:val="single" w:sz="4" w:space="0" w:color="000000"/>
              <w:right w:val="single" w:sz="4" w:space="0" w:color="000000"/>
            </w:tcBorders>
            <w:vAlign w:val="center"/>
          </w:tcPr>
          <w:p w14:paraId="1E841876"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шт.</w:t>
            </w:r>
          </w:p>
        </w:tc>
        <w:tc>
          <w:tcPr>
            <w:tcW w:w="879" w:type="dxa"/>
            <w:tcBorders>
              <w:top w:val="single" w:sz="4" w:space="0" w:color="000000"/>
              <w:left w:val="single" w:sz="4" w:space="0" w:color="000000"/>
              <w:bottom w:val="single" w:sz="4" w:space="0" w:color="000000"/>
              <w:right w:val="single" w:sz="4" w:space="0" w:color="000000"/>
            </w:tcBorders>
            <w:vAlign w:val="center"/>
          </w:tcPr>
          <w:p w14:paraId="4CAB24D5"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2</w:t>
            </w:r>
          </w:p>
        </w:tc>
      </w:tr>
      <w:tr w:rsidR="00970002" w:rsidRPr="008755E1" w14:paraId="4D013076" w14:textId="77777777" w:rsidTr="006972EE">
        <w:trPr>
          <w:trHeight w:val="372"/>
        </w:trPr>
        <w:tc>
          <w:tcPr>
            <w:tcW w:w="539" w:type="dxa"/>
            <w:tcBorders>
              <w:top w:val="single" w:sz="4" w:space="0" w:color="000000"/>
              <w:left w:val="single" w:sz="4" w:space="0" w:color="000000"/>
              <w:bottom w:val="single" w:sz="4" w:space="0" w:color="000000"/>
              <w:right w:val="single" w:sz="4" w:space="0" w:color="000000"/>
            </w:tcBorders>
            <w:vAlign w:val="center"/>
          </w:tcPr>
          <w:p w14:paraId="08C91CAA" w14:textId="77777777" w:rsidR="00970002" w:rsidRPr="008755E1" w:rsidRDefault="00970002" w:rsidP="00B13B0E">
            <w:pPr>
              <w:spacing w:after="0" w:line="240" w:lineRule="auto"/>
              <w:ind w:left="360"/>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265D5BB5" w14:textId="77777777" w:rsidR="00970002" w:rsidRPr="008755E1" w:rsidRDefault="00970002" w:rsidP="00B13B0E">
            <w:pPr>
              <w:spacing w:after="0" w:line="259" w:lineRule="auto"/>
              <w:jc w:val="both"/>
              <w:rPr>
                <w:rFonts w:ascii="Times New Roman" w:eastAsia="Calibri" w:hAnsi="Times New Roman"/>
                <w:sz w:val="24"/>
                <w:szCs w:val="24"/>
              </w:rPr>
            </w:pPr>
            <w:r>
              <w:rPr>
                <w:rFonts w:ascii="Times New Roman" w:eastAsia="Calibri" w:hAnsi="Times New Roman"/>
                <w:sz w:val="24"/>
                <w:szCs w:val="24"/>
              </w:rPr>
              <w:t>Вентиль проходной ПП диаметром 20 мм - 1 шт.;</w:t>
            </w:r>
          </w:p>
        </w:tc>
        <w:tc>
          <w:tcPr>
            <w:tcW w:w="993" w:type="dxa"/>
            <w:tcBorders>
              <w:top w:val="single" w:sz="4" w:space="0" w:color="000000"/>
              <w:left w:val="single" w:sz="4" w:space="0" w:color="000000"/>
              <w:bottom w:val="single" w:sz="4" w:space="0" w:color="000000"/>
              <w:right w:val="single" w:sz="4" w:space="0" w:color="000000"/>
            </w:tcBorders>
            <w:vAlign w:val="center"/>
          </w:tcPr>
          <w:p w14:paraId="66940033"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шт.</w:t>
            </w:r>
          </w:p>
        </w:tc>
        <w:tc>
          <w:tcPr>
            <w:tcW w:w="879" w:type="dxa"/>
            <w:tcBorders>
              <w:top w:val="single" w:sz="4" w:space="0" w:color="000000"/>
              <w:left w:val="single" w:sz="4" w:space="0" w:color="000000"/>
              <w:bottom w:val="single" w:sz="4" w:space="0" w:color="000000"/>
              <w:right w:val="single" w:sz="4" w:space="0" w:color="000000"/>
            </w:tcBorders>
            <w:vAlign w:val="center"/>
          </w:tcPr>
          <w:p w14:paraId="56D88F60"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1</w:t>
            </w:r>
          </w:p>
        </w:tc>
      </w:tr>
      <w:tr w:rsidR="00970002" w:rsidRPr="008755E1" w14:paraId="3FE0227D" w14:textId="77777777" w:rsidTr="006972EE">
        <w:trPr>
          <w:trHeight w:val="372"/>
        </w:trPr>
        <w:tc>
          <w:tcPr>
            <w:tcW w:w="539" w:type="dxa"/>
            <w:tcBorders>
              <w:top w:val="single" w:sz="4" w:space="0" w:color="000000"/>
              <w:left w:val="single" w:sz="4" w:space="0" w:color="000000"/>
              <w:bottom w:val="single" w:sz="4" w:space="0" w:color="000000"/>
              <w:right w:val="single" w:sz="4" w:space="0" w:color="000000"/>
            </w:tcBorders>
            <w:vAlign w:val="center"/>
          </w:tcPr>
          <w:p w14:paraId="41AD0FDC" w14:textId="77777777" w:rsidR="00970002" w:rsidRPr="008755E1" w:rsidRDefault="00970002" w:rsidP="00B13B0E">
            <w:pPr>
              <w:spacing w:after="0" w:line="259" w:lineRule="auto"/>
              <w:ind w:left="360"/>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27464177"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Раздел 4. Электротехнические работы.</w:t>
            </w:r>
          </w:p>
        </w:tc>
        <w:tc>
          <w:tcPr>
            <w:tcW w:w="993" w:type="dxa"/>
            <w:tcBorders>
              <w:top w:val="single" w:sz="4" w:space="0" w:color="000000"/>
              <w:left w:val="single" w:sz="4" w:space="0" w:color="000000"/>
              <w:bottom w:val="single" w:sz="4" w:space="0" w:color="000000"/>
              <w:right w:val="single" w:sz="4" w:space="0" w:color="000000"/>
            </w:tcBorders>
            <w:vAlign w:val="center"/>
          </w:tcPr>
          <w:p w14:paraId="4D4A4434"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p>
        </w:tc>
        <w:tc>
          <w:tcPr>
            <w:tcW w:w="879" w:type="dxa"/>
            <w:tcBorders>
              <w:top w:val="single" w:sz="4" w:space="0" w:color="000000"/>
              <w:left w:val="single" w:sz="4" w:space="0" w:color="000000"/>
              <w:bottom w:val="single" w:sz="4" w:space="0" w:color="000000"/>
              <w:right w:val="single" w:sz="4" w:space="0" w:color="000000"/>
            </w:tcBorders>
            <w:vAlign w:val="center"/>
          </w:tcPr>
          <w:p w14:paraId="35274DCB"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p>
        </w:tc>
      </w:tr>
      <w:tr w:rsidR="00970002" w:rsidRPr="008755E1" w14:paraId="40140BF5" w14:textId="77777777" w:rsidTr="006972EE">
        <w:trPr>
          <w:trHeight w:val="503"/>
        </w:trPr>
        <w:tc>
          <w:tcPr>
            <w:tcW w:w="539" w:type="dxa"/>
            <w:tcBorders>
              <w:top w:val="single" w:sz="4" w:space="0" w:color="000000"/>
              <w:left w:val="single" w:sz="4" w:space="0" w:color="000000"/>
              <w:bottom w:val="single" w:sz="4" w:space="0" w:color="000000"/>
              <w:right w:val="single" w:sz="4" w:space="0" w:color="000000"/>
            </w:tcBorders>
            <w:vAlign w:val="center"/>
          </w:tcPr>
          <w:p w14:paraId="1497E2AA"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21DF51A7" w14:textId="77777777" w:rsidR="00970002" w:rsidRPr="008755E1" w:rsidRDefault="00970002" w:rsidP="00B13B0E">
            <w:pPr>
              <w:widowControl w:val="0"/>
              <w:autoSpaceDE w:val="0"/>
              <w:autoSpaceDN w:val="0"/>
              <w:adjustRightInd w:val="0"/>
              <w:spacing w:after="0" w:line="259" w:lineRule="auto"/>
              <w:jc w:val="both"/>
              <w:rPr>
                <w:rFonts w:ascii="Times New Roman" w:eastAsia="Calibri" w:hAnsi="Times New Roman"/>
                <w:sz w:val="24"/>
                <w:szCs w:val="24"/>
              </w:rPr>
            </w:pPr>
            <w:r>
              <w:rPr>
                <w:rFonts w:ascii="Times New Roman" w:eastAsia="Calibri" w:hAnsi="Times New Roman"/>
                <w:sz w:val="24"/>
                <w:szCs w:val="24"/>
              </w:rPr>
              <w:t xml:space="preserve">Смена светильников с люминесцентными лампами на светодиодные светильники </w:t>
            </w:r>
            <w:r>
              <w:rPr>
                <w:rFonts w:ascii="Times New Roman" w:eastAsia="Calibri" w:hAnsi="Times New Roman"/>
                <w:sz w:val="24"/>
                <w:szCs w:val="24"/>
                <w:lang w:val="en-US"/>
              </w:rPr>
              <w:t>Geniled</w:t>
            </w:r>
            <w:r>
              <w:rPr>
                <w:rFonts w:ascii="Times New Roman" w:eastAsia="Calibri" w:hAnsi="Times New Roman"/>
                <w:sz w:val="24"/>
                <w:szCs w:val="24"/>
              </w:rPr>
              <w:t xml:space="preserve"> серии ЛПО 1200х180 5000К 60</w:t>
            </w:r>
            <w:r>
              <w:rPr>
                <w:rFonts w:ascii="Times New Roman" w:eastAsia="Calibri" w:hAnsi="Times New Roman"/>
                <w:sz w:val="24"/>
                <w:szCs w:val="24"/>
                <w:lang w:val="en-US"/>
              </w:rPr>
              <w:t>W</w:t>
            </w:r>
          </w:p>
        </w:tc>
        <w:tc>
          <w:tcPr>
            <w:tcW w:w="993" w:type="dxa"/>
            <w:tcBorders>
              <w:top w:val="single" w:sz="4" w:space="0" w:color="000000"/>
              <w:left w:val="single" w:sz="4" w:space="0" w:color="000000"/>
              <w:bottom w:val="single" w:sz="4" w:space="0" w:color="000000"/>
              <w:right w:val="single" w:sz="4" w:space="0" w:color="000000"/>
            </w:tcBorders>
            <w:vAlign w:val="center"/>
          </w:tcPr>
          <w:p w14:paraId="0F4C287F"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100 шт.</w:t>
            </w:r>
          </w:p>
        </w:tc>
        <w:tc>
          <w:tcPr>
            <w:tcW w:w="879" w:type="dxa"/>
            <w:tcBorders>
              <w:top w:val="single" w:sz="4" w:space="0" w:color="000000"/>
              <w:left w:val="single" w:sz="4" w:space="0" w:color="000000"/>
              <w:bottom w:val="single" w:sz="4" w:space="0" w:color="000000"/>
              <w:right w:val="single" w:sz="4" w:space="0" w:color="000000"/>
            </w:tcBorders>
            <w:vAlign w:val="center"/>
          </w:tcPr>
          <w:p w14:paraId="77BA45C8"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0,12</w:t>
            </w:r>
          </w:p>
        </w:tc>
      </w:tr>
      <w:tr w:rsidR="00970002" w:rsidRPr="008755E1" w14:paraId="687ECE6C" w14:textId="77777777" w:rsidTr="006972EE">
        <w:trPr>
          <w:trHeight w:val="503"/>
        </w:trPr>
        <w:tc>
          <w:tcPr>
            <w:tcW w:w="539" w:type="dxa"/>
            <w:tcBorders>
              <w:top w:val="single" w:sz="4" w:space="0" w:color="000000"/>
              <w:left w:val="single" w:sz="4" w:space="0" w:color="000000"/>
              <w:bottom w:val="single" w:sz="4" w:space="0" w:color="000000"/>
              <w:right w:val="single" w:sz="4" w:space="0" w:color="000000"/>
            </w:tcBorders>
            <w:vAlign w:val="center"/>
          </w:tcPr>
          <w:p w14:paraId="5C1B8B0C" w14:textId="77777777" w:rsidR="00970002" w:rsidRPr="008755E1" w:rsidRDefault="00970002" w:rsidP="00B13B0E">
            <w:pPr>
              <w:spacing w:after="0" w:line="240" w:lineRule="auto"/>
              <w:ind w:left="360"/>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27B22B6B" w14:textId="77777777" w:rsidR="00970002" w:rsidRPr="008755E1" w:rsidRDefault="00970002" w:rsidP="00B13B0E">
            <w:pPr>
              <w:widowControl w:val="0"/>
              <w:autoSpaceDE w:val="0"/>
              <w:autoSpaceDN w:val="0"/>
              <w:adjustRightInd w:val="0"/>
              <w:spacing w:after="0" w:line="259" w:lineRule="auto"/>
              <w:jc w:val="both"/>
              <w:rPr>
                <w:rFonts w:ascii="Times New Roman" w:eastAsia="Calibri" w:hAnsi="Times New Roman"/>
                <w:sz w:val="24"/>
                <w:szCs w:val="24"/>
              </w:rPr>
            </w:pPr>
            <w:r>
              <w:rPr>
                <w:rFonts w:ascii="Times New Roman" w:eastAsia="Calibri" w:hAnsi="Times New Roman"/>
                <w:sz w:val="24"/>
                <w:szCs w:val="24"/>
              </w:rPr>
              <w:t xml:space="preserve">Светильник </w:t>
            </w:r>
            <w:r>
              <w:rPr>
                <w:rFonts w:ascii="Times New Roman" w:eastAsia="Calibri" w:hAnsi="Times New Roman"/>
                <w:sz w:val="24"/>
                <w:szCs w:val="24"/>
                <w:lang w:val="en-US"/>
              </w:rPr>
              <w:t>Geniled</w:t>
            </w:r>
            <w:r>
              <w:rPr>
                <w:rFonts w:ascii="Times New Roman" w:eastAsia="Calibri" w:hAnsi="Times New Roman"/>
                <w:sz w:val="24"/>
                <w:szCs w:val="24"/>
              </w:rPr>
              <w:t xml:space="preserve"> серии ЛПО 1200х180 5000К 60</w:t>
            </w:r>
            <w:r>
              <w:rPr>
                <w:rFonts w:ascii="Times New Roman" w:eastAsia="Calibri" w:hAnsi="Times New Roman"/>
                <w:sz w:val="24"/>
                <w:szCs w:val="24"/>
                <w:lang w:val="en-US"/>
              </w:rPr>
              <w:t>W</w:t>
            </w:r>
          </w:p>
        </w:tc>
        <w:tc>
          <w:tcPr>
            <w:tcW w:w="993" w:type="dxa"/>
            <w:tcBorders>
              <w:top w:val="single" w:sz="4" w:space="0" w:color="000000"/>
              <w:left w:val="single" w:sz="4" w:space="0" w:color="000000"/>
              <w:bottom w:val="single" w:sz="4" w:space="0" w:color="000000"/>
              <w:right w:val="single" w:sz="4" w:space="0" w:color="000000"/>
            </w:tcBorders>
            <w:vAlign w:val="center"/>
          </w:tcPr>
          <w:p w14:paraId="79387C76"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шт.</w:t>
            </w:r>
          </w:p>
        </w:tc>
        <w:tc>
          <w:tcPr>
            <w:tcW w:w="879" w:type="dxa"/>
            <w:tcBorders>
              <w:top w:val="single" w:sz="4" w:space="0" w:color="000000"/>
              <w:left w:val="single" w:sz="4" w:space="0" w:color="000000"/>
              <w:bottom w:val="single" w:sz="4" w:space="0" w:color="000000"/>
              <w:right w:val="single" w:sz="4" w:space="0" w:color="000000"/>
            </w:tcBorders>
            <w:vAlign w:val="center"/>
          </w:tcPr>
          <w:p w14:paraId="070BBDD8"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12</w:t>
            </w:r>
          </w:p>
        </w:tc>
      </w:tr>
      <w:tr w:rsidR="00970002" w:rsidRPr="008755E1" w14:paraId="3650B2B8" w14:textId="77777777" w:rsidTr="006972EE">
        <w:trPr>
          <w:trHeight w:val="321"/>
        </w:trPr>
        <w:tc>
          <w:tcPr>
            <w:tcW w:w="539" w:type="dxa"/>
            <w:tcBorders>
              <w:top w:val="single" w:sz="4" w:space="0" w:color="000000"/>
              <w:left w:val="single" w:sz="4" w:space="0" w:color="000000"/>
              <w:bottom w:val="single" w:sz="4" w:space="0" w:color="000000"/>
              <w:right w:val="single" w:sz="4" w:space="0" w:color="000000"/>
            </w:tcBorders>
            <w:vAlign w:val="center"/>
          </w:tcPr>
          <w:p w14:paraId="63C205F6"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256B8A75" w14:textId="77777777" w:rsidR="00970002" w:rsidRPr="008755E1" w:rsidRDefault="00970002" w:rsidP="00B13B0E">
            <w:pPr>
              <w:widowControl w:val="0"/>
              <w:autoSpaceDE w:val="0"/>
              <w:autoSpaceDN w:val="0"/>
              <w:adjustRightInd w:val="0"/>
              <w:spacing w:after="0" w:line="259" w:lineRule="auto"/>
              <w:rPr>
                <w:rFonts w:ascii="Times New Roman" w:eastAsia="Calibri" w:hAnsi="Times New Roman"/>
                <w:sz w:val="24"/>
                <w:szCs w:val="24"/>
              </w:rPr>
            </w:pPr>
            <w:r>
              <w:rPr>
                <w:rFonts w:ascii="Times New Roman" w:eastAsia="Calibri" w:hAnsi="Times New Roman"/>
                <w:sz w:val="24"/>
                <w:szCs w:val="24"/>
              </w:rPr>
              <w:t>Установка короба пластмассового шириной до 40 мм:</w:t>
            </w:r>
          </w:p>
        </w:tc>
        <w:tc>
          <w:tcPr>
            <w:tcW w:w="993" w:type="dxa"/>
            <w:tcBorders>
              <w:top w:val="single" w:sz="4" w:space="0" w:color="000000"/>
              <w:left w:val="single" w:sz="4" w:space="0" w:color="000000"/>
              <w:bottom w:val="single" w:sz="4" w:space="0" w:color="000000"/>
              <w:right w:val="single" w:sz="4" w:space="0" w:color="000000"/>
            </w:tcBorders>
            <w:vAlign w:val="center"/>
          </w:tcPr>
          <w:p w14:paraId="29AB670C"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100 м</w:t>
            </w:r>
          </w:p>
        </w:tc>
        <w:tc>
          <w:tcPr>
            <w:tcW w:w="879" w:type="dxa"/>
            <w:tcBorders>
              <w:top w:val="single" w:sz="4" w:space="0" w:color="000000"/>
              <w:left w:val="single" w:sz="4" w:space="0" w:color="000000"/>
              <w:bottom w:val="single" w:sz="4" w:space="0" w:color="000000"/>
              <w:right w:val="single" w:sz="4" w:space="0" w:color="000000"/>
            </w:tcBorders>
            <w:vAlign w:val="center"/>
          </w:tcPr>
          <w:p w14:paraId="2F9D0835"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0,37</w:t>
            </w:r>
          </w:p>
        </w:tc>
      </w:tr>
      <w:tr w:rsidR="00970002" w:rsidRPr="008755E1" w14:paraId="51EAF390" w14:textId="77777777" w:rsidTr="006972EE">
        <w:trPr>
          <w:trHeight w:val="321"/>
        </w:trPr>
        <w:tc>
          <w:tcPr>
            <w:tcW w:w="539" w:type="dxa"/>
            <w:tcBorders>
              <w:top w:val="single" w:sz="4" w:space="0" w:color="000000"/>
              <w:left w:val="single" w:sz="4" w:space="0" w:color="000000"/>
              <w:bottom w:val="single" w:sz="4" w:space="0" w:color="000000"/>
              <w:right w:val="single" w:sz="4" w:space="0" w:color="000000"/>
            </w:tcBorders>
            <w:vAlign w:val="center"/>
          </w:tcPr>
          <w:p w14:paraId="50E51209" w14:textId="77777777" w:rsidR="00970002" w:rsidRPr="008755E1" w:rsidRDefault="00970002" w:rsidP="00B13B0E">
            <w:pPr>
              <w:spacing w:after="0" w:line="240" w:lineRule="auto"/>
              <w:ind w:left="360"/>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7EF1D143" w14:textId="77777777" w:rsidR="00970002" w:rsidRPr="008755E1" w:rsidRDefault="00970002" w:rsidP="00B13B0E">
            <w:pPr>
              <w:widowControl w:val="0"/>
              <w:autoSpaceDE w:val="0"/>
              <w:autoSpaceDN w:val="0"/>
              <w:adjustRightInd w:val="0"/>
              <w:spacing w:after="0" w:line="259" w:lineRule="auto"/>
              <w:rPr>
                <w:rFonts w:ascii="Times New Roman" w:eastAsia="Calibri" w:hAnsi="Times New Roman"/>
                <w:sz w:val="24"/>
                <w:szCs w:val="24"/>
              </w:rPr>
            </w:pPr>
            <w:r>
              <w:rPr>
                <w:rFonts w:ascii="Times New Roman" w:eastAsia="Calibri" w:hAnsi="Times New Roman"/>
                <w:sz w:val="24"/>
                <w:szCs w:val="24"/>
              </w:rPr>
              <w:t xml:space="preserve">Кабель-канал "Legrand" DLPlus 20х12 мм </w:t>
            </w:r>
          </w:p>
        </w:tc>
        <w:tc>
          <w:tcPr>
            <w:tcW w:w="993" w:type="dxa"/>
            <w:tcBorders>
              <w:top w:val="single" w:sz="4" w:space="0" w:color="000000"/>
              <w:left w:val="single" w:sz="4" w:space="0" w:color="000000"/>
              <w:bottom w:val="single" w:sz="4" w:space="0" w:color="000000"/>
              <w:right w:val="single" w:sz="4" w:space="0" w:color="000000"/>
            </w:tcBorders>
            <w:vAlign w:val="center"/>
          </w:tcPr>
          <w:p w14:paraId="1DF5EA0F"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м</w:t>
            </w:r>
          </w:p>
        </w:tc>
        <w:tc>
          <w:tcPr>
            <w:tcW w:w="879" w:type="dxa"/>
            <w:tcBorders>
              <w:top w:val="single" w:sz="4" w:space="0" w:color="000000"/>
              <w:left w:val="single" w:sz="4" w:space="0" w:color="000000"/>
              <w:bottom w:val="single" w:sz="4" w:space="0" w:color="000000"/>
              <w:right w:val="single" w:sz="4" w:space="0" w:color="000000"/>
            </w:tcBorders>
            <w:vAlign w:val="center"/>
          </w:tcPr>
          <w:p w14:paraId="7E20F885"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37,74</w:t>
            </w:r>
          </w:p>
        </w:tc>
      </w:tr>
      <w:tr w:rsidR="00970002" w:rsidRPr="008755E1" w14:paraId="0052398C" w14:textId="77777777" w:rsidTr="006972EE">
        <w:trPr>
          <w:trHeight w:val="321"/>
        </w:trPr>
        <w:tc>
          <w:tcPr>
            <w:tcW w:w="539" w:type="dxa"/>
            <w:tcBorders>
              <w:top w:val="single" w:sz="4" w:space="0" w:color="000000"/>
              <w:left w:val="single" w:sz="4" w:space="0" w:color="000000"/>
              <w:bottom w:val="single" w:sz="4" w:space="0" w:color="000000"/>
              <w:right w:val="single" w:sz="4" w:space="0" w:color="000000"/>
            </w:tcBorders>
            <w:vAlign w:val="center"/>
          </w:tcPr>
          <w:p w14:paraId="3D8EAEDC"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25D6F5B5" w14:textId="77777777" w:rsidR="00970002" w:rsidRPr="008755E1" w:rsidRDefault="00970002" w:rsidP="00B13B0E">
            <w:pPr>
              <w:spacing w:after="0" w:line="259" w:lineRule="auto"/>
              <w:jc w:val="both"/>
              <w:rPr>
                <w:rFonts w:ascii="Times New Roman" w:eastAsia="Calibri" w:hAnsi="Times New Roman"/>
                <w:sz w:val="24"/>
                <w:szCs w:val="24"/>
              </w:rPr>
            </w:pPr>
            <w:r>
              <w:rPr>
                <w:rFonts w:ascii="Times New Roman" w:eastAsia="Calibri" w:hAnsi="Times New Roman"/>
                <w:sz w:val="24"/>
                <w:szCs w:val="24"/>
              </w:rPr>
              <w:t>Прокладка кабеля трехжильного по кабель-каналу с установкой ответвительных коробок: в помещениях с нормальной средой сечением жилы до 10 мм2:</w:t>
            </w:r>
          </w:p>
        </w:tc>
        <w:tc>
          <w:tcPr>
            <w:tcW w:w="993" w:type="dxa"/>
            <w:tcBorders>
              <w:top w:val="single" w:sz="4" w:space="0" w:color="000000"/>
              <w:left w:val="single" w:sz="4" w:space="0" w:color="000000"/>
              <w:bottom w:val="single" w:sz="4" w:space="0" w:color="000000"/>
              <w:right w:val="single" w:sz="4" w:space="0" w:color="000000"/>
            </w:tcBorders>
            <w:vAlign w:val="center"/>
          </w:tcPr>
          <w:p w14:paraId="429CD4AE"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r>
              <w:rPr>
                <w:rFonts w:ascii="Times New Roman" w:eastAsia="Calibri" w:hAnsi="Times New Roman"/>
                <w:sz w:val="24"/>
                <w:szCs w:val="24"/>
              </w:rPr>
              <w:t>100 м</w:t>
            </w:r>
          </w:p>
        </w:tc>
        <w:tc>
          <w:tcPr>
            <w:tcW w:w="879" w:type="dxa"/>
            <w:tcBorders>
              <w:top w:val="single" w:sz="4" w:space="0" w:color="000000"/>
              <w:left w:val="single" w:sz="4" w:space="0" w:color="000000"/>
              <w:bottom w:val="single" w:sz="4" w:space="0" w:color="000000"/>
              <w:right w:val="single" w:sz="4" w:space="0" w:color="000000"/>
            </w:tcBorders>
            <w:vAlign w:val="center"/>
          </w:tcPr>
          <w:p w14:paraId="1597EC55"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r>
              <w:rPr>
                <w:rFonts w:ascii="Times New Roman" w:eastAsia="Calibri" w:hAnsi="Times New Roman"/>
                <w:sz w:val="24"/>
                <w:szCs w:val="24"/>
              </w:rPr>
              <w:t>0,37</w:t>
            </w:r>
          </w:p>
        </w:tc>
      </w:tr>
      <w:tr w:rsidR="00970002" w:rsidRPr="008755E1" w14:paraId="2C428D8E" w14:textId="77777777" w:rsidTr="006972EE">
        <w:trPr>
          <w:trHeight w:val="321"/>
        </w:trPr>
        <w:tc>
          <w:tcPr>
            <w:tcW w:w="539" w:type="dxa"/>
            <w:tcBorders>
              <w:top w:val="single" w:sz="4" w:space="0" w:color="000000"/>
              <w:left w:val="single" w:sz="4" w:space="0" w:color="000000"/>
              <w:bottom w:val="single" w:sz="4" w:space="0" w:color="000000"/>
              <w:right w:val="single" w:sz="4" w:space="0" w:color="000000"/>
            </w:tcBorders>
            <w:vAlign w:val="center"/>
          </w:tcPr>
          <w:p w14:paraId="6D7659F7" w14:textId="77777777" w:rsidR="00970002" w:rsidRPr="008755E1" w:rsidRDefault="00970002" w:rsidP="00B13B0E">
            <w:pPr>
              <w:spacing w:after="0" w:line="240" w:lineRule="auto"/>
              <w:ind w:left="360"/>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70665C14" w14:textId="77777777" w:rsidR="00970002" w:rsidRPr="008755E1" w:rsidRDefault="00970002" w:rsidP="00B13B0E">
            <w:pPr>
              <w:spacing w:after="0" w:line="259" w:lineRule="auto"/>
              <w:jc w:val="both"/>
              <w:rPr>
                <w:rFonts w:ascii="Times New Roman" w:eastAsia="Calibri" w:hAnsi="Times New Roman"/>
                <w:sz w:val="24"/>
                <w:szCs w:val="24"/>
                <w:vertAlign w:val="superscript"/>
              </w:rPr>
            </w:pPr>
            <w:r>
              <w:rPr>
                <w:rFonts w:ascii="Times New Roman" w:eastAsia="Calibri" w:hAnsi="Times New Roman"/>
                <w:sz w:val="24"/>
                <w:szCs w:val="24"/>
              </w:rPr>
              <w:t>Кабель силовой с медными жилами с поливинилхлоридной изоляцией и оболочкой, не распространяющий горение марки: ВВГнг, напряжением 0,66 кВ, с числом жил - 3 и сечением 1,5 мм</w:t>
            </w:r>
            <w:r>
              <w:rPr>
                <w:rFonts w:ascii="Times New Roman" w:eastAsia="Calibri" w:hAnsi="Times New Roman"/>
                <w:sz w:val="24"/>
                <w:szCs w:val="24"/>
                <w:vertAlign w:val="superscript"/>
              </w:rPr>
              <w:t>2</w:t>
            </w:r>
          </w:p>
        </w:tc>
        <w:tc>
          <w:tcPr>
            <w:tcW w:w="993" w:type="dxa"/>
            <w:tcBorders>
              <w:top w:val="single" w:sz="4" w:space="0" w:color="000000"/>
              <w:left w:val="single" w:sz="4" w:space="0" w:color="000000"/>
              <w:bottom w:val="single" w:sz="4" w:space="0" w:color="000000"/>
              <w:right w:val="single" w:sz="4" w:space="0" w:color="000000"/>
            </w:tcBorders>
            <w:vAlign w:val="center"/>
          </w:tcPr>
          <w:p w14:paraId="21E76387"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r>
              <w:rPr>
                <w:rFonts w:ascii="Times New Roman" w:eastAsia="Calibri" w:hAnsi="Times New Roman"/>
                <w:sz w:val="24"/>
                <w:szCs w:val="24"/>
              </w:rPr>
              <w:t>м</w:t>
            </w:r>
          </w:p>
        </w:tc>
        <w:tc>
          <w:tcPr>
            <w:tcW w:w="879" w:type="dxa"/>
            <w:tcBorders>
              <w:top w:val="single" w:sz="4" w:space="0" w:color="000000"/>
              <w:left w:val="single" w:sz="4" w:space="0" w:color="000000"/>
              <w:bottom w:val="single" w:sz="4" w:space="0" w:color="000000"/>
              <w:right w:val="single" w:sz="4" w:space="0" w:color="000000"/>
            </w:tcBorders>
            <w:vAlign w:val="center"/>
          </w:tcPr>
          <w:p w14:paraId="44E1FA0D"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r>
              <w:rPr>
                <w:rFonts w:ascii="Times New Roman" w:eastAsia="Calibri" w:hAnsi="Times New Roman"/>
                <w:sz w:val="24"/>
                <w:szCs w:val="24"/>
              </w:rPr>
              <w:t>16,32</w:t>
            </w:r>
          </w:p>
        </w:tc>
      </w:tr>
      <w:tr w:rsidR="00970002" w:rsidRPr="008755E1" w14:paraId="66AD2C8E" w14:textId="77777777" w:rsidTr="006972EE">
        <w:tblPrEx>
          <w:tblLook w:val="01E0" w:firstRow="1" w:lastRow="1" w:firstColumn="1" w:lastColumn="1" w:noHBand="0" w:noVBand="0"/>
        </w:tblPrEx>
        <w:tc>
          <w:tcPr>
            <w:tcW w:w="539" w:type="dxa"/>
          </w:tcPr>
          <w:p w14:paraId="103D4958"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1</w:t>
            </w:r>
          </w:p>
        </w:tc>
        <w:tc>
          <w:tcPr>
            <w:tcW w:w="7512" w:type="dxa"/>
            <w:vAlign w:val="center"/>
          </w:tcPr>
          <w:p w14:paraId="1A3376C2"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2</w:t>
            </w:r>
          </w:p>
        </w:tc>
        <w:tc>
          <w:tcPr>
            <w:tcW w:w="993" w:type="dxa"/>
            <w:vAlign w:val="center"/>
          </w:tcPr>
          <w:p w14:paraId="435FB663"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3</w:t>
            </w:r>
          </w:p>
        </w:tc>
        <w:tc>
          <w:tcPr>
            <w:tcW w:w="879" w:type="dxa"/>
            <w:vAlign w:val="center"/>
          </w:tcPr>
          <w:p w14:paraId="49E4B97F"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4</w:t>
            </w:r>
          </w:p>
        </w:tc>
      </w:tr>
      <w:tr w:rsidR="00970002" w:rsidRPr="008755E1" w14:paraId="13711795" w14:textId="77777777" w:rsidTr="006972EE">
        <w:trPr>
          <w:trHeight w:val="321"/>
        </w:trPr>
        <w:tc>
          <w:tcPr>
            <w:tcW w:w="539" w:type="dxa"/>
            <w:tcBorders>
              <w:top w:val="single" w:sz="4" w:space="0" w:color="000000"/>
              <w:left w:val="single" w:sz="4" w:space="0" w:color="000000"/>
              <w:bottom w:val="single" w:sz="4" w:space="0" w:color="000000"/>
              <w:right w:val="single" w:sz="4" w:space="0" w:color="000000"/>
            </w:tcBorders>
            <w:vAlign w:val="center"/>
          </w:tcPr>
          <w:p w14:paraId="1C932140" w14:textId="77777777" w:rsidR="00970002" w:rsidRPr="008755E1" w:rsidRDefault="00970002" w:rsidP="00B13B0E">
            <w:pPr>
              <w:spacing w:after="0" w:line="240" w:lineRule="auto"/>
              <w:ind w:left="360"/>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536F49AC" w14:textId="77777777" w:rsidR="00970002" w:rsidRPr="008755E1" w:rsidRDefault="00970002" w:rsidP="00B13B0E">
            <w:pPr>
              <w:spacing w:after="0" w:line="259" w:lineRule="auto"/>
              <w:jc w:val="both"/>
              <w:rPr>
                <w:rFonts w:ascii="Times New Roman" w:eastAsia="Calibri" w:hAnsi="Times New Roman"/>
                <w:sz w:val="24"/>
                <w:szCs w:val="24"/>
                <w:vertAlign w:val="superscript"/>
              </w:rPr>
            </w:pPr>
            <w:r>
              <w:rPr>
                <w:rFonts w:ascii="Times New Roman" w:eastAsia="Calibri" w:hAnsi="Times New Roman"/>
                <w:sz w:val="24"/>
                <w:szCs w:val="24"/>
              </w:rPr>
              <w:t>Кабель силовой с медными жилами с поливинилхлоридной изоляцией и оболочкой, не распространяющий горение марки: ВВГнг, напряжением 0,66 кВ, с числом жил - 3 и сечением 2,5 мм</w:t>
            </w:r>
            <w:r>
              <w:rPr>
                <w:rFonts w:ascii="Times New Roman" w:eastAsia="Calibri" w:hAnsi="Times New Roman"/>
                <w:sz w:val="24"/>
                <w:szCs w:val="24"/>
                <w:vertAlign w:val="superscript"/>
              </w:rPr>
              <w:t>2</w:t>
            </w:r>
          </w:p>
        </w:tc>
        <w:tc>
          <w:tcPr>
            <w:tcW w:w="993" w:type="dxa"/>
            <w:tcBorders>
              <w:top w:val="single" w:sz="4" w:space="0" w:color="000000"/>
              <w:left w:val="single" w:sz="4" w:space="0" w:color="000000"/>
              <w:bottom w:val="single" w:sz="4" w:space="0" w:color="000000"/>
              <w:right w:val="single" w:sz="4" w:space="0" w:color="000000"/>
            </w:tcBorders>
            <w:vAlign w:val="center"/>
          </w:tcPr>
          <w:p w14:paraId="6F6A38E1"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r>
              <w:rPr>
                <w:rFonts w:ascii="Times New Roman" w:eastAsia="Calibri" w:hAnsi="Times New Roman"/>
                <w:sz w:val="24"/>
                <w:szCs w:val="24"/>
              </w:rPr>
              <w:t>м</w:t>
            </w:r>
          </w:p>
        </w:tc>
        <w:tc>
          <w:tcPr>
            <w:tcW w:w="879" w:type="dxa"/>
            <w:tcBorders>
              <w:top w:val="single" w:sz="4" w:space="0" w:color="000000"/>
              <w:left w:val="single" w:sz="4" w:space="0" w:color="000000"/>
              <w:bottom w:val="single" w:sz="4" w:space="0" w:color="000000"/>
              <w:right w:val="single" w:sz="4" w:space="0" w:color="000000"/>
            </w:tcBorders>
            <w:vAlign w:val="center"/>
          </w:tcPr>
          <w:p w14:paraId="5914F112"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r>
              <w:rPr>
                <w:rFonts w:ascii="Times New Roman" w:eastAsia="Calibri" w:hAnsi="Times New Roman"/>
                <w:sz w:val="24"/>
                <w:szCs w:val="24"/>
              </w:rPr>
              <w:t>21,42</w:t>
            </w:r>
          </w:p>
        </w:tc>
      </w:tr>
      <w:tr w:rsidR="00970002" w:rsidRPr="008755E1" w14:paraId="7151D3F0" w14:textId="77777777" w:rsidTr="006972EE">
        <w:trPr>
          <w:trHeight w:val="401"/>
        </w:trPr>
        <w:tc>
          <w:tcPr>
            <w:tcW w:w="539" w:type="dxa"/>
            <w:tcBorders>
              <w:top w:val="single" w:sz="4" w:space="0" w:color="000000"/>
              <w:left w:val="single" w:sz="4" w:space="0" w:color="000000"/>
              <w:bottom w:val="single" w:sz="4" w:space="0" w:color="000000"/>
              <w:right w:val="single" w:sz="4" w:space="0" w:color="000000"/>
            </w:tcBorders>
            <w:vAlign w:val="center"/>
          </w:tcPr>
          <w:p w14:paraId="74A27303" w14:textId="77777777" w:rsidR="00970002" w:rsidRPr="008755E1" w:rsidRDefault="00970002" w:rsidP="00B13B0E">
            <w:pPr>
              <w:spacing w:after="0" w:line="240" w:lineRule="auto"/>
              <w:ind w:left="360"/>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172329A9" w14:textId="77777777" w:rsidR="00970002" w:rsidRPr="008755E1" w:rsidRDefault="00970002" w:rsidP="00B13B0E">
            <w:pPr>
              <w:spacing w:after="0" w:line="259" w:lineRule="auto"/>
              <w:jc w:val="both"/>
              <w:rPr>
                <w:rFonts w:ascii="Times New Roman" w:eastAsia="Calibri" w:hAnsi="Times New Roman"/>
                <w:sz w:val="24"/>
                <w:szCs w:val="24"/>
              </w:rPr>
            </w:pPr>
            <w:r>
              <w:rPr>
                <w:rFonts w:ascii="Times New Roman" w:eastAsia="Calibri" w:hAnsi="Times New Roman"/>
                <w:sz w:val="24"/>
                <w:szCs w:val="24"/>
              </w:rPr>
              <w:t xml:space="preserve">Разветвительная коробка: У-191 </w:t>
            </w:r>
          </w:p>
        </w:tc>
        <w:tc>
          <w:tcPr>
            <w:tcW w:w="993" w:type="dxa"/>
            <w:tcBorders>
              <w:top w:val="single" w:sz="4" w:space="0" w:color="000000"/>
              <w:left w:val="single" w:sz="4" w:space="0" w:color="000000"/>
              <w:bottom w:val="single" w:sz="4" w:space="0" w:color="000000"/>
              <w:right w:val="single" w:sz="4" w:space="0" w:color="000000"/>
            </w:tcBorders>
            <w:vAlign w:val="center"/>
          </w:tcPr>
          <w:p w14:paraId="3B01FDB4"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r>
              <w:rPr>
                <w:rFonts w:ascii="Times New Roman" w:eastAsia="Calibri" w:hAnsi="Times New Roman"/>
                <w:sz w:val="24"/>
                <w:szCs w:val="24"/>
              </w:rPr>
              <w:t>шт.</w:t>
            </w:r>
          </w:p>
        </w:tc>
        <w:tc>
          <w:tcPr>
            <w:tcW w:w="879" w:type="dxa"/>
            <w:tcBorders>
              <w:top w:val="single" w:sz="4" w:space="0" w:color="000000"/>
              <w:left w:val="single" w:sz="4" w:space="0" w:color="000000"/>
              <w:bottom w:val="single" w:sz="4" w:space="0" w:color="000000"/>
              <w:right w:val="single" w:sz="4" w:space="0" w:color="000000"/>
            </w:tcBorders>
            <w:vAlign w:val="center"/>
          </w:tcPr>
          <w:p w14:paraId="566EBCE7"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r>
              <w:rPr>
                <w:rFonts w:ascii="Times New Roman" w:eastAsia="Calibri" w:hAnsi="Times New Roman"/>
                <w:sz w:val="24"/>
                <w:szCs w:val="24"/>
              </w:rPr>
              <w:t>3</w:t>
            </w:r>
          </w:p>
        </w:tc>
      </w:tr>
      <w:tr w:rsidR="00970002" w:rsidRPr="008755E1" w14:paraId="2CD425B2" w14:textId="77777777" w:rsidTr="006972EE">
        <w:trPr>
          <w:trHeight w:val="491"/>
        </w:trPr>
        <w:tc>
          <w:tcPr>
            <w:tcW w:w="539" w:type="dxa"/>
            <w:tcBorders>
              <w:top w:val="single" w:sz="4" w:space="0" w:color="000000"/>
              <w:left w:val="single" w:sz="4" w:space="0" w:color="000000"/>
              <w:bottom w:val="single" w:sz="4" w:space="0" w:color="000000"/>
              <w:right w:val="single" w:sz="4" w:space="0" w:color="000000"/>
            </w:tcBorders>
            <w:vAlign w:val="center"/>
          </w:tcPr>
          <w:p w14:paraId="6B3C9F36"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0FB4D2BB" w14:textId="77777777" w:rsidR="00970002" w:rsidRPr="008755E1" w:rsidRDefault="00970002" w:rsidP="00B13B0E">
            <w:pPr>
              <w:spacing w:after="0" w:line="259" w:lineRule="auto"/>
              <w:rPr>
                <w:rFonts w:ascii="Times New Roman" w:eastAsia="Calibri" w:hAnsi="Times New Roman"/>
                <w:sz w:val="24"/>
                <w:szCs w:val="24"/>
              </w:rPr>
            </w:pPr>
            <w:r>
              <w:rPr>
                <w:rFonts w:ascii="Times New Roman" w:eastAsia="Calibri" w:hAnsi="Times New Roman"/>
                <w:sz w:val="24"/>
                <w:szCs w:val="24"/>
              </w:rPr>
              <w:t>Установка электросушилки для рук</w:t>
            </w:r>
          </w:p>
        </w:tc>
        <w:tc>
          <w:tcPr>
            <w:tcW w:w="993" w:type="dxa"/>
            <w:tcBorders>
              <w:top w:val="single" w:sz="4" w:space="0" w:color="000000"/>
              <w:left w:val="single" w:sz="4" w:space="0" w:color="000000"/>
              <w:bottom w:val="single" w:sz="4" w:space="0" w:color="000000"/>
              <w:right w:val="single" w:sz="4" w:space="0" w:color="000000"/>
            </w:tcBorders>
            <w:vAlign w:val="center"/>
          </w:tcPr>
          <w:p w14:paraId="27050A01"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r>
              <w:rPr>
                <w:rFonts w:ascii="Times New Roman" w:eastAsia="Calibri" w:hAnsi="Times New Roman"/>
                <w:sz w:val="24"/>
                <w:szCs w:val="24"/>
              </w:rPr>
              <w:t>100 шт.</w:t>
            </w:r>
          </w:p>
        </w:tc>
        <w:tc>
          <w:tcPr>
            <w:tcW w:w="879" w:type="dxa"/>
            <w:tcBorders>
              <w:top w:val="single" w:sz="4" w:space="0" w:color="000000"/>
              <w:left w:val="single" w:sz="4" w:space="0" w:color="000000"/>
              <w:bottom w:val="single" w:sz="4" w:space="0" w:color="000000"/>
              <w:right w:val="single" w:sz="4" w:space="0" w:color="000000"/>
            </w:tcBorders>
            <w:vAlign w:val="center"/>
          </w:tcPr>
          <w:p w14:paraId="075D9971"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r>
              <w:rPr>
                <w:rFonts w:ascii="Times New Roman" w:eastAsia="Calibri" w:hAnsi="Times New Roman"/>
                <w:sz w:val="24"/>
                <w:szCs w:val="24"/>
              </w:rPr>
              <w:t>0,01</w:t>
            </w:r>
          </w:p>
        </w:tc>
      </w:tr>
      <w:tr w:rsidR="00970002" w:rsidRPr="008755E1" w14:paraId="6C4A4D40" w14:textId="77777777" w:rsidTr="006972EE">
        <w:trPr>
          <w:trHeight w:val="321"/>
        </w:trPr>
        <w:tc>
          <w:tcPr>
            <w:tcW w:w="539" w:type="dxa"/>
            <w:tcBorders>
              <w:top w:val="single" w:sz="4" w:space="0" w:color="000000"/>
              <w:left w:val="single" w:sz="4" w:space="0" w:color="000000"/>
              <w:bottom w:val="single" w:sz="4" w:space="0" w:color="000000"/>
              <w:right w:val="single" w:sz="4" w:space="0" w:color="000000"/>
            </w:tcBorders>
            <w:vAlign w:val="center"/>
          </w:tcPr>
          <w:p w14:paraId="61B6E67E" w14:textId="77777777" w:rsidR="00970002" w:rsidRPr="008755E1" w:rsidRDefault="00970002" w:rsidP="00B13B0E">
            <w:pPr>
              <w:spacing w:after="0" w:line="240" w:lineRule="auto"/>
              <w:ind w:left="360"/>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40B55EE4" w14:textId="77777777" w:rsidR="00970002" w:rsidRPr="008755E1" w:rsidRDefault="00970002" w:rsidP="00B13B0E">
            <w:pPr>
              <w:spacing w:after="0" w:line="259" w:lineRule="auto"/>
              <w:rPr>
                <w:rFonts w:ascii="Times New Roman" w:eastAsia="Calibri" w:hAnsi="Times New Roman"/>
                <w:sz w:val="24"/>
                <w:szCs w:val="24"/>
              </w:rPr>
            </w:pPr>
            <w:r>
              <w:rPr>
                <w:rFonts w:ascii="Times New Roman" w:eastAsia="Calibri" w:hAnsi="Times New Roman"/>
                <w:sz w:val="24"/>
                <w:szCs w:val="24"/>
              </w:rPr>
              <w:t>Сушилка для рук в пластиковом ударопрочном корпусе с инфракрасным датчиком, мощностью 2,0 кВт  - 1 шт.</w:t>
            </w:r>
          </w:p>
        </w:tc>
        <w:tc>
          <w:tcPr>
            <w:tcW w:w="993" w:type="dxa"/>
            <w:tcBorders>
              <w:top w:val="single" w:sz="4" w:space="0" w:color="000000"/>
              <w:left w:val="single" w:sz="4" w:space="0" w:color="000000"/>
              <w:bottom w:val="single" w:sz="4" w:space="0" w:color="000000"/>
              <w:right w:val="single" w:sz="4" w:space="0" w:color="000000"/>
            </w:tcBorders>
            <w:vAlign w:val="center"/>
          </w:tcPr>
          <w:p w14:paraId="090638FB"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r>
              <w:rPr>
                <w:rFonts w:ascii="Times New Roman" w:eastAsia="Calibri" w:hAnsi="Times New Roman"/>
                <w:sz w:val="24"/>
                <w:szCs w:val="24"/>
              </w:rPr>
              <w:t>шт.</w:t>
            </w:r>
          </w:p>
        </w:tc>
        <w:tc>
          <w:tcPr>
            <w:tcW w:w="879" w:type="dxa"/>
            <w:tcBorders>
              <w:top w:val="single" w:sz="4" w:space="0" w:color="000000"/>
              <w:left w:val="single" w:sz="4" w:space="0" w:color="000000"/>
              <w:bottom w:val="single" w:sz="4" w:space="0" w:color="000000"/>
              <w:right w:val="single" w:sz="4" w:space="0" w:color="000000"/>
            </w:tcBorders>
            <w:vAlign w:val="center"/>
          </w:tcPr>
          <w:p w14:paraId="4EC4BB17"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r>
              <w:rPr>
                <w:rFonts w:ascii="Times New Roman" w:eastAsia="Calibri" w:hAnsi="Times New Roman"/>
                <w:sz w:val="24"/>
                <w:szCs w:val="24"/>
              </w:rPr>
              <w:t>1</w:t>
            </w:r>
          </w:p>
        </w:tc>
      </w:tr>
      <w:tr w:rsidR="00970002" w:rsidRPr="008755E1" w14:paraId="296130D7" w14:textId="77777777" w:rsidTr="006972EE">
        <w:trPr>
          <w:trHeight w:val="405"/>
        </w:trPr>
        <w:tc>
          <w:tcPr>
            <w:tcW w:w="539" w:type="dxa"/>
            <w:tcBorders>
              <w:top w:val="single" w:sz="4" w:space="0" w:color="000000"/>
              <w:left w:val="single" w:sz="4" w:space="0" w:color="000000"/>
              <w:bottom w:val="single" w:sz="4" w:space="0" w:color="000000"/>
              <w:right w:val="single" w:sz="4" w:space="0" w:color="000000"/>
            </w:tcBorders>
            <w:vAlign w:val="center"/>
          </w:tcPr>
          <w:p w14:paraId="79827FAA"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1E68A0DC" w14:textId="77777777" w:rsidR="00970002" w:rsidRPr="008755E1" w:rsidRDefault="00970002" w:rsidP="00B13B0E">
            <w:pPr>
              <w:spacing w:after="0" w:line="259" w:lineRule="auto"/>
              <w:rPr>
                <w:rFonts w:ascii="Times New Roman" w:eastAsia="Calibri" w:hAnsi="Times New Roman"/>
                <w:sz w:val="24"/>
                <w:szCs w:val="24"/>
              </w:rPr>
            </w:pPr>
            <w:r>
              <w:rPr>
                <w:rFonts w:ascii="Times New Roman" w:eastAsia="Calibri" w:hAnsi="Times New Roman"/>
                <w:sz w:val="24"/>
                <w:szCs w:val="24"/>
              </w:rPr>
              <w:t>Установка розетки штепсельной герметичной для открытой проводки:</w:t>
            </w:r>
          </w:p>
        </w:tc>
        <w:tc>
          <w:tcPr>
            <w:tcW w:w="993" w:type="dxa"/>
            <w:tcBorders>
              <w:top w:val="single" w:sz="4" w:space="0" w:color="000000"/>
              <w:left w:val="single" w:sz="4" w:space="0" w:color="000000"/>
              <w:bottom w:val="single" w:sz="4" w:space="0" w:color="000000"/>
              <w:right w:val="single" w:sz="4" w:space="0" w:color="000000"/>
            </w:tcBorders>
            <w:vAlign w:val="center"/>
          </w:tcPr>
          <w:p w14:paraId="2EEFD464"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r>
              <w:rPr>
                <w:rFonts w:ascii="Times New Roman" w:eastAsia="Calibri" w:hAnsi="Times New Roman"/>
                <w:sz w:val="24"/>
                <w:szCs w:val="24"/>
              </w:rPr>
              <w:t>100 шт.</w:t>
            </w:r>
          </w:p>
        </w:tc>
        <w:tc>
          <w:tcPr>
            <w:tcW w:w="879" w:type="dxa"/>
            <w:tcBorders>
              <w:top w:val="single" w:sz="4" w:space="0" w:color="000000"/>
              <w:left w:val="single" w:sz="4" w:space="0" w:color="000000"/>
              <w:bottom w:val="single" w:sz="4" w:space="0" w:color="000000"/>
              <w:right w:val="single" w:sz="4" w:space="0" w:color="000000"/>
            </w:tcBorders>
            <w:vAlign w:val="center"/>
          </w:tcPr>
          <w:p w14:paraId="41B3CA35"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r>
              <w:rPr>
                <w:rFonts w:ascii="Times New Roman" w:eastAsia="Calibri" w:hAnsi="Times New Roman"/>
                <w:sz w:val="24"/>
                <w:szCs w:val="24"/>
              </w:rPr>
              <w:t>0,02</w:t>
            </w:r>
          </w:p>
        </w:tc>
      </w:tr>
      <w:tr w:rsidR="00970002" w:rsidRPr="008755E1" w14:paraId="6BB9659E" w14:textId="77777777" w:rsidTr="006972EE">
        <w:trPr>
          <w:trHeight w:val="411"/>
        </w:trPr>
        <w:tc>
          <w:tcPr>
            <w:tcW w:w="539" w:type="dxa"/>
            <w:tcBorders>
              <w:top w:val="single" w:sz="4" w:space="0" w:color="000000"/>
              <w:left w:val="single" w:sz="4" w:space="0" w:color="000000"/>
              <w:bottom w:val="single" w:sz="4" w:space="0" w:color="000000"/>
              <w:right w:val="single" w:sz="4" w:space="0" w:color="000000"/>
            </w:tcBorders>
            <w:vAlign w:val="center"/>
          </w:tcPr>
          <w:p w14:paraId="109B7CED" w14:textId="77777777" w:rsidR="00970002" w:rsidRPr="008755E1" w:rsidRDefault="00970002" w:rsidP="00B13B0E">
            <w:pPr>
              <w:spacing w:after="0" w:line="240" w:lineRule="auto"/>
              <w:ind w:left="360"/>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38145B40" w14:textId="77777777" w:rsidR="00970002" w:rsidRPr="008755E1" w:rsidRDefault="00970002" w:rsidP="00B13B0E">
            <w:pPr>
              <w:spacing w:after="0" w:line="259" w:lineRule="auto"/>
              <w:rPr>
                <w:rFonts w:ascii="Times New Roman" w:eastAsia="Calibri" w:hAnsi="Times New Roman"/>
                <w:sz w:val="24"/>
                <w:szCs w:val="24"/>
              </w:rPr>
            </w:pPr>
            <w:r>
              <w:rPr>
                <w:rFonts w:ascii="Times New Roman" w:eastAsia="Calibri" w:hAnsi="Times New Roman"/>
                <w:sz w:val="24"/>
                <w:szCs w:val="24"/>
              </w:rPr>
              <w:t>Розетка открытой проводки герметичная с заземлением</w:t>
            </w:r>
          </w:p>
        </w:tc>
        <w:tc>
          <w:tcPr>
            <w:tcW w:w="993" w:type="dxa"/>
            <w:tcBorders>
              <w:top w:val="single" w:sz="4" w:space="0" w:color="000000"/>
              <w:left w:val="single" w:sz="4" w:space="0" w:color="000000"/>
              <w:bottom w:val="single" w:sz="4" w:space="0" w:color="000000"/>
              <w:right w:val="single" w:sz="4" w:space="0" w:color="000000"/>
            </w:tcBorders>
            <w:vAlign w:val="center"/>
          </w:tcPr>
          <w:p w14:paraId="7FFD8734"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r>
              <w:rPr>
                <w:rFonts w:ascii="Times New Roman" w:eastAsia="Calibri" w:hAnsi="Times New Roman"/>
                <w:sz w:val="24"/>
                <w:szCs w:val="24"/>
              </w:rPr>
              <w:t>шт.</w:t>
            </w:r>
          </w:p>
        </w:tc>
        <w:tc>
          <w:tcPr>
            <w:tcW w:w="879" w:type="dxa"/>
            <w:tcBorders>
              <w:top w:val="single" w:sz="4" w:space="0" w:color="000000"/>
              <w:left w:val="single" w:sz="4" w:space="0" w:color="000000"/>
              <w:bottom w:val="single" w:sz="4" w:space="0" w:color="000000"/>
              <w:right w:val="single" w:sz="4" w:space="0" w:color="000000"/>
            </w:tcBorders>
            <w:vAlign w:val="center"/>
          </w:tcPr>
          <w:p w14:paraId="3C38D7BE"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r>
              <w:rPr>
                <w:rFonts w:ascii="Times New Roman" w:eastAsia="Calibri" w:hAnsi="Times New Roman"/>
                <w:sz w:val="24"/>
                <w:szCs w:val="24"/>
              </w:rPr>
              <w:t>1</w:t>
            </w:r>
          </w:p>
        </w:tc>
      </w:tr>
      <w:tr w:rsidR="00970002" w:rsidRPr="008755E1" w14:paraId="2718C1D7" w14:textId="77777777" w:rsidTr="006972EE">
        <w:trPr>
          <w:trHeight w:val="411"/>
        </w:trPr>
        <w:tc>
          <w:tcPr>
            <w:tcW w:w="539" w:type="dxa"/>
            <w:tcBorders>
              <w:top w:val="single" w:sz="4" w:space="0" w:color="000000"/>
              <w:left w:val="single" w:sz="4" w:space="0" w:color="000000"/>
              <w:bottom w:val="single" w:sz="4" w:space="0" w:color="000000"/>
              <w:right w:val="single" w:sz="4" w:space="0" w:color="000000"/>
            </w:tcBorders>
            <w:vAlign w:val="center"/>
          </w:tcPr>
          <w:p w14:paraId="427C572F"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3729786C" w14:textId="77777777" w:rsidR="00970002" w:rsidRPr="008755E1" w:rsidRDefault="00970002" w:rsidP="00B13B0E">
            <w:pPr>
              <w:spacing w:after="0" w:line="259" w:lineRule="auto"/>
              <w:rPr>
                <w:rFonts w:ascii="Times New Roman" w:eastAsia="Calibri" w:hAnsi="Times New Roman"/>
                <w:sz w:val="24"/>
                <w:szCs w:val="24"/>
              </w:rPr>
            </w:pPr>
            <w:r>
              <w:rPr>
                <w:rFonts w:ascii="Times New Roman" w:eastAsia="Calibri" w:hAnsi="Times New Roman"/>
                <w:sz w:val="24"/>
                <w:szCs w:val="24"/>
              </w:rPr>
              <w:t>Установка автомата защитного отключения:</w:t>
            </w:r>
          </w:p>
          <w:p w14:paraId="4CFD929D" w14:textId="77777777" w:rsidR="00970002" w:rsidRPr="008755E1" w:rsidRDefault="00970002" w:rsidP="00B13B0E">
            <w:pPr>
              <w:spacing w:after="0" w:line="259" w:lineRule="auto"/>
              <w:rPr>
                <w:rFonts w:ascii="Times New Roman" w:eastAsia="Calibri" w:hAnsi="Times New Roman"/>
                <w:i/>
                <w:sz w:val="24"/>
                <w:szCs w:val="24"/>
              </w:rPr>
            </w:pPr>
            <w:r>
              <w:rPr>
                <w:rFonts w:ascii="Times New Roman" w:eastAsia="Calibri" w:hAnsi="Times New Roman"/>
                <w:i/>
                <w:sz w:val="24"/>
                <w:szCs w:val="24"/>
              </w:rPr>
              <w:t>- выключатели автоматические 16А,  - 1 шт.</w:t>
            </w:r>
          </w:p>
        </w:tc>
        <w:tc>
          <w:tcPr>
            <w:tcW w:w="993" w:type="dxa"/>
            <w:tcBorders>
              <w:top w:val="single" w:sz="4" w:space="0" w:color="000000"/>
              <w:left w:val="single" w:sz="4" w:space="0" w:color="000000"/>
              <w:bottom w:val="single" w:sz="4" w:space="0" w:color="000000"/>
              <w:right w:val="single" w:sz="4" w:space="0" w:color="000000"/>
            </w:tcBorders>
            <w:vAlign w:val="center"/>
          </w:tcPr>
          <w:p w14:paraId="36EE6089"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r>
              <w:rPr>
                <w:rFonts w:ascii="Times New Roman" w:eastAsia="Calibri" w:hAnsi="Times New Roman"/>
                <w:sz w:val="24"/>
                <w:szCs w:val="24"/>
              </w:rPr>
              <w:t>шт.</w:t>
            </w:r>
          </w:p>
        </w:tc>
        <w:tc>
          <w:tcPr>
            <w:tcW w:w="879" w:type="dxa"/>
            <w:tcBorders>
              <w:top w:val="single" w:sz="4" w:space="0" w:color="000000"/>
              <w:left w:val="single" w:sz="4" w:space="0" w:color="000000"/>
              <w:bottom w:val="single" w:sz="4" w:space="0" w:color="000000"/>
              <w:right w:val="single" w:sz="4" w:space="0" w:color="000000"/>
            </w:tcBorders>
            <w:vAlign w:val="center"/>
          </w:tcPr>
          <w:p w14:paraId="71FA36E4"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1</w:t>
            </w:r>
          </w:p>
        </w:tc>
      </w:tr>
    </w:tbl>
    <w:p w14:paraId="7BD11611" w14:textId="77777777" w:rsidR="00970002" w:rsidRPr="008755E1" w:rsidRDefault="00970002" w:rsidP="00970002">
      <w:pPr>
        <w:spacing w:after="0" w:line="240" w:lineRule="auto"/>
        <w:ind w:left="-142" w:firstLine="850"/>
        <w:jc w:val="both"/>
        <w:outlineLvl w:val="0"/>
        <w:rPr>
          <w:rFonts w:ascii="Times New Roman" w:eastAsia="Times New Roman" w:hAnsi="Times New Roman"/>
          <w:i/>
          <w:iCs/>
          <w:sz w:val="24"/>
          <w:szCs w:val="24"/>
        </w:rPr>
      </w:pPr>
    </w:p>
    <w:p w14:paraId="1F487686" w14:textId="77777777" w:rsidR="00970002" w:rsidRPr="008755E1" w:rsidRDefault="00970002" w:rsidP="00970002">
      <w:pPr>
        <w:spacing w:after="0" w:line="240" w:lineRule="auto"/>
        <w:ind w:left="-142" w:firstLine="850"/>
        <w:jc w:val="both"/>
        <w:outlineLvl w:val="0"/>
        <w:rPr>
          <w:rFonts w:ascii="Times New Roman" w:eastAsia="Times New Roman" w:hAnsi="Times New Roman"/>
          <w:sz w:val="24"/>
          <w:szCs w:val="24"/>
        </w:rPr>
      </w:pPr>
      <w:r>
        <w:rPr>
          <w:rFonts w:ascii="Times New Roman" w:eastAsia="Times New Roman" w:hAnsi="Times New Roman"/>
          <w:i/>
          <w:iCs/>
          <w:sz w:val="24"/>
          <w:szCs w:val="24"/>
        </w:rPr>
        <w:t>Материалы, оборудование, инвентарь, инструменты и приспособления, строительные машины, необходимые для производства работ предоставляются Подрядчиком, за исключением плит парапета (материал Заказчика), и входят в стоимость договора. Указания в тексте настоящего технического задания на конкретные товарные знаки, знаки обслуживания, патенты, полезные модели, промышленные образцы, наименование места происхождения продукции или наименование производителя считать сопровождаемыми словами «или эквивалент».</w:t>
      </w:r>
    </w:p>
    <w:p w14:paraId="39F7BF55" w14:textId="77777777" w:rsidR="00970002" w:rsidRPr="008755E1" w:rsidRDefault="00970002" w:rsidP="00970002">
      <w:pPr>
        <w:spacing w:after="0" w:line="240" w:lineRule="auto"/>
        <w:rPr>
          <w:rFonts w:ascii="Times New Roman" w:eastAsia="Times New Roman" w:hAnsi="Times New Roman"/>
          <w:sz w:val="24"/>
          <w:szCs w:val="24"/>
        </w:rPr>
      </w:pPr>
    </w:p>
    <w:p w14:paraId="7073F2BF" w14:textId="77777777" w:rsidR="00970002" w:rsidRPr="008755E1" w:rsidRDefault="00970002" w:rsidP="00970002">
      <w:pPr>
        <w:spacing w:after="0" w:line="240" w:lineRule="auto"/>
        <w:ind w:firstLine="708"/>
        <w:jc w:val="both"/>
        <w:rPr>
          <w:rFonts w:ascii="Times New Roman" w:eastAsia="Times New Roman" w:hAnsi="Times New Roman"/>
          <w:sz w:val="24"/>
          <w:szCs w:val="24"/>
        </w:rPr>
      </w:pPr>
      <w:r>
        <w:rPr>
          <w:rFonts w:ascii="Times New Roman" w:eastAsia="Times New Roman" w:hAnsi="Times New Roman"/>
          <w:sz w:val="24"/>
          <w:szCs w:val="24"/>
        </w:rPr>
        <w:t>РАЗДЕЛ 4. ПЕРЕЧЕНЬ ПРОЕКТНОЙ И РАБОЧЕЙ ДОКУМЕНТАЦИИ</w:t>
      </w:r>
    </w:p>
    <w:p w14:paraId="2B34858B" w14:textId="77777777" w:rsidR="00970002" w:rsidRPr="008755E1" w:rsidRDefault="00970002" w:rsidP="00970002">
      <w:pPr>
        <w:spacing w:after="0" w:line="200" w:lineRule="exact"/>
        <w:jc w:val="both"/>
        <w:rPr>
          <w:rFonts w:ascii="Times New Roman" w:eastAsia="Times New Roman" w:hAnsi="Times New Roman"/>
          <w:sz w:val="20"/>
          <w:szCs w:val="20"/>
        </w:rPr>
      </w:pPr>
    </w:p>
    <w:tbl>
      <w:tblPr>
        <w:tblW w:w="0" w:type="auto"/>
        <w:tblInd w:w="-106" w:type="dxa"/>
        <w:tblLook w:val="01E0" w:firstRow="1" w:lastRow="1" w:firstColumn="1" w:lastColumn="1" w:noHBand="0" w:noVBand="0"/>
      </w:tblPr>
      <w:tblGrid>
        <w:gridCol w:w="9747"/>
      </w:tblGrid>
      <w:tr w:rsidR="00970002" w:rsidRPr="008755E1" w14:paraId="7154627D" w14:textId="77777777" w:rsidTr="00B13B0E">
        <w:trPr>
          <w:trHeight w:val="409"/>
        </w:trPr>
        <w:tc>
          <w:tcPr>
            <w:tcW w:w="9747" w:type="dxa"/>
          </w:tcPr>
          <w:p w14:paraId="18F3FE97" w14:textId="77777777" w:rsidR="00970002" w:rsidRPr="008755E1" w:rsidRDefault="00970002" w:rsidP="00B13B0E">
            <w:pPr>
              <w:spacing w:after="0" w:line="200" w:lineRule="exact"/>
              <w:jc w:val="both"/>
              <w:rPr>
                <w:rFonts w:ascii="Times New Roman" w:eastAsia="Times New Roman" w:hAnsi="Times New Roman"/>
                <w:i/>
                <w:iCs/>
                <w:sz w:val="24"/>
                <w:szCs w:val="24"/>
              </w:rPr>
            </w:pPr>
            <w:r>
              <w:rPr>
                <w:rFonts w:ascii="Times New Roman" w:eastAsia="Times New Roman" w:hAnsi="Times New Roman"/>
                <w:i/>
                <w:iCs/>
                <w:sz w:val="24"/>
                <w:szCs w:val="24"/>
              </w:rPr>
              <w:t xml:space="preserve">  </w:t>
            </w:r>
            <w:r>
              <w:rPr>
                <w:rFonts w:ascii="Times New Roman" w:eastAsia="Times New Roman" w:hAnsi="Times New Roman"/>
                <w:i/>
                <w:iCs/>
                <w:sz w:val="24"/>
                <w:szCs w:val="24"/>
                <w:lang w:val="en-US"/>
              </w:rPr>
              <w:t>Не</w:t>
            </w:r>
            <w:r>
              <w:rPr>
                <w:rFonts w:ascii="Times New Roman" w:eastAsia="Times New Roman" w:hAnsi="Times New Roman"/>
                <w:i/>
                <w:iCs/>
                <w:sz w:val="24"/>
                <w:szCs w:val="24"/>
              </w:rPr>
              <w:t xml:space="preserve"> </w:t>
            </w:r>
            <w:r>
              <w:rPr>
                <w:rFonts w:ascii="Times New Roman" w:eastAsia="Times New Roman" w:hAnsi="Times New Roman"/>
                <w:i/>
                <w:iCs/>
                <w:sz w:val="24"/>
                <w:szCs w:val="24"/>
                <w:lang w:val="en-US"/>
              </w:rPr>
              <w:t>требуется</w:t>
            </w:r>
            <w:r>
              <w:rPr>
                <w:rFonts w:ascii="Times New Roman" w:eastAsia="Times New Roman" w:hAnsi="Times New Roman"/>
                <w:i/>
                <w:iCs/>
                <w:sz w:val="24"/>
                <w:szCs w:val="24"/>
              </w:rPr>
              <w:t>.</w:t>
            </w:r>
          </w:p>
          <w:p w14:paraId="637A9935" w14:textId="77777777" w:rsidR="00970002" w:rsidRPr="008755E1" w:rsidRDefault="00970002" w:rsidP="00B13B0E">
            <w:pPr>
              <w:spacing w:after="0" w:line="200" w:lineRule="exact"/>
              <w:jc w:val="both"/>
              <w:rPr>
                <w:rFonts w:ascii="Times New Roman" w:eastAsia="Times New Roman" w:hAnsi="Times New Roman"/>
                <w:i/>
                <w:iCs/>
                <w:sz w:val="16"/>
                <w:szCs w:val="16"/>
              </w:rPr>
            </w:pPr>
          </w:p>
        </w:tc>
      </w:tr>
    </w:tbl>
    <w:p w14:paraId="4D534640" w14:textId="77777777" w:rsidR="00970002" w:rsidRPr="008755E1" w:rsidRDefault="00970002" w:rsidP="00970002">
      <w:pPr>
        <w:spacing w:after="0" w:line="240" w:lineRule="auto"/>
        <w:jc w:val="both"/>
        <w:rPr>
          <w:rFonts w:ascii="Times New Roman" w:eastAsia="Times New Roman" w:hAnsi="Times New Roman"/>
          <w:sz w:val="24"/>
          <w:szCs w:val="24"/>
        </w:rPr>
      </w:pPr>
    </w:p>
    <w:p w14:paraId="0EBAF45F" w14:textId="77777777" w:rsidR="00970002" w:rsidRPr="008755E1" w:rsidRDefault="00970002" w:rsidP="00970002">
      <w:pPr>
        <w:spacing w:after="0" w:line="240" w:lineRule="auto"/>
        <w:ind w:firstLine="708"/>
        <w:jc w:val="both"/>
        <w:rPr>
          <w:rFonts w:ascii="Times New Roman" w:eastAsia="Times New Roman" w:hAnsi="Times New Roman"/>
          <w:sz w:val="24"/>
          <w:szCs w:val="24"/>
        </w:rPr>
      </w:pPr>
      <w:r>
        <w:rPr>
          <w:rFonts w:ascii="Times New Roman" w:eastAsia="Times New Roman" w:hAnsi="Times New Roman"/>
          <w:sz w:val="24"/>
          <w:szCs w:val="24"/>
        </w:rPr>
        <w:t>РАЗДЕЛ 5. МЕСТО ВЫПОЛНЯЕМЫХ РАБОТ</w:t>
      </w:r>
    </w:p>
    <w:p w14:paraId="353DA24D" w14:textId="77777777" w:rsidR="00970002" w:rsidRPr="008755E1" w:rsidRDefault="00970002" w:rsidP="00970002">
      <w:pPr>
        <w:spacing w:after="0" w:line="200" w:lineRule="exact"/>
        <w:jc w:val="both"/>
        <w:rPr>
          <w:rFonts w:ascii="Times New Roman" w:eastAsia="Times New Roman" w:hAnsi="Times New Roman"/>
          <w:sz w:val="20"/>
          <w:szCs w:val="20"/>
        </w:rPr>
      </w:pPr>
    </w:p>
    <w:tbl>
      <w:tblPr>
        <w:tblW w:w="0" w:type="auto"/>
        <w:tblInd w:w="-106" w:type="dxa"/>
        <w:tblLook w:val="01E0" w:firstRow="1" w:lastRow="1" w:firstColumn="1" w:lastColumn="1" w:noHBand="0" w:noVBand="0"/>
      </w:tblPr>
      <w:tblGrid>
        <w:gridCol w:w="9747"/>
      </w:tblGrid>
      <w:tr w:rsidR="00970002" w:rsidRPr="008755E1" w14:paraId="47759E45" w14:textId="77777777" w:rsidTr="00B13B0E">
        <w:trPr>
          <w:trHeight w:val="409"/>
        </w:trPr>
        <w:tc>
          <w:tcPr>
            <w:tcW w:w="9747" w:type="dxa"/>
          </w:tcPr>
          <w:p w14:paraId="188829E2" w14:textId="77777777" w:rsidR="00970002" w:rsidRPr="008755E1" w:rsidRDefault="00970002" w:rsidP="00B13B0E">
            <w:pPr>
              <w:spacing w:after="0" w:line="200" w:lineRule="exact"/>
              <w:jc w:val="both"/>
              <w:rPr>
                <w:rFonts w:ascii="Times New Roman" w:eastAsia="Times New Roman" w:hAnsi="Times New Roman"/>
                <w:i/>
                <w:iCs/>
                <w:sz w:val="24"/>
                <w:szCs w:val="24"/>
              </w:rPr>
            </w:pPr>
            <w:r>
              <w:rPr>
                <w:rFonts w:ascii="Times New Roman" w:eastAsia="Times New Roman" w:hAnsi="Times New Roman"/>
              </w:rPr>
              <w:t xml:space="preserve"> {{OBJECT_ADDRESS}}</w:t>
            </w:r>
          </w:p>
          <w:p w14:paraId="3ABB88A3" w14:textId="77777777" w:rsidR="00970002" w:rsidRPr="008755E1" w:rsidRDefault="00970002" w:rsidP="00B13B0E">
            <w:pPr>
              <w:spacing w:after="0" w:line="200" w:lineRule="exact"/>
              <w:jc w:val="both"/>
              <w:rPr>
                <w:rFonts w:ascii="Times New Roman" w:eastAsia="Times New Roman" w:hAnsi="Times New Roman"/>
                <w:i/>
                <w:iCs/>
                <w:sz w:val="24"/>
                <w:szCs w:val="24"/>
              </w:rPr>
            </w:pPr>
          </w:p>
        </w:tc>
      </w:tr>
    </w:tbl>
    <w:p w14:paraId="06459ABB" w14:textId="77777777" w:rsidR="00970002" w:rsidRPr="008755E1" w:rsidRDefault="00970002" w:rsidP="00970002">
      <w:pPr>
        <w:spacing w:after="0" w:line="240" w:lineRule="auto"/>
        <w:ind w:left="708"/>
        <w:jc w:val="both"/>
        <w:rPr>
          <w:rFonts w:ascii="Times New Roman" w:eastAsia="Times New Roman" w:hAnsi="Times New Roman"/>
          <w:sz w:val="24"/>
          <w:szCs w:val="24"/>
        </w:rPr>
      </w:pPr>
    </w:p>
    <w:p w14:paraId="374DAD5C" w14:textId="77777777" w:rsidR="00970002" w:rsidRPr="008755E1" w:rsidRDefault="00970002" w:rsidP="00970002">
      <w:pPr>
        <w:spacing w:after="0" w:line="240" w:lineRule="auto"/>
        <w:ind w:left="708"/>
        <w:jc w:val="both"/>
        <w:rPr>
          <w:rFonts w:ascii="Times New Roman" w:eastAsia="Times New Roman" w:hAnsi="Times New Roman"/>
          <w:sz w:val="20"/>
          <w:szCs w:val="20"/>
        </w:rPr>
      </w:pPr>
      <w:r>
        <w:rPr>
          <w:rFonts w:ascii="Times New Roman" w:eastAsia="Times New Roman" w:hAnsi="Times New Roman"/>
          <w:sz w:val="24"/>
          <w:szCs w:val="24"/>
        </w:rPr>
        <w:t>РАЗДЕЛ 6. ТРЕБОВАНИЯ И УСЛОВИЯ К РАЗРАБОТКЕ ПРИРОДООХРАННЫХ МЕР И МЕРОПРИЯТИЙ</w:t>
      </w:r>
    </w:p>
    <w:tbl>
      <w:tblPr>
        <w:tblW w:w="0" w:type="auto"/>
        <w:tblInd w:w="-106" w:type="dxa"/>
        <w:tblLook w:val="00A0" w:firstRow="1" w:lastRow="0" w:firstColumn="1" w:lastColumn="0" w:noHBand="0" w:noVBand="0"/>
      </w:tblPr>
      <w:tblGrid>
        <w:gridCol w:w="9747"/>
      </w:tblGrid>
      <w:tr w:rsidR="00970002" w:rsidRPr="008755E1" w14:paraId="21E6C1ED" w14:textId="77777777" w:rsidTr="00B13B0E">
        <w:tc>
          <w:tcPr>
            <w:tcW w:w="9747" w:type="dxa"/>
          </w:tcPr>
          <w:p w14:paraId="3A006974" w14:textId="77777777" w:rsidR="00970002" w:rsidRPr="008755E1" w:rsidRDefault="00970002" w:rsidP="00B13B0E">
            <w:pPr>
              <w:spacing w:after="0" w:line="240" w:lineRule="auto"/>
              <w:jc w:val="both"/>
              <w:rPr>
                <w:rFonts w:ascii="Times New Roman" w:eastAsia="Times New Roman" w:hAnsi="Times New Roman"/>
                <w:i/>
                <w:iCs/>
                <w:sz w:val="24"/>
                <w:szCs w:val="24"/>
              </w:rPr>
            </w:pPr>
            <w:r>
              <w:rPr>
                <w:rFonts w:ascii="Times New Roman" w:eastAsia="Times New Roman" w:hAnsi="Times New Roman"/>
                <w:i/>
                <w:iCs/>
                <w:sz w:val="24"/>
                <w:szCs w:val="24"/>
              </w:rPr>
              <w:t>Подрядчик должен обеспечить выполнение ремонтных работ в строгом соответствии с природоохранным и экологическим законодательством Республики Казахстан.</w:t>
            </w:r>
          </w:p>
          <w:p w14:paraId="3CDA6879" w14:textId="77777777" w:rsidR="00970002" w:rsidRPr="008755E1" w:rsidRDefault="00970002" w:rsidP="00B13B0E">
            <w:pPr>
              <w:spacing w:after="0" w:line="200" w:lineRule="exact"/>
              <w:jc w:val="both"/>
              <w:rPr>
                <w:rFonts w:ascii="Times New Roman" w:eastAsia="Times New Roman" w:hAnsi="Times New Roman"/>
                <w:i/>
                <w:sz w:val="24"/>
                <w:szCs w:val="24"/>
              </w:rPr>
            </w:pPr>
          </w:p>
        </w:tc>
      </w:tr>
    </w:tbl>
    <w:p w14:paraId="2CAA5E04" w14:textId="77777777" w:rsidR="00970002" w:rsidRPr="008755E1" w:rsidRDefault="00970002" w:rsidP="00970002">
      <w:pPr>
        <w:spacing w:after="0" w:line="240" w:lineRule="auto"/>
        <w:ind w:firstLine="708"/>
        <w:jc w:val="both"/>
        <w:rPr>
          <w:rFonts w:ascii="Times New Roman" w:eastAsia="Times New Roman" w:hAnsi="Times New Roman"/>
          <w:sz w:val="24"/>
          <w:szCs w:val="24"/>
        </w:rPr>
      </w:pPr>
    </w:p>
    <w:p w14:paraId="1EE58CC8" w14:textId="77777777" w:rsidR="00970002" w:rsidRPr="008755E1" w:rsidRDefault="00970002" w:rsidP="00970002">
      <w:pPr>
        <w:spacing w:after="0" w:line="240" w:lineRule="auto"/>
        <w:ind w:firstLine="708"/>
        <w:jc w:val="both"/>
        <w:rPr>
          <w:rFonts w:ascii="Times New Roman" w:eastAsia="Times New Roman" w:hAnsi="Times New Roman"/>
          <w:sz w:val="24"/>
          <w:szCs w:val="24"/>
        </w:rPr>
      </w:pPr>
      <w:r>
        <w:rPr>
          <w:rFonts w:ascii="Times New Roman" w:eastAsia="Times New Roman" w:hAnsi="Times New Roman"/>
          <w:sz w:val="24"/>
          <w:szCs w:val="24"/>
        </w:rPr>
        <w:t>РАЗДЕЛ 7. СРОК (ИНТЕРВАЛ) ВЫПОЛНЕНИЯ РАБОТ</w:t>
      </w:r>
    </w:p>
    <w:p w14:paraId="67569983" w14:textId="77777777" w:rsidR="00970002" w:rsidRPr="008755E1" w:rsidRDefault="00970002" w:rsidP="00970002">
      <w:pPr>
        <w:spacing w:after="0" w:line="200" w:lineRule="exact"/>
        <w:jc w:val="both"/>
        <w:rPr>
          <w:rFonts w:ascii="Times New Roman" w:eastAsia="Times New Roman" w:hAnsi="Times New Roman"/>
          <w:sz w:val="20"/>
          <w:szCs w:val="20"/>
        </w:rPr>
      </w:pPr>
    </w:p>
    <w:tbl>
      <w:tblPr>
        <w:tblW w:w="0" w:type="auto"/>
        <w:tblLook w:val="00A0" w:firstRow="1" w:lastRow="0" w:firstColumn="1" w:lastColumn="0" w:noHBand="0" w:noVBand="0"/>
      </w:tblPr>
      <w:tblGrid>
        <w:gridCol w:w="9747"/>
      </w:tblGrid>
      <w:tr w:rsidR="00970002" w:rsidRPr="008755E1" w14:paraId="3E67234F" w14:textId="77777777" w:rsidTr="00B13B0E">
        <w:tc>
          <w:tcPr>
            <w:tcW w:w="9747" w:type="dxa"/>
          </w:tcPr>
          <w:p w14:paraId="004C3406" w14:textId="77777777" w:rsidR="00970002" w:rsidRPr="008755E1" w:rsidRDefault="00970002" w:rsidP="00B13B0E">
            <w:pPr>
              <w:spacing w:after="0" w:line="240" w:lineRule="auto"/>
              <w:jc w:val="both"/>
              <w:rPr>
                <w:rFonts w:ascii="Times New Roman" w:eastAsia="Times New Roman" w:hAnsi="Times New Roman"/>
                <w:i/>
                <w:iCs/>
                <w:sz w:val="24"/>
                <w:szCs w:val="24"/>
              </w:rPr>
            </w:pPr>
            <w:r>
              <w:rPr>
                <w:rFonts w:ascii="Times New Roman" w:eastAsia="Times New Roman" w:hAnsi="Times New Roman"/>
              </w:rPr>
              <w:t>С момента подписания договора, в течении {{WORK_DURATION_DAYS}} календарных дней.</w:t>
            </w:r>
          </w:p>
          <w:p w14:paraId="06748035" w14:textId="77777777" w:rsidR="00970002" w:rsidRPr="008755E1" w:rsidRDefault="00970002" w:rsidP="00B13B0E">
            <w:pPr>
              <w:spacing w:after="0" w:line="240" w:lineRule="auto"/>
              <w:jc w:val="both"/>
              <w:rPr>
                <w:rFonts w:ascii="Times New Roman" w:eastAsia="Times New Roman" w:hAnsi="Times New Roman"/>
                <w:i/>
                <w:iCs/>
                <w:sz w:val="24"/>
                <w:szCs w:val="24"/>
              </w:rPr>
            </w:pPr>
          </w:p>
        </w:tc>
      </w:tr>
    </w:tbl>
    <w:p w14:paraId="15C25C70" w14:textId="77777777" w:rsidR="00970002" w:rsidRPr="008755E1" w:rsidRDefault="00970002" w:rsidP="00970002">
      <w:pPr>
        <w:spacing w:after="0" w:line="240" w:lineRule="auto"/>
        <w:ind w:firstLine="708"/>
        <w:jc w:val="both"/>
        <w:rPr>
          <w:rFonts w:ascii="Times New Roman" w:eastAsia="Times New Roman" w:hAnsi="Times New Roman"/>
          <w:sz w:val="24"/>
          <w:szCs w:val="24"/>
        </w:rPr>
      </w:pPr>
    </w:p>
    <w:p w14:paraId="5C60F400" w14:textId="77777777" w:rsidR="00970002" w:rsidRPr="008755E1" w:rsidRDefault="00970002" w:rsidP="00970002">
      <w:pPr>
        <w:spacing w:after="0" w:line="240" w:lineRule="auto"/>
        <w:ind w:firstLine="708"/>
        <w:jc w:val="both"/>
        <w:rPr>
          <w:rFonts w:ascii="Times New Roman" w:eastAsia="Times New Roman" w:hAnsi="Times New Roman"/>
          <w:sz w:val="24"/>
          <w:szCs w:val="24"/>
        </w:rPr>
      </w:pPr>
      <w:r>
        <w:rPr>
          <w:rFonts w:ascii="Times New Roman" w:eastAsia="Times New Roman" w:hAnsi="Times New Roman"/>
          <w:sz w:val="24"/>
          <w:szCs w:val="24"/>
        </w:rPr>
        <w:t>РАЗДЕЛ 8. ТРЕБОВАНИЯ К КАЧЕСТВУ ВЫПОЛНЯЕМЫХ РАБОТ</w:t>
      </w:r>
    </w:p>
    <w:p w14:paraId="0E7D9080" w14:textId="77777777" w:rsidR="00970002" w:rsidRPr="008755E1" w:rsidRDefault="00970002" w:rsidP="00970002">
      <w:pPr>
        <w:spacing w:after="0" w:line="200" w:lineRule="exact"/>
        <w:jc w:val="both"/>
        <w:rPr>
          <w:rFonts w:ascii="Times New Roman" w:eastAsia="Times New Roman" w:hAnsi="Times New Roman"/>
          <w:sz w:val="20"/>
          <w:szCs w:val="20"/>
        </w:rPr>
      </w:pPr>
    </w:p>
    <w:tbl>
      <w:tblPr>
        <w:tblW w:w="0" w:type="auto"/>
        <w:tblLook w:val="00A0" w:firstRow="1" w:lastRow="0" w:firstColumn="1" w:lastColumn="0" w:noHBand="0" w:noVBand="0"/>
      </w:tblPr>
      <w:tblGrid>
        <w:gridCol w:w="9781"/>
      </w:tblGrid>
      <w:tr w:rsidR="00970002" w:rsidRPr="008755E1" w14:paraId="13574F2C" w14:textId="77777777" w:rsidTr="00B13B0E">
        <w:trPr>
          <w:trHeight w:val="842"/>
        </w:trPr>
        <w:tc>
          <w:tcPr>
            <w:tcW w:w="9889" w:type="dxa"/>
          </w:tcPr>
          <w:tbl>
            <w:tblPr>
              <w:tblW w:w="0" w:type="auto"/>
              <w:tblLook w:val="00A0" w:firstRow="1" w:lastRow="0" w:firstColumn="1" w:lastColumn="0" w:noHBand="0" w:noVBand="0"/>
            </w:tblPr>
            <w:tblGrid>
              <w:gridCol w:w="9565"/>
            </w:tblGrid>
            <w:tr w:rsidR="00970002" w:rsidRPr="008755E1" w14:paraId="5B23FA73" w14:textId="77777777" w:rsidTr="00B13B0E">
              <w:trPr>
                <w:trHeight w:val="80"/>
              </w:trPr>
              <w:tc>
                <w:tcPr>
                  <w:tcW w:w="10130" w:type="dxa"/>
                </w:tcPr>
                <w:p w14:paraId="021D3294" w14:textId="77777777" w:rsidR="00970002" w:rsidRPr="008755E1" w:rsidRDefault="00970002" w:rsidP="00B13B0E">
                  <w:pPr>
                    <w:tabs>
                      <w:tab w:val="left" w:pos="1134"/>
                    </w:tabs>
                    <w:spacing w:after="0"/>
                    <w:ind w:right="27"/>
                    <w:jc w:val="both"/>
                    <w:rPr>
                      <w:rFonts w:ascii="Times New Roman" w:eastAsia="Calibri" w:hAnsi="Times New Roman"/>
                      <w:i/>
                      <w:sz w:val="24"/>
                      <w:szCs w:val="24"/>
                    </w:rPr>
                  </w:pPr>
                  <w:r>
                    <w:rPr>
                      <w:rFonts w:ascii="Times New Roman" w:eastAsia="Calibri" w:hAnsi="Times New Roman"/>
                      <w:i/>
                      <w:sz w:val="24"/>
                      <w:szCs w:val="24"/>
                    </w:rPr>
                    <w:t xml:space="preserve">          Подрядчик осуществляет работы в соответствии с действующими требованиями законодательства РФ, технических регламентов и строительных норм </w:t>
                  </w:r>
                  <w:r>
                    <w:rPr>
                      <w:rFonts w:ascii="Times New Roman" w:eastAsia="Times New Roman" w:hAnsi="Times New Roman"/>
                      <w:i/>
                      <w:iCs/>
                      <w:sz w:val="24"/>
                      <w:szCs w:val="24"/>
                    </w:rPr>
                    <w:t>(СП 71.13330.2017- отделка, кровля),</w:t>
                  </w:r>
                  <w:r>
                    <w:rPr>
                      <w:rFonts w:ascii="Times New Roman" w:eastAsia="Times New Roman" w:hAnsi="Times New Roman"/>
                      <w:i/>
                      <w:iCs/>
                      <w:color w:val="0070C0"/>
                      <w:sz w:val="24"/>
                      <w:szCs w:val="24"/>
                    </w:rPr>
                    <w:t xml:space="preserve"> </w:t>
                  </w:r>
                  <w:r>
                    <w:rPr>
                      <w:rFonts w:ascii="Times New Roman" w:eastAsia="Calibri" w:hAnsi="Times New Roman"/>
                      <w:i/>
                      <w:sz w:val="24"/>
                      <w:szCs w:val="24"/>
                    </w:rPr>
                    <w:t>результат работ не должен наносить вреда имуществу третьих лиц.</w:t>
                  </w:r>
                </w:p>
                <w:p w14:paraId="352A1475" w14:textId="77777777" w:rsidR="00970002" w:rsidRPr="008755E1" w:rsidRDefault="00970002" w:rsidP="00B13B0E">
                  <w:pPr>
                    <w:tabs>
                      <w:tab w:val="left" w:pos="1134"/>
                    </w:tabs>
                    <w:spacing w:after="0"/>
                    <w:ind w:right="27"/>
                    <w:jc w:val="both"/>
                    <w:rPr>
                      <w:rFonts w:ascii="Times New Roman" w:eastAsia="Calibri" w:hAnsi="Times New Roman"/>
                      <w:i/>
                      <w:sz w:val="24"/>
                      <w:szCs w:val="24"/>
                    </w:rPr>
                  </w:pPr>
                  <w:r>
                    <w:rPr>
                      <w:rFonts w:ascii="Times New Roman" w:eastAsia="Calibri" w:hAnsi="Times New Roman"/>
                      <w:i/>
                      <w:sz w:val="24"/>
                      <w:szCs w:val="24"/>
                    </w:rPr>
                    <w:t xml:space="preserve">     Подрядчик обеспечивает:</w:t>
                  </w:r>
                </w:p>
                <w:p w14:paraId="2A5FAB4B" w14:textId="77777777" w:rsidR="00970002" w:rsidRPr="008755E1" w:rsidRDefault="00970002" w:rsidP="00B13B0E">
                  <w:pPr>
                    <w:tabs>
                      <w:tab w:val="left" w:pos="1134"/>
                    </w:tabs>
                    <w:spacing w:after="0"/>
                    <w:ind w:right="27" w:firstLine="709"/>
                    <w:jc w:val="both"/>
                    <w:rPr>
                      <w:rFonts w:ascii="Times New Roman" w:eastAsia="Calibri" w:hAnsi="Times New Roman"/>
                      <w:i/>
                      <w:sz w:val="24"/>
                      <w:szCs w:val="24"/>
                    </w:rPr>
                  </w:pPr>
                  <w:r>
                    <w:rPr>
                      <w:rFonts w:ascii="Times New Roman" w:eastAsia="Calibri" w:hAnsi="Times New Roman"/>
                      <w:i/>
                      <w:sz w:val="24"/>
                      <w:szCs w:val="24"/>
                    </w:rPr>
                    <w:t>- качественное выполнение всех работ в соответствии с настоящим техническим заданием;</w:t>
                  </w:r>
                </w:p>
                <w:p w14:paraId="333B1E1C" w14:textId="77777777" w:rsidR="00970002" w:rsidRPr="008755E1" w:rsidRDefault="00970002" w:rsidP="00B13B0E">
                  <w:pPr>
                    <w:tabs>
                      <w:tab w:val="left" w:pos="1134"/>
                    </w:tabs>
                    <w:spacing w:after="0"/>
                    <w:ind w:right="27" w:firstLine="709"/>
                    <w:jc w:val="both"/>
                    <w:rPr>
                      <w:rFonts w:ascii="Times New Roman" w:eastAsia="Calibri" w:hAnsi="Times New Roman"/>
                      <w:i/>
                      <w:sz w:val="24"/>
                      <w:szCs w:val="24"/>
                    </w:rPr>
                  </w:pPr>
                  <w:r>
                    <w:rPr>
                      <w:rFonts w:ascii="Times New Roman" w:eastAsia="Calibri" w:hAnsi="Times New Roman"/>
                      <w:i/>
                      <w:sz w:val="24"/>
                      <w:szCs w:val="24"/>
                    </w:rPr>
                    <w:t xml:space="preserve">- </w:t>
                  </w:r>
                  <w:r>
                    <w:rPr>
                      <w:rFonts w:ascii="Times New Roman" w:eastAsia="Times New Roman" w:hAnsi="Times New Roman"/>
                      <w:i/>
                      <w:iCs/>
                      <w:sz w:val="24"/>
                      <w:szCs w:val="24"/>
                    </w:rPr>
                    <w:t>целостность существующих архитектурно - планировочных решений, инженерных и коммуникационных систем;</w:t>
                  </w:r>
                </w:p>
                <w:p w14:paraId="7DFEE50B" w14:textId="77777777" w:rsidR="00970002" w:rsidRPr="008755E1" w:rsidRDefault="00970002" w:rsidP="00B13B0E">
                  <w:pPr>
                    <w:widowControl w:val="0"/>
                    <w:tabs>
                      <w:tab w:val="left" w:pos="1213"/>
                    </w:tabs>
                    <w:autoSpaceDE w:val="0"/>
                    <w:autoSpaceDN w:val="0"/>
                    <w:adjustRightInd w:val="0"/>
                    <w:spacing w:after="0"/>
                    <w:ind w:left="51" w:right="27" w:firstLine="709"/>
                    <w:jc w:val="both"/>
                    <w:rPr>
                      <w:rFonts w:ascii="Times New Roman" w:eastAsia="Times New Roman" w:hAnsi="Times New Roman"/>
                      <w:i/>
                      <w:sz w:val="24"/>
                      <w:szCs w:val="24"/>
                      <w:lang w:eastAsia="ru-RU"/>
                    </w:rPr>
                  </w:pPr>
                  <w:r>
                    <w:rPr>
                      <w:rFonts w:ascii="Times New Roman" w:eastAsia="Times New Roman" w:hAnsi="Times New Roman"/>
                      <w:i/>
                      <w:sz w:val="24"/>
                      <w:szCs w:val="24"/>
                      <w:lang w:eastAsia="ru-RU"/>
                    </w:rPr>
                    <w:t>- своевременное устранение за свой счет недостатков и дефектов, выявленных при приеме работ и в течение гарантийного срока эксплуатации.</w:t>
                  </w:r>
                </w:p>
                <w:p w14:paraId="36A5E523" w14:textId="77777777" w:rsidR="00970002" w:rsidRPr="008755E1" w:rsidRDefault="00970002" w:rsidP="00B13B0E">
                  <w:pPr>
                    <w:widowControl w:val="0"/>
                    <w:tabs>
                      <w:tab w:val="left" w:pos="1213"/>
                    </w:tabs>
                    <w:autoSpaceDE w:val="0"/>
                    <w:autoSpaceDN w:val="0"/>
                    <w:adjustRightInd w:val="0"/>
                    <w:spacing w:after="0"/>
                    <w:ind w:left="51" w:right="27"/>
                    <w:jc w:val="both"/>
                    <w:rPr>
                      <w:rFonts w:ascii="Times New Roman" w:eastAsia="Times New Roman" w:hAnsi="Times New Roman"/>
                      <w:i/>
                      <w:sz w:val="24"/>
                      <w:szCs w:val="24"/>
                      <w:lang w:eastAsia="ru-RU"/>
                    </w:rPr>
                  </w:pPr>
                  <w:r>
                    <w:rPr>
                      <w:rFonts w:ascii="Times New Roman" w:eastAsia="Times New Roman" w:hAnsi="Times New Roman" w:cs="Arial"/>
                      <w:i/>
                      <w:iCs/>
                      <w:sz w:val="24"/>
                      <w:szCs w:val="24"/>
                      <w:lang w:eastAsia="ru-RU"/>
                    </w:rPr>
                    <w:t xml:space="preserve">     Строительные и отделочные материалы, используемые Подрядчиком, должны удовлетворять требованиям, предъявляемым к ним в РФ по пожарной безопасности, </w:t>
                    <w:lastRenderedPageBreak/>
                    <w:t>износостойкости и выделению токсичных веществ, а также требованиям по надёжности и долговечности, простоте в эксплуатации, влагостойкости и возможности проведения ремонтных работ. Все строительные и отделочные материалы (кроме существующих, вновь применяемых ж/б плит парапета) должны быть новыми, не бывшими в эксплуатации/употреблении, иметь сертификаты или другие документы, удостоверяющие качество материалов.</w:t>
                  </w:r>
                </w:p>
                <w:p w14:paraId="15543939" w14:textId="77777777" w:rsidR="00970002" w:rsidRPr="008755E1" w:rsidRDefault="00970002" w:rsidP="00B13B0E">
                  <w:pPr>
                    <w:spacing w:after="0"/>
                    <w:ind w:right="27"/>
                    <w:contextualSpacing/>
                    <w:jc w:val="both"/>
                    <w:rPr>
                      <w:rFonts w:ascii="Times New Roman" w:eastAsia="Calibri" w:hAnsi="Times New Roman"/>
                      <w:i/>
                      <w:sz w:val="24"/>
                      <w:szCs w:val="24"/>
                    </w:rPr>
                  </w:pPr>
                  <w:r>
                    <w:rPr>
                      <w:rFonts w:ascii="Times New Roman" w:eastAsia="Calibri" w:hAnsi="Times New Roman"/>
                      <w:i/>
                      <w:sz w:val="24"/>
                      <w:szCs w:val="24"/>
                    </w:rPr>
                    <w:t xml:space="preserve">       Подрядчик обязан направить Заказчику копии  сертификатов соответствия или декларации о соответствии на применяемые материалы до передачи их в работу, при наличии в законодательстве РФ требования о необходимости подтверждения соответствия в форме обязательной сертификации или декларации.</w:t>
                  </w:r>
                </w:p>
              </w:tc>
            </w:tr>
          </w:tbl>
          <w:p w14:paraId="0E4BF734" w14:textId="77777777" w:rsidR="00970002" w:rsidRPr="008755E1" w:rsidRDefault="00970002" w:rsidP="00B13B0E">
            <w:pPr>
              <w:spacing w:after="0" w:line="240" w:lineRule="auto"/>
              <w:jc w:val="both"/>
              <w:rPr>
                <w:rFonts w:ascii="Times New Roman" w:eastAsia="Times New Roman" w:hAnsi="Times New Roman"/>
                <w:i/>
                <w:iCs/>
                <w:sz w:val="24"/>
                <w:szCs w:val="24"/>
              </w:rPr>
            </w:pPr>
          </w:p>
        </w:tc>
      </w:tr>
    </w:tbl>
    <w:p w14:paraId="17851730" w14:textId="77777777" w:rsidR="00970002" w:rsidRPr="008755E1" w:rsidRDefault="00970002" w:rsidP="00970002">
      <w:pPr>
        <w:spacing w:after="0" w:line="240" w:lineRule="auto"/>
        <w:ind w:firstLine="708"/>
        <w:jc w:val="both"/>
        <w:rPr>
          <w:rFonts w:ascii="Times New Roman" w:eastAsia="Times New Roman" w:hAnsi="Times New Roman"/>
          <w:sz w:val="24"/>
          <w:szCs w:val="24"/>
        </w:rPr>
      </w:pPr>
    </w:p>
    <w:p w14:paraId="67D75BDC" w14:textId="77777777" w:rsidR="00970002" w:rsidRPr="008755E1" w:rsidRDefault="00970002" w:rsidP="00970002">
      <w:pPr>
        <w:spacing w:after="0" w:line="240" w:lineRule="auto"/>
        <w:ind w:firstLine="708"/>
        <w:jc w:val="both"/>
        <w:rPr>
          <w:rFonts w:ascii="Times New Roman" w:eastAsia="Times New Roman" w:hAnsi="Times New Roman"/>
          <w:sz w:val="24"/>
          <w:szCs w:val="24"/>
        </w:rPr>
      </w:pPr>
      <w:r>
        <w:rPr>
          <w:rFonts w:ascii="Times New Roman" w:eastAsia="Times New Roman" w:hAnsi="Times New Roman"/>
          <w:sz w:val="24"/>
          <w:szCs w:val="24"/>
        </w:rPr>
        <w:t>РАЗДЕЛ 9. ТРЕБОВАНИЯ К ОСОБЫМ УСЛОВИЯМ РАБОТ</w:t>
      </w:r>
    </w:p>
    <w:p w14:paraId="4BEBF571" w14:textId="77777777" w:rsidR="00970002" w:rsidRPr="008755E1" w:rsidRDefault="00970002" w:rsidP="00970002">
      <w:pPr>
        <w:spacing w:after="0" w:line="200" w:lineRule="exact"/>
        <w:rPr>
          <w:rFonts w:ascii="Times New Roman" w:eastAsia="Times New Roman" w:hAnsi="Times New Roman"/>
          <w:sz w:val="20"/>
          <w:szCs w:val="20"/>
        </w:rPr>
      </w:pPr>
    </w:p>
    <w:tbl>
      <w:tblPr>
        <w:tblW w:w="0" w:type="auto"/>
        <w:tblLook w:val="00A0" w:firstRow="1" w:lastRow="0" w:firstColumn="1" w:lastColumn="0" w:noHBand="0" w:noVBand="0"/>
      </w:tblPr>
      <w:tblGrid>
        <w:gridCol w:w="9747"/>
      </w:tblGrid>
      <w:tr w:rsidR="00970002" w:rsidRPr="008755E1" w14:paraId="0C606F60" w14:textId="77777777" w:rsidTr="00B13B0E">
        <w:tc>
          <w:tcPr>
            <w:tcW w:w="9747" w:type="dxa"/>
          </w:tcPr>
          <w:p w14:paraId="3633C6D2" w14:textId="77777777" w:rsidR="00970002" w:rsidRPr="008755E1" w:rsidRDefault="00970002" w:rsidP="00B13B0E">
            <w:pPr>
              <w:spacing w:after="0" w:line="240" w:lineRule="auto"/>
              <w:rPr>
                <w:rFonts w:ascii="Times New Roman" w:eastAsia="Times New Roman" w:hAnsi="Times New Roman"/>
                <w:i/>
                <w:sz w:val="24"/>
                <w:szCs w:val="24"/>
              </w:rPr>
            </w:pPr>
            <w:r>
              <w:rPr>
                <w:rFonts w:ascii="Times New Roman" w:eastAsia="Times New Roman" w:hAnsi="Times New Roman"/>
                <w:i/>
                <w:iCs/>
                <w:sz w:val="24"/>
                <w:szCs w:val="24"/>
              </w:rPr>
              <w:t>Особых условий нет.</w:t>
            </w:r>
            <w:r>
              <w:rPr>
                <w:rFonts w:ascii="Times New Roman" w:eastAsia="Times New Roman" w:hAnsi="Times New Roman"/>
                <w:i/>
                <w:sz w:val="24"/>
                <w:szCs w:val="24"/>
              </w:rPr>
              <w:t xml:space="preserve"> Ремонтируемый объект не относится к объектам, указанным в статье 48.1 Градостроительного кодекса РФ.</w:t>
            </w:r>
          </w:p>
          <w:p w14:paraId="7B5F26CD" w14:textId="77777777" w:rsidR="00970002" w:rsidRPr="008755E1" w:rsidRDefault="00970002" w:rsidP="00B13B0E">
            <w:pPr>
              <w:spacing w:after="0" w:line="200" w:lineRule="exact"/>
              <w:rPr>
                <w:rFonts w:ascii="Times New Roman" w:eastAsia="Times New Roman" w:hAnsi="Times New Roman"/>
                <w:i/>
                <w:iCs/>
                <w:sz w:val="24"/>
                <w:szCs w:val="24"/>
              </w:rPr>
            </w:pPr>
          </w:p>
        </w:tc>
      </w:tr>
    </w:tbl>
    <w:p w14:paraId="6A9D74BD" w14:textId="77777777" w:rsidR="00970002" w:rsidRPr="008755E1" w:rsidRDefault="00970002" w:rsidP="00970002">
      <w:pPr>
        <w:spacing w:after="0" w:line="240" w:lineRule="auto"/>
        <w:rPr>
          <w:rFonts w:ascii="Times New Roman" w:eastAsia="Times New Roman" w:hAnsi="Times New Roman"/>
          <w:sz w:val="24"/>
          <w:szCs w:val="24"/>
        </w:rPr>
      </w:pPr>
      <w:r>
        <w:rPr>
          <w:rFonts w:ascii="Times New Roman" w:eastAsia="Times New Roman" w:hAnsi="Times New Roman"/>
          <w:sz w:val="24"/>
          <w:szCs w:val="24"/>
        </w:rPr>
        <w:t>РАЗДЕЛ 10. ТРЕБОВАНИЯ К СРОКУ И (ИЛИ) ОБЪЕМУ ПРЕДОСТАВЛЕНИЯ ГАРАНТИЙ</w:t>
      </w:r>
    </w:p>
    <w:tbl>
      <w:tblPr>
        <w:tblW w:w="0" w:type="auto"/>
        <w:tblInd w:w="-106" w:type="dxa"/>
        <w:tblLook w:val="00A0" w:firstRow="1" w:lastRow="0" w:firstColumn="1" w:lastColumn="0" w:noHBand="0" w:noVBand="0"/>
      </w:tblPr>
      <w:tblGrid>
        <w:gridCol w:w="9747"/>
      </w:tblGrid>
      <w:tr w:rsidR="00970002" w:rsidRPr="008755E1" w14:paraId="02DF8984" w14:textId="77777777" w:rsidTr="00B13B0E">
        <w:tc>
          <w:tcPr>
            <w:tcW w:w="9747" w:type="dxa"/>
          </w:tcPr>
          <w:p w14:paraId="35945FB6" w14:textId="77777777" w:rsidR="00970002" w:rsidRPr="008755E1" w:rsidRDefault="00970002" w:rsidP="00B13B0E">
            <w:pPr>
              <w:spacing w:after="0" w:line="240" w:lineRule="auto"/>
              <w:jc w:val="both"/>
              <w:rPr>
                <w:rFonts w:ascii="Times New Roman" w:eastAsia="Calibri" w:hAnsi="Times New Roman"/>
                <w:i/>
                <w:color w:val="000000"/>
                <w:sz w:val="24"/>
                <w:szCs w:val="24"/>
              </w:rPr>
            </w:pPr>
          </w:p>
          <w:p w14:paraId="182895EC" w14:textId="77777777" w:rsidR="00970002" w:rsidRPr="008755E1" w:rsidRDefault="00970002" w:rsidP="00B13B0E">
            <w:pPr>
              <w:widowControl w:val="0"/>
              <w:tabs>
                <w:tab w:val="left" w:pos="0"/>
              </w:tabs>
              <w:spacing w:after="0"/>
              <w:ind w:right="20" w:firstLine="673"/>
              <w:jc w:val="both"/>
              <w:textAlignment w:val="baseline"/>
              <w:rPr>
                <w:rFonts w:ascii="Times New Roman" w:eastAsia="Calibri" w:hAnsi="Times New Roman"/>
                <w:i/>
                <w:kern w:val="2"/>
                <w:sz w:val="24"/>
                <w:szCs w:val="24"/>
                <w:lang w:eastAsia="zh-CN"/>
              </w:rPr>
            </w:pPr>
            <w:r>
              <w:rPr>
                <w:rFonts w:ascii="Times New Roman" w:eastAsia="Calibri" w:hAnsi="Times New Roman"/>
                <w:i/>
                <w:kern w:val="2"/>
                <w:sz w:val="24"/>
                <w:szCs w:val="24"/>
                <w:lang w:eastAsia="zh-CN"/>
              </w:rPr>
              <w:t xml:space="preserve">Гарантийные сроки на качество выполненных работ и материалов начинаются от даты подписания </w:t>
            </w:r>
            <w:r>
              <w:rPr>
                <w:rFonts w:ascii="Times New Roman" w:eastAsia="Calibri" w:hAnsi="Times New Roman"/>
                <w:i/>
                <w:sz w:val="24"/>
                <w:szCs w:val="24"/>
              </w:rPr>
              <w:t>актов о приемке выполненных работ (унифицированная форма № КС-2)</w:t>
            </w:r>
            <w:r>
              <w:rPr>
                <w:rFonts w:ascii="Times New Roman" w:eastAsia="Calibri" w:hAnsi="Times New Roman"/>
                <w:i/>
                <w:kern w:val="2"/>
                <w:sz w:val="24"/>
                <w:szCs w:val="24"/>
                <w:lang w:eastAsia="zh-CN"/>
              </w:rPr>
              <w:t>:</w:t>
            </w:r>
          </w:p>
          <w:p w14:paraId="680C392D" w14:textId="77777777" w:rsidR="00970002" w:rsidRPr="008755E1" w:rsidRDefault="00970002" w:rsidP="00B13B0E">
            <w:pPr>
              <w:widowControl w:val="0"/>
              <w:tabs>
                <w:tab w:val="left" w:pos="0"/>
              </w:tabs>
              <w:spacing w:after="0"/>
              <w:ind w:right="20" w:firstLine="709"/>
              <w:jc w:val="both"/>
              <w:textAlignment w:val="baseline"/>
              <w:rPr>
                <w:rFonts w:ascii="Times New Roman" w:eastAsia="Calibri" w:hAnsi="Times New Roman"/>
                <w:i/>
                <w:kern w:val="2"/>
                <w:sz w:val="24"/>
                <w:szCs w:val="24"/>
                <w:lang w:eastAsia="zh-CN"/>
              </w:rPr>
            </w:pPr>
            <w:r>
              <w:rPr>
                <w:rFonts w:ascii="Times New Roman" w:eastAsia="Calibri" w:hAnsi="Times New Roman"/>
                <w:i/>
                <w:kern w:val="2"/>
                <w:sz w:val="24"/>
                <w:szCs w:val="24"/>
                <w:lang w:eastAsia="zh-CN"/>
              </w:rPr>
              <w:t xml:space="preserve">- на материалы – в соответствии с </w:t>
            </w:r>
            <w:r>
              <w:rPr>
                <w:rFonts w:ascii="Times New Roman" w:eastAsia="Calibri" w:hAnsi="Times New Roman"/>
                <w:i/>
                <w:iCs/>
                <w:sz w:val="24"/>
                <w:szCs w:val="24"/>
              </w:rPr>
              <w:t>сертификатами или другими документами, удостоверяющими качество материалов</w:t>
            </w:r>
            <w:r>
              <w:rPr>
                <w:rFonts w:ascii="Times New Roman" w:eastAsia="Calibri" w:hAnsi="Times New Roman"/>
                <w:i/>
                <w:kern w:val="2"/>
                <w:sz w:val="24"/>
                <w:szCs w:val="24"/>
                <w:lang w:eastAsia="zh-CN"/>
              </w:rPr>
              <w:t>, но не менее 24 месяцев;</w:t>
            </w:r>
          </w:p>
          <w:p w14:paraId="37FA6743" w14:textId="77777777" w:rsidR="00970002" w:rsidRPr="008755E1" w:rsidRDefault="00970002" w:rsidP="00B13B0E">
            <w:pPr>
              <w:spacing w:after="0" w:line="240" w:lineRule="auto"/>
              <w:ind w:left="673"/>
              <w:jc w:val="both"/>
              <w:rPr>
                <w:rFonts w:ascii="Times New Roman" w:eastAsia="Calibri" w:hAnsi="Times New Roman"/>
                <w:i/>
                <w:kern w:val="2"/>
                <w:sz w:val="24"/>
                <w:szCs w:val="24"/>
                <w:lang w:eastAsia="zh-CN"/>
              </w:rPr>
            </w:pPr>
            <w:r>
              <w:rPr>
                <w:rFonts w:ascii="Times New Roman" w:eastAsia="Calibri" w:hAnsi="Times New Roman"/>
                <w:i/>
                <w:kern w:val="2"/>
                <w:sz w:val="24"/>
                <w:szCs w:val="24"/>
                <w:lang w:eastAsia="zh-CN"/>
              </w:rPr>
              <w:t xml:space="preserve">- на выполненные работы -  не менее 24 месяцев </w:t>
            </w:r>
          </w:p>
          <w:p w14:paraId="1C584F1B" w14:textId="77777777" w:rsidR="00970002" w:rsidRPr="008755E1" w:rsidRDefault="00970002" w:rsidP="00B13B0E">
            <w:pPr>
              <w:spacing w:after="0" w:line="240" w:lineRule="auto"/>
              <w:jc w:val="both"/>
              <w:rPr>
                <w:rFonts w:ascii="Times New Roman" w:eastAsia="Times New Roman" w:hAnsi="Times New Roman"/>
                <w:i/>
                <w:iCs/>
                <w:sz w:val="24"/>
                <w:szCs w:val="24"/>
              </w:rPr>
            </w:pPr>
          </w:p>
        </w:tc>
      </w:tr>
    </w:tbl>
    <w:p w14:paraId="54AB4419" w14:textId="77777777" w:rsidR="00970002" w:rsidRPr="008755E1" w:rsidRDefault="00970002" w:rsidP="00970002">
      <w:pPr>
        <w:spacing w:after="0" w:line="240" w:lineRule="auto"/>
        <w:ind w:firstLine="708"/>
        <w:rPr>
          <w:rFonts w:ascii="Times New Roman" w:eastAsia="Times New Roman" w:hAnsi="Times New Roman"/>
          <w:sz w:val="24"/>
          <w:szCs w:val="24"/>
        </w:rPr>
      </w:pPr>
      <w:r>
        <w:rPr>
          <w:rFonts w:ascii="Times New Roman" w:eastAsia="Times New Roman" w:hAnsi="Times New Roman"/>
          <w:sz w:val="24"/>
          <w:szCs w:val="24"/>
        </w:rPr>
        <w:t>РАЗДЕЛ 11. ТРЕБОВАНИЯ К БЕЗОПАСНОСТИ ВЫПОЛНЯЕМЫХ РАБОТ</w:t>
      </w:r>
    </w:p>
    <w:tbl>
      <w:tblPr>
        <w:tblW w:w="0" w:type="auto"/>
        <w:tblLook w:val="00A0" w:firstRow="1" w:lastRow="0" w:firstColumn="1" w:lastColumn="0" w:noHBand="0" w:noVBand="0"/>
      </w:tblPr>
      <w:tblGrid>
        <w:gridCol w:w="9747"/>
      </w:tblGrid>
      <w:tr w:rsidR="00970002" w:rsidRPr="008755E1" w14:paraId="540D245B" w14:textId="77777777" w:rsidTr="00B13B0E">
        <w:tc>
          <w:tcPr>
            <w:tcW w:w="9747" w:type="dxa"/>
          </w:tcPr>
          <w:tbl>
            <w:tblPr>
              <w:tblW w:w="0" w:type="auto"/>
              <w:tblLook w:val="00A0" w:firstRow="1" w:lastRow="0" w:firstColumn="1" w:lastColumn="0" w:noHBand="0" w:noVBand="0"/>
            </w:tblPr>
            <w:tblGrid>
              <w:gridCol w:w="9531"/>
            </w:tblGrid>
            <w:tr w:rsidR="00970002" w:rsidRPr="008755E1" w14:paraId="3EE118B0" w14:textId="77777777" w:rsidTr="00B13B0E">
              <w:tc>
                <w:tcPr>
                  <w:tcW w:w="9995" w:type="dxa"/>
                </w:tcPr>
                <w:p w14:paraId="4960674C" w14:textId="77777777" w:rsidR="00970002" w:rsidRPr="008755E1" w:rsidRDefault="00970002" w:rsidP="00B13B0E">
                  <w:pPr>
                    <w:spacing w:after="0" w:line="240" w:lineRule="auto"/>
                    <w:jc w:val="both"/>
                    <w:rPr>
                      <w:rFonts w:ascii="Times New Roman" w:eastAsia="Times New Roman" w:hAnsi="Times New Roman"/>
                      <w:i/>
                      <w:iCs/>
                      <w:sz w:val="24"/>
                      <w:szCs w:val="24"/>
                    </w:rPr>
                  </w:pPr>
                </w:p>
                <w:p w14:paraId="1267B4E4" w14:textId="77777777" w:rsidR="00970002" w:rsidRPr="008755E1" w:rsidRDefault="00970002" w:rsidP="00B13B0E">
                  <w:pPr>
                    <w:spacing w:after="0" w:line="240" w:lineRule="auto"/>
                    <w:ind w:firstLine="459"/>
                    <w:jc w:val="both"/>
                    <w:rPr>
                      <w:rFonts w:ascii="Times New Roman" w:eastAsia="Times New Roman" w:hAnsi="Times New Roman"/>
                      <w:i/>
                      <w:iCs/>
                      <w:sz w:val="24"/>
                      <w:szCs w:val="24"/>
                    </w:rPr>
                  </w:pPr>
                  <w:r>
                    <w:rPr>
                      <w:rFonts w:ascii="Times New Roman" w:eastAsia="Times New Roman" w:hAnsi="Times New Roman"/>
                      <w:i/>
                      <w:iCs/>
                      <w:sz w:val="24"/>
                      <w:szCs w:val="24"/>
                    </w:rPr>
                    <w:t>Требования по обеспечению безопасности производства работ, согласно действующим в РФ законодательству, нормам и правилам, стандартам, техническим регламентам, в том числе:</w:t>
                  </w:r>
                </w:p>
                <w:p w14:paraId="2F933FFB" w14:textId="77777777" w:rsidR="00970002" w:rsidRPr="008755E1" w:rsidRDefault="00970002" w:rsidP="00B13B0E">
                  <w:pPr>
                    <w:spacing w:after="0" w:line="240" w:lineRule="auto"/>
                    <w:jc w:val="both"/>
                    <w:rPr>
                      <w:rFonts w:ascii="Times New Roman" w:eastAsia="Times New Roman" w:hAnsi="Times New Roman"/>
                      <w:i/>
                      <w:iCs/>
                      <w:sz w:val="24"/>
                      <w:szCs w:val="24"/>
                    </w:rPr>
                  </w:pPr>
                  <w:r>
                    <w:rPr>
                      <w:rFonts w:ascii="Times New Roman" w:eastAsia="Times New Roman" w:hAnsi="Times New Roman"/>
                      <w:i/>
                      <w:iCs/>
                      <w:sz w:val="24"/>
                      <w:szCs w:val="24"/>
                    </w:rPr>
                    <w:t>- Технический регламент о безопасности зданий и сооружений №384-ФЗ от 30 декабря 2009г.</w:t>
                  </w:r>
                </w:p>
                <w:p w14:paraId="3F0A6004" w14:textId="77777777" w:rsidR="00970002" w:rsidRPr="008755E1" w:rsidRDefault="00970002" w:rsidP="00B13B0E">
                  <w:pPr>
                    <w:spacing w:after="0" w:line="240" w:lineRule="auto"/>
                    <w:jc w:val="both"/>
                    <w:rPr>
                      <w:rFonts w:ascii="Times New Roman" w:eastAsia="Times New Roman" w:hAnsi="Times New Roman"/>
                      <w:i/>
                      <w:iCs/>
                      <w:sz w:val="24"/>
                      <w:szCs w:val="24"/>
                    </w:rPr>
                  </w:pPr>
                  <w:r>
                    <w:rPr>
                      <w:rFonts w:ascii="Times New Roman" w:eastAsia="Times New Roman" w:hAnsi="Times New Roman"/>
                      <w:i/>
                      <w:iCs/>
                      <w:sz w:val="24"/>
                      <w:szCs w:val="24"/>
                    </w:rPr>
                    <w:t>- Технический регламент о требованиях пожарной безопасности № 123-ФЗ от 22 июля 2008г.</w:t>
                  </w:r>
                </w:p>
                <w:p w14:paraId="0C125F82" w14:textId="77777777" w:rsidR="00970002" w:rsidRPr="008755E1" w:rsidRDefault="00970002" w:rsidP="00B13B0E">
                  <w:pPr>
                    <w:spacing w:after="0" w:line="240" w:lineRule="auto"/>
                    <w:jc w:val="both"/>
                    <w:rPr>
                      <w:rFonts w:ascii="Times New Roman" w:eastAsia="Times New Roman" w:hAnsi="Times New Roman"/>
                      <w:i/>
                      <w:iCs/>
                      <w:sz w:val="24"/>
                      <w:szCs w:val="24"/>
                    </w:rPr>
                  </w:pPr>
                  <w:r>
                    <w:rPr>
                      <w:rFonts w:ascii="Times New Roman" w:eastAsia="Times New Roman" w:hAnsi="Times New Roman"/>
                      <w:i/>
                      <w:iCs/>
                      <w:sz w:val="24"/>
                      <w:szCs w:val="24"/>
                    </w:rPr>
                    <w:t xml:space="preserve">-  ППР-2012 «Правила противопожарного режима в Российской Федерации»; </w:t>
                  </w:r>
                </w:p>
                <w:p w14:paraId="37E6C0D7" w14:textId="77777777" w:rsidR="00970002" w:rsidRPr="008755E1" w:rsidRDefault="00970002" w:rsidP="00B13B0E">
                  <w:pPr>
                    <w:spacing w:after="0" w:line="240" w:lineRule="auto"/>
                    <w:jc w:val="both"/>
                    <w:rPr>
                      <w:rFonts w:ascii="Times New Roman" w:eastAsia="Times New Roman" w:hAnsi="Times New Roman"/>
                      <w:i/>
                      <w:iCs/>
                      <w:sz w:val="24"/>
                      <w:szCs w:val="24"/>
                    </w:rPr>
                  </w:pPr>
                  <w:r>
                    <w:rPr>
                      <w:rFonts w:ascii="Times New Roman" w:eastAsia="Times New Roman" w:hAnsi="Times New Roman"/>
                      <w:i/>
                      <w:iCs/>
                      <w:sz w:val="24"/>
                      <w:szCs w:val="24"/>
                    </w:rPr>
                    <w:t>- СНиП 12-03-2001 «Безопасность труда в строительстве». Часть 1.</w:t>
                  </w:r>
                </w:p>
                <w:p w14:paraId="2A80BDF1" w14:textId="77777777" w:rsidR="00970002" w:rsidRPr="008755E1" w:rsidRDefault="00970002" w:rsidP="00B13B0E">
                  <w:pPr>
                    <w:spacing w:after="0" w:line="240" w:lineRule="auto"/>
                    <w:jc w:val="both"/>
                    <w:rPr>
                      <w:rFonts w:ascii="Times New Roman" w:eastAsia="Times New Roman" w:hAnsi="Times New Roman"/>
                      <w:i/>
                      <w:iCs/>
                      <w:sz w:val="24"/>
                      <w:szCs w:val="24"/>
                    </w:rPr>
                  </w:pPr>
                  <w:r>
                    <w:rPr>
                      <w:rFonts w:ascii="Times New Roman" w:eastAsia="Times New Roman" w:hAnsi="Times New Roman"/>
                      <w:i/>
                      <w:iCs/>
                      <w:sz w:val="24"/>
                      <w:szCs w:val="24"/>
                    </w:rPr>
                    <w:t>- СНиП 12-04-2002 «Безопасность труда в строительстве». Часть 2.</w:t>
                  </w:r>
                </w:p>
                <w:p w14:paraId="2803851E" w14:textId="77777777" w:rsidR="00970002" w:rsidRPr="008755E1" w:rsidRDefault="00970002" w:rsidP="00B13B0E">
                  <w:pPr>
                    <w:spacing w:after="0" w:line="240" w:lineRule="auto"/>
                    <w:jc w:val="both"/>
                    <w:rPr>
                      <w:rFonts w:ascii="Times New Roman" w:eastAsia="Times New Roman" w:hAnsi="Times New Roman"/>
                      <w:i/>
                      <w:iCs/>
                      <w:sz w:val="24"/>
                      <w:szCs w:val="24"/>
                    </w:rPr>
                  </w:pPr>
                  <w:r>
                    <w:rPr>
                      <w:rFonts w:ascii="Times New Roman" w:eastAsia="Times New Roman" w:hAnsi="Times New Roman"/>
                      <w:i/>
                      <w:iCs/>
                      <w:sz w:val="24"/>
                      <w:szCs w:val="24"/>
                    </w:rPr>
                    <w:t>- ГОСТ 23407-78 «Ограждения инвентарные строительных площадок и участков производства работ»;</w:t>
                  </w:r>
                </w:p>
                <w:p w14:paraId="2A169D14" w14:textId="77777777" w:rsidR="00970002" w:rsidRPr="008755E1" w:rsidRDefault="00970002" w:rsidP="00B13B0E">
                  <w:pPr>
                    <w:spacing w:after="0" w:line="240" w:lineRule="auto"/>
                    <w:jc w:val="both"/>
                    <w:rPr>
                      <w:rFonts w:ascii="Times New Roman" w:eastAsia="Times New Roman" w:hAnsi="Times New Roman"/>
                      <w:i/>
                      <w:iCs/>
                      <w:sz w:val="24"/>
                      <w:szCs w:val="24"/>
                    </w:rPr>
                  </w:pPr>
                  <w:r>
                    <w:rPr>
                      <w:rFonts w:ascii="Times New Roman" w:eastAsia="Times New Roman" w:hAnsi="Times New Roman"/>
                      <w:i/>
                      <w:iCs/>
                      <w:sz w:val="24"/>
                      <w:szCs w:val="24"/>
                    </w:rPr>
                    <w:t>- Постановление Правительства РФ от 25.04.2012. №390 «Об утверждении правил пожарной безопасности в Российской Федерации</w:t>
                  </w:r>
                </w:p>
                <w:p w14:paraId="4094BF30" w14:textId="77777777" w:rsidR="00970002" w:rsidRPr="008755E1" w:rsidRDefault="00970002" w:rsidP="00B13B0E">
                  <w:pPr>
                    <w:spacing w:after="0"/>
                    <w:ind w:right="27"/>
                    <w:jc w:val="both"/>
                    <w:rPr>
                      <w:rFonts w:ascii="Times New Roman" w:eastAsia="Times New Roman" w:hAnsi="Times New Roman"/>
                      <w:i/>
                      <w:iCs/>
                      <w:sz w:val="24"/>
                      <w:szCs w:val="24"/>
                    </w:rPr>
                  </w:pPr>
                  <w:r>
                    <w:rPr>
                      <w:rFonts w:ascii="Times New Roman" w:eastAsia="Times New Roman" w:hAnsi="Times New Roman"/>
                      <w:i/>
                      <w:iCs/>
                      <w:sz w:val="24"/>
                      <w:szCs w:val="24"/>
                    </w:rPr>
                    <w:t>Подрядчик гарантирует, что все его работники будут неукоснительно выполнять нормы и правила Федерального и отраслевого законодательства в области охраны труда.</w:t>
                  </w:r>
                </w:p>
                <w:p w14:paraId="257773C0" w14:textId="77777777" w:rsidR="00970002" w:rsidRPr="008755E1" w:rsidRDefault="00970002" w:rsidP="00B13B0E">
                  <w:pPr>
                    <w:tabs>
                      <w:tab w:val="left" w:pos="567"/>
                    </w:tabs>
                    <w:spacing w:after="0"/>
                    <w:ind w:right="27"/>
                    <w:jc w:val="both"/>
                    <w:rPr>
                      <w:rFonts w:ascii="Times New Roman" w:eastAsia="Calibri" w:hAnsi="Times New Roman"/>
                      <w:i/>
                      <w:sz w:val="24"/>
                      <w:szCs w:val="24"/>
                    </w:rPr>
                  </w:pPr>
                  <w:r>
                    <w:rPr>
                      <w:rFonts w:ascii="Times New Roman" w:eastAsia="Calibri" w:hAnsi="Times New Roman"/>
                      <w:i/>
                      <w:sz w:val="24"/>
                      <w:szCs w:val="24"/>
                    </w:rPr>
                    <w:t xml:space="preserve">   Во время выполнения работ ответственность за соблюдение требований охраны труда и противопожарной безопасности возлагается на Подрядчика по договору с {{CUSTOMER_NAME}}.</w:t>
                  </w:r>
                </w:p>
                <w:p w14:paraId="72A04205" w14:textId="77777777" w:rsidR="00970002" w:rsidRPr="008755E1" w:rsidRDefault="00970002" w:rsidP="00B13B0E">
                  <w:pPr>
                    <w:tabs>
                      <w:tab w:val="left" w:pos="567"/>
                    </w:tabs>
                    <w:spacing w:after="0"/>
                    <w:ind w:right="27"/>
                    <w:jc w:val="both"/>
                    <w:rPr>
                      <w:rFonts w:ascii="Times New Roman" w:eastAsia="Calibri" w:hAnsi="Times New Roman"/>
                      <w:i/>
                      <w:sz w:val="24"/>
                      <w:szCs w:val="24"/>
                    </w:rPr>
                  </w:pPr>
                  <w:r>
                    <w:rPr>
                      <w:rFonts w:ascii="Times New Roman" w:eastAsia="Calibri" w:hAnsi="Times New Roman"/>
                      <w:i/>
                      <w:sz w:val="24"/>
                      <w:szCs w:val="24"/>
                    </w:rPr>
                    <w:t xml:space="preserve">   Ответственность за проведение первичного инструктажа на рабочем месте, оформление Акта допуска специалистов от Подрядчика возлагается на структурное подразделение филиала {{CUSTOMER_NAME}} - {{JURISDICTION_PARTY}}.</w:t>
                  </w:r>
                </w:p>
                <w:p w14:paraId="0911BFA4" w14:textId="77777777" w:rsidR="00970002" w:rsidRPr="008755E1" w:rsidRDefault="00970002" w:rsidP="00B13B0E">
                  <w:pPr>
                    <w:spacing w:after="0"/>
                    <w:ind w:right="27"/>
                    <w:jc w:val="both"/>
                    <w:rPr>
                      <w:rFonts w:ascii="Times New Roman" w:eastAsia="Calibri" w:hAnsi="Times New Roman"/>
                      <w:i/>
                      <w:sz w:val="24"/>
                      <w:szCs w:val="24"/>
                    </w:rPr>
                  </w:pPr>
                  <w:r>
                    <w:rPr>
                      <w:rFonts w:ascii="Times New Roman" w:eastAsia="Calibri" w:hAnsi="Times New Roman"/>
                      <w:i/>
                      <w:sz w:val="24"/>
                      <w:szCs w:val="24"/>
                    </w:rPr>
                    <w:t xml:space="preserve">    При выполнении работ должны быть соблюдены требования правил охраны труда и противопожарной безопасности. Работы должны проводить специалисты и рабочие, имеющие опыт работы. Специалисты должны иметь соответствующие документы, дающие им право на выполнение данного вида работ, а рабочие – подготовку в объеме </w:t>
                    <w:lastRenderedPageBreak/>
                    <w:t>требований квалифицированных характеристик и соответствующие подтверждающие документы.</w:t>
                  </w:r>
                </w:p>
                <w:p w14:paraId="08F1B9F1" w14:textId="77777777" w:rsidR="00970002" w:rsidRPr="008755E1" w:rsidRDefault="00970002" w:rsidP="00B13B0E">
                  <w:pPr>
                    <w:spacing w:after="0"/>
                    <w:ind w:right="27"/>
                    <w:jc w:val="both"/>
                    <w:rPr>
                      <w:rFonts w:ascii="Times New Roman" w:eastAsia="Calibri" w:hAnsi="Times New Roman"/>
                      <w:i/>
                      <w:sz w:val="26"/>
                      <w:szCs w:val="26"/>
                    </w:rPr>
                  </w:pPr>
                  <w:r>
                    <w:rPr>
                      <w:rFonts w:ascii="Times New Roman" w:eastAsia="Times New Roman" w:hAnsi="Times New Roman"/>
                      <w:i/>
                      <w:iCs/>
                      <w:sz w:val="24"/>
                      <w:szCs w:val="24"/>
                    </w:rPr>
                    <w:t xml:space="preserve">    Все инструменты, используемые Подрядчиком, должны быть в рабочем и безопасном состоянии и идентифицированы маркировкой.</w:t>
                  </w:r>
                </w:p>
                <w:p w14:paraId="3C771157" w14:textId="77777777" w:rsidR="00970002" w:rsidRPr="008755E1" w:rsidRDefault="00970002" w:rsidP="00B13B0E">
                  <w:pPr>
                    <w:spacing w:after="0" w:line="240" w:lineRule="auto"/>
                    <w:rPr>
                      <w:rFonts w:ascii="Times New Roman" w:eastAsia="Times New Roman" w:hAnsi="Times New Roman"/>
                      <w:i/>
                      <w:iCs/>
                      <w:sz w:val="24"/>
                      <w:szCs w:val="24"/>
                    </w:rPr>
                  </w:pPr>
                  <w:r>
                    <w:rPr>
                      <w:rFonts w:ascii="Times New Roman" w:eastAsia="Times New Roman" w:hAnsi="Times New Roman"/>
                      <w:i/>
                      <w:iCs/>
                      <w:sz w:val="24"/>
                      <w:szCs w:val="24"/>
                    </w:rPr>
                    <w:t xml:space="preserve">    Ответственность за соблюдение правил техники безопасности несет Подрядчик.</w:t>
                  </w:r>
                </w:p>
              </w:tc>
            </w:tr>
            <w:tr w:rsidR="00970002" w:rsidRPr="008755E1" w14:paraId="3EFE205B" w14:textId="77777777" w:rsidTr="00B13B0E">
              <w:tc>
                <w:tcPr>
                  <w:tcW w:w="9995" w:type="dxa"/>
                </w:tcPr>
                <w:p w14:paraId="5C7CE8DC" w14:textId="77777777" w:rsidR="00970002" w:rsidRPr="008755E1" w:rsidRDefault="00970002" w:rsidP="00B13B0E">
                  <w:pPr>
                    <w:spacing w:after="0" w:line="240" w:lineRule="auto"/>
                    <w:jc w:val="both"/>
                    <w:rPr>
                      <w:rFonts w:ascii="Times New Roman" w:eastAsia="Times New Roman" w:hAnsi="Times New Roman"/>
                      <w:i/>
                      <w:iCs/>
                      <w:sz w:val="24"/>
                      <w:szCs w:val="24"/>
                    </w:rPr>
                  </w:pPr>
                </w:p>
              </w:tc>
            </w:tr>
          </w:tbl>
          <w:p w14:paraId="362C1422" w14:textId="77777777" w:rsidR="00970002" w:rsidRPr="008755E1" w:rsidRDefault="00970002" w:rsidP="00B13B0E">
            <w:pPr>
              <w:spacing w:after="0" w:line="240" w:lineRule="auto"/>
              <w:jc w:val="both"/>
              <w:rPr>
                <w:rFonts w:ascii="Times New Roman" w:eastAsia="Times New Roman" w:hAnsi="Times New Roman"/>
                <w:i/>
                <w:iCs/>
                <w:color w:val="0033CC"/>
                <w:sz w:val="24"/>
                <w:szCs w:val="24"/>
                <w:lang w:eastAsia="ru-RU"/>
              </w:rPr>
            </w:pPr>
          </w:p>
        </w:tc>
      </w:tr>
    </w:tbl>
    <w:p w14:paraId="1738A641" w14:textId="77777777" w:rsidR="00970002" w:rsidRPr="008755E1" w:rsidRDefault="00970002" w:rsidP="00970002">
      <w:pPr>
        <w:spacing w:after="0" w:line="240" w:lineRule="auto"/>
        <w:ind w:firstLine="708"/>
        <w:rPr>
          <w:rFonts w:ascii="Times New Roman" w:eastAsia="Times New Roman" w:hAnsi="Times New Roman"/>
          <w:sz w:val="24"/>
          <w:szCs w:val="24"/>
        </w:rPr>
      </w:pPr>
      <w:r>
        <w:rPr>
          <w:rFonts w:ascii="Times New Roman" w:eastAsia="Times New Roman" w:hAnsi="Times New Roman"/>
          <w:sz w:val="24"/>
          <w:szCs w:val="24"/>
        </w:rPr>
        <w:lastRenderedPageBreak/>
        <w:t>РАЗДЕЛ 12. ТРЕБОВАНИЯ К РЕЗУЛЬТАТАМ РАБОТ И ПОРЯДКУ ПРИЕМКИ</w:t>
      </w:r>
    </w:p>
    <w:p w14:paraId="734ED45E" w14:textId="77777777" w:rsidR="00970002" w:rsidRPr="008755E1" w:rsidRDefault="00970002" w:rsidP="00970002">
      <w:pPr>
        <w:spacing w:after="0"/>
        <w:jc w:val="both"/>
        <w:rPr>
          <w:rFonts w:ascii="Times New Roman" w:eastAsia="Calibri" w:hAnsi="Times New Roman"/>
          <w:i/>
          <w:color w:val="000000"/>
          <w:sz w:val="24"/>
          <w:szCs w:val="24"/>
        </w:rPr>
      </w:pPr>
      <w:r>
        <w:rPr>
          <w:rFonts w:ascii="Times New Roman" w:eastAsia="Calibri" w:hAnsi="Times New Roman"/>
          <w:i/>
          <w:color w:val="000000"/>
          <w:sz w:val="24"/>
          <w:szCs w:val="24"/>
        </w:rPr>
        <w:t xml:space="preserve">       Приемка результатов выполненных работ осуществляется комиссией, создаваемой Заказчиком, в составе своего представителя, Подрядчика и представителей других организаций (при необходимости).</w:t>
      </w:r>
      <w:r>
        <w:rPr>
          <w:rFonts w:ascii="Times New Roman" w:eastAsia="Calibri" w:hAnsi="Times New Roman"/>
          <w:color w:val="000000"/>
          <w:sz w:val="24"/>
          <w:szCs w:val="24"/>
        </w:rPr>
        <w:t xml:space="preserve"> </w:t>
      </w:r>
      <w:r>
        <w:rPr>
          <w:rFonts w:ascii="Times New Roman" w:eastAsia="Calibri" w:hAnsi="Times New Roman"/>
          <w:i/>
          <w:color w:val="000000"/>
          <w:sz w:val="24"/>
          <w:szCs w:val="24"/>
        </w:rPr>
        <w:t xml:space="preserve">Приемка результата выполненных работ осуществляется после выполнения Подрядчиком всех обязательств, предусмотренных договором, в соответствии с установленным порядком, действовавшим на день подписания договора.         </w:t>
      </w:r>
    </w:p>
    <w:p w14:paraId="3236024D" w14:textId="77777777" w:rsidR="00970002" w:rsidRPr="008755E1" w:rsidRDefault="00970002" w:rsidP="00970002">
      <w:pPr>
        <w:spacing w:after="0"/>
        <w:jc w:val="both"/>
        <w:rPr>
          <w:rFonts w:ascii="Times New Roman" w:eastAsia="Times New Roman" w:hAnsi="Times New Roman"/>
          <w:i/>
          <w:iCs/>
          <w:sz w:val="24"/>
          <w:szCs w:val="24"/>
        </w:rPr>
      </w:pPr>
      <w:r>
        <w:rPr>
          <w:rFonts w:ascii="Times New Roman" w:eastAsia="Calibri" w:hAnsi="Times New Roman"/>
          <w:i/>
          <w:color w:val="000000"/>
          <w:sz w:val="24"/>
          <w:szCs w:val="24"/>
        </w:rPr>
        <w:t xml:space="preserve">        </w:t>
      </w:r>
      <w:r>
        <w:rPr>
          <w:rFonts w:ascii="Times New Roman" w:eastAsia="Times New Roman" w:hAnsi="Times New Roman"/>
          <w:i/>
          <w:iCs/>
          <w:sz w:val="24"/>
          <w:szCs w:val="24"/>
        </w:rPr>
        <w:t>Результаты работ должны соответствовать требованиям, указанным в настоящем техническом задании, условиям договора и требованиям действующей нормативной документации.</w:t>
      </w:r>
    </w:p>
    <w:p w14:paraId="5D030A07" w14:textId="77777777" w:rsidR="00970002" w:rsidRPr="008755E1" w:rsidRDefault="00970002" w:rsidP="00970002">
      <w:pPr>
        <w:spacing w:after="0"/>
        <w:jc w:val="both"/>
        <w:rPr>
          <w:rFonts w:ascii="Times New Roman" w:eastAsia="Times New Roman" w:hAnsi="Times New Roman"/>
          <w:i/>
          <w:iCs/>
          <w:sz w:val="24"/>
          <w:szCs w:val="24"/>
        </w:rPr>
      </w:pPr>
      <w:r>
        <w:rPr>
          <w:rFonts w:ascii="Times New Roman" w:eastAsia="Times New Roman" w:hAnsi="Times New Roman"/>
          <w:i/>
          <w:iCs/>
          <w:sz w:val="24"/>
          <w:szCs w:val="24"/>
        </w:rPr>
        <w:t xml:space="preserve">        Подрядчик обязан в</w:t>
      </w:r>
      <w:r>
        <w:rPr>
          <w:rFonts w:ascii="Times New Roman" w:eastAsia="Calibri" w:hAnsi="Times New Roman"/>
          <w:i/>
          <w:color w:val="000000"/>
          <w:sz w:val="24"/>
          <w:szCs w:val="24"/>
        </w:rPr>
        <w:t>ывезти</w:t>
      </w:r>
      <w:r>
        <w:rPr>
          <w:rFonts w:ascii="Times New Roman" w:eastAsia="Calibri" w:hAnsi="Times New Roman"/>
          <w:i/>
          <w:sz w:val="24"/>
          <w:szCs w:val="24"/>
        </w:rPr>
        <w:t>,</w:t>
      </w:r>
      <w:r>
        <w:rPr>
          <w:rFonts w:ascii="Times New Roman" w:eastAsia="Calibri" w:hAnsi="Times New Roman"/>
          <w:i/>
          <w:color w:val="000000"/>
          <w:sz w:val="24"/>
          <w:szCs w:val="24"/>
        </w:rPr>
        <w:t xml:space="preserve"> до дня подписания акта о приёмке выполненных работ (унифицированная форма КС-2) за пределы фронта работ, принадлежащие Подрядчику строительные машины, оборудование, инвентарь, инструменты, строительные материалы и строительный мусор, если его погрузка и вывоз указаны в техническом задании.</w:t>
      </w:r>
    </w:p>
    <w:p w14:paraId="58A4A860" w14:textId="77777777" w:rsidR="00970002" w:rsidRPr="008755E1" w:rsidRDefault="00970002" w:rsidP="00970002">
      <w:pPr>
        <w:spacing w:after="0" w:line="240" w:lineRule="auto"/>
        <w:ind w:firstLine="708"/>
        <w:rPr>
          <w:rFonts w:ascii="Times New Roman" w:eastAsia="Times New Roman" w:hAnsi="Times New Roman"/>
          <w:sz w:val="24"/>
          <w:szCs w:val="24"/>
        </w:rPr>
      </w:pPr>
    </w:p>
    <w:p w14:paraId="3FDC520D" w14:textId="77777777" w:rsidR="00970002" w:rsidRPr="008755E1" w:rsidRDefault="00970002" w:rsidP="00970002">
      <w:pPr>
        <w:spacing w:after="0" w:line="240" w:lineRule="auto"/>
        <w:ind w:firstLine="708"/>
        <w:rPr>
          <w:rFonts w:ascii="Times New Roman" w:eastAsia="Times New Roman" w:hAnsi="Times New Roman"/>
          <w:sz w:val="24"/>
          <w:szCs w:val="24"/>
        </w:rPr>
      </w:pPr>
    </w:p>
    <w:p w14:paraId="02449B23" w14:textId="77777777" w:rsidR="00970002" w:rsidRPr="008755E1" w:rsidRDefault="00970002" w:rsidP="00970002">
      <w:pPr>
        <w:spacing w:after="0" w:line="240" w:lineRule="auto"/>
        <w:ind w:firstLine="708"/>
        <w:rPr>
          <w:rFonts w:ascii="Times New Roman" w:eastAsia="Times New Roman" w:hAnsi="Times New Roman"/>
          <w:sz w:val="24"/>
          <w:szCs w:val="24"/>
        </w:rPr>
      </w:pPr>
      <w:r>
        <w:rPr>
          <w:rFonts w:ascii="Times New Roman" w:eastAsia="Times New Roman" w:hAnsi="Times New Roman"/>
          <w:sz w:val="24"/>
          <w:szCs w:val="24"/>
        </w:rPr>
        <w:t>РАЗДЕЛ 13. ТРЕБОВАНИЕ К ФОРМЕ ПРЕДСТАВЛЯЕМОЙ ИНФОРМАЦИИ</w:t>
      </w:r>
    </w:p>
    <w:p w14:paraId="1D003C19" w14:textId="77777777" w:rsidR="00970002" w:rsidRPr="008755E1" w:rsidRDefault="00970002" w:rsidP="00970002">
      <w:pPr>
        <w:widowControl w:val="0"/>
        <w:autoSpaceDE w:val="0"/>
        <w:autoSpaceDN w:val="0"/>
        <w:adjustRightInd w:val="0"/>
        <w:spacing w:after="0" w:line="240" w:lineRule="auto"/>
        <w:jc w:val="both"/>
        <w:rPr>
          <w:rFonts w:ascii="Times New Roman" w:eastAsia="Times New Roman" w:hAnsi="Times New Roman"/>
          <w:i/>
          <w:iCs/>
          <w:sz w:val="24"/>
          <w:szCs w:val="24"/>
        </w:rPr>
      </w:pPr>
      <w:r>
        <w:rPr>
          <w:rFonts w:ascii="Times New Roman" w:eastAsia="Times New Roman" w:hAnsi="Times New Roman"/>
          <w:i/>
          <w:iCs/>
          <w:sz w:val="24"/>
          <w:szCs w:val="24"/>
        </w:rPr>
        <w:t>Отчётная документация предоставляется Подрядчиком на русском языке в 3 экз. на бумажном носителе.</w:t>
      </w:r>
    </w:p>
    <w:p w14:paraId="2D0E4F45" w14:textId="77777777" w:rsidR="00970002" w:rsidRPr="008755E1" w:rsidRDefault="00970002" w:rsidP="00970002">
      <w:pPr>
        <w:spacing w:after="0" w:line="259" w:lineRule="auto"/>
        <w:ind w:firstLine="709"/>
        <w:jc w:val="center"/>
        <w:rPr>
          <w:rFonts w:ascii="Times New Roman" w:eastAsia="Calibri" w:hAnsi="Times New Roman"/>
          <w:sz w:val="24"/>
          <w:szCs w:val="24"/>
        </w:rPr>
      </w:pPr>
    </w:p>
    <w:p w14:paraId="1903DFC9" w14:textId="77777777" w:rsidR="00970002" w:rsidRPr="008755E1" w:rsidRDefault="00970002" w:rsidP="00970002">
      <w:pPr>
        <w:spacing w:after="0" w:line="259" w:lineRule="auto"/>
        <w:ind w:firstLine="709"/>
        <w:jc w:val="center"/>
        <w:rPr>
          <w:rFonts w:ascii="Times New Roman" w:eastAsia="Calibri" w:hAnsi="Times New Roman"/>
          <w:sz w:val="24"/>
          <w:szCs w:val="24"/>
        </w:rPr>
      </w:pPr>
    </w:p>
    <w:p w14:paraId="44ACF411" w14:textId="77777777" w:rsidR="00970002" w:rsidRPr="008755E1" w:rsidRDefault="00970002" w:rsidP="00970002">
      <w:pPr>
        <w:spacing w:after="0" w:line="259" w:lineRule="auto"/>
        <w:ind w:firstLine="709"/>
        <w:jc w:val="center"/>
        <w:rPr>
          <w:rFonts w:ascii="Times New Roman" w:eastAsia="Calibri" w:hAnsi="Times New Roman"/>
          <w:color w:val="000000"/>
          <w:sz w:val="24"/>
          <w:szCs w:val="24"/>
        </w:rPr>
      </w:pPr>
      <w:r>
        <w:rPr>
          <w:rFonts w:ascii="Times New Roman" w:eastAsia="Calibri" w:hAnsi="Times New Roman"/>
          <w:sz w:val="24"/>
          <w:szCs w:val="24"/>
        </w:rPr>
        <w:t xml:space="preserve">РАЗДЕЛ 14. </w:t>
      </w:r>
      <w:r>
        <w:rPr>
          <w:rFonts w:ascii="Times New Roman" w:eastAsia="Calibri" w:hAnsi="Times New Roman"/>
          <w:color w:val="000000"/>
          <w:sz w:val="24"/>
          <w:szCs w:val="24"/>
        </w:rPr>
        <w:t>ТРЕБОВАНИЯ К ТЕХНИЧЕСКОМУ ОБУЧЕНИЮ ПЕРСОНАЛА ЗАКАЗЧИКА</w:t>
      </w:r>
    </w:p>
    <w:p w14:paraId="3A1C060B" w14:textId="77777777" w:rsidR="00970002" w:rsidRPr="008755E1" w:rsidRDefault="00970002" w:rsidP="00970002">
      <w:pPr>
        <w:spacing w:after="0" w:line="259" w:lineRule="auto"/>
        <w:rPr>
          <w:rFonts w:ascii="Times New Roman" w:eastAsia="Calibri" w:hAnsi="Times New Roman"/>
          <w:i/>
          <w:sz w:val="24"/>
          <w:szCs w:val="24"/>
        </w:rPr>
      </w:pPr>
      <w:r>
        <w:rPr>
          <w:rFonts w:ascii="Times New Roman" w:eastAsia="Calibri" w:hAnsi="Times New Roman"/>
          <w:i/>
          <w:sz w:val="24"/>
          <w:szCs w:val="24"/>
        </w:rPr>
        <w:t xml:space="preserve">   Не предъявляются</w:t>
      </w:r>
    </w:p>
    <w:p w14:paraId="6020B3FA" w14:textId="77777777" w:rsidR="00970002" w:rsidRPr="008755E1" w:rsidRDefault="00970002" w:rsidP="00970002">
      <w:pPr>
        <w:spacing w:after="0" w:line="259" w:lineRule="auto"/>
        <w:ind w:firstLine="709"/>
        <w:jc w:val="center"/>
        <w:rPr>
          <w:rFonts w:ascii="Times New Roman" w:eastAsia="Calibri" w:hAnsi="Times New Roman"/>
          <w:color w:val="000000"/>
          <w:sz w:val="16"/>
          <w:szCs w:val="16"/>
        </w:rPr>
      </w:pPr>
    </w:p>
    <w:p w14:paraId="61A571CF" w14:textId="77777777" w:rsidR="00970002" w:rsidRPr="008755E1" w:rsidRDefault="00970002" w:rsidP="00970002">
      <w:pPr>
        <w:spacing w:after="0" w:line="259" w:lineRule="auto"/>
        <w:ind w:left="707" w:firstLine="709"/>
        <w:rPr>
          <w:rFonts w:ascii="Times New Roman" w:eastAsia="Calibri" w:hAnsi="Times New Roman"/>
          <w:color w:val="000000"/>
          <w:sz w:val="24"/>
          <w:szCs w:val="24"/>
        </w:rPr>
      </w:pPr>
    </w:p>
    <w:p w14:paraId="230BF2EF" w14:textId="77777777" w:rsidR="00970002" w:rsidRPr="008755E1" w:rsidRDefault="00970002" w:rsidP="00970002">
      <w:pPr>
        <w:spacing w:after="0" w:line="259" w:lineRule="auto"/>
        <w:ind w:left="707" w:firstLine="709"/>
        <w:rPr>
          <w:rFonts w:ascii="Times New Roman" w:eastAsia="Calibri" w:hAnsi="Times New Roman"/>
          <w:color w:val="000000"/>
          <w:sz w:val="24"/>
          <w:szCs w:val="24"/>
        </w:rPr>
      </w:pPr>
      <w:r>
        <w:rPr>
          <w:rFonts w:ascii="Times New Roman" w:eastAsia="Calibri" w:hAnsi="Times New Roman"/>
          <w:color w:val="000000"/>
          <w:sz w:val="24"/>
          <w:szCs w:val="24"/>
        </w:rPr>
        <w:t>РАЗДЕЛ 15. ПЕРЕЧЕНЬ ПРИНЯТЫХ СОКРАЩЕНИЙ</w:t>
      </w:r>
    </w:p>
    <w:p w14:paraId="1C738169" w14:textId="77777777" w:rsidR="00970002" w:rsidRPr="008755E1" w:rsidRDefault="00970002" w:rsidP="00970002">
      <w:pPr>
        <w:spacing w:after="0" w:line="259" w:lineRule="auto"/>
        <w:ind w:firstLine="709"/>
        <w:rPr>
          <w:rFonts w:ascii="Times New Roman" w:eastAsia="Calibri" w:hAnsi="Times New Roman"/>
          <w:color w:val="000000"/>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9"/>
        <w:gridCol w:w="2410"/>
        <w:gridCol w:w="6378"/>
      </w:tblGrid>
      <w:tr w:rsidR="00970002" w:rsidRPr="008755E1" w14:paraId="0E48DDA9" w14:textId="77777777" w:rsidTr="00B13B0E">
        <w:trPr>
          <w:trHeight w:val="397"/>
        </w:trPr>
        <w:tc>
          <w:tcPr>
            <w:tcW w:w="959" w:type="dxa"/>
            <w:vAlign w:val="center"/>
          </w:tcPr>
          <w:p w14:paraId="163850AB" w14:textId="77777777" w:rsidR="00970002" w:rsidRPr="008755E1" w:rsidRDefault="00970002" w:rsidP="00B13B0E">
            <w:pPr>
              <w:spacing w:after="0" w:line="259" w:lineRule="auto"/>
              <w:rPr>
                <w:rFonts w:ascii="Times New Roman" w:eastAsia="Calibri" w:hAnsi="Times New Roman"/>
                <w:b/>
                <w:color w:val="000000"/>
                <w:sz w:val="24"/>
                <w:szCs w:val="24"/>
              </w:rPr>
            </w:pPr>
            <w:r>
              <w:rPr>
                <w:rFonts w:ascii="Times New Roman" w:eastAsia="Calibri" w:hAnsi="Times New Roman"/>
                <w:b/>
                <w:color w:val="000000"/>
                <w:sz w:val="24"/>
                <w:szCs w:val="24"/>
              </w:rPr>
              <w:t>№ п/п</w:t>
            </w:r>
          </w:p>
        </w:tc>
        <w:tc>
          <w:tcPr>
            <w:tcW w:w="2410" w:type="dxa"/>
            <w:vAlign w:val="center"/>
          </w:tcPr>
          <w:p w14:paraId="097B7A74" w14:textId="77777777" w:rsidR="00970002" w:rsidRPr="008755E1" w:rsidRDefault="00970002" w:rsidP="00B13B0E">
            <w:pPr>
              <w:autoSpaceDE w:val="0"/>
              <w:autoSpaceDN w:val="0"/>
              <w:adjustRightInd w:val="0"/>
              <w:spacing w:after="0" w:line="259" w:lineRule="auto"/>
              <w:jc w:val="center"/>
              <w:rPr>
                <w:rFonts w:ascii="Times New Roman" w:eastAsia="Calibri" w:hAnsi="Times New Roman"/>
                <w:b/>
                <w:color w:val="000000"/>
                <w:sz w:val="24"/>
                <w:szCs w:val="24"/>
              </w:rPr>
            </w:pPr>
            <w:r>
              <w:rPr>
                <w:rFonts w:ascii="Times New Roman" w:eastAsia="Calibri" w:hAnsi="Times New Roman"/>
                <w:b/>
                <w:color w:val="000000"/>
                <w:sz w:val="24"/>
                <w:szCs w:val="24"/>
              </w:rPr>
              <w:t>Сокращение</w:t>
            </w:r>
          </w:p>
        </w:tc>
        <w:tc>
          <w:tcPr>
            <w:tcW w:w="6378" w:type="dxa"/>
            <w:vAlign w:val="center"/>
          </w:tcPr>
          <w:p w14:paraId="61156ECF" w14:textId="77777777" w:rsidR="00970002" w:rsidRPr="008755E1" w:rsidRDefault="00970002" w:rsidP="00B13B0E">
            <w:pPr>
              <w:spacing w:after="0" w:line="259" w:lineRule="auto"/>
              <w:ind w:firstLine="709"/>
              <w:jc w:val="center"/>
              <w:rPr>
                <w:rFonts w:ascii="Times New Roman" w:eastAsia="Calibri" w:hAnsi="Times New Roman"/>
                <w:b/>
                <w:color w:val="000000"/>
                <w:sz w:val="24"/>
                <w:szCs w:val="24"/>
              </w:rPr>
            </w:pPr>
            <w:r>
              <w:rPr>
                <w:rFonts w:ascii="Times New Roman" w:eastAsia="Calibri" w:hAnsi="Times New Roman"/>
                <w:b/>
                <w:color w:val="000000"/>
                <w:sz w:val="24"/>
                <w:szCs w:val="24"/>
              </w:rPr>
              <w:t>Расшифровка сокращения</w:t>
            </w:r>
          </w:p>
        </w:tc>
      </w:tr>
      <w:tr w:rsidR="00970002" w:rsidRPr="008755E1" w14:paraId="2802014D" w14:textId="77777777" w:rsidTr="00B13B0E">
        <w:trPr>
          <w:trHeight w:val="383"/>
        </w:trPr>
        <w:tc>
          <w:tcPr>
            <w:tcW w:w="959" w:type="dxa"/>
          </w:tcPr>
          <w:p w14:paraId="1C6C436F" w14:textId="77777777" w:rsidR="00970002" w:rsidRPr="008755E1" w:rsidRDefault="00970002" w:rsidP="00B13B0E">
            <w:pPr>
              <w:spacing w:after="0" w:line="259" w:lineRule="auto"/>
              <w:ind w:firstLine="709"/>
              <w:jc w:val="center"/>
              <w:rPr>
                <w:rFonts w:ascii="Times New Roman" w:eastAsia="Calibri" w:hAnsi="Times New Roman"/>
                <w:color w:val="000000"/>
                <w:sz w:val="24"/>
                <w:szCs w:val="24"/>
              </w:rPr>
            </w:pPr>
          </w:p>
        </w:tc>
        <w:tc>
          <w:tcPr>
            <w:tcW w:w="2410" w:type="dxa"/>
          </w:tcPr>
          <w:p w14:paraId="0063C528" w14:textId="77777777" w:rsidR="00970002" w:rsidRPr="008755E1" w:rsidRDefault="00970002" w:rsidP="00B13B0E">
            <w:pPr>
              <w:spacing w:after="0" w:line="259" w:lineRule="auto"/>
              <w:ind w:firstLine="709"/>
              <w:jc w:val="center"/>
              <w:rPr>
                <w:rFonts w:ascii="Times New Roman" w:eastAsia="Calibri" w:hAnsi="Times New Roman"/>
                <w:color w:val="000000"/>
                <w:sz w:val="24"/>
                <w:szCs w:val="24"/>
              </w:rPr>
            </w:pPr>
          </w:p>
        </w:tc>
        <w:tc>
          <w:tcPr>
            <w:tcW w:w="6378" w:type="dxa"/>
          </w:tcPr>
          <w:p w14:paraId="0E8F3C1E" w14:textId="77777777" w:rsidR="00970002" w:rsidRPr="008755E1" w:rsidRDefault="00970002" w:rsidP="00B13B0E">
            <w:pPr>
              <w:spacing w:after="0" w:line="259" w:lineRule="auto"/>
              <w:ind w:firstLine="709"/>
              <w:jc w:val="center"/>
              <w:rPr>
                <w:rFonts w:ascii="Times New Roman" w:eastAsia="Calibri" w:hAnsi="Times New Roman"/>
                <w:color w:val="000000"/>
                <w:sz w:val="24"/>
                <w:szCs w:val="24"/>
              </w:rPr>
            </w:pPr>
          </w:p>
        </w:tc>
      </w:tr>
    </w:tbl>
    <w:p w14:paraId="6FF8A3DE" w14:textId="77777777" w:rsidR="00970002" w:rsidRPr="008755E1" w:rsidRDefault="00970002" w:rsidP="00970002">
      <w:pPr>
        <w:spacing w:after="0" w:line="259" w:lineRule="auto"/>
        <w:ind w:firstLine="709"/>
        <w:jc w:val="center"/>
        <w:rPr>
          <w:rFonts w:ascii="Times New Roman" w:eastAsia="Calibri" w:hAnsi="Times New Roman"/>
          <w:color w:val="000000"/>
          <w:sz w:val="24"/>
          <w:szCs w:val="24"/>
        </w:rPr>
      </w:pPr>
    </w:p>
    <w:p w14:paraId="30B37735" w14:textId="77777777" w:rsidR="00970002" w:rsidRPr="008755E1" w:rsidRDefault="00970002" w:rsidP="00970002">
      <w:pPr>
        <w:spacing w:after="0" w:line="259" w:lineRule="auto"/>
        <w:rPr>
          <w:rFonts w:ascii="Times New Roman" w:eastAsia="Calibri" w:hAnsi="Times New Roman"/>
          <w:color w:val="000000"/>
          <w:sz w:val="24"/>
          <w:szCs w:val="24"/>
        </w:rPr>
      </w:pPr>
      <w:r>
        <w:rPr>
          <w:rFonts w:ascii="Times New Roman" w:eastAsia="Calibri" w:hAnsi="Times New Roman"/>
          <w:color w:val="000000"/>
          <w:sz w:val="24"/>
          <w:szCs w:val="24"/>
        </w:rPr>
        <w:t xml:space="preserve">                                              РАЗДЕЛ 16. ПЕРЕЧЕНЬ ПРИЛОЖЕНИЙ</w:t>
      </w:r>
    </w:p>
    <w:p w14:paraId="6FF0F3F5" w14:textId="77777777" w:rsidR="00970002" w:rsidRPr="008755E1" w:rsidRDefault="00970002" w:rsidP="00970002">
      <w:pPr>
        <w:spacing w:after="0" w:line="259" w:lineRule="auto"/>
        <w:rPr>
          <w:rFonts w:ascii="Times New Roman" w:eastAsia="Calibri" w:hAnsi="Times New Roman"/>
          <w:color w:val="000000"/>
          <w:sz w:val="24"/>
          <w:szCs w:val="24"/>
        </w:rPr>
      </w:pPr>
    </w:p>
    <w:tbl>
      <w:tblPr>
        <w:tblW w:w="9781"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93"/>
        <w:gridCol w:w="6804"/>
        <w:gridCol w:w="1984"/>
      </w:tblGrid>
      <w:tr w:rsidR="00970002" w:rsidRPr="008755E1" w14:paraId="48825925" w14:textId="77777777" w:rsidTr="00B13B0E">
        <w:trPr>
          <w:trHeight w:val="399"/>
        </w:trPr>
        <w:tc>
          <w:tcPr>
            <w:tcW w:w="993" w:type="dxa"/>
            <w:vAlign w:val="center"/>
          </w:tcPr>
          <w:p w14:paraId="09CBF7B1" w14:textId="77777777" w:rsidR="00970002" w:rsidRPr="008755E1" w:rsidRDefault="00970002" w:rsidP="00B13B0E">
            <w:pPr>
              <w:spacing w:after="0" w:line="259" w:lineRule="auto"/>
              <w:rPr>
                <w:rFonts w:ascii="Times New Roman" w:eastAsia="Calibri" w:hAnsi="Times New Roman"/>
                <w:b/>
                <w:color w:val="000000"/>
                <w:sz w:val="24"/>
                <w:szCs w:val="24"/>
              </w:rPr>
            </w:pPr>
            <w:r>
              <w:rPr>
                <w:rFonts w:ascii="Times New Roman" w:eastAsia="Calibri" w:hAnsi="Times New Roman"/>
                <w:b/>
                <w:color w:val="000000"/>
                <w:sz w:val="24"/>
                <w:szCs w:val="24"/>
              </w:rPr>
              <w:t>№ п/п</w:t>
            </w:r>
          </w:p>
        </w:tc>
        <w:tc>
          <w:tcPr>
            <w:tcW w:w="6804" w:type="dxa"/>
            <w:vAlign w:val="center"/>
          </w:tcPr>
          <w:p w14:paraId="70E9F42D" w14:textId="77777777" w:rsidR="00970002" w:rsidRPr="008755E1" w:rsidRDefault="00970002" w:rsidP="00B13B0E">
            <w:pPr>
              <w:autoSpaceDE w:val="0"/>
              <w:autoSpaceDN w:val="0"/>
              <w:adjustRightInd w:val="0"/>
              <w:spacing w:after="0" w:line="259" w:lineRule="auto"/>
              <w:ind w:firstLine="709"/>
              <w:jc w:val="center"/>
              <w:rPr>
                <w:rFonts w:ascii="Times New Roman" w:eastAsia="Calibri" w:hAnsi="Times New Roman"/>
                <w:b/>
                <w:color w:val="000000"/>
                <w:sz w:val="24"/>
                <w:szCs w:val="24"/>
              </w:rPr>
            </w:pPr>
            <w:r>
              <w:rPr>
                <w:rFonts w:ascii="Times New Roman" w:eastAsia="Calibri" w:hAnsi="Times New Roman"/>
                <w:b/>
                <w:color w:val="000000"/>
                <w:sz w:val="24"/>
                <w:szCs w:val="24"/>
              </w:rPr>
              <w:t>Наименование приложения</w:t>
            </w:r>
          </w:p>
        </w:tc>
        <w:tc>
          <w:tcPr>
            <w:tcW w:w="1984" w:type="dxa"/>
            <w:vAlign w:val="center"/>
          </w:tcPr>
          <w:p w14:paraId="5A494900" w14:textId="77777777" w:rsidR="00970002" w:rsidRPr="008755E1" w:rsidRDefault="00970002" w:rsidP="00B13B0E">
            <w:pPr>
              <w:spacing w:after="0" w:line="259" w:lineRule="auto"/>
              <w:jc w:val="center"/>
              <w:rPr>
                <w:rFonts w:ascii="Times New Roman" w:eastAsia="Calibri" w:hAnsi="Times New Roman"/>
                <w:b/>
                <w:color w:val="000000"/>
                <w:sz w:val="24"/>
                <w:szCs w:val="24"/>
              </w:rPr>
            </w:pPr>
            <w:r>
              <w:rPr>
                <w:rFonts w:ascii="Times New Roman" w:eastAsia="Calibri" w:hAnsi="Times New Roman"/>
                <w:b/>
                <w:color w:val="000000"/>
                <w:sz w:val="24"/>
                <w:szCs w:val="24"/>
              </w:rPr>
              <w:t>Номер страницы</w:t>
            </w:r>
          </w:p>
        </w:tc>
      </w:tr>
      <w:tr w:rsidR="00970002" w:rsidRPr="008755E1" w14:paraId="3D8C4D2F" w14:textId="77777777" w:rsidTr="00B13B0E">
        <w:trPr>
          <w:trHeight w:val="399"/>
        </w:trPr>
        <w:tc>
          <w:tcPr>
            <w:tcW w:w="993" w:type="dxa"/>
            <w:vAlign w:val="center"/>
          </w:tcPr>
          <w:p w14:paraId="4BA2B99B" w14:textId="77777777" w:rsidR="00970002" w:rsidRPr="008755E1" w:rsidRDefault="00970002" w:rsidP="00B13B0E">
            <w:pPr>
              <w:spacing w:after="0" w:line="259" w:lineRule="auto"/>
              <w:jc w:val="center"/>
              <w:rPr>
                <w:rFonts w:ascii="Times New Roman" w:eastAsia="Calibri" w:hAnsi="Times New Roman"/>
                <w:color w:val="000000"/>
                <w:sz w:val="24"/>
                <w:szCs w:val="24"/>
              </w:rPr>
            </w:pPr>
            <w:r>
              <w:rPr>
                <w:rFonts w:ascii="Times New Roman" w:eastAsia="Calibri" w:hAnsi="Times New Roman"/>
                <w:color w:val="000000"/>
                <w:sz w:val="24"/>
                <w:szCs w:val="24"/>
              </w:rPr>
              <w:t>1</w:t>
            </w:r>
          </w:p>
        </w:tc>
        <w:tc>
          <w:tcPr>
            <w:tcW w:w="6804" w:type="dxa"/>
            <w:vAlign w:val="center"/>
          </w:tcPr>
          <w:p w14:paraId="3CB74EFE" w14:textId="77777777" w:rsidR="00970002" w:rsidRPr="008755E1" w:rsidRDefault="00970002" w:rsidP="00B13B0E">
            <w:pPr>
              <w:autoSpaceDE w:val="0"/>
              <w:autoSpaceDN w:val="0"/>
              <w:adjustRightInd w:val="0"/>
              <w:spacing w:after="0" w:line="259" w:lineRule="auto"/>
              <w:rPr>
                <w:rFonts w:ascii="Times New Roman" w:eastAsia="Calibri" w:hAnsi="Times New Roman"/>
                <w:i/>
                <w:color w:val="000000"/>
                <w:sz w:val="24"/>
                <w:szCs w:val="24"/>
              </w:rPr>
            </w:pPr>
            <w:r>
              <w:rPr>
                <w:rFonts w:ascii="Times New Roman" w:eastAsia="Calibri" w:hAnsi="Times New Roman"/>
                <w:i/>
                <w:color w:val="000000"/>
                <w:sz w:val="24"/>
                <w:szCs w:val="24"/>
              </w:rPr>
              <w:t>Акт тех. осмотра №{{WORK_BASIS_NUMBER}} от {{WORK_BASIS_DATE}}</w:t>
            </w:r>
          </w:p>
        </w:tc>
        <w:tc>
          <w:tcPr>
            <w:tcW w:w="1984" w:type="dxa"/>
            <w:vAlign w:val="center"/>
          </w:tcPr>
          <w:p w14:paraId="5F5E3E63" w14:textId="77777777" w:rsidR="00970002" w:rsidRPr="008755E1" w:rsidRDefault="00970002" w:rsidP="00B13B0E">
            <w:pPr>
              <w:spacing w:after="0" w:line="259" w:lineRule="auto"/>
              <w:ind w:left="-108"/>
              <w:jc w:val="center"/>
              <w:rPr>
                <w:rFonts w:ascii="Times New Roman" w:eastAsia="Calibri" w:hAnsi="Times New Roman"/>
                <w:i/>
                <w:color w:val="000000"/>
                <w:sz w:val="24"/>
                <w:szCs w:val="24"/>
              </w:rPr>
            </w:pPr>
            <w:r>
              <w:rPr>
                <w:rFonts w:ascii="Times New Roman" w:eastAsia="Calibri" w:hAnsi="Times New Roman"/>
                <w:i/>
                <w:color w:val="000000"/>
                <w:sz w:val="24"/>
                <w:szCs w:val="24"/>
              </w:rPr>
              <w:t>1-3</w:t>
            </w:r>
          </w:p>
        </w:tc>
      </w:tr>
      <w:tr w:rsidR="00970002" w:rsidRPr="008755E1" w14:paraId="4E389901" w14:textId="77777777" w:rsidTr="00B13B0E">
        <w:trPr>
          <w:trHeight w:val="399"/>
        </w:trPr>
        <w:tc>
          <w:tcPr>
            <w:tcW w:w="993" w:type="dxa"/>
            <w:vAlign w:val="center"/>
          </w:tcPr>
          <w:p w14:paraId="4A79C928" w14:textId="77777777" w:rsidR="00970002" w:rsidRPr="008755E1" w:rsidRDefault="00970002" w:rsidP="00B13B0E">
            <w:pPr>
              <w:spacing w:after="0" w:line="259" w:lineRule="auto"/>
              <w:jc w:val="center"/>
              <w:rPr>
                <w:rFonts w:ascii="Times New Roman" w:eastAsia="Calibri" w:hAnsi="Times New Roman"/>
                <w:color w:val="000000"/>
                <w:sz w:val="24"/>
                <w:szCs w:val="24"/>
              </w:rPr>
            </w:pPr>
            <w:r>
              <w:rPr>
                <w:rFonts w:ascii="Times New Roman" w:eastAsia="Calibri" w:hAnsi="Times New Roman"/>
                <w:color w:val="000000"/>
                <w:sz w:val="24"/>
                <w:szCs w:val="24"/>
              </w:rPr>
              <w:t>2</w:t>
            </w:r>
          </w:p>
        </w:tc>
        <w:tc>
          <w:tcPr>
            <w:tcW w:w="6804" w:type="dxa"/>
            <w:vAlign w:val="center"/>
          </w:tcPr>
          <w:p w14:paraId="3D26EF81" w14:textId="77777777" w:rsidR="00970002" w:rsidRPr="008755E1" w:rsidRDefault="00970002" w:rsidP="00B13B0E">
            <w:pPr>
              <w:autoSpaceDE w:val="0"/>
              <w:autoSpaceDN w:val="0"/>
              <w:adjustRightInd w:val="0"/>
              <w:spacing w:after="0" w:line="259" w:lineRule="auto"/>
              <w:rPr>
                <w:rFonts w:ascii="Times New Roman" w:eastAsia="Calibri" w:hAnsi="Times New Roman"/>
                <w:i/>
                <w:color w:val="000000"/>
                <w:sz w:val="24"/>
                <w:szCs w:val="24"/>
              </w:rPr>
            </w:pPr>
            <w:r>
              <w:rPr>
                <w:rFonts w:ascii="Times New Roman" w:eastAsia="Calibri" w:hAnsi="Times New Roman"/>
                <w:i/>
                <w:color w:val="000000"/>
                <w:sz w:val="24"/>
                <w:szCs w:val="24"/>
              </w:rPr>
              <w:t>Ведомость объемов работ №{{WORK_BASIS_NUMBER}} от {{WORK_BASIS_DATE}}</w:t>
            </w:r>
          </w:p>
        </w:tc>
        <w:tc>
          <w:tcPr>
            <w:tcW w:w="1984" w:type="dxa"/>
            <w:vAlign w:val="center"/>
          </w:tcPr>
          <w:p w14:paraId="19BEF7E4" w14:textId="77777777" w:rsidR="00970002" w:rsidRPr="008755E1" w:rsidRDefault="00970002" w:rsidP="00B13B0E">
            <w:pPr>
              <w:spacing w:after="0" w:line="259" w:lineRule="auto"/>
              <w:ind w:left="-108"/>
              <w:jc w:val="center"/>
              <w:rPr>
                <w:rFonts w:ascii="Times New Roman" w:eastAsia="Calibri" w:hAnsi="Times New Roman"/>
                <w:i/>
                <w:color w:val="000000"/>
                <w:sz w:val="24"/>
                <w:szCs w:val="24"/>
              </w:rPr>
            </w:pPr>
            <w:r>
              <w:rPr>
                <w:rFonts w:ascii="Times New Roman" w:eastAsia="Calibri" w:hAnsi="Times New Roman"/>
                <w:i/>
                <w:color w:val="000000"/>
                <w:sz w:val="24"/>
                <w:szCs w:val="24"/>
              </w:rPr>
              <w:t>1-3</w:t>
            </w:r>
          </w:p>
        </w:tc>
      </w:tr>
    </w:tbl>
    <w:p w14:paraId="6C529786" w14:textId="77777777" w:rsidR="00970002" w:rsidRPr="008755E1" w:rsidRDefault="00970002" w:rsidP="00970002">
      <w:pPr>
        <w:spacing w:after="0" w:line="240" w:lineRule="auto"/>
        <w:rPr>
          <w:rFonts w:ascii="Times New Roman" w:eastAsia="Times New Roman" w:hAnsi="Times New Roman"/>
          <w:i/>
          <w:iCs/>
          <w:sz w:val="24"/>
          <w:szCs w:val="24"/>
        </w:rPr>
      </w:pPr>
    </w:p>
    <w:p w14:paraId="378BD98E" w14:textId="77777777" w:rsidR="00970002" w:rsidRPr="008755E1" w:rsidRDefault="00970002" w:rsidP="00970002">
      <w:pPr>
        <w:spacing w:after="0" w:line="240" w:lineRule="auto"/>
        <w:rPr>
          <w:rFonts w:ascii="Times New Roman" w:eastAsia="Times New Roman" w:hAnsi="Times New Roman"/>
          <w:sz w:val="24"/>
          <w:szCs w:val="24"/>
          <w:highlight w:val="yellow"/>
          <w:lang w:eastAsia="ru-RU"/>
        </w:rPr>
      </w:pPr>
    </w:p>
    <w:p w14:paraId="0B25E964" w14:textId="77777777" w:rsidR="00970002" w:rsidRPr="008755E1" w:rsidRDefault="00970002" w:rsidP="00970002">
      <w:pPr>
        <w:spacing w:after="0" w:line="240" w:lineRule="auto"/>
        <w:rPr>
          <w:rFonts w:ascii="Times New Roman" w:eastAsia="Times New Roman" w:hAnsi="Times New Roman"/>
          <w:sz w:val="24"/>
          <w:szCs w:val="24"/>
          <w:highlight w:val="yellow"/>
          <w:lang w:eastAsia="ru-RU"/>
        </w:rPr>
      </w:pPr>
    </w:p>
    <w:p w14:paraId="48775BC6" w14:textId="77777777" w:rsidR="00970002" w:rsidRPr="008755E1" w:rsidRDefault="00970002" w:rsidP="00970002">
      <w:pPr>
        <w:spacing w:after="0" w:line="240" w:lineRule="auto"/>
        <w:rPr>
          <w:rFonts w:ascii="Times New Roman" w:eastAsia="Times New Roman" w:hAnsi="Times New Roman"/>
          <w:sz w:val="24"/>
          <w:szCs w:val="24"/>
          <w:highlight w:val="yellow"/>
          <w:lang w:eastAsia="ru-RU"/>
        </w:rPr>
      </w:pPr>
    </w:p>
    <w:p w14:paraId="2608887B" w14:textId="77777777" w:rsidR="005F05AC" w:rsidRPr="008755E1" w:rsidRDefault="005F05AC" w:rsidP="005F05AC">
      <w:pPr>
        <w:spacing w:after="0" w:line="240" w:lineRule="auto"/>
        <w:jc w:val="center"/>
        <w:rPr>
          <w:rFonts w:ascii="Times New Roman" w:eastAsia="Times New Roman" w:hAnsi="Times New Roman"/>
          <w:sz w:val="22"/>
          <w:szCs w:val="22"/>
          <w:lang w:eastAsia="ru-RU"/>
        </w:rPr>
      </w:pPr>
    </w:p>
    <w:p w14:paraId="3068B073" w14:textId="77777777" w:rsidR="005F05AC" w:rsidRPr="008755E1" w:rsidRDefault="005F05AC" w:rsidP="005F05AC">
      <w:pPr>
        <w:spacing w:after="0" w:line="240" w:lineRule="auto"/>
        <w:jc w:val="center"/>
        <w:rPr>
          <w:rFonts w:ascii="Times New Roman" w:eastAsia="Times New Roman" w:hAnsi="Times New Roman"/>
          <w:sz w:val="22"/>
          <w:szCs w:val="22"/>
          <w:lang w:eastAsia="ru-RU"/>
        </w:rPr>
      </w:pPr>
    </w:p>
    <w:p w14:paraId="3B45F67B" w14:textId="77777777" w:rsidR="005F05AC" w:rsidRPr="008755E1" w:rsidRDefault="005F05AC" w:rsidP="005F05AC">
      <w:pPr>
        <w:spacing w:after="0" w:line="240" w:lineRule="auto"/>
        <w:jc w:val="center"/>
        <w:rPr>
          <w:rFonts w:ascii="Times New Roman" w:eastAsia="Times New Roman" w:hAnsi="Times New Roman"/>
          <w:sz w:val="22"/>
          <w:szCs w:val="22"/>
          <w:lang w:eastAsia="ru-RU"/>
        </w:rPr>
      </w:pPr>
    </w:p>
    <w:tbl>
      <w:tblPr>
        <w:tblpPr w:leftFromText="180" w:rightFromText="180" w:vertAnchor="text" w:horzAnchor="margin" w:tblpY="76"/>
        <w:tblW w:w="9923" w:type="dxa"/>
        <w:tblLook w:val="0000" w:firstRow="0" w:lastRow="0" w:firstColumn="0" w:lastColumn="0" w:noHBand="0" w:noVBand="0"/>
      </w:tblPr>
      <w:tblGrid>
        <w:gridCol w:w="6992"/>
        <w:gridCol w:w="7132"/>
      </w:tblGrid>
      <w:tr w:rsidR="00970002" w:rsidRPr="005F05AC" w14:paraId="3B54168D" w14:textId="77777777" w:rsidTr="00B13B0E">
        <w:trPr>
          <w:trHeight w:val="2265"/>
        </w:trPr>
        <w:tc>
          <w:tcPr>
            <w:tcW w:w="5013" w:type="dxa"/>
          </w:tcPr>
          <w:p w14:paraId="060DAA33" w14:textId="77777777" w:rsidR="00970002" w:rsidRPr="005F05AC" w:rsidRDefault="00970002" w:rsidP="00B13B0E">
            <w:pPr>
              <w:spacing w:after="0" w:line="240" w:lineRule="auto"/>
              <w:rPr>
                <w:rFonts w:ascii="Times New Roman" w:eastAsia="Times New Roman" w:hAnsi="Times New Roman" w:cstheme="minorBidi"/>
                <w:b/>
                <w:sz w:val="24"/>
                <w:szCs w:val="24"/>
              </w:rPr>
            </w:pPr>
            <w:r>
              <w:rPr>
                <w:rFonts w:ascii="Times New Roman" w:eastAsia="Times New Roman" w:hAnsi="Times New Roman" w:cstheme="minorBidi"/>
                <w:b/>
                <w:sz w:val="24"/>
                <w:szCs w:val="24"/>
              </w:rPr>
              <w:lastRenderedPageBreak/>
              <w:t>{{CUSTOMER_SIGNER_POSITION}}</w:t>
            </w:r>
          </w:p>
          <w:p w14:paraId="55470E03" w14:textId="77777777" w:rsidR="00970002" w:rsidRPr="005F05AC" w:rsidRDefault="00970002" w:rsidP="00B13B0E">
            <w:pPr>
              <w:spacing w:after="0" w:line="240" w:lineRule="auto"/>
              <w:rPr>
                <w:rFonts w:ascii="Times New Roman" w:eastAsia="Times New Roman" w:hAnsi="Times New Roman" w:cstheme="minorBidi"/>
                <w:b/>
                <w:sz w:val="24"/>
                <w:szCs w:val="24"/>
              </w:rPr>
            </w:pPr>
            <w:r>
              <w:rPr>
                <w:rFonts w:ascii="Times New Roman" w:eastAsia="Times New Roman" w:hAnsi="Times New Roman" w:cstheme="minorBidi"/>
                <w:b/>
                <w:sz w:val="24"/>
                <w:szCs w:val="24"/>
              </w:rPr>
              <w:t>{{JURISDICTION_PARTY}}</w:t>
            </w:r>
          </w:p>
          <w:p w14:paraId="21F17EBB" w14:textId="77777777" w:rsidR="00970002" w:rsidRPr="005F05AC" w:rsidRDefault="00970002" w:rsidP="00B13B0E">
            <w:pPr>
              <w:spacing w:after="0" w:line="240" w:lineRule="auto"/>
              <w:rPr>
                <w:rFonts w:ascii="Times New Roman" w:eastAsia="Calibri" w:hAnsi="Times New Roman" w:cstheme="minorBidi"/>
                <w:sz w:val="26"/>
                <w:szCs w:val="26"/>
                <w:lang w:eastAsia="ru-RU"/>
              </w:rPr>
            </w:pPr>
          </w:p>
          <w:p w14:paraId="48978627" w14:textId="77777777" w:rsidR="00970002" w:rsidRPr="005F05AC" w:rsidRDefault="00970002" w:rsidP="00B13B0E">
            <w:pPr>
              <w:spacing w:after="0" w:line="240" w:lineRule="auto"/>
              <w:rPr>
                <w:rFonts w:ascii="Times New Roman" w:eastAsia="Calibri" w:hAnsi="Times New Roman" w:cstheme="minorBidi"/>
                <w:sz w:val="26"/>
                <w:szCs w:val="26"/>
                <w:lang w:eastAsia="ru-RU"/>
              </w:rPr>
            </w:pPr>
          </w:p>
          <w:p w14:paraId="7802652D" w14:textId="77777777" w:rsidR="00970002" w:rsidRPr="00D14214" w:rsidRDefault="00970002" w:rsidP="00B13B0E">
            <w:pPr>
              <w:spacing w:after="0" w:line="240" w:lineRule="auto"/>
              <w:rPr>
                <w:rFonts w:ascii="Times New Roman" w:eastAsia="Calibri" w:hAnsi="Times New Roman" w:cstheme="minorBidi"/>
                <w:sz w:val="24"/>
                <w:szCs w:val="24"/>
                <w:lang w:eastAsia="ru-RU"/>
              </w:rPr>
            </w:pPr>
            <w:r>
              <w:rPr>
                <w:rFonts w:ascii="Times New Roman" w:eastAsia="Times New Roman" w:hAnsi="Times New Roman"/>
              </w:rPr>
              <w:t>__________________/{{CUSTOMER_SIGNER_NAME}}</w:t>
            </w:r>
          </w:p>
          <w:p w14:paraId="0EF0557A" w14:textId="77777777" w:rsidR="00970002" w:rsidRPr="00D14214" w:rsidRDefault="00970002" w:rsidP="00B13B0E">
            <w:pPr>
              <w:spacing w:after="0" w:line="240" w:lineRule="auto"/>
              <w:rPr>
                <w:rFonts w:ascii="Times New Roman" w:eastAsia="Calibri" w:hAnsi="Times New Roman" w:cstheme="minorBidi"/>
                <w:sz w:val="24"/>
                <w:szCs w:val="24"/>
                <w:lang w:eastAsia="ru-RU"/>
              </w:rPr>
            </w:pPr>
            <w:r>
              <w:rPr>
                <w:rFonts w:ascii="Times New Roman" w:eastAsia="Calibri" w:hAnsi="Times New Roman" w:cstheme="minorBidi"/>
                <w:sz w:val="24"/>
                <w:szCs w:val="24"/>
                <w:lang w:eastAsia="ru-RU"/>
              </w:rPr>
              <w:t>М.П.</w:t>
            </w:r>
          </w:p>
          <w:p w14:paraId="350BF2FA" w14:textId="77777777" w:rsidR="00970002" w:rsidRPr="005F05AC" w:rsidRDefault="00970002" w:rsidP="00B13B0E">
            <w:pPr>
              <w:widowControl w:val="0"/>
              <w:spacing w:after="0" w:line="240" w:lineRule="auto"/>
              <w:ind w:right="6"/>
              <w:jc w:val="center"/>
              <w:rPr>
                <w:rFonts w:ascii="Times New Roman" w:eastAsia="Times New Roman" w:hAnsi="Times New Roman" w:cstheme="minorBidi"/>
                <w:b/>
                <w:sz w:val="24"/>
                <w:szCs w:val="24"/>
              </w:rPr>
            </w:pPr>
          </w:p>
        </w:tc>
        <w:tc>
          <w:tcPr>
            <w:tcW w:w="4910" w:type="dxa"/>
          </w:tcPr>
          <w:p w14:paraId="26752981" w14:textId="77777777" w:rsidR="00D14214" w:rsidRPr="00D14214" w:rsidRDefault="00970002" w:rsidP="00D14214">
            <w:pPr>
              <w:widowControl w:val="0"/>
              <w:suppressAutoHyphens/>
              <w:spacing w:after="0" w:line="240" w:lineRule="auto"/>
              <w:jc w:val="center"/>
              <w:rPr>
                <w:rFonts w:ascii="Times New Roman" w:hAnsi="Times New Roman"/>
                <w:b/>
                <w:sz w:val="24"/>
                <w:szCs w:val="24"/>
              </w:rPr>
            </w:pPr>
            <w:r>
              <w:rPr>
                <w:rFonts w:ascii="Times New Roman" w:eastAsia="Times New Roman" w:hAnsi="Times New Roman"/>
                <w:color w:val="00000A"/>
                <w:sz w:val="20"/>
                <w:szCs w:val="24"/>
                <w:lang w:eastAsia="zh-CN"/>
              </w:rPr>
              <w:t xml:space="preserve">  </w:t>
            </w:r>
            <w:r>
              <w:rPr>
                <w:rFonts w:ascii="Times New Roman" w:hAnsi="Times New Roman"/>
                <w:sz w:val="24"/>
                <w:szCs w:val="24"/>
              </w:rPr>
              <w:t xml:space="preserve"> </w:t>
            </w:r>
            <w:r>
              <w:rPr>
                <w:rFonts w:ascii="Times New Roman" w:hAnsi="Times New Roman"/>
                <w:b/>
                <w:sz w:val="24"/>
                <w:szCs w:val="24"/>
              </w:rPr>
              <w:t>Заместитель генерального директора</w:t>
            </w:r>
          </w:p>
          <w:p w14:paraId="77C5F4AE" w14:textId="77777777" w:rsidR="00D14214" w:rsidRPr="00D14214" w:rsidRDefault="00D14214" w:rsidP="00D14214">
            <w:pPr>
              <w:widowControl w:val="0"/>
              <w:suppressAutoHyphens/>
              <w:spacing w:after="0" w:line="240" w:lineRule="auto"/>
              <w:jc w:val="center"/>
              <w:rPr>
                <w:rFonts w:ascii="Times New Roman" w:hAnsi="Times New Roman"/>
                <w:b/>
                <w:sz w:val="24"/>
                <w:szCs w:val="24"/>
              </w:rPr>
            </w:pPr>
            <w:r>
              <w:rPr>
                <w:rFonts w:ascii="Times New Roman" w:hAnsi="Times New Roman"/>
                <w:b/>
                <w:sz w:val="24"/>
                <w:szCs w:val="24"/>
              </w:rPr>
              <w:t>{{CONTRACTOR_NAME}}</w:t>
            </w:r>
          </w:p>
          <w:p w14:paraId="0048A79C" w14:textId="77777777" w:rsidR="00D14214" w:rsidRPr="000D58FE" w:rsidRDefault="00D14214" w:rsidP="00D14214">
            <w:pPr>
              <w:spacing w:after="0" w:line="240" w:lineRule="auto"/>
              <w:jc w:val="center"/>
              <w:rPr>
                <w:rFonts w:ascii="Times New Roman" w:hAnsi="Times New Roman"/>
                <w:sz w:val="24"/>
                <w:szCs w:val="24"/>
              </w:rPr>
            </w:pPr>
          </w:p>
          <w:p w14:paraId="7E52AA77" w14:textId="77777777" w:rsidR="00D14214" w:rsidRPr="000D58FE" w:rsidRDefault="00D14214" w:rsidP="00D14214">
            <w:pPr>
              <w:spacing w:after="0" w:line="240" w:lineRule="auto"/>
              <w:jc w:val="center"/>
              <w:rPr>
                <w:rFonts w:ascii="Times New Roman" w:hAnsi="Times New Roman"/>
                <w:sz w:val="24"/>
                <w:szCs w:val="24"/>
              </w:rPr>
            </w:pPr>
          </w:p>
          <w:p w14:paraId="44628A2C" w14:textId="77777777" w:rsidR="00D14214" w:rsidRPr="000D58FE" w:rsidRDefault="00D14214" w:rsidP="00D14214">
            <w:pPr>
              <w:spacing w:after="0" w:line="240" w:lineRule="auto"/>
              <w:jc w:val="center"/>
              <w:rPr>
                <w:rFonts w:ascii="Times New Roman" w:hAnsi="Times New Roman"/>
                <w:b/>
                <w:bCs/>
                <w:sz w:val="24"/>
                <w:szCs w:val="24"/>
              </w:rPr>
            </w:pPr>
            <w:r>
              <w:rPr>
                <w:rFonts w:ascii="Times New Roman" w:eastAsia="Times New Roman" w:hAnsi="Times New Roman"/>
              </w:rPr>
              <w:t>___________________/{{CUSTOMER_SIGNER_NAME}}</w:t>
            </w:r>
          </w:p>
          <w:p w14:paraId="135B9447" w14:textId="77777777" w:rsidR="00970002" w:rsidRPr="00D14214" w:rsidRDefault="00D14214" w:rsidP="00D14214">
            <w:pPr>
              <w:widowControl w:val="0"/>
              <w:spacing w:after="0" w:line="240" w:lineRule="auto"/>
              <w:ind w:right="6"/>
              <w:rPr>
                <w:rFonts w:ascii="Times New Roman" w:eastAsia="Times New Roman" w:hAnsi="Times New Roman" w:cstheme="minorBidi"/>
                <w:b/>
                <w:sz w:val="20"/>
                <w:szCs w:val="20"/>
              </w:rPr>
            </w:pPr>
            <w:r>
              <w:rPr>
                <w:rFonts w:ascii="Times New Roman" w:hAnsi="Times New Roman"/>
                <w:sz w:val="20"/>
                <w:szCs w:val="20"/>
              </w:rPr>
              <w:t xml:space="preserve">        М.П.</w:t>
            </w:r>
          </w:p>
        </w:tc>
      </w:tr>
    </w:tbl>
    <w:p w14:paraId="23F1DFE3" w14:textId="77777777" w:rsidR="005F05AC" w:rsidRPr="008755E1" w:rsidRDefault="005F05AC" w:rsidP="005F05AC">
      <w:pPr>
        <w:spacing w:after="0" w:line="240" w:lineRule="auto"/>
        <w:jc w:val="center"/>
        <w:rPr>
          <w:rFonts w:ascii="Times New Roman" w:eastAsia="Times New Roman" w:hAnsi="Times New Roman"/>
          <w:sz w:val="22"/>
          <w:szCs w:val="22"/>
          <w:lang w:eastAsia="ru-RU"/>
        </w:rPr>
      </w:pPr>
    </w:p>
    <w:p w14:paraId="1126D7F1" w14:textId="77777777" w:rsidR="005F05AC" w:rsidRPr="008755E1" w:rsidRDefault="005F05AC" w:rsidP="005F05AC">
      <w:pPr>
        <w:spacing w:after="0" w:line="240" w:lineRule="auto"/>
        <w:jc w:val="center"/>
        <w:rPr>
          <w:rFonts w:ascii="Times New Roman" w:eastAsia="Times New Roman" w:hAnsi="Times New Roman"/>
          <w:sz w:val="22"/>
          <w:szCs w:val="22"/>
          <w:lang w:eastAsia="ru-RU"/>
        </w:rPr>
      </w:pPr>
    </w:p>
    <w:p w14:paraId="1A36EF2D" w14:textId="77777777" w:rsidR="005F05AC" w:rsidRPr="008755E1" w:rsidRDefault="005F05AC" w:rsidP="005F05AC">
      <w:pPr>
        <w:spacing w:after="0" w:line="240" w:lineRule="auto"/>
        <w:jc w:val="center"/>
        <w:rPr>
          <w:rFonts w:ascii="Times New Roman" w:eastAsia="Times New Roman" w:hAnsi="Times New Roman"/>
          <w:sz w:val="22"/>
          <w:szCs w:val="22"/>
          <w:lang w:eastAsia="ru-RU"/>
        </w:rPr>
      </w:pPr>
    </w:p>
    <w:p w14:paraId="488254C8" w14:textId="77777777" w:rsidR="005F05AC" w:rsidRPr="008755E1" w:rsidRDefault="005F05AC" w:rsidP="005F05AC">
      <w:pPr>
        <w:spacing w:after="0" w:line="240" w:lineRule="auto"/>
        <w:rPr>
          <w:rFonts w:ascii="Times New Roman" w:eastAsia="Times New Roman" w:hAnsi="Times New Roman"/>
          <w:sz w:val="20"/>
          <w:szCs w:val="20"/>
          <w:lang w:eastAsia="ru-RU"/>
        </w:rPr>
        <w:sectPr w:rsidR="005F05AC" w:rsidRPr="008755E1" w:rsidSect="005F05AC">
          <w:pgSz w:w="11906" w:h="16838"/>
          <w:pgMar w:top="426" w:right="849" w:bottom="567" w:left="1276" w:header="709" w:footer="709" w:gutter="0"/>
          <w:cols w:space="708"/>
          <w:docGrid w:linePitch="360"/>
        </w:sectPr>
      </w:pPr>
    </w:p>
    <w:p w14:paraId="4AFB68C7" w14:textId="77777777" w:rsidR="005F05AC" w:rsidRPr="008755E1" w:rsidRDefault="005F05AC" w:rsidP="005F05AC">
      <w:pPr>
        <w:spacing w:before="100" w:beforeAutospacing="1" w:after="100" w:afterAutospacing="1" w:line="0" w:lineRule="atLeast"/>
        <w:contextualSpacing/>
        <w:jc w:val="right"/>
        <w:rPr>
          <w:rFonts w:ascii="Times New Roman" w:eastAsia="Times New Roman" w:hAnsi="Times New Roman"/>
          <w:bCs/>
          <w:sz w:val="22"/>
          <w:szCs w:val="22"/>
          <w:lang w:eastAsia="ru-RU"/>
        </w:rPr>
      </w:pPr>
    </w:p>
    <w:p w14:paraId="29EF7841" w14:textId="77777777" w:rsidR="005F05AC" w:rsidRPr="008755E1" w:rsidRDefault="005F05AC" w:rsidP="005F05AC">
      <w:pPr>
        <w:spacing w:before="100" w:beforeAutospacing="1" w:after="100" w:afterAutospacing="1" w:line="0" w:lineRule="atLeast"/>
        <w:contextualSpacing/>
        <w:jc w:val="right"/>
        <w:rPr>
          <w:rFonts w:ascii="Times New Roman" w:eastAsia="Times New Roman" w:hAnsi="Times New Roman"/>
          <w:sz w:val="22"/>
          <w:szCs w:val="22"/>
          <w:lang w:eastAsia="ru-RU"/>
        </w:rPr>
      </w:pPr>
      <w:r>
        <w:rPr>
          <w:rFonts w:ascii="Times New Roman" w:eastAsia="Times New Roman" w:hAnsi="Times New Roman"/>
        </w:rPr>
        <w:t>Приложение №2 к договору № {{CONTRACT_NUMBER}} от «{{CONTRACT_DAY}}» {{CONTRACT_MONTH}} {{CONTRACT_YEAR}} г.</w:t>
      </w:r>
    </w:p>
    <w:p w14:paraId="62E526E9" w14:textId="77777777" w:rsidR="005F05AC" w:rsidRPr="008755E1" w:rsidRDefault="005F05AC" w:rsidP="005F05AC">
      <w:pPr>
        <w:tabs>
          <w:tab w:val="left" w:pos="4320"/>
        </w:tabs>
        <w:spacing w:before="100" w:beforeAutospacing="1" w:after="100" w:afterAutospacing="1" w:line="0" w:lineRule="atLeast"/>
        <w:contextualSpacing/>
        <w:rPr>
          <w:rFonts w:ascii="Times New Roman" w:eastAsia="Times New Roman" w:hAnsi="Times New Roman"/>
          <w:lang w:eastAsia="ru-RU"/>
        </w:rPr>
      </w:pPr>
      <w:r>
        <w:rPr>
          <w:rFonts w:ascii="Times New Roman" w:eastAsia="Times New Roman" w:hAnsi="Times New Roman"/>
          <w:lang w:eastAsia="ru-RU"/>
        </w:rPr>
        <w:tab/>
      </w:r>
    </w:p>
    <w:p w14:paraId="0C12958F" w14:textId="77777777" w:rsidR="005F05AC" w:rsidRPr="008755E1" w:rsidRDefault="005F05AC" w:rsidP="005F05AC">
      <w:pPr>
        <w:spacing w:before="100" w:beforeAutospacing="1" w:after="100" w:afterAutospacing="1" w:line="0" w:lineRule="atLeast"/>
        <w:ind w:left="680" w:firstLine="680"/>
        <w:contextualSpacing/>
        <w:rPr>
          <w:rFonts w:ascii="Times New Roman" w:eastAsia="Times New Roman" w:hAnsi="Times New Roman"/>
          <w:b/>
          <w:sz w:val="24"/>
          <w:szCs w:val="24"/>
          <w:lang w:eastAsia="ru-RU"/>
        </w:rPr>
      </w:pPr>
      <w:r>
        <w:rPr>
          <w:rFonts w:ascii="Times New Roman" w:eastAsia="Times New Roman" w:hAnsi="Times New Roman"/>
          <w:b/>
          <w:sz w:val="24"/>
          <w:szCs w:val="24"/>
          <w:lang w:eastAsia="ru-RU"/>
        </w:rPr>
        <w:t>СОГЛАСОВАНО</w:t>
        <w:tab/>
        <w:tab/>
        <w:tab/>
        <w:tab/>
        <w:tab/>
        <w:tab/>
        <w:tab/>
        <w:tab/>
        <w:tab/>
        <w:tab/>
        <w:tab/>
        <w:tab/>
        <w:t>УТВЕРЖДАЮ</w:t>
      </w:r>
    </w:p>
    <w:p w14:paraId="40004B6B" w14:textId="77777777" w:rsidR="005F05AC" w:rsidRPr="008755E1" w:rsidRDefault="005F05AC" w:rsidP="005F05AC">
      <w:pPr>
        <w:spacing w:before="100" w:beforeAutospacing="1" w:after="100" w:afterAutospacing="1" w:line="0" w:lineRule="atLeast"/>
        <w:ind w:left="680" w:firstLine="680"/>
        <w:contextualSpacing/>
        <w:rPr>
          <w:rFonts w:ascii="Times New Roman" w:eastAsia="Times New Roman" w:hAnsi="Times New Roman"/>
          <w:sz w:val="24"/>
          <w:szCs w:val="24"/>
          <w:lang w:eastAsia="ru-RU"/>
        </w:rPr>
      </w:pPr>
      <w:r>
        <w:rPr>
          <w:rFonts w:ascii="Times New Roman" w:eastAsia="Times New Roman" w:hAnsi="Times New Roman"/>
          <w:sz w:val="24"/>
          <w:szCs w:val="24"/>
          <w:lang w:eastAsia="ru-RU"/>
        </w:rPr>
        <w:t>___________________________</w:t>
        <w:tab/>
        <w:tab/>
        <w:tab/>
        <w:tab/>
        <w:tab/>
        <w:tab/>
        <w:tab/>
        <w:tab/>
        <w:tab/>
        <w:tab/>
        <w:t>{{CUSTOMER_SIGNER_POSITION}} -</w:t>
      </w:r>
    </w:p>
    <w:p w14:paraId="665A11C0" w14:textId="77777777" w:rsidR="005F05AC" w:rsidRPr="008755E1" w:rsidRDefault="005F05AC" w:rsidP="005F05AC">
      <w:pPr>
        <w:spacing w:before="100" w:beforeAutospacing="1" w:after="100" w:afterAutospacing="1" w:line="0" w:lineRule="atLeast"/>
        <w:ind w:left="680" w:firstLine="680"/>
        <w:contextualSpacing/>
        <w:rPr>
          <w:rFonts w:ascii="Times New Roman" w:eastAsia="Times New Roman" w:hAnsi="Times New Roman"/>
          <w:sz w:val="24"/>
          <w:szCs w:val="24"/>
          <w:lang w:eastAsia="ru-RU"/>
        </w:rPr>
      </w:pPr>
      <w:r>
        <w:rPr>
          <w:rFonts w:ascii="Times New Roman" w:eastAsia="Times New Roman" w:hAnsi="Times New Roman"/>
          <w:sz w:val="24"/>
          <w:szCs w:val="24"/>
          <w:lang w:eastAsia="ru-RU"/>
        </w:rPr>
        <w:t>___________________________</w:t>
        <w:tab/>
        <w:tab/>
        <w:tab/>
        <w:tab/>
        <w:tab/>
        <w:tab/>
        <w:tab/>
        <w:tab/>
        <w:tab/>
        <w:tab/>
        <w:t>{{JURISDICTION_PARTY}}</w:t>
      </w:r>
    </w:p>
    <w:p w14:paraId="2867D056" w14:textId="77777777" w:rsidR="005F05AC" w:rsidRPr="008755E1" w:rsidRDefault="005F05AC" w:rsidP="005F05AC">
      <w:pPr>
        <w:spacing w:before="100" w:beforeAutospacing="1" w:after="100" w:afterAutospacing="1" w:line="0" w:lineRule="atLeast"/>
        <w:ind w:left="680" w:firstLine="680"/>
        <w:contextualSpacing/>
        <w:rPr>
          <w:rFonts w:ascii="Times New Roman" w:eastAsia="Times New Roman" w:hAnsi="Times New Roman"/>
          <w:sz w:val="24"/>
          <w:szCs w:val="24"/>
          <w:lang w:eastAsia="ru-RU"/>
        </w:rPr>
      </w:pPr>
      <w:r>
        <w:rPr>
          <w:rFonts w:ascii="Times New Roman" w:eastAsia="Times New Roman" w:hAnsi="Times New Roman"/>
          <w:sz w:val="24"/>
          <w:szCs w:val="24"/>
          <w:lang w:eastAsia="ru-RU"/>
        </w:rPr>
        <w:tab/>
      </w:r>
    </w:p>
    <w:p w14:paraId="31B04810" w14:textId="77777777" w:rsidR="005F05AC" w:rsidRPr="008755E1" w:rsidRDefault="005F05AC" w:rsidP="005F05AC">
      <w:pPr>
        <w:spacing w:before="100" w:beforeAutospacing="1" w:after="100" w:afterAutospacing="1" w:line="0" w:lineRule="atLeast"/>
        <w:ind w:left="680" w:firstLine="680"/>
        <w:contextualSpacing/>
        <w:rPr>
          <w:rFonts w:ascii="Times New Roman" w:eastAsia="Times New Roman" w:hAnsi="Times New Roman"/>
          <w:sz w:val="24"/>
          <w:szCs w:val="24"/>
          <w:lang w:eastAsia="ru-RU"/>
        </w:rPr>
      </w:pPr>
      <w:r>
        <w:rPr>
          <w:rFonts w:ascii="Times New Roman" w:eastAsia="Times New Roman" w:hAnsi="Times New Roman"/>
        </w:rPr>
        <w:t>___________________________</w:t>
        <w:tab/>
        <w:tab/>
        <w:tab/>
        <w:tab/>
        <w:tab/>
        <w:tab/>
        <w:tab/>
        <w:tab/>
        <w:tab/>
        <w:tab/>
        <w:t>______________{{CUSTOMER_SIGNER_NAME}}</w:t>
      </w:r>
    </w:p>
    <w:p w14:paraId="52C958F7" w14:textId="77777777" w:rsidR="005F05AC" w:rsidRPr="008755E1" w:rsidRDefault="005F05AC" w:rsidP="005F05AC">
      <w:pPr>
        <w:spacing w:before="100" w:beforeAutospacing="1" w:after="100" w:afterAutospacing="1" w:line="0" w:lineRule="atLeast"/>
        <w:ind w:left="680" w:firstLine="680"/>
        <w:contextualSpacing/>
        <w:rPr>
          <w:rFonts w:ascii="Times New Roman" w:eastAsia="Times New Roman" w:hAnsi="Times New Roman"/>
          <w:sz w:val="24"/>
          <w:szCs w:val="24"/>
          <w:lang w:eastAsia="ru-RU"/>
        </w:rPr>
      </w:pPr>
    </w:p>
    <w:p w14:paraId="1166DCB1" w14:textId="77777777" w:rsidR="005F05AC" w:rsidRPr="008755E1" w:rsidRDefault="005F05AC" w:rsidP="005F05AC">
      <w:pPr>
        <w:spacing w:before="100" w:beforeAutospacing="1" w:after="100" w:afterAutospacing="1" w:line="0" w:lineRule="atLeast"/>
        <w:ind w:left="680" w:firstLine="680"/>
        <w:contextualSpacing/>
        <w:rPr>
          <w:rFonts w:ascii="Times New Roman" w:eastAsia="Times New Roman" w:hAnsi="Times New Roman"/>
          <w:sz w:val="24"/>
          <w:szCs w:val="24"/>
          <w:lang w:eastAsia="ru-RU"/>
        </w:rPr>
      </w:pPr>
    </w:p>
    <w:p w14:paraId="322D276D" w14:textId="77777777" w:rsidR="005F05AC" w:rsidRPr="008755E1" w:rsidRDefault="005F05AC" w:rsidP="005F05AC">
      <w:pPr>
        <w:spacing w:before="100" w:beforeAutospacing="1" w:after="100" w:afterAutospacing="1" w:line="0" w:lineRule="atLeast"/>
        <w:ind w:left="680" w:firstLine="680"/>
        <w:contextualSpacing/>
        <w:jc w:val="center"/>
        <w:rPr>
          <w:rFonts w:ascii="Times New Roman" w:eastAsia="Times New Roman" w:hAnsi="Times New Roman"/>
          <w:sz w:val="24"/>
          <w:szCs w:val="24"/>
          <w:lang w:eastAsia="ru-RU"/>
        </w:rPr>
      </w:pPr>
    </w:p>
    <w:p w14:paraId="094E5220" w14:textId="77777777" w:rsidR="005F05AC" w:rsidRPr="008755E1" w:rsidRDefault="005F05AC" w:rsidP="005F05AC">
      <w:pPr>
        <w:spacing w:before="100" w:beforeAutospacing="1" w:after="100" w:afterAutospacing="1" w:line="0" w:lineRule="atLeast"/>
        <w:ind w:left="680" w:firstLine="680"/>
        <w:contextualSpacing/>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ЛОКАЛЬНЫЙ СМЕТНЫЙ РАСЧЕТ</w:t>
      </w:r>
    </w:p>
    <w:p w14:paraId="1CB13AB8" w14:textId="77777777" w:rsidR="005F05AC" w:rsidRPr="008755E1" w:rsidRDefault="005F05AC" w:rsidP="005F05AC">
      <w:pPr>
        <w:spacing w:after="0" w:line="240" w:lineRule="auto"/>
        <w:jc w:val="center"/>
        <w:rPr>
          <w:rFonts w:ascii="Times New Roman" w:eastAsia="Times New Roman" w:hAnsi="Times New Roman"/>
          <w:sz w:val="24"/>
          <w:szCs w:val="24"/>
          <w:lang w:eastAsia="ru-RU"/>
        </w:rPr>
      </w:pPr>
      <w:r>
        <w:rPr>
          <w:rFonts w:ascii="Times New Roman" w:eastAsia="Times New Roman" w:hAnsi="Times New Roman"/>
        </w:rPr>
        <w:t xml:space="preserve"> на выполнение работ по ремонту {{OBJECT_NAME}}.</w:t>
      </w:r>
    </w:p>
    <w:p w14:paraId="562654F2" w14:textId="77777777" w:rsidR="005F05AC" w:rsidRPr="008755E1" w:rsidRDefault="005F05AC" w:rsidP="005F05AC">
      <w:pPr>
        <w:spacing w:after="0" w:line="240" w:lineRule="auto"/>
        <w:rPr>
          <w:rFonts w:ascii="Times New Roman" w:eastAsia="Calibri" w:hAnsi="Times New Roman"/>
          <w:b/>
          <w:sz w:val="22"/>
          <w:szCs w:val="22"/>
        </w:rPr>
      </w:pPr>
    </w:p>
    <w:p w14:paraId="1795B949" w14:textId="77777777" w:rsidR="005F05AC" w:rsidRPr="008755E1" w:rsidRDefault="005F05AC" w:rsidP="005F05AC">
      <w:pPr>
        <w:spacing w:after="0" w:line="240" w:lineRule="auto"/>
        <w:rPr>
          <w:rFonts w:ascii="Times New Roman" w:eastAsia="Calibri" w:hAnsi="Times New Roman"/>
          <w:b/>
          <w:sz w:val="22"/>
          <w:szCs w:val="22"/>
        </w:rPr>
      </w:pPr>
    </w:p>
    <w:tbl>
      <w:tblPr>
        <w:tblW w:w="154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1"/>
        <w:gridCol w:w="1280"/>
        <w:gridCol w:w="2815"/>
        <w:gridCol w:w="851"/>
        <w:gridCol w:w="1134"/>
        <w:gridCol w:w="850"/>
        <w:gridCol w:w="960"/>
        <w:gridCol w:w="1024"/>
        <w:gridCol w:w="1107"/>
        <w:gridCol w:w="960"/>
        <w:gridCol w:w="960"/>
        <w:gridCol w:w="960"/>
        <w:gridCol w:w="960"/>
        <w:gridCol w:w="1148"/>
      </w:tblGrid>
      <w:tr w:rsidR="005F05AC" w:rsidRPr="008755E1" w14:paraId="42DCB531" w14:textId="77777777" w:rsidTr="005F05AC">
        <w:trPr>
          <w:trHeight w:val="683"/>
        </w:trPr>
        <w:tc>
          <w:tcPr>
            <w:tcW w:w="441" w:type="dxa"/>
            <w:vMerge w:val="restart"/>
            <w:shd w:val="clear" w:color="auto" w:fill="auto"/>
            <w:vAlign w:val="center"/>
            <w:hideMark/>
          </w:tcPr>
          <w:p w14:paraId="65F1D22D" w14:textId="77777777" w:rsidR="005F05AC" w:rsidRPr="008755E1" w:rsidRDefault="005F05AC" w:rsidP="005F05AC">
            <w:pPr>
              <w:spacing w:after="0" w:line="240" w:lineRule="auto"/>
              <w:jc w:val="center"/>
              <w:rPr>
                <w:rFonts w:ascii="Times New Roman" w:eastAsia="Times New Roman" w:hAnsi="Times New Roman"/>
                <w:sz w:val="18"/>
                <w:szCs w:val="18"/>
                <w:lang w:eastAsia="ru-RU"/>
              </w:rPr>
            </w:pPr>
            <w:bookmarkStart w:id="0" w:name="RANGE!A1:N28"/>
            <w:bookmarkEnd w:id="0"/>
            <w:r>
              <w:rPr>
                <w:rFonts w:ascii="Times New Roman" w:eastAsia="Times New Roman" w:hAnsi="Times New Roman"/>
                <w:sz w:val="18"/>
                <w:szCs w:val="18"/>
                <w:lang w:eastAsia="ru-RU"/>
              </w:rPr>
              <w:t>№ пп</w:t>
            </w:r>
          </w:p>
        </w:tc>
        <w:tc>
          <w:tcPr>
            <w:tcW w:w="1280" w:type="dxa"/>
            <w:vMerge w:val="restart"/>
            <w:shd w:val="clear" w:color="auto" w:fill="auto"/>
            <w:vAlign w:val="center"/>
            <w:hideMark/>
          </w:tcPr>
          <w:p w14:paraId="0918EC15" w14:textId="77777777" w:rsidR="005F05AC" w:rsidRPr="008755E1" w:rsidRDefault="005F05AC" w:rsidP="005F05AC">
            <w:pPr>
              <w:spacing w:after="0" w:line="240" w:lineRule="auto"/>
              <w:jc w:val="center"/>
              <w:rPr>
                <w:rFonts w:ascii="Times New Roman" w:eastAsia="Times New Roman" w:hAnsi="Times New Roman"/>
                <w:sz w:val="18"/>
                <w:szCs w:val="18"/>
                <w:lang w:eastAsia="ru-RU"/>
              </w:rPr>
            </w:pPr>
            <w:r>
              <w:rPr>
                <w:rFonts w:ascii="Times New Roman" w:eastAsia="Times New Roman" w:hAnsi="Times New Roman"/>
                <w:sz w:val="18"/>
                <w:szCs w:val="18"/>
                <w:lang w:eastAsia="ru-RU"/>
              </w:rPr>
              <w:t>Обосно-</w:t>
              <w:br/>
              <w:t>вание</w:t>
            </w:r>
          </w:p>
        </w:tc>
        <w:tc>
          <w:tcPr>
            <w:tcW w:w="2815" w:type="dxa"/>
            <w:vMerge w:val="restart"/>
            <w:shd w:val="clear" w:color="auto" w:fill="auto"/>
            <w:vAlign w:val="center"/>
            <w:hideMark/>
          </w:tcPr>
          <w:p w14:paraId="1C258C0A" w14:textId="77777777" w:rsidR="005F05AC" w:rsidRPr="008755E1" w:rsidRDefault="005F05AC" w:rsidP="005F05AC">
            <w:pPr>
              <w:spacing w:after="0" w:line="240" w:lineRule="auto"/>
              <w:jc w:val="center"/>
              <w:rPr>
                <w:rFonts w:ascii="Times New Roman" w:eastAsia="Times New Roman" w:hAnsi="Times New Roman"/>
                <w:sz w:val="18"/>
                <w:szCs w:val="18"/>
                <w:lang w:eastAsia="ru-RU"/>
              </w:rPr>
            </w:pPr>
            <w:r>
              <w:rPr>
                <w:rFonts w:ascii="Times New Roman" w:eastAsia="Times New Roman" w:hAnsi="Times New Roman"/>
                <w:sz w:val="18"/>
                <w:szCs w:val="18"/>
                <w:lang w:eastAsia="ru-RU"/>
              </w:rPr>
              <w:t>Наименование работ и затрат</w:t>
            </w:r>
          </w:p>
        </w:tc>
        <w:tc>
          <w:tcPr>
            <w:tcW w:w="851" w:type="dxa"/>
            <w:vMerge w:val="restart"/>
            <w:shd w:val="clear" w:color="auto" w:fill="auto"/>
            <w:vAlign w:val="center"/>
            <w:hideMark/>
          </w:tcPr>
          <w:p w14:paraId="677A2E20" w14:textId="77777777" w:rsidR="005F05AC" w:rsidRPr="008755E1" w:rsidRDefault="005F05AC" w:rsidP="005F05AC">
            <w:pPr>
              <w:spacing w:after="0" w:line="240" w:lineRule="auto"/>
              <w:jc w:val="center"/>
              <w:rPr>
                <w:rFonts w:ascii="Times New Roman" w:eastAsia="Times New Roman" w:hAnsi="Times New Roman"/>
                <w:sz w:val="18"/>
                <w:szCs w:val="18"/>
                <w:lang w:eastAsia="ru-RU"/>
              </w:rPr>
            </w:pPr>
            <w:r>
              <w:rPr>
                <w:rFonts w:ascii="Times New Roman" w:eastAsia="Times New Roman" w:hAnsi="Times New Roman"/>
                <w:sz w:val="18"/>
                <w:szCs w:val="18"/>
                <w:lang w:eastAsia="ru-RU"/>
              </w:rPr>
              <w:t>Ед. изм.</w:t>
            </w:r>
          </w:p>
        </w:tc>
        <w:tc>
          <w:tcPr>
            <w:tcW w:w="1134" w:type="dxa"/>
            <w:vMerge w:val="restart"/>
            <w:shd w:val="clear" w:color="auto" w:fill="auto"/>
            <w:vAlign w:val="center"/>
            <w:hideMark/>
          </w:tcPr>
          <w:p w14:paraId="5548814D" w14:textId="77777777" w:rsidR="005F05AC" w:rsidRPr="008755E1" w:rsidRDefault="005F05AC" w:rsidP="005F05AC">
            <w:pPr>
              <w:spacing w:after="0" w:line="240" w:lineRule="auto"/>
              <w:jc w:val="center"/>
              <w:rPr>
                <w:rFonts w:ascii="Times New Roman" w:eastAsia="Times New Roman" w:hAnsi="Times New Roman"/>
                <w:sz w:val="18"/>
                <w:szCs w:val="18"/>
                <w:lang w:eastAsia="ru-RU"/>
              </w:rPr>
            </w:pPr>
            <w:r>
              <w:rPr>
                <w:rFonts w:ascii="Times New Roman" w:eastAsia="Times New Roman" w:hAnsi="Times New Roman"/>
                <w:sz w:val="18"/>
                <w:szCs w:val="18"/>
                <w:lang w:eastAsia="ru-RU"/>
              </w:rPr>
              <w:t>Кол.</w:t>
            </w:r>
          </w:p>
        </w:tc>
        <w:tc>
          <w:tcPr>
            <w:tcW w:w="2834" w:type="dxa"/>
            <w:gridSpan w:val="3"/>
            <w:shd w:val="clear" w:color="auto" w:fill="auto"/>
            <w:vAlign w:val="center"/>
            <w:hideMark/>
          </w:tcPr>
          <w:p w14:paraId="59955497" w14:textId="77777777" w:rsidR="005F05AC" w:rsidRPr="008755E1" w:rsidRDefault="005F05AC" w:rsidP="005F05AC">
            <w:pPr>
              <w:spacing w:after="0" w:line="240" w:lineRule="auto"/>
              <w:jc w:val="center"/>
              <w:rPr>
                <w:rFonts w:ascii="Times New Roman" w:eastAsia="Times New Roman" w:hAnsi="Times New Roman"/>
                <w:sz w:val="18"/>
                <w:szCs w:val="18"/>
                <w:lang w:eastAsia="ru-RU"/>
              </w:rPr>
            </w:pPr>
            <w:r>
              <w:rPr>
                <w:rFonts w:ascii="Times New Roman" w:eastAsia="Times New Roman" w:hAnsi="Times New Roman"/>
                <w:sz w:val="18"/>
                <w:szCs w:val="18"/>
                <w:lang w:eastAsia="ru-RU"/>
              </w:rPr>
              <w:t>Стоимость единицы, руб.</w:t>
            </w:r>
          </w:p>
        </w:tc>
        <w:tc>
          <w:tcPr>
            <w:tcW w:w="3987" w:type="dxa"/>
            <w:gridSpan w:val="4"/>
            <w:shd w:val="clear" w:color="auto" w:fill="auto"/>
            <w:vAlign w:val="center"/>
            <w:hideMark/>
          </w:tcPr>
          <w:p w14:paraId="50DB1B17" w14:textId="77777777" w:rsidR="005F05AC" w:rsidRPr="008755E1" w:rsidRDefault="005F05AC" w:rsidP="005F05AC">
            <w:pPr>
              <w:spacing w:after="0" w:line="240" w:lineRule="auto"/>
              <w:jc w:val="center"/>
              <w:rPr>
                <w:rFonts w:ascii="Times New Roman" w:eastAsia="Times New Roman" w:hAnsi="Times New Roman"/>
                <w:sz w:val="18"/>
                <w:szCs w:val="18"/>
                <w:lang w:eastAsia="ru-RU"/>
              </w:rPr>
            </w:pPr>
            <w:r>
              <w:rPr>
                <w:rFonts w:ascii="Times New Roman" w:eastAsia="Times New Roman" w:hAnsi="Times New Roman"/>
                <w:sz w:val="18"/>
                <w:szCs w:val="18"/>
                <w:lang w:eastAsia="ru-RU"/>
              </w:rPr>
              <w:t>Общая стоимость, руб.</w:t>
            </w:r>
          </w:p>
        </w:tc>
        <w:tc>
          <w:tcPr>
            <w:tcW w:w="2108" w:type="dxa"/>
            <w:gridSpan w:val="2"/>
            <w:shd w:val="clear" w:color="auto" w:fill="auto"/>
            <w:vAlign w:val="center"/>
            <w:hideMark/>
          </w:tcPr>
          <w:p w14:paraId="00AB3353" w14:textId="77777777" w:rsidR="005F05AC" w:rsidRPr="008755E1" w:rsidRDefault="005F05AC" w:rsidP="005F05AC">
            <w:pPr>
              <w:spacing w:after="0" w:line="240" w:lineRule="auto"/>
              <w:jc w:val="center"/>
              <w:rPr>
                <w:rFonts w:ascii="Times New Roman" w:eastAsia="Times New Roman" w:hAnsi="Times New Roman"/>
                <w:sz w:val="18"/>
                <w:szCs w:val="18"/>
                <w:lang w:eastAsia="ru-RU"/>
              </w:rPr>
            </w:pPr>
            <w:r>
              <w:rPr>
                <w:rFonts w:ascii="Times New Roman" w:eastAsia="Times New Roman" w:hAnsi="Times New Roman"/>
                <w:sz w:val="18"/>
                <w:szCs w:val="18"/>
                <w:lang w:eastAsia="ru-RU"/>
              </w:rPr>
              <w:t>Затраты труда рабочих не занятых обслуж. машин</w:t>
            </w:r>
          </w:p>
        </w:tc>
      </w:tr>
      <w:tr w:rsidR="005F05AC" w:rsidRPr="008755E1" w14:paraId="39FB0B11" w14:textId="77777777" w:rsidTr="005F05AC">
        <w:trPr>
          <w:trHeight w:val="570"/>
        </w:trPr>
        <w:tc>
          <w:tcPr>
            <w:tcW w:w="441" w:type="dxa"/>
            <w:vMerge/>
            <w:vAlign w:val="center"/>
            <w:hideMark/>
          </w:tcPr>
          <w:p w14:paraId="282001EE" w14:textId="77777777" w:rsidR="005F05AC" w:rsidRPr="008755E1" w:rsidRDefault="005F05AC" w:rsidP="005F05AC">
            <w:pPr>
              <w:spacing w:after="0" w:line="240" w:lineRule="auto"/>
              <w:rPr>
                <w:rFonts w:ascii="Times New Roman" w:eastAsia="Times New Roman" w:hAnsi="Times New Roman"/>
                <w:sz w:val="18"/>
                <w:szCs w:val="18"/>
                <w:lang w:eastAsia="ru-RU"/>
              </w:rPr>
            </w:pPr>
          </w:p>
        </w:tc>
        <w:tc>
          <w:tcPr>
            <w:tcW w:w="1280" w:type="dxa"/>
            <w:vMerge/>
            <w:vAlign w:val="center"/>
            <w:hideMark/>
          </w:tcPr>
          <w:p w14:paraId="6EF6C054" w14:textId="77777777" w:rsidR="005F05AC" w:rsidRPr="008755E1" w:rsidRDefault="005F05AC" w:rsidP="005F05AC">
            <w:pPr>
              <w:spacing w:after="0" w:line="240" w:lineRule="auto"/>
              <w:rPr>
                <w:rFonts w:ascii="Times New Roman" w:eastAsia="Times New Roman" w:hAnsi="Times New Roman"/>
                <w:sz w:val="18"/>
                <w:szCs w:val="18"/>
                <w:lang w:eastAsia="ru-RU"/>
              </w:rPr>
            </w:pPr>
          </w:p>
        </w:tc>
        <w:tc>
          <w:tcPr>
            <w:tcW w:w="2815" w:type="dxa"/>
            <w:vMerge/>
            <w:vAlign w:val="center"/>
            <w:hideMark/>
          </w:tcPr>
          <w:p w14:paraId="0B3D518D" w14:textId="77777777" w:rsidR="005F05AC" w:rsidRPr="008755E1" w:rsidRDefault="005F05AC" w:rsidP="005F05AC">
            <w:pPr>
              <w:spacing w:after="0" w:line="240" w:lineRule="auto"/>
              <w:rPr>
                <w:rFonts w:ascii="Times New Roman" w:eastAsia="Times New Roman" w:hAnsi="Times New Roman"/>
                <w:sz w:val="18"/>
                <w:szCs w:val="18"/>
                <w:lang w:eastAsia="ru-RU"/>
              </w:rPr>
            </w:pPr>
          </w:p>
        </w:tc>
        <w:tc>
          <w:tcPr>
            <w:tcW w:w="851" w:type="dxa"/>
            <w:vMerge/>
            <w:vAlign w:val="center"/>
            <w:hideMark/>
          </w:tcPr>
          <w:p w14:paraId="4A6E4B97" w14:textId="77777777" w:rsidR="005F05AC" w:rsidRPr="008755E1" w:rsidRDefault="005F05AC" w:rsidP="005F05AC">
            <w:pPr>
              <w:spacing w:after="0" w:line="240" w:lineRule="auto"/>
              <w:rPr>
                <w:rFonts w:ascii="Times New Roman" w:eastAsia="Times New Roman" w:hAnsi="Times New Roman"/>
                <w:sz w:val="18"/>
                <w:szCs w:val="18"/>
                <w:lang w:eastAsia="ru-RU"/>
              </w:rPr>
            </w:pPr>
          </w:p>
        </w:tc>
        <w:tc>
          <w:tcPr>
            <w:tcW w:w="1134" w:type="dxa"/>
            <w:vMerge/>
            <w:vAlign w:val="center"/>
            <w:hideMark/>
          </w:tcPr>
          <w:p w14:paraId="0456B0A2" w14:textId="77777777" w:rsidR="005F05AC" w:rsidRPr="008755E1" w:rsidRDefault="005F05AC" w:rsidP="005F05AC">
            <w:pPr>
              <w:spacing w:after="0" w:line="240" w:lineRule="auto"/>
              <w:rPr>
                <w:rFonts w:ascii="Times New Roman" w:eastAsia="Times New Roman" w:hAnsi="Times New Roman"/>
                <w:sz w:val="18"/>
                <w:szCs w:val="18"/>
                <w:lang w:eastAsia="ru-RU"/>
              </w:rPr>
            </w:pPr>
          </w:p>
        </w:tc>
        <w:tc>
          <w:tcPr>
            <w:tcW w:w="850" w:type="dxa"/>
            <w:shd w:val="clear" w:color="auto" w:fill="auto"/>
            <w:vAlign w:val="center"/>
            <w:hideMark/>
          </w:tcPr>
          <w:p w14:paraId="0CC2E2FD" w14:textId="77777777" w:rsidR="005F05AC" w:rsidRPr="008755E1" w:rsidRDefault="005F05AC" w:rsidP="005F05AC">
            <w:pPr>
              <w:spacing w:after="0" w:line="240" w:lineRule="auto"/>
              <w:jc w:val="center"/>
              <w:rPr>
                <w:rFonts w:ascii="Times New Roman" w:eastAsia="Times New Roman" w:hAnsi="Times New Roman"/>
                <w:sz w:val="18"/>
                <w:szCs w:val="18"/>
                <w:lang w:eastAsia="ru-RU"/>
              </w:rPr>
            </w:pPr>
            <w:r>
              <w:rPr>
                <w:rFonts w:ascii="Times New Roman" w:eastAsia="Times New Roman" w:hAnsi="Times New Roman"/>
                <w:sz w:val="18"/>
                <w:szCs w:val="18"/>
                <w:lang w:eastAsia="ru-RU"/>
              </w:rPr>
              <w:t>Всего</w:t>
            </w:r>
          </w:p>
        </w:tc>
        <w:tc>
          <w:tcPr>
            <w:tcW w:w="960" w:type="dxa"/>
            <w:shd w:val="clear" w:color="auto" w:fill="auto"/>
            <w:vAlign w:val="center"/>
            <w:hideMark/>
          </w:tcPr>
          <w:p w14:paraId="2B8AB6DD" w14:textId="77777777" w:rsidR="005F05AC" w:rsidRPr="008755E1" w:rsidRDefault="005F05AC" w:rsidP="005F05AC">
            <w:pPr>
              <w:spacing w:after="0" w:line="240" w:lineRule="auto"/>
              <w:jc w:val="center"/>
              <w:rPr>
                <w:rFonts w:ascii="Times New Roman" w:eastAsia="Times New Roman" w:hAnsi="Times New Roman"/>
                <w:sz w:val="18"/>
                <w:szCs w:val="18"/>
                <w:lang w:eastAsia="ru-RU"/>
              </w:rPr>
            </w:pPr>
            <w:r>
              <w:rPr>
                <w:rFonts w:ascii="Times New Roman" w:eastAsia="Times New Roman" w:hAnsi="Times New Roman"/>
                <w:sz w:val="18"/>
                <w:szCs w:val="18"/>
                <w:lang w:eastAsia="ru-RU"/>
              </w:rPr>
              <w:t>Экспл. маш.</w:t>
            </w:r>
          </w:p>
        </w:tc>
        <w:tc>
          <w:tcPr>
            <w:tcW w:w="1024" w:type="dxa"/>
            <w:vMerge w:val="restart"/>
            <w:shd w:val="clear" w:color="auto" w:fill="auto"/>
            <w:vAlign w:val="center"/>
            <w:hideMark/>
          </w:tcPr>
          <w:p w14:paraId="0396038C" w14:textId="77777777" w:rsidR="005F05AC" w:rsidRPr="008755E1" w:rsidRDefault="005F05AC" w:rsidP="005F05AC">
            <w:pPr>
              <w:spacing w:after="0" w:line="240" w:lineRule="auto"/>
              <w:jc w:val="center"/>
              <w:rPr>
                <w:rFonts w:ascii="Times New Roman" w:eastAsia="Times New Roman" w:hAnsi="Times New Roman"/>
                <w:sz w:val="18"/>
                <w:szCs w:val="18"/>
                <w:lang w:eastAsia="ru-RU"/>
              </w:rPr>
            </w:pPr>
            <w:r>
              <w:rPr>
                <w:rFonts w:ascii="Times New Roman" w:eastAsia="Times New Roman" w:hAnsi="Times New Roman"/>
                <w:sz w:val="18"/>
                <w:szCs w:val="18"/>
                <w:lang w:eastAsia="ru-RU"/>
              </w:rPr>
              <w:t>Мат-лы</w:t>
            </w:r>
          </w:p>
        </w:tc>
        <w:tc>
          <w:tcPr>
            <w:tcW w:w="1107" w:type="dxa"/>
            <w:vMerge w:val="restart"/>
            <w:shd w:val="clear" w:color="auto" w:fill="auto"/>
            <w:vAlign w:val="center"/>
            <w:hideMark/>
          </w:tcPr>
          <w:p w14:paraId="2D12BB5F" w14:textId="77777777" w:rsidR="005F05AC" w:rsidRPr="008755E1" w:rsidRDefault="005F05AC" w:rsidP="005F05AC">
            <w:pPr>
              <w:spacing w:after="0" w:line="240" w:lineRule="auto"/>
              <w:jc w:val="center"/>
              <w:rPr>
                <w:rFonts w:ascii="Times New Roman" w:eastAsia="Times New Roman" w:hAnsi="Times New Roman"/>
                <w:sz w:val="18"/>
                <w:szCs w:val="18"/>
                <w:lang w:eastAsia="ru-RU"/>
              </w:rPr>
            </w:pPr>
            <w:r>
              <w:rPr>
                <w:rFonts w:ascii="Times New Roman" w:eastAsia="Times New Roman" w:hAnsi="Times New Roman"/>
                <w:sz w:val="18"/>
                <w:szCs w:val="18"/>
                <w:lang w:eastAsia="ru-RU"/>
              </w:rPr>
              <w:t>Всего</w:t>
            </w:r>
          </w:p>
        </w:tc>
        <w:tc>
          <w:tcPr>
            <w:tcW w:w="960" w:type="dxa"/>
            <w:vMerge w:val="restart"/>
            <w:shd w:val="clear" w:color="auto" w:fill="auto"/>
            <w:vAlign w:val="center"/>
            <w:hideMark/>
          </w:tcPr>
          <w:p w14:paraId="42AAF71D" w14:textId="77777777" w:rsidR="005F05AC" w:rsidRPr="008755E1" w:rsidRDefault="005F05AC" w:rsidP="005F05AC">
            <w:pPr>
              <w:spacing w:after="0" w:line="240" w:lineRule="auto"/>
              <w:jc w:val="center"/>
              <w:rPr>
                <w:rFonts w:ascii="Times New Roman" w:eastAsia="Times New Roman" w:hAnsi="Times New Roman"/>
                <w:sz w:val="18"/>
                <w:szCs w:val="18"/>
                <w:lang w:eastAsia="ru-RU"/>
              </w:rPr>
            </w:pPr>
            <w:r>
              <w:rPr>
                <w:rFonts w:ascii="Times New Roman" w:eastAsia="Times New Roman" w:hAnsi="Times New Roman"/>
                <w:sz w:val="18"/>
                <w:szCs w:val="18"/>
                <w:lang w:eastAsia="ru-RU"/>
              </w:rPr>
              <w:t>в т. ч. оплата труда</w:t>
            </w:r>
          </w:p>
        </w:tc>
        <w:tc>
          <w:tcPr>
            <w:tcW w:w="960" w:type="dxa"/>
            <w:shd w:val="clear" w:color="auto" w:fill="auto"/>
            <w:vAlign w:val="center"/>
            <w:hideMark/>
          </w:tcPr>
          <w:p w14:paraId="33D6F7F1" w14:textId="77777777" w:rsidR="005F05AC" w:rsidRPr="008755E1" w:rsidRDefault="005F05AC" w:rsidP="005F05AC">
            <w:pPr>
              <w:spacing w:after="0" w:line="240" w:lineRule="auto"/>
              <w:jc w:val="center"/>
              <w:rPr>
                <w:rFonts w:ascii="Times New Roman" w:eastAsia="Times New Roman" w:hAnsi="Times New Roman"/>
                <w:sz w:val="18"/>
                <w:szCs w:val="18"/>
                <w:lang w:eastAsia="ru-RU"/>
              </w:rPr>
            </w:pPr>
            <w:r>
              <w:rPr>
                <w:rFonts w:ascii="Times New Roman" w:eastAsia="Times New Roman" w:hAnsi="Times New Roman"/>
                <w:sz w:val="18"/>
                <w:szCs w:val="18"/>
                <w:lang w:eastAsia="ru-RU"/>
              </w:rPr>
              <w:t>Экспл. маш.</w:t>
            </w:r>
          </w:p>
        </w:tc>
        <w:tc>
          <w:tcPr>
            <w:tcW w:w="960" w:type="dxa"/>
            <w:vMerge w:val="restart"/>
            <w:shd w:val="clear" w:color="auto" w:fill="auto"/>
            <w:vAlign w:val="center"/>
            <w:hideMark/>
          </w:tcPr>
          <w:p w14:paraId="58F29B50" w14:textId="77777777" w:rsidR="005F05AC" w:rsidRPr="008755E1" w:rsidRDefault="005F05AC" w:rsidP="005F05AC">
            <w:pPr>
              <w:spacing w:after="0" w:line="240" w:lineRule="auto"/>
              <w:jc w:val="center"/>
              <w:rPr>
                <w:rFonts w:ascii="Times New Roman" w:eastAsia="Times New Roman" w:hAnsi="Times New Roman"/>
                <w:sz w:val="18"/>
                <w:szCs w:val="18"/>
                <w:lang w:eastAsia="ru-RU"/>
              </w:rPr>
            </w:pPr>
            <w:r>
              <w:rPr>
                <w:rFonts w:ascii="Times New Roman" w:eastAsia="Times New Roman" w:hAnsi="Times New Roman"/>
                <w:sz w:val="18"/>
                <w:szCs w:val="18"/>
                <w:lang w:eastAsia="ru-RU"/>
              </w:rPr>
              <w:t>Мат-лы</w:t>
            </w:r>
          </w:p>
        </w:tc>
        <w:tc>
          <w:tcPr>
            <w:tcW w:w="2108" w:type="dxa"/>
            <w:gridSpan w:val="2"/>
            <w:shd w:val="clear" w:color="auto" w:fill="auto"/>
            <w:vAlign w:val="center"/>
            <w:hideMark/>
          </w:tcPr>
          <w:p w14:paraId="6E3D1FD4" w14:textId="77777777" w:rsidR="005F05AC" w:rsidRPr="008755E1" w:rsidRDefault="005F05AC" w:rsidP="005F05AC">
            <w:pPr>
              <w:spacing w:after="0" w:line="240" w:lineRule="auto"/>
              <w:jc w:val="center"/>
              <w:rPr>
                <w:rFonts w:ascii="Times New Roman" w:eastAsia="Times New Roman" w:hAnsi="Times New Roman"/>
                <w:sz w:val="18"/>
                <w:szCs w:val="18"/>
                <w:lang w:eastAsia="ru-RU"/>
              </w:rPr>
            </w:pPr>
            <w:r>
              <w:rPr>
                <w:rFonts w:ascii="Times New Roman" w:eastAsia="Times New Roman" w:hAnsi="Times New Roman"/>
                <w:sz w:val="18"/>
                <w:szCs w:val="18"/>
                <w:lang w:eastAsia="ru-RU"/>
              </w:rPr>
              <w:t>Обслуж-х машины</w:t>
            </w:r>
          </w:p>
        </w:tc>
      </w:tr>
      <w:tr w:rsidR="005F05AC" w:rsidRPr="008755E1" w14:paraId="30C6B728" w14:textId="77777777" w:rsidTr="005F05AC">
        <w:trPr>
          <w:trHeight w:val="720"/>
        </w:trPr>
        <w:tc>
          <w:tcPr>
            <w:tcW w:w="441" w:type="dxa"/>
            <w:vMerge/>
            <w:vAlign w:val="center"/>
            <w:hideMark/>
          </w:tcPr>
          <w:p w14:paraId="6EE4592C" w14:textId="77777777" w:rsidR="005F05AC" w:rsidRPr="008755E1" w:rsidRDefault="005F05AC" w:rsidP="005F05AC">
            <w:pPr>
              <w:spacing w:after="0" w:line="240" w:lineRule="auto"/>
              <w:rPr>
                <w:rFonts w:ascii="Times New Roman" w:eastAsia="Times New Roman" w:hAnsi="Times New Roman"/>
                <w:sz w:val="18"/>
                <w:szCs w:val="18"/>
                <w:lang w:eastAsia="ru-RU"/>
              </w:rPr>
            </w:pPr>
          </w:p>
        </w:tc>
        <w:tc>
          <w:tcPr>
            <w:tcW w:w="1280" w:type="dxa"/>
            <w:vMerge/>
            <w:vAlign w:val="center"/>
            <w:hideMark/>
          </w:tcPr>
          <w:p w14:paraId="493DF08F" w14:textId="77777777" w:rsidR="005F05AC" w:rsidRPr="008755E1" w:rsidRDefault="005F05AC" w:rsidP="005F05AC">
            <w:pPr>
              <w:spacing w:after="0" w:line="240" w:lineRule="auto"/>
              <w:rPr>
                <w:rFonts w:ascii="Times New Roman" w:eastAsia="Times New Roman" w:hAnsi="Times New Roman"/>
                <w:sz w:val="18"/>
                <w:szCs w:val="18"/>
                <w:lang w:eastAsia="ru-RU"/>
              </w:rPr>
            </w:pPr>
          </w:p>
        </w:tc>
        <w:tc>
          <w:tcPr>
            <w:tcW w:w="2815" w:type="dxa"/>
            <w:vMerge/>
            <w:vAlign w:val="center"/>
            <w:hideMark/>
          </w:tcPr>
          <w:p w14:paraId="6842764A" w14:textId="77777777" w:rsidR="005F05AC" w:rsidRPr="008755E1" w:rsidRDefault="005F05AC" w:rsidP="005F05AC">
            <w:pPr>
              <w:spacing w:after="0" w:line="240" w:lineRule="auto"/>
              <w:rPr>
                <w:rFonts w:ascii="Times New Roman" w:eastAsia="Times New Roman" w:hAnsi="Times New Roman"/>
                <w:sz w:val="18"/>
                <w:szCs w:val="18"/>
                <w:lang w:eastAsia="ru-RU"/>
              </w:rPr>
            </w:pPr>
          </w:p>
        </w:tc>
        <w:tc>
          <w:tcPr>
            <w:tcW w:w="851" w:type="dxa"/>
            <w:vMerge/>
            <w:vAlign w:val="center"/>
            <w:hideMark/>
          </w:tcPr>
          <w:p w14:paraId="58C0D4A4" w14:textId="77777777" w:rsidR="005F05AC" w:rsidRPr="008755E1" w:rsidRDefault="005F05AC" w:rsidP="005F05AC">
            <w:pPr>
              <w:spacing w:after="0" w:line="240" w:lineRule="auto"/>
              <w:rPr>
                <w:rFonts w:ascii="Times New Roman" w:eastAsia="Times New Roman" w:hAnsi="Times New Roman"/>
                <w:sz w:val="18"/>
                <w:szCs w:val="18"/>
                <w:lang w:eastAsia="ru-RU"/>
              </w:rPr>
            </w:pPr>
          </w:p>
        </w:tc>
        <w:tc>
          <w:tcPr>
            <w:tcW w:w="1134" w:type="dxa"/>
            <w:vMerge/>
            <w:vAlign w:val="center"/>
            <w:hideMark/>
          </w:tcPr>
          <w:p w14:paraId="78AA76A9" w14:textId="77777777" w:rsidR="005F05AC" w:rsidRPr="008755E1" w:rsidRDefault="005F05AC" w:rsidP="005F05AC">
            <w:pPr>
              <w:spacing w:after="0" w:line="240" w:lineRule="auto"/>
              <w:rPr>
                <w:rFonts w:ascii="Times New Roman" w:eastAsia="Times New Roman" w:hAnsi="Times New Roman"/>
                <w:sz w:val="18"/>
                <w:szCs w:val="18"/>
                <w:lang w:eastAsia="ru-RU"/>
              </w:rPr>
            </w:pPr>
          </w:p>
        </w:tc>
        <w:tc>
          <w:tcPr>
            <w:tcW w:w="850" w:type="dxa"/>
            <w:shd w:val="clear" w:color="auto" w:fill="auto"/>
            <w:vAlign w:val="center"/>
            <w:hideMark/>
          </w:tcPr>
          <w:p w14:paraId="3E971E7E" w14:textId="77777777" w:rsidR="005F05AC" w:rsidRPr="008755E1" w:rsidRDefault="005F05AC" w:rsidP="005F05AC">
            <w:pPr>
              <w:spacing w:after="0" w:line="240" w:lineRule="auto"/>
              <w:jc w:val="center"/>
              <w:rPr>
                <w:rFonts w:ascii="Times New Roman" w:eastAsia="Times New Roman" w:hAnsi="Times New Roman"/>
                <w:sz w:val="18"/>
                <w:szCs w:val="18"/>
                <w:lang w:eastAsia="ru-RU"/>
              </w:rPr>
            </w:pPr>
            <w:r>
              <w:rPr>
                <w:rFonts w:ascii="Times New Roman" w:eastAsia="Times New Roman" w:hAnsi="Times New Roman"/>
                <w:sz w:val="18"/>
                <w:szCs w:val="18"/>
                <w:lang w:eastAsia="ru-RU"/>
              </w:rPr>
              <w:t>оплата труда</w:t>
            </w:r>
          </w:p>
        </w:tc>
        <w:tc>
          <w:tcPr>
            <w:tcW w:w="960" w:type="dxa"/>
            <w:shd w:val="clear" w:color="auto" w:fill="auto"/>
            <w:vAlign w:val="center"/>
            <w:hideMark/>
          </w:tcPr>
          <w:p w14:paraId="46798D3B" w14:textId="77777777" w:rsidR="005F05AC" w:rsidRPr="008755E1" w:rsidRDefault="005F05AC" w:rsidP="005F05AC">
            <w:pPr>
              <w:spacing w:after="0" w:line="240" w:lineRule="auto"/>
              <w:jc w:val="center"/>
              <w:rPr>
                <w:rFonts w:ascii="Times New Roman" w:eastAsia="Times New Roman" w:hAnsi="Times New Roman"/>
                <w:sz w:val="18"/>
                <w:szCs w:val="18"/>
                <w:lang w:eastAsia="ru-RU"/>
              </w:rPr>
            </w:pPr>
            <w:r>
              <w:rPr>
                <w:rFonts w:ascii="Times New Roman" w:eastAsia="Times New Roman" w:hAnsi="Times New Roman"/>
                <w:sz w:val="18"/>
                <w:szCs w:val="18"/>
                <w:lang w:eastAsia="ru-RU"/>
              </w:rPr>
              <w:t>в т.ч. оплата труда</w:t>
            </w:r>
          </w:p>
        </w:tc>
        <w:tc>
          <w:tcPr>
            <w:tcW w:w="1024" w:type="dxa"/>
            <w:vMerge/>
            <w:vAlign w:val="center"/>
            <w:hideMark/>
          </w:tcPr>
          <w:p w14:paraId="402BF8E2" w14:textId="77777777" w:rsidR="005F05AC" w:rsidRPr="008755E1" w:rsidRDefault="005F05AC" w:rsidP="005F05AC">
            <w:pPr>
              <w:spacing w:after="0" w:line="240" w:lineRule="auto"/>
              <w:rPr>
                <w:rFonts w:ascii="Times New Roman" w:eastAsia="Times New Roman" w:hAnsi="Times New Roman"/>
                <w:sz w:val="18"/>
                <w:szCs w:val="18"/>
                <w:lang w:eastAsia="ru-RU"/>
              </w:rPr>
            </w:pPr>
          </w:p>
        </w:tc>
        <w:tc>
          <w:tcPr>
            <w:tcW w:w="1107" w:type="dxa"/>
            <w:vMerge/>
            <w:vAlign w:val="center"/>
            <w:hideMark/>
          </w:tcPr>
          <w:p w14:paraId="71F7D7E1" w14:textId="77777777" w:rsidR="005F05AC" w:rsidRPr="008755E1" w:rsidRDefault="005F05AC" w:rsidP="005F05AC">
            <w:pPr>
              <w:spacing w:after="0" w:line="240" w:lineRule="auto"/>
              <w:rPr>
                <w:rFonts w:ascii="Times New Roman" w:eastAsia="Times New Roman" w:hAnsi="Times New Roman"/>
                <w:sz w:val="18"/>
                <w:szCs w:val="18"/>
                <w:lang w:eastAsia="ru-RU"/>
              </w:rPr>
            </w:pPr>
          </w:p>
        </w:tc>
        <w:tc>
          <w:tcPr>
            <w:tcW w:w="960" w:type="dxa"/>
            <w:vMerge/>
            <w:vAlign w:val="center"/>
            <w:hideMark/>
          </w:tcPr>
          <w:p w14:paraId="4C21D483" w14:textId="77777777" w:rsidR="005F05AC" w:rsidRPr="008755E1" w:rsidRDefault="005F05AC" w:rsidP="005F05AC">
            <w:pPr>
              <w:spacing w:after="0" w:line="240" w:lineRule="auto"/>
              <w:rPr>
                <w:rFonts w:ascii="Times New Roman" w:eastAsia="Times New Roman" w:hAnsi="Times New Roman"/>
                <w:sz w:val="18"/>
                <w:szCs w:val="18"/>
                <w:lang w:eastAsia="ru-RU"/>
              </w:rPr>
            </w:pPr>
          </w:p>
        </w:tc>
        <w:tc>
          <w:tcPr>
            <w:tcW w:w="960" w:type="dxa"/>
            <w:shd w:val="clear" w:color="auto" w:fill="auto"/>
            <w:vAlign w:val="center"/>
            <w:hideMark/>
          </w:tcPr>
          <w:p w14:paraId="48E29682" w14:textId="77777777" w:rsidR="005F05AC" w:rsidRPr="008755E1" w:rsidRDefault="005F05AC" w:rsidP="005F05AC">
            <w:pPr>
              <w:spacing w:after="0" w:line="240" w:lineRule="auto"/>
              <w:jc w:val="center"/>
              <w:rPr>
                <w:rFonts w:ascii="Times New Roman" w:eastAsia="Times New Roman" w:hAnsi="Times New Roman"/>
                <w:sz w:val="18"/>
                <w:szCs w:val="18"/>
                <w:lang w:eastAsia="ru-RU"/>
              </w:rPr>
            </w:pPr>
            <w:r>
              <w:rPr>
                <w:rFonts w:ascii="Times New Roman" w:eastAsia="Times New Roman" w:hAnsi="Times New Roman"/>
                <w:sz w:val="18"/>
                <w:szCs w:val="18"/>
                <w:lang w:eastAsia="ru-RU"/>
              </w:rPr>
              <w:t>в т.ч. оплата труда</w:t>
            </w:r>
          </w:p>
        </w:tc>
        <w:tc>
          <w:tcPr>
            <w:tcW w:w="960" w:type="dxa"/>
            <w:vMerge/>
            <w:vAlign w:val="center"/>
            <w:hideMark/>
          </w:tcPr>
          <w:p w14:paraId="37B4C8CD" w14:textId="77777777" w:rsidR="005F05AC" w:rsidRPr="008755E1" w:rsidRDefault="005F05AC" w:rsidP="005F05AC">
            <w:pPr>
              <w:spacing w:after="0" w:line="240" w:lineRule="auto"/>
              <w:rPr>
                <w:rFonts w:ascii="Times New Roman" w:eastAsia="Times New Roman" w:hAnsi="Times New Roman"/>
                <w:sz w:val="18"/>
                <w:szCs w:val="18"/>
                <w:lang w:eastAsia="ru-RU"/>
              </w:rPr>
            </w:pPr>
          </w:p>
        </w:tc>
        <w:tc>
          <w:tcPr>
            <w:tcW w:w="960" w:type="dxa"/>
            <w:shd w:val="clear" w:color="auto" w:fill="auto"/>
            <w:vAlign w:val="center"/>
            <w:hideMark/>
          </w:tcPr>
          <w:p w14:paraId="2D883691" w14:textId="77777777" w:rsidR="005F05AC" w:rsidRPr="008755E1" w:rsidRDefault="005F05AC" w:rsidP="005F05AC">
            <w:pPr>
              <w:spacing w:after="0" w:line="240" w:lineRule="auto"/>
              <w:jc w:val="center"/>
              <w:rPr>
                <w:rFonts w:ascii="Times New Roman" w:eastAsia="Times New Roman" w:hAnsi="Times New Roman"/>
                <w:sz w:val="18"/>
                <w:szCs w:val="18"/>
                <w:lang w:eastAsia="ru-RU"/>
              </w:rPr>
            </w:pPr>
            <w:r>
              <w:rPr>
                <w:rFonts w:ascii="Times New Roman" w:eastAsia="Times New Roman" w:hAnsi="Times New Roman"/>
                <w:sz w:val="18"/>
                <w:szCs w:val="18"/>
                <w:lang w:eastAsia="ru-RU"/>
              </w:rPr>
              <w:t>на ед-цу</w:t>
            </w:r>
          </w:p>
        </w:tc>
        <w:tc>
          <w:tcPr>
            <w:tcW w:w="1148" w:type="dxa"/>
            <w:shd w:val="clear" w:color="auto" w:fill="auto"/>
            <w:vAlign w:val="center"/>
            <w:hideMark/>
          </w:tcPr>
          <w:p w14:paraId="5DA22733" w14:textId="77777777" w:rsidR="005F05AC" w:rsidRPr="008755E1" w:rsidRDefault="005F05AC" w:rsidP="005F05AC">
            <w:pPr>
              <w:spacing w:after="0" w:line="240" w:lineRule="auto"/>
              <w:jc w:val="center"/>
              <w:rPr>
                <w:rFonts w:ascii="Times New Roman" w:eastAsia="Times New Roman" w:hAnsi="Times New Roman"/>
                <w:sz w:val="18"/>
                <w:szCs w:val="18"/>
                <w:lang w:eastAsia="ru-RU"/>
              </w:rPr>
            </w:pPr>
            <w:r>
              <w:rPr>
                <w:rFonts w:ascii="Times New Roman" w:eastAsia="Times New Roman" w:hAnsi="Times New Roman"/>
                <w:sz w:val="18"/>
                <w:szCs w:val="18"/>
                <w:lang w:eastAsia="ru-RU"/>
              </w:rPr>
              <w:t>всего</w:t>
            </w:r>
          </w:p>
        </w:tc>
      </w:tr>
      <w:tr w:rsidR="005F05AC" w:rsidRPr="008755E1" w14:paraId="22DFB480" w14:textId="77777777" w:rsidTr="005F05AC">
        <w:trPr>
          <w:trHeight w:val="255"/>
        </w:trPr>
        <w:tc>
          <w:tcPr>
            <w:tcW w:w="441" w:type="dxa"/>
            <w:shd w:val="clear" w:color="auto" w:fill="auto"/>
            <w:noWrap/>
            <w:hideMark/>
          </w:tcPr>
          <w:p w14:paraId="526D3506" w14:textId="77777777" w:rsidR="005F05AC" w:rsidRPr="008755E1" w:rsidRDefault="005F05AC" w:rsidP="005F05AC">
            <w:pPr>
              <w:spacing w:after="0" w:line="240" w:lineRule="auto"/>
              <w:jc w:val="center"/>
              <w:rPr>
                <w:rFonts w:ascii="Times New Roman" w:eastAsia="Times New Roman" w:hAnsi="Times New Roman"/>
                <w:i/>
                <w:sz w:val="18"/>
                <w:szCs w:val="18"/>
                <w:lang w:eastAsia="ru-RU"/>
              </w:rPr>
            </w:pPr>
            <w:r>
              <w:rPr>
                <w:rFonts w:ascii="Times New Roman" w:eastAsia="Times New Roman" w:hAnsi="Times New Roman"/>
                <w:i/>
                <w:sz w:val="18"/>
                <w:szCs w:val="18"/>
                <w:lang w:eastAsia="ru-RU"/>
              </w:rPr>
              <w:t>1</w:t>
            </w:r>
          </w:p>
        </w:tc>
        <w:tc>
          <w:tcPr>
            <w:tcW w:w="1280" w:type="dxa"/>
            <w:shd w:val="clear" w:color="auto" w:fill="auto"/>
            <w:noWrap/>
            <w:vAlign w:val="center"/>
            <w:hideMark/>
          </w:tcPr>
          <w:p w14:paraId="42980990" w14:textId="77777777" w:rsidR="005F05AC" w:rsidRPr="008755E1" w:rsidRDefault="005F05AC" w:rsidP="005F05AC">
            <w:pPr>
              <w:spacing w:after="0" w:line="240" w:lineRule="auto"/>
              <w:jc w:val="center"/>
              <w:rPr>
                <w:rFonts w:ascii="Times New Roman" w:eastAsia="Times New Roman" w:hAnsi="Times New Roman"/>
                <w:i/>
                <w:sz w:val="18"/>
                <w:szCs w:val="18"/>
                <w:lang w:eastAsia="ru-RU"/>
              </w:rPr>
            </w:pPr>
            <w:r>
              <w:rPr>
                <w:rFonts w:ascii="Times New Roman" w:eastAsia="Times New Roman" w:hAnsi="Times New Roman"/>
                <w:i/>
                <w:sz w:val="18"/>
                <w:szCs w:val="18"/>
                <w:lang w:eastAsia="ru-RU"/>
              </w:rPr>
              <w:t>2</w:t>
            </w:r>
          </w:p>
        </w:tc>
        <w:tc>
          <w:tcPr>
            <w:tcW w:w="2815" w:type="dxa"/>
            <w:shd w:val="clear" w:color="auto" w:fill="auto"/>
            <w:noWrap/>
            <w:hideMark/>
          </w:tcPr>
          <w:p w14:paraId="5DB39FBE" w14:textId="77777777" w:rsidR="005F05AC" w:rsidRPr="008755E1" w:rsidRDefault="005F05AC" w:rsidP="005F05AC">
            <w:pPr>
              <w:spacing w:after="0" w:line="240" w:lineRule="auto"/>
              <w:jc w:val="center"/>
              <w:rPr>
                <w:rFonts w:ascii="Times New Roman" w:eastAsia="Times New Roman" w:hAnsi="Times New Roman"/>
                <w:i/>
                <w:sz w:val="18"/>
                <w:szCs w:val="18"/>
                <w:lang w:eastAsia="ru-RU"/>
              </w:rPr>
            </w:pPr>
            <w:r>
              <w:rPr>
                <w:rFonts w:ascii="Times New Roman" w:eastAsia="Times New Roman" w:hAnsi="Times New Roman"/>
                <w:i/>
                <w:sz w:val="18"/>
                <w:szCs w:val="18"/>
                <w:lang w:eastAsia="ru-RU"/>
              </w:rPr>
              <w:t>3</w:t>
            </w:r>
          </w:p>
        </w:tc>
        <w:tc>
          <w:tcPr>
            <w:tcW w:w="851" w:type="dxa"/>
            <w:shd w:val="clear" w:color="auto" w:fill="auto"/>
            <w:noWrap/>
            <w:vAlign w:val="center"/>
            <w:hideMark/>
          </w:tcPr>
          <w:p w14:paraId="4F043256" w14:textId="77777777" w:rsidR="005F05AC" w:rsidRPr="008755E1" w:rsidRDefault="005F05AC" w:rsidP="005F05AC">
            <w:pPr>
              <w:spacing w:after="0" w:line="240" w:lineRule="auto"/>
              <w:jc w:val="center"/>
              <w:rPr>
                <w:rFonts w:ascii="Times New Roman" w:eastAsia="Times New Roman" w:hAnsi="Times New Roman"/>
                <w:i/>
                <w:sz w:val="18"/>
                <w:szCs w:val="18"/>
                <w:lang w:eastAsia="ru-RU"/>
              </w:rPr>
            </w:pPr>
            <w:r>
              <w:rPr>
                <w:rFonts w:ascii="Times New Roman" w:eastAsia="Times New Roman" w:hAnsi="Times New Roman"/>
                <w:i/>
                <w:sz w:val="18"/>
                <w:szCs w:val="18"/>
                <w:lang w:eastAsia="ru-RU"/>
              </w:rPr>
              <w:t>4</w:t>
            </w:r>
          </w:p>
        </w:tc>
        <w:tc>
          <w:tcPr>
            <w:tcW w:w="1134" w:type="dxa"/>
            <w:shd w:val="clear" w:color="auto" w:fill="auto"/>
            <w:noWrap/>
            <w:hideMark/>
          </w:tcPr>
          <w:p w14:paraId="6F0BDFD0" w14:textId="77777777" w:rsidR="005F05AC" w:rsidRPr="008755E1" w:rsidRDefault="005F05AC" w:rsidP="005F05AC">
            <w:pPr>
              <w:spacing w:after="0" w:line="240" w:lineRule="auto"/>
              <w:jc w:val="center"/>
              <w:rPr>
                <w:rFonts w:ascii="Times New Roman" w:eastAsia="Times New Roman" w:hAnsi="Times New Roman"/>
                <w:i/>
                <w:sz w:val="18"/>
                <w:szCs w:val="18"/>
                <w:lang w:eastAsia="ru-RU"/>
              </w:rPr>
            </w:pPr>
            <w:r>
              <w:rPr>
                <w:rFonts w:ascii="Times New Roman" w:eastAsia="Times New Roman" w:hAnsi="Times New Roman"/>
                <w:i/>
                <w:sz w:val="18"/>
                <w:szCs w:val="18"/>
                <w:lang w:eastAsia="ru-RU"/>
              </w:rPr>
              <w:t>5</w:t>
            </w:r>
          </w:p>
        </w:tc>
        <w:tc>
          <w:tcPr>
            <w:tcW w:w="850" w:type="dxa"/>
            <w:shd w:val="clear" w:color="auto" w:fill="auto"/>
            <w:noWrap/>
            <w:vAlign w:val="center"/>
            <w:hideMark/>
          </w:tcPr>
          <w:p w14:paraId="35960ED9" w14:textId="77777777" w:rsidR="005F05AC" w:rsidRPr="008755E1" w:rsidRDefault="005F05AC" w:rsidP="005F05AC">
            <w:pPr>
              <w:spacing w:after="0" w:line="240" w:lineRule="auto"/>
              <w:jc w:val="center"/>
              <w:rPr>
                <w:rFonts w:ascii="Times New Roman" w:eastAsia="Times New Roman" w:hAnsi="Times New Roman"/>
                <w:i/>
                <w:sz w:val="18"/>
                <w:szCs w:val="18"/>
                <w:lang w:eastAsia="ru-RU"/>
              </w:rPr>
            </w:pPr>
            <w:r>
              <w:rPr>
                <w:rFonts w:ascii="Times New Roman" w:eastAsia="Times New Roman" w:hAnsi="Times New Roman"/>
                <w:i/>
                <w:sz w:val="18"/>
                <w:szCs w:val="18"/>
                <w:lang w:eastAsia="ru-RU"/>
              </w:rPr>
              <w:t>6</w:t>
            </w:r>
          </w:p>
        </w:tc>
        <w:tc>
          <w:tcPr>
            <w:tcW w:w="960" w:type="dxa"/>
            <w:shd w:val="clear" w:color="auto" w:fill="auto"/>
            <w:noWrap/>
            <w:hideMark/>
          </w:tcPr>
          <w:p w14:paraId="58C45E0B" w14:textId="77777777" w:rsidR="005F05AC" w:rsidRPr="008755E1" w:rsidRDefault="005F05AC" w:rsidP="005F05AC">
            <w:pPr>
              <w:spacing w:after="0" w:line="240" w:lineRule="auto"/>
              <w:jc w:val="center"/>
              <w:rPr>
                <w:rFonts w:ascii="Times New Roman" w:eastAsia="Times New Roman" w:hAnsi="Times New Roman"/>
                <w:i/>
                <w:sz w:val="18"/>
                <w:szCs w:val="18"/>
                <w:lang w:eastAsia="ru-RU"/>
              </w:rPr>
            </w:pPr>
            <w:r>
              <w:rPr>
                <w:rFonts w:ascii="Times New Roman" w:eastAsia="Times New Roman" w:hAnsi="Times New Roman"/>
                <w:i/>
                <w:sz w:val="18"/>
                <w:szCs w:val="18"/>
                <w:lang w:eastAsia="ru-RU"/>
              </w:rPr>
              <w:t>7</w:t>
            </w:r>
          </w:p>
        </w:tc>
        <w:tc>
          <w:tcPr>
            <w:tcW w:w="1024" w:type="dxa"/>
            <w:shd w:val="clear" w:color="auto" w:fill="auto"/>
            <w:noWrap/>
            <w:vAlign w:val="center"/>
            <w:hideMark/>
          </w:tcPr>
          <w:p w14:paraId="0058A338" w14:textId="77777777" w:rsidR="005F05AC" w:rsidRPr="008755E1" w:rsidRDefault="005F05AC" w:rsidP="005F05AC">
            <w:pPr>
              <w:spacing w:after="0" w:line="240" w:lineRule="auto"/>
              <w:jc w:val="center"/>
              <w:rPr>
                <w:rFonts w:ascii="Times New Roman" w:eastAsia="Times New Roman" w:hAnsi="Times New Roman"/>
                <w:i/>
                <w:sz w:val="18"/>
                <w:szCs w:val="18"/>
                <w:lang w:eastAsia="ru-RU"/>
              </w:rPr>
            </w:pPr>
            <w:r>
              <w:rPr>
                <w:rFonts w:ascii="Times New Roman" w:eastAsia="Times New Roman" w:hAnsi="Times New Roman"/>
                <w:i/>
                <w:sz w:val="18"/>
                <w:szCs w:val="18"/>
                <w:lang w:eastAsia="ru-RU"/>
              </w:rPr>
              <w:t>8</w:t>
            </w:r>
          </w:p>
        </w:tc>
        <w:tc>
          <w:tcPr>
            <w:tcW w:w="1107" w:type="dxa"/>
            <w:shd w:val="clear" w:color="auto" w:fill="auto"/>
            <w:noWrap/>
            <w:hideMark/>
          </w:tcPr>
          <w:p w14:paraId="637A38F0" w14:textId="77777777" w:rsidR="005F05AC" w:rsidRPr="008755E1" w:rsidRDefault="005F05AC" w:rsidP="005F05AC">
            <w:pPr>
              <w:spacing w:after="0" w:line="240" w:lineRule="auto"/>
              <w:jc w:val="center"/>
              <w:rPr>
                <w:rFonts w:ascii="Times New Roman" w:eastAsia="Times New Roman" w:hAnsi="Times New Roman"/>
                <w:i/>
                <w:sz w:val="18"/>
                <w:szCs w:val="18"/>
                <w:lang w:eastAsia="ru-RU"/>
              </w:rPr>
            </w:pPr>
            <w:r>
              <w:rPr>
                <w:rFonts w:ascii="Times New Roman" w:eastAsia="Times New Roman" w:hAnsi="Times New Roman"/>
                <w:i/>
                <w:sz w:val="18"/>
                <w:szCs w:val="18"/>
                <w:lang w:eastAsia="ru-RU"/>
              </w:rPr>
              <w:t>9</w:t>
            </w:r>
          </w:p>
        </w:tc>
        <w:tc>
          <w:tcPr>
            <w:tcW w:w="960" w:type="dxa"/>
            <w:shd w:val="clear" w:color="auto" w:fill="auto"/>
            <w:noWrap/>
            <w:vAlign w:val="center"/>
            <w:hideMark/>
          </w:tcPr>
          <w:p w14:paraId="62E745B9" w14:textId="77777777" w:rsidR="005F05AC" w:rsidRPr="008755E1" w:rsidRDefault="005F05AC" w:rsidP="005F05AC">
            <w:pPr>
              <w:spacing w:after="0" w:line="240" w:lineRule="auto"/>
              <w:jc w:val="center"/>
              <w:rPr>
                <w:rFonts w:ascii="Times New Roman" w:eastAsia="Times New Roman" w:hAnsi="Times New Roman"/>
                <w:i/>
                <w:sz w:val="18"/>
                <w:szCs w:val="18"/>
                <w:lang w:eastAsia="ru-RU"/>
              </w:rPr>
            </w:pPr>
            <w:r>
              <w:rPr>
                <w:rFonts w:ascii="Times New Roman" w:eastAsia="Times New Roman" w:hAnsi="Times New Roman"/>
                <w:i/>
                <w:sz w:val="18"/>
                <w:szCs w:val="18"/>
                <w:lang w:eastAsia="ru-RU"/>
              </w:rPr>
              <w:t>10</w:t>
            </w:r>
          </w:p>
        </w:tc>
        <w:tc>
          <w:tcPr>
            <w:tcW w:w="960" w:type="dxa"/>
            <w:shd w:val="clear" w:color="auto" w:fill="auto"/>
            <w:noWrap/>
            <w:hideMark/>
          </w:tcPr>
          <w:p w14:paraId="5D6AC011" w14:textId="77777777" w:rsidR="005F05AC" w:rsidRPr="008755E1" w:rsidRDefault="005F05AC" w:rsidP="005F05AC">
            <w:pPr>
              <w:spacing w:after="0" w:line="240" w:lineRule="auto"/>
              <w:jc w:val="center"/>
              <w:rPr>
                <w:rFonts w:ascii="Times New Roman" w:eastAsia="Times New Roman" w:hAnsi="Times New Roman"/>
                <w:i/>
                <w:sz w:val="18"/>
                <w:szCs w:val="18"/>
                <w:lang w:eastAsia="ru-RU"/>
              </w:rPr>
            </w:pPr>
            <w:r>
              <w:rPr>
                <w:rFonts w:ascii="Times New Roman" w:eastAsia="Times New Roman" w:hAnsi="Times New Roman"/>
                <w:i/>
                <w:sz w:val="18"/>
                <w:szCs w:val="18"/>
                <w:lang w:eastAsia="ru-RU"/>
              </w:rPr>
              <w:t>11</w:t>
            </w:r>
          </w:p>
        </w:tc>
        <w:tc>
          <w:tcPr>
            <w:tcW w:w="960" w:type="dxa"/>
            <w:shd w:val="clear" w:color="auto" w:fill="auto"/>
            <w:noWrap/>
            <w:vAlign w:val="center"/>
            <w:hideMark/>
          </w:tcPr>
          <w:p w14:paraId="635741A9" w14:textId="77777777" w:rsidR="005F05AC" w:rsidRPr="008755E1" w:rsidRDefault="005F05AC" w:rsidP="005F05AC">
            <w:pPr>
              <w:spacing w:after="0" w:line="240" w:lineRule="auto"/>
              <w:jc w:val="center"/>
              <w:rPr>
                <w:rFonts w:ascii="Times New Roman" w:eastAsia="Times New Roman" w:hAnsi="Times New Roman"/>
                <w:i/>
                <w:sz w:val="18"/>
                <w:szCs w:val="18"/>
                <w:lang w:eastAsia="ru-RU"/>
              </w:rPr>
            </w:pPr>
            <w:r>
              <w:rPr>
                <w:rFonts w:ascii="Times New Roman" w:eastAsia="Times New Roman" w:hAnsi="Times New Roman"/>
                <w:i/>
                <w:sz w:val="18"/>
                <w:szCs w:val="18"/>
                <w:lang w:eastAsia="ru-RU"/>
              </w:rPr>
              <w:t>12</w:t>
            </w:r>
          </w:p>
        </w:tc>
        <w:tc>
          <w:tcPr>
            <w:tcW w:w="960" w:type="dxa"/>
            <w:shd w:val="clear" w:color="auto" w:fill="auto"/>
            <w:noWrap/>
            <w:hideMark/>
          </w:tcPr>
          <w:p w14:paraId="257EE968" w14:textId="77777777" w:rsidR="005F05AC" w:rsidRPr="008755E1" w:rsidRDefault="005F05AC" w:rsidP="005F05AC">
            <w:pPr>
              <w:spacing w:after="0" w:line="240" w:lineRule="auto"/>
              <w:jc w:val="center"/>
              <w:rPr>
                <w:rFonts w:ascii="Times New Roman" w:eastAsia="Times New Roman" w:hAnsi="Times New Roman"/>
                <w:i/>
                <w:sz w:val="18"/>
                <w:szCs w:val="18"/>
                <w:lang w:eastAsia="ru-RU"/>
              </w:rPr>
            </w:pPr>
            <w:r>
              <w:rPr>
                <w:rFonts w:ascii="Times New Roman" w:eastAsia="Times New Roman" w:hAnsi="Times New Roman"/>
                <w:i/>
                <w:sz w:val="18"/>
                <w:szCs w:val="18"/>
                <w:lang w:eastAsia="ru-RU"/>
              </w:rPr>
              <w:t>13</w:t>
            </w:r>
          </w:p>
        </w:tc>
        <w:tc>
          <w:tcPr>
            <w:tcW w:w="1148" w:type="dxa"/>
            <w:shd w:val="clear" w:color="auto" w:fill="auto"/>
            <w:noWrap/>
            <w:vAlign w:val="center"/>
            <w:hideMark/>
          </w:tcPr>
          <w:p w14:paraId="10CCFBAC" w14:textId="77777777" w:rsidR="005F05AC" w:rsidRPr="008755E1" w:rsidRDefault="005F05AC" w:rsidP="005F05AC">
            <w:pPr>
              <w:spacing w:after="0" w:line="240" w:lineRule="auto"/>
              <w:jc w:val="center"/>
              <w:rPr>
                <w:rFonts w:ascii="Times New Roman" w:eastAsia="Times New Roman" w:hAnsi="Times New Roman"/>
                <w:i/>
                <w:sz w:val="18"/>
                <w:szCs w:val="18"/>
                <w:lang w:eastAsia="ru-RU"/>
              </w:rPr>
            </w:pPr>
            <w:r>
              <w:rPr>
                <w:rFonts w:ascii="Times New Roman" w:eastAsia="Times New Roman" w:hAnsi="Times New Roman"/>
                <w:i/>
                <w:sz w:val="18"/>
                <w:szCs w:val="18"/>
                <w:lang w:eastAsia="ru-RU"/>
              </w:rPr>
              <w:t>14</w:t>
            </w:r>
          </w:p>
        </w:tc>
      </w:tr>
      <w:tr w:rsidR="005F05AC" w:rsidRPr="008755E1" w14:paraId="48300BF8" w14:textId="77777777" w:rsidTr="005F05AC">
        <w:trPr>
          <w:trHeight w:val="315"/>
        </w:trPr>
        <w:tc>
          <w:tcPr>
            <w:tcW w:w="441" w:type="dxa"/>
            <w:shd w:val="clear" w:color="auto" w:fill="auto"/>
            <w:noWrap/>
            <w:vAlign w:val="center"/>
            <w:hideMark/>
          </w:tcPr>
          <w:p w14:paraId="7B1C631F" w14:textId="77777777" w:rsidR="00D91E88" w:rsidRDefault="00D91E88"/>
        </w:tc>
        <w:tc>
          <w:tcPr>
            <w:tcW w:w="1280" w:type="dxa"/>
            <w:shd w:val="clear" w:color="auto" w:fill="auto"/>
            <w:noWrap/>
            <w:vAlign w:val="center"/>
            <w:hideMark/>
          </w:tcPr>
          <w:p w14:paraId="0B138730" w14:textId="77777777" w:rsidR="00D91E88" w:rsidRDefault="00D91E88"/>
        </w:tc>
        <w:tc>
          <w:tcPr>
            <w:tcW w:w="2815" w:type="dxa"/>
            <w:shd w:val="clear" w:color="auto" w:fill="auto"/>
            <w:noWrap/>
            <w:vAlign w:val="center"/>
            <w:hideMark/>
          </w:tcPr>
          <w:p w14:paraId="0735F7B6" w14:textId="77777777" w:rsidR="00D91E88" w:rsidRDefault="00000000">
            <w:r>
              <w:rPr>
                <w:rFonts w:ascii="Times New Roman" w:eastAsia="Times New Roman" w:hAnsi="Times New Roman"/>
                <w:sz w:val="14"/>
              </w:rPr>
              <w:t>{{ESTIMATE_LINE}}</w:t>
            </w:r>
          </w:p>
        </w:tc>
        <w:tc>
          <w:tcPr>
            <w:tcW w:w="851" w:type="dxa"/>
            <w:shd w:val="clear" w:color="auto" w:fill="auto"/>
            <w:noWrap/>
            <w:vAlign w:val="center"/>
            <w:hideMark/>
          </w:tcPr>
          <w:p w14:paraId="3C6CA83B" w14:textId="77777777" w:rsidR="00D91E88" w:rsidRDefault="00D91E88"/>
        </w:tc>
        <w:tc>
          <w:tcPr>
            <w:tcW w:w="1134" w:type="dxa"/>
            <w:shd w:val="clear" w:color="auto" w:fill="auto"/>
            <w:noWrap/>
            <w:vAlign w:val="center"/>
            <w:hideMark/>
          </w:tcPr>
          <w:p w14:paraId="2F7EB23B" w14:textId="77777777" w:rsidR="00D91E88" w:rsidRDefault="00D91E88"/>
        </w:tc>
        <w:tc>
          <w:tcPr>
            <w:tcW w:w="850" w:type="dxa"/>
            <w:shd w:val="clear" w:color="auto" w:fill="auto"/>
            <w:noWrap/>
            <w:vAlign w:val="center"/>
            <w:hideMark/>
          </w:tcPr>
          <w:p w14:paraId="2A885043" w14:textId="77777777" w:rsidR="00D91E88" w:rsidRDefault="00D91E88"/>
        </w:tc>
        <w:tc>
          <w:tcPr>
            <w:tcW w:w="960" w:type="dxa"/>
            <w:shd w:val="clear" w:color="auto" w:fill="auto"/>
            <w:noWrap/>
            <w:vAlign w:val="center"/>
            <w:hideMark/>
          </w:tcPr>
          <w:p w14:paraId="4A7BD11D" w14:textId="77777777" w:rsidR="00D91E88" w:rsidRDefault="00D91E88"/>
        </w:tc>
        <w:tc>
          <w:tcPr>
            <w:tcW w:w="1024" w:type="dxa"/>
            <w:shd w:val="clear" w:color="auto" w:fill="auto"/>
            <w:noWrap/>
            <w:vAlign w:val="center"/>
            <w:hideMark/>
          </w:tcPr>
          <w:p w14:paraId="0B1216E9" w14:textId="77777777" w:rsidR="00D91E88" w:rsidRDefault="00D91E88"/>
        </w:tc>
        <w:tc>
          <w:tcPr>
            <w:tcW w:w="1107" w:type="dxa"/>
            <w:shd w:val="clear" w:color="auto" w:fill="auto"/>
            <w:noWrap/>
            <w:vAlign w:val="center"/>
            <w:hideMark/>
          </w:tcPr>
          <w:p w14:paraId="5005A629" w14:textId="77777777" w:rsidR="00D91E88" w:rsidRDefault="00D91E88"/>
        </w:tc>
        <w:tc>
          <w:tcPr>
            <w:tcW w:w="960" w:type="dxa"/>
            <w:shd w:val="clear" w:color="auto" w:fill="auto"/>
            <w:noWrap/>
            <w:vAlign w:val="center"/>
            <w:hideMark/>
          </w:tcPr>
          <w:p w14:paraId="03C4519C" w14:textId="77777777" w:rsidR="00D91E88" w:rsidRDefault="00D91E88"/>
        </w:tc>
        <w:tc>
          <w:tcPr>
            <w:tcW w:w="960" w:type="dxa"/>
            <w:shd w:val="clear" w:color="auto" w:fill="auto"/>
            <w:noWrap/>
            <w:vAlign w:val="center"/>
            <w:hideMark/>
          </w:tcPr>
          <w:p w14:paraId="1D7B7191" w14:textId="77777777" w:rsidR="00D91E88" w:rsidRDefault="00D91E88"/>
        </w:tc>
        <w:tc>
          <w:tcPr>
            <w:tcW w:w="960" w:type="dxa"/>
            <w:shd w:val="clear" w:color="auto" w:fill="auto"/>
            <w:noWrap/>
            <w:vAlign w:val="center"/>
            <w:hideMark/>
          </w:tcPr>
          <w:p w14:paraId="23C07B61" w14:textId="77777777" w:rsidR="00D91E88" w:rsidRDefault="00D91E88"/>
        </w:tc>
        <w:tc>
          <w:tcPr>
            <w:tcW w:w="960" w:type="dxa"/>
            <w:shd w:val="clear" w:color="auto" w:fill="auto"/>
            <w:noWrap/>
            <w:hideMark/>
          </w:tcPr>
          <w:p w14:paraId="2A49F874" w14:textId="77777777" w:rsidR="005F05AC" w:rsidRPr="008755E1" w:rsidRDefault="005F05AC" w:rsidP="005F05AC">
            <w:pPr>
              <w:spacing w:after="0" w:line="240" w:lineRule="auto"/>
              <w:jc w:val="center"/>
              <w:rPr>
                <w:rFonts w:ascii="Times New Roman" w:eastAsia="Times New Roman" w:hAnsi="Times New Roman"/>
                <w:sz w:val="18"/>
                <w:szCs w:val="18"/>
                <w:lang w:eastAsia="ru-RU"/>
              </w:rPr>
            </w:pPr>
            <w:r>
              <w:rPr>
                <w:rFonts w:ascii="Times New Roman" w:eastAsia="Times New Roman" w:hAnsi="Times New Roman"/>
                <w:sz w:val="18"/>
                <w:szCs w:val="18"/>
                <w:lang w:eastAsia="ru-RU"/>
              </w:rPr>
              <w:t> </w:t>
            </w:r>
          </w:p>
        </w:tc>
        <w:tc>
          <w:tcPr>
            <w:tcW w:w="1148" w:type="dxa"/>
            <w:shd w:val="clear" w:color="auto" w:fill="auto"/>
            <w:noWrap/>
            <w:vAlign w:val="center"/>
            <w:hideMark/>
          </w:tcPr>
          <w:p w14:paraId="72CD472A" w14:textId="77777777" w:rsidR="005F05AC" w:rsidRPr="008755E1" w:rsidRDefault="005F05AC" w:rsidP="005F05AC">
            <w:pPr>
              <w:spacing w:after="0" w:line="240" w:lineRule="auto"/>
              <w:jc w:val="center"/>
              <w:rPr>
                <w:rFonts w:ascii="Times New Roman" w:eastAsia="Times New Roman" w:hAnsi="Times New Roman"/>
                <w:sz w:val="18"/>
                <w:szCs w:val="18"/>
                <w:lang w:eastAsia="ru-RU"/>
              </w:rPr>
            </w:pPr>
            <w:r>
              <w:rPr>
                <w:rFonts w:ascii="Times New Roman" w:eastAsia="Times New Roman" w:hAnsi="Times New Roman"/>
                <w:sz w:val="18"/>
                <w:szCs w:val="18"/>
                <w:lang w:eastAsia="ru-RU"/>
              </w:rPr>
              <w:t> </w:t>
            </w:r>
          </w:p>
        </w:tc>
      </w:tr>
      <w:tr w:rsidR="005F05AC" w:rsidRPr="008755E1" w14:paraId="27B8D953" w14:textId="77777777" w:rsidTr="005F05AC">
        <w:trPr>
          <w:trHeight w:val="315"/>
        </w:trPr>
        <w:tc>
          <w:tcPr>
            <w:tcW w:w="441" w:type="dxa"/>
            <w:shd w:val="clear" w:color="auto" w:fill="auto"/>
            <w:vAlign w:val="center"/>
            <w:hideMark/>
          </w:tcPr>
          <w:p w14:paraId="764810B7" w14:textId="77777777" w:rsidR="00D91E88" w:rsidRDefault="00D91E88"/>
        </w:tc>
        <w:tc>
          <w:tcPr>
            <w:tcW w:w="1280" w:type="dxa"/>
            <w:shd w:val="clear" w:color="auto" w:fill="auto"/>
            <w:vAlign w:val="center"/>
            <w:hideMark/>
          </w:tcPr>
          <w:p w14:paraId="45B644B3" w14:textId="77777777" w:rsidR="00D91E88" w:rsidRDefault="00D91E88"/>
        </w:tc>
        <w:tc>
          <w:tcPr>
            <w:tcW w:w="2815" w:type="dxa"/>
            <w:shd w:val="clear" w:color="auto" w:fill="auto"/>
            <w:vAlign w:val="center"/>
            <w:hideMark/>
          </w:tcPr>
          <w:p w14:paraId="7C76698E" w14:textId="77777777" w:rsidR="00D91E88" w:rsidRDefault="00D91E88"/>
        </w:tc>
        <w:tc>
          <w:tcPr>
            <w:tcW w:w="851" w:type="dxa"/>
            <w:shd w:val="clear" w:color="auto" w:fill="auto"/>
            <w:vAlign w:val="center"/>
            <w:hideMark/>
          </w:tcPr>
          <w:p w14:paraId="65BC6751" w14:textId="77777777" w:rsidR="00D91E88" w:rsidRDefault="00D91E88"/>
        </w:tc>
        <w:tc>
          <w:tcPr>
            <w:tcW w:w="1134" w:type="dxa"/>
            <w:shd w:val="clear" w:color="auto" w:fill="auto"/>
            <w:vAlign w:val="center"/>
            <w:hideMark/>
          </w:tcPr>
          <w:p w14:paraId="07D47CA6" w14:textId="77777777" w:rsidR="00D91E88" w:rsidRDefault="00D91E88"/>
        </w:tc>
        <w:tc>
          <w:tcPr>
            <w:tcW w:w="850" w:type="dxa"/>
            <w:shd w:val="clear" w:color="auto" w:fill="auto"/>
            <w:vAlign w:val="center"/>
            <w:hideMark/>
          </w:tcPr>
          <w:p w14:paraId="7DBEA732" w14:textId="77777777" w:rsidR="00D91E88" w:rsidRDefault="00D91E88"/>
        </w:tc>
        <w:tc>
          <w:tcPr>
            <w:tcW w:w="960" w:type="dxa"/>
            <w:shd w:val="clear" w:color="auto" w:fill="auto"/>
            <w:vAlign w:val="center"/>
            <w:hideMark/>
          </w:tcPr>
          <w:p w14:paraId="16212087" w14:textId="77777777" w:rsidR="00D91E88" w:rsidRDefault="00D91E88"/>
        </w:tc>
        <w:tc>
          <w:tcPr>
            <w:tcW w:w="1024" w:type="dxa"/>
            <w:shd w:val="clear" w:color="auto" w:fill="auto"/>
            <w:vAlign w:val="center"/>
            <w:hideMark/>
          </w:tcPr>
          <w:p w14:paraId="0FE99C29" w14:textId="77777777" w:rsidR="00D91E88" w:rsidRDefault="00D91E88"/>
        </w:tc>
        <w:tc>
          <w:tcPr>
            <w:tcW w:w="1107" w:type="dxa"/>
            <w:shd w:val="clear" w:color="auto" w:fill="auto"/>
            <w:vAlign w:val="center"/>
            <w:hideMark/>
          </w:tcPr>
          <w:p w14:paraId="10187E74" w14:textId="77777777" w:rsidR="00D91E88" w:rsidRDefault="00D91E88"/>
        </w:tc>
        <w:tc>
          <w:tcPr>
            <w:tcW w:w="960" w:type="dxa"/>
            <w:shd w:val="clear" w:color="auto" w:fill="auto"/>
            <w:vAlign w:val="center"/>
            <w:hideMark/>
          </w:tcPr>
          <w:p w14:paraId="16B7EC67" w14:textId="77777777" w:rsidR="00D91E88" w:rsidRDefault="00D91E88"/>
        </w:tc>
        <w:tc>
          <w:tcPr>
            <w:tcW w:w="960" w:type="dxa"/>
            <w:shd w:val="clear" w:color="auto" w:fill="auto"/>
            <w:noWrap/>
            <w:vAlign w:val="center"/>
            <w:hideMark/>
          </w:tcPr>
          <w:p w14:paraId="28F4F11A" w14:textId="77777777" w:rsidR="00D91E88" w:rsidRDefault="00D91E88"/>
        </w:tc>
        <w:tc>
          <w:tcPr>
            <w:tcW w:w="960" w:type="dxa"/>
            <w:shd w:val="clear" w:color="auto" w:fill="auto"/>
            <w:vAlign w:val="center"/>
            <w:hideMark/>
          </w:tcPr>
          <w:p w14:paraId="57D24970" w14:textId="77777777" w:rsidR="00D91E88" w:rsidRDefault="00D91E88"/>
        </w:tc>
        <w:tc>
          <w:tcPr>
            <w:tcW w:w="960" w:type="dxa"/>
            <w:shd w:val="clear" w:color="auto" w:fill="auto"/>
            <w:noWrap/>
            <w:hideMark/>
          </w:tcPr>
          <w:p w14:paraId="3958231B" w14:textId="77777777" w:rsidR="005F05AC" w:rsidRPr="008755E1" w:rsidRDefault="005F05AC" w:rsidP="005F05AC">
            <w:pPr>
              <w:spacing w:after="0" w:line="240" w:lineRule="auto"/>
              <w:jc w:val="right"/>
              <w:rPr>
                <w:rFonts w:ascii="Times New Roman" w:eastAsia="Times New Roman" w:hAnsi="Times New Roman"/>
                <w:sz w:val="16"/>
                <w:szCs w:val="16"/>
                <w:lang w:eastAsia="ru-RU"/>
              </w:rPr>
            </w:pPr>
            <w:r>
              <w:rPr>
                <w:rFonts w:ascii="Times New Roman" w:eastAsia="Times New Roman" w:hAnsi="Times New Roman"/>
                <w:sz w:val="16"/>
                <w:szCs w:val="16"/>
                <w:lang w:eastAsia="ru-RU"/>
              </w:rPr>
              <w:t> </w:t>
            </w:r>
          </w:p>
        </w:tc>
        <w:tc>
          <w:tcPr>
            <w:tcW w:w="1148" w:type="dxa"/>
            <w:shd w:val="clear" w:color="auto" w:fill="auto"/>
            <w:noWrap/>
            <w:hideMark/>
          </w:tcPr>
          <w:p w14:paraId="05479F59" w14:textId="77777777" w:rsidR="005F05AC" w:rsidRPr="008755E1" w:rsidRDefault="005F05AC" w:rsidP="005F05AC">
            <w:pPr>
              <w:spacing w:after="0" w:line="240" w:lineRule="auto"/>
              <w:jc w:val="right"/>
              <w:rPr>
                <w:rFonts w:ascii="Times New Roman" w:eastAsia="Times New Roman" w:hAnsi="Times New Roman"/>
                <w:sz w:val="16"/>
                <w:szCs w:val="16"/>
                <w:lang w:eastAsia="ru-RU"/>
              </w:rPr>
            </w:pPr>
            <w:r>
              <w:rPr>
                <w:rFonts w:ascii="Times New Roman" w:eastAsia="Times New Roman" w:hAnsi="Times New Roman"/>
                <w:sz w:val="16"/>
                <w:szCs w:val="16"/>
                <w:lang w:eastAsia="ru-RU"/>
              </w:rPr>
              <w:t> </w:t>
            </w:r>
          </w:p>
        </w:tc>
      </w:tr>
      <w:tr w:rsidR="005F05AC" w:rsidRPr="008755E1" w14:paraId="105B6374" w14:textId="77777777" w:rsidTr="005F05AC">
        <w:trPr>
          <w:trHeight w:val="315"/>
        </w:trPr>
        <w:tc>
          <w:tcPr>
            <w:tcW w:w="441" w:type="dxa"/>
            <w:shd w:val="clear" w:color="auto" w:fill="auto"/>
            <w:vAlign w:val="center"/>
            <w:hideMark/>
          </w:tcPr>
          <w:p w14:paraId="7975FD45" w14:textId="77777777" w:rsidR="00D91E88" w:rsidRDefault="00D91E88"/>
        </w:tc>
        <w:tc>
          <w:tcPr>
            <w:tcW w:w="1280" w:type="dxa"/>
            <w:shd w:val="clear" w:color="auto" w:fill="auto"/>
            <w:vAlign w:val="center"/>
            <w:hideMark/>
          </w:tcPr>
          <w:p w14:paraId="3E824224" w14:textId="77777777" w:rsidR="00D91E88" w:rsidRDefault="00D91E88"/>
        </w:tc>
        <w:tc>
          <w:tcPr>
            <w:tcW w:w="2815" w:type="dxa"/>
            <w:shd w:val="clear" w:color="auto" w:fill="auto"/>
            <w:vAlign w:val="center"/>
            <w:hideMark/>
          </w:tcPr>
          <w:p w14:paraId="26304582" w14:textId="77777777" w:rsidR="00D91E88" w:rsidRDefault="00D91E88"/>
        </w:tc>
        <w:tc>
          <w:tcPr>
            <w:tcW w:w="851" w:type="dxa"/>
            <w:shd w:val="clear" w:color="auto" w:fill="auto"/>
            <w:vAlign w:val="center"/>
            <w:hideMark/>
          </w:tcPr>
          <w:p w14:paraId="24E74B51" w14:textId="77777777" w:rsidR="00D91E88" w:rsidRDefault="00D91E88"/>
        </w:tc>
        <w:tc>
          <w:tcPr>
            <w:tcW w:w="1134" w:type="dxa"/>
            <w:shd w:val="clear" w:color="auto" w:fill="auto"/>
            <w:vAlign w:val="center"/>
            <w:hideMark/>
          </w:tcPr>
          <w:p w14:paraId="58413A04" w14:textId="77777777" w:rsidR="00D91E88" w:rsidRDefault="00D91E88"/>
        </w:tc>
        <w:tc>
          <w:tcPr>
            <w:tcW w:w="850" w:type="dxa"/>
            <w:shd w:val="clear" w:color="auto" w:fill="auto"/>
            <w:vAlign w:val="center"/>
            <w:hideMark/>
          </w:tcPr>
          <w:p w14:paraId="595B9241" w14:textId="77777777" w:rsidR="00D91E88" w:rsidRDefault="00D91E88"/>
        </w:tc>
        <w:tc>
          <w:tcPr>
            <w:tcW w:w="960" w:type="dxa"/>
            <w:shd w:val="clear" w:color="auto" w:fill="auto"/>
            <w:vAlign w:val="center"/>
            <w:hideMark/>
          </w:tcPr>
          <w:p w14:paraId="2906A98C" w14:textId="77777777" w:rsidR="00D91E88" w:rsidRDefault="00D91E88"/>
        </w:tc>
        <w:tc>
          <w:tcPr>
            <w:tcW w:w="1024" w:type="dxa"/>
            <w:shd w:val="clear" w:color="auto" w:fill="auto"/>
            <w:vAlign w:val="center"/>
            <w:hideMark/>
          </w:tcPr>
          <w:p w14:paraId="7FA322D7" w14:textId="77777777" w:rsidR="00D91E88" w:rsidRDefault="00D91E88"/>
        </w:tc>
        <w:tc>
          <w:tcPr>
            <w:tcW w:w="1107" w:type="dxa"/>
            <w:shd w:val="clear" w:color="auto" w:fill="auto"/>
            <w:vAlign w:val="center"/>
            <w:hideMark/>
          </w:tcPr>
          <w:p w14:paraId="307CA125" w14:textId="77777777" w:rsidR="00D91E88" w:rsidRDefault="00D91E88"/>
        </w:tc>
        <w:tc>
          <w:tcPr>
            <w:tcW w:w="960" w:type="dxa"/>
            <w:shd w:val="clear" w:color="auto" w:fill="auto"/>
            <w:vAlign w:val="center"/>
            <w:hideMark/>
          </w:tcPr>
          <w:p w14:paraId="383ED8D7" w14:textId="77777777" w:rsidR="00D91E88" w:rsidRDefault="00D91E88"/>
        </w:tc>
        <w:tc>
          <w:tcPr>
            <w:tcW w:w="960" w:type="dxa"/>
            <w:shd w:val="clear" w:color="auto" w:fill="auto"/>
            <w:noWrap/>
            <w:vAlign w:val="center"/>
            <w:hideMark/>
          </w:tcPr>
          <w:p w14:paraId="5E11861F" w14:textId="77777777" w:rsidR="00D91E88" w:rsidRDefault="00D91E88"/>
        </w:tc>
        <w:tc>
          <w:tcPr>
            <w:tcW w:w="960" w:type="dxa"/>
            <w:shd w:val="clear" w:color="auto" w:fill="auto"/>
            <w:vAlign w:val="center"/>
            <w:hideMark/>
          </w:tcPr>
          <w:p w14:paraId="6153412E" w14:textId="77777777" w:rsidR="00D91E88" w:rsidRDefault="00D91E88"/>
        </w:tc>
        <w:tc>
          <w:tcPr>
            <w:tcW w:w="960" w:type="dxa"/>
            <w:shd w:val="clear" w:color="auto" w:fill="auto"/>
            <w:noWrap/>
            <w:hideMark/>
          </w:tcPr>
          <w:p w14:paraId="51F86D75" w14:textId="77777777" w:rsidR="005F05AC" w:rsidRPr="008755E1" w:rsidRDefault="005F05AC" w:rsidP="005F05AC">
            <w:pPr>
              <w:spacing w:after="0" w:line="240" w:lineRule="auto"/>
              <w:jc w:val="right"/>
              <w:rPr>
                <w:rFonts w:ascii="Times New Roman" w:eastAsia="Times New Roman" w:hAnsi="Times New Roman"/>
                <w:sz w:val="16"/>
                <w:szCs w:val="16"/>
                <w:lang w:eastAsia="ru-RU"/>
              </w:rPr>
            </w:pPr>
            <w:r>
              <w:rPr>
                <w:rFonts w:ascii="Times New Roman" w:eastAsia="Times New Roman" w:hAnsi="Times New Roman"/>
                <w:sz w:val="16"/>
                <w:szCs w:val="16"/>
                <w:lang w:eastAsia="ru-RU"/>
              </w:rPr>
              <w:t> </w:t>
            </w:r>
          </w:p>
        </w:tc>
        <w:tc>
          <w:tcPr>
            <w:tcW w:w="1148" w:type="dxa"/>
            <w:shd w:val="clear" w:color="auto" w:fill="auto"/>
            <w:noWrap/>
            <w:hideMark/>
          </w:tcPr>
          <w:p w14:paraId="428C02FC" w14:textId="77777777" w:rsidR="005F05AC" w:rsidRPr="008755E1" w:rsidRDefault="005F05AC" w:rsidP="005F05AC">
            <w:pPr>
              <w:spacing w:after="0" w:line="240" w:lineRule="auto"/>
              <w:jc w:val="right"/>
              <w:rPr>
                <w:rFonts w:ascii="Times New Roman" w:eastAsia="Times New Roman" w:hAnsi="Times New Roman"/>
                <w:sz w:val="16"/>
                <w:szCs w:val="16"/>
                <w:lang w:eastAsia="ru-RU"/>
              </w:rPr>
            </w:pPr>
            <w:r>
              <w:rPr>
                <w:rFonts w:ascii="Times New Roman" w:eastAsia="Times New Roman" w:hAnsi="Times New Roman"/>
                <w:sz w:val="16"/>
                <w:szCs w:val="16"/>
                <w:lang w:eastAsia="ru-RU"/>
              </w:rPr>
              <w:t> </w:t>
            </w:r>
          </w:p>
        </w:tc>
      </w:tr>
      <w:tr w:rsidR="005F05AC" w:rsidRPr="008755E1" w14:paraId="5D2D5DEA" w14:textId="77777777" w:rsidTr="005F05AC">
        <w:trPr>
          <w:trHeight w:val="315"/>
        </w:trPr>
        <w:tc>
          <w:tcPr>
            <w:tcW w:w="441" w:type="dxa"/>
            <w:shd w:val="clear" w:color="auto" w:fill="auto"/>
            <w:vAlign w:val="center"/>
            <w:hideMark/>
          </w:tcPr>
          <w:p w14:paraId="1D030DD1" w14:textId="77777777" w:rsidR="00D91E88" w:rsidRDefault="00D91E88"/>
        </w:tc>
        <w:tc>
          <w:tcPr>
            <w:tcW w:w="1280" w:type="dxa"/>
            <w:shd w:val="clear" w:color="auto" w:fill="auto"/>
            <w:vAlign w:val="center"/>
            <w:hideMark/>
          </w:tcPr>
          <w:p w14:paraId="1935D901" w14:textId="77777777" w:rsidR="00D91E88" w:rsidRDefault="00D91E88"/>
        </w:tc>
        <w:tc>
          <w:tcPr>
            <w:tcW w:w="2815" w:type="dxa"/>
            <w:shd w:val="clear" w:color="auto" w:fill="auto"/>
            <w:vAlign w:val="center"/>
            <w:hideMark/>
          </w:tcPr>
          <w:p w14:paraId="41D2B92E" w14:textId="77777777" w:rsidR="00D91E88" w:rsidRDefault="00D91E88"/>
        </w:tc>
        <w:tc>
          <w:tcPr>
            <w:tcW w:w="851" w:type="dxa"/>
            <w:shd w:val="clear" w:color="auto" w:fill="auto"/>
            <w:vAlign w:val="center"/>
            <w:hideMark/>
          </w:tcPr>
          <w:p w14:paraId="4C16EDEE" w14:textId="77777777" w:rsidR="00D91E88" w:rsidRDefault="00D91E88"/>
        </w:tc>
        <w:tc>
          <w:tcPr>
            <w:tcW w:w="1134" w:type="dxa"/>
            <w:shd w:val="clear" w:color="auto" w:fill="auto"/>
            <w:vAlign w:val="center"/>
            <w:hideMark/>
          </w:tcPr>
          <w:p w14:paraId="26B2A399" w14:textId="77777777" w:rsidR="00D91E88" w:rsidRDefault="00D91E88"/>
        </w:tc>
        <w:tc>
          <w:tcPr>
            <w:tcW w:w="850" w:type="dxa"/>
            <w:shd w:val="clear" w:color="auto" w:fill="auto"/>
            <w:vAlign w:val="center"/>
            <w:hideMark/>
          </w:tcPr>
          <w:p w14:paraId="2E3AD9C8" w14:textId="77777777" w:rsidR="00D91E88" w:rsidRDefault="00D91E88"/>
        </w:tc>
        <w:tc>
          <w:tcPr>
            <w:tcW w:w="960" w:type="dxa"/>
            <w:shd w:val="clear" w:color="auto" w:fill="auto"/>
            <w:vAlign w:val="center"/>
            <w:hideMark/>
          </w:tcPr>
          <w:p w14:paraId="22C1A626" w14:textId="77777777" w:rsidR="00D91E88" w:rsidRDefault="00D91E88"/>
        </w:tc>
        <w:tc>
          <w:tcPr>
            <w:tcW w:w="1024" w:type="dxa"/>
            <w:shd w:val="clear" w:color="auto" w:fill="auto"/>
            <w:vAlign w:val="center"/>
            <w:hideMark/>
          </w:tcPr>
          <w:p w14:paraId="7A0FC722" w14:textId="77777777" w:rsidR="00D91E88" w:rsidRDefault="00D91E88"/>
        </w:tc>
        <w:tc>
          <w:tcPr>
            <w:tcW w:w="1107" w:type="dxa"/>
            <w:shd w:val="clear" w:color="auto" w:fill="auto"/>
            <w:vAlign w:val="center"/>
            <w:hideMark/>
          </w:tcPr>
          <w:p w14:paraId="4A57608E" w14:textId="77777777" w:rsidR="00D91E88" w:rsidRDefault="00D91E88"/>
        </w:tc>
        <w:tc>
          <w:tcPr>
            <w:tcW w:w="960" w:type="dxa"/>
            <w:shd w:val="clear" w:color="auto" w:fill="auto"/>
            <w:vAlign w:val="center"/>
            <w:hideMark/>
          </w:tcPr>
          <w:p w14:paraId="15201582" w14:textId="77777777" w:rsidR="00D91E88" w:rsidRDefault="00D91E88"/>
        </w:tc>
        <w:tc>
          <w:tcPr>
            <w:tcW w:w="960" w:type="dxa"/>
            <w:shd w:val="clear" w:color="auto" w:fill="auto"/>
            <w:noWrap/>
            <w:vAlign w:val="center"/>
            <w:hideMark/>
          </w:tcPr>
          <w:p w14:paraId="0AE5E19D" w14:textId="77777777" w:rsidR="00D91E88" w:rsidRDefault="00D91E88"/>
        </w:tc>
        <w:tc>
          <w:tcPr>
            <w:tcW w:w="960" w:type="dxa"/>
            <w:shd w:val="clear" w:color="auto" w:fill="auto"/>
            <w:vAlign w:val="center"/>
            <w:hideMark/>
          </w:tcPr>
          <w:p w14:paraId="300CFF28" w14:textId="77777777" w:rsidR="00D91E88" w:rsidRDefault="00D91E88"/>
        </w:tc>
        <w:tc>
          <w:tcPr>
            <w:tcW w:w="960" w:type="dxa"/>
            <w:shd w:val="clear" w:color="auto" w:fill="auto"/>
            <w:noWrap/>
            <w:hideMark/>
          </w:tcPr>
          <w:p w14:paraId="7DA56111" w14:textId="77777777" w:rsidR="005F05AC" w:rsidRPr="008755E1" w:rsidRDefault="005F05AC" w:rsidP="005F05AC">
            <w:pPr>
              <w:spacing w:after="0" w:line="240" w:lineRule="auto"/>
              <w:jc w:val="right"/>
              <w:rPr>
                <w:rFonts w:ascii="Times New Roman" w:eastAsia="Times New Roman" w:hAnsi="Times New Roman"/>
                <w:sz w:val="16"/>
                <w:szCs w:val="16"/>
                <w:lang w:eastAsia="ru-RU"/>
              </w:rPr>
            </w:pPr>
            <w:r>
              <w:rPr>
                <w:rFonts w:ascii="Times New Roman" w:eastAsia="Times New Roman" w:hAnsi="Times New Roman"/>
                <w:sz w:val="16"/>
                <w:szCs w:val="16"/>
                <w:lang w:eastAsia="ru-RU"/>
              </w:rPr>
              <w:t> </w:t>
            </w:r>
          </w:p>
        </w:tc>
        <w:tc>
          <w:tcPr>
            <w:tcW w:w="1148" w:type="dxa"/>
            <w:shd w:val="clear" w:color="auto" w:fill="auto"/>
            <w:noWrap/>
            <w:hideMark/>
          </w:tcPr>
          <w:p w14:paraId="4C89CA94" w14:textId="77777777" w:rsidR="005F05AC" w:rsidRPr="008755E1" w:rsidRDefault="005F05AC" w:rsidP="005F05AC">
            <w:pPr>
              <w:spacing w:after="0" w:line="240" w:lineRule="auto"/>
              <w:jc w:val="right"/>
              <w:rPr>
                <w:rFonts w:ascii="Times New Roman" w:eastAsia="Times New Roman" w:hAnsi="Times New Roman"/>
                <w:sz w:val="16"/>
                <w:szCs w:val="16"/>
                <w:lang w:eastAsia="ru-RU"/>
              </w:rPr>
            </w:pPr>
            <w:r>
              <w:rPr>
                <w:rFonts w:ascii="Times New Roman" w:eastAsia="Times New Roman" w:hAnsi="Times New Roman"/>
                <w:sz w:val="16"/>
                <w:szCs w:val="16"/>
                <w:lang w:eastAsia="ru-RU"/>
              </w:rPr>
              <w:t> </w:t>
            </w:r>
          </w:p>
        </w:tc>
      </w:tr>
      <w:tr w:rsidR="005F05AC" w:rsidRPr="008755E1" w14:paraId="68D352CD" w14:textId="77777777" w:rsidTr="005F05AC">
        <w:trPr>
          <w:trHeight w:val="315"/>
        </w:trPr>
        <w:tc>
          <w:tcPr>
            <w:tcW w:w="441" w:type="dxa"/>
            <w:shd w:val="clear" w:color="auto" w:fill="auto"/>
            <w:vAlign w:val="center"/>
            <w:hideMark/>
          </w:tcPr>
          <w:p w14:paraId="3078C528" w14:textId="77777777" w:rsidR="00D91E88" w:rsidRDefault="00D91E88"/>
        </w:tc>
        <w:tc>
          <w:tcPr>
            <w:tcW w:w="1280" w:type="dxa"/>
            <w:shd w:val="clear" w:color="auto" w:fill="auto"/>
            <w:vAlign w:val="center"/>
            <w:hideMark/>
          </w:tcPr>
          <w:p w14:paraId="24305FA2" w14:textId="77777777" w:rsidR="00D91E88" w:rsidRDefault="00D91E88"/>
        </w:tc>
        <w:tc>
          <w:tcPr>
            <w:tcW w:w="2815" w:type="dxa"/>
            <w:shd w:val="clear" w:color="auto" w:fill="auto"/>
            <w:vAlign w:val="center"/>
            <w:hideMark/>
          </w:tcPr>
          <w:p w14:paraId="6ED183FE" w14:textId="77777777" w:rsidR="00D91E88" w:rsidRDefault="00D91E88"/>
        </w:tc>
        <w:tc>
          <w:tcPr>
            <w:tcW w:w="851" w:type="dxa"/>
            <w:shd w:val="clear" w:color="auto" w:fill="auto"/>
            <w:vAlign w:val="center"/>
            <w:hideMark/>
          </w:tcPr>
          <w:p w14:paraId="76C1A5AD" w14:textId="77777777" w:rsidR="00D91E88" w:rsidRDefault="00D91E88"/>
        </w:tc>
        <w:tc>
          <w:tcPr>
            <w:tcW w:w="1134" w:type="dxa"/>
            <w:shd w:val="clear" w:color="auto" w:fill="auto"/>
            <w:vAlign w:val="center"/>
            <w:hideMark/>
          </w:tcPr>
          <w:p w14:paraId="7DFDC82B" w14:textId="77777777" w:rsidR="00D91E88" w:rsidRDefault="00D91E88"/>
        </w:tc>
        <w:tc>
          <w:tcPr>
            <w:tcW w:w="850" w:type="dxa"/>
            <w:shd w:val="clear" w:color="auto" w:fill="auto"/>
            <w:vAlign w:val="center"/>
            <w:hideMark/>
          </w:tcPr>
          <w:p w14:paraId="0BF5103C" w14:textId="77777777" w:rsidR="00D91E88" w:rsidRDefault="00D91E88"/>
        </w:tc>
        <w:tc>
          <w:tcPr>
            <w:tcW w:w="960" w:type="dxa"/>
            <w:shd w:val="clear" w:color="auto" w:fill="auto"/>
            <w:vAlign w:val="center"/>
            <w:hideMark/>
          </w:tcPr>
          <w:p w14:paraId="537C95F4" w14:textId="77777777" w:rsidR="00D91E88" w:rsidRDefault="00D91E88"/>
        </w:tc>
        <w:tc>
          <w:tcPr>
            <w:tcW w:w="1024" w:type="dxa"/>
            <w:shd w:val="clear" w:color="auto" w:fill="auto"/>
            <w:vAlign w:val="center"/>
            <w:hideMark/>
          </w:tcPr>
          <w:p w14:paraId="6D918868" w14:textId="77777777" w:rsidR="00D91E88" w:rsidRDefault="00D91E88"/>
        </w:tc>
        <w:tc>
          <w:tcPr>
            <w:tcW w:w="1107" w:type="dxa"/>
            <w:shd w:val="clear" w:color="auto" w:fill="auto"/>
            <w:vAlign w:val="center"/>
            <w:hideMark/>
          </w:tcPr>
          <w:p w14:paraId="032AE4A9" w14:textId="77777777" w:rsidR="00D91E88" w:rsidRDefault="00D91E88"/>
        </w:tc>
        <w:tc>
          <w:tcPr>
            <w:tcW w:w="960" w:type="dxa"/>
            <w:shd w:val="clear" w:color="auto" w:fill="auto"/>
            <w:vAlign w:val="center"/>
            <w:hideMark/>
          </w:tcPr>
          <w:p w14:paraId="1F92EA02" w14:textId="77777777" w:rsidR="00D91E88" w:rsidRDefault="00D91E88"/>
        </w:tc>
        <w:tc>
          <w:tcPr>
            <w:tcW w:w="960" w:type="dxa"/>
            <w:shd w:val="clear" w:color="auto" w:fill="auto"/>
            <w:noWrap/>
            <w:vAlign w:val="center"/>
            <w:hideMark/>
          </w:tcPr>
          <w:p w14:paraId="6228148F" w14:textId="77777777" w:rsidR="00D91E88" w:rsidRDefault="00D91E88"/>
        </w:tc>
        <w:tc>
          <w:tcPr>
            <w:tcW w:w="960" w:type="dxa"/>
            <w:shd w:val="clear" w:color="auto" w:fill="auto"/>
            <w:vAlign w:val="center"/>
            <w:hideMark/>
          </w:tcPr>
          <w:p w14:paraId="36A9ADE2" w14:textId="77777777" w:rsidR="00D91E88" w:rsidRDefault="00D91E88"/>
        </w:tc>
        <w:tc>
          <w:tcPr>
            <w:tcW w:w="960" w:type="dxa"/>
            <w:shd w:val="clear" w:color="auto" w:fill="auto"/>
            <w:noWrap/>
            <w:hideMark/>
          </w:tcPr>
          <w:p w14:paraId="26807B37" w14:textId="77777777" w:rsidR="005F05AC" w:rsidRPr="008755E1" w:rsidRDefault="005F05AC" w:rsidP="005F05AC">
            <w:pPr>
              <w:spacing w:after="0" w:line="240" w:lineRule="auto"/>
              <w:jc w:val="right"/>
              <w:rPr>
                <w:rFonts w:ascii="Times New Roman" w:eastAsia="Times New Roman" w:hAnsi="Times New Roman"/>
                <w:sz w:val="16"/>
                <w:szCs w:val="16"/>
                <w:lang w:eastAsia="ru-RU"/>
              </w:rPr>
            </w:pPr>
            <w:r>
              <w:rPr>
                <w:rFonts w:ascii="Times New Roman" w:eastAsia="Times New Roman" w:hAnsi="Times New Roman"/>
                <w:sz w:val="16"/>
                <w:szCs w:val="16"/>
                <w:lang w:eastAsia="ru-RU"/>
              </w:rPr>
              <w:t> </w:t>
            </w:r>
          </w:p>
        </w:tc>
        <w:tc>
          <w:tcPr>
            <w:tcW w:w="1148" w:type="dxa"/>
            <w:shd w:val="clear" w:color="auto" w:fill="auto"/>
            <w:noWrap/>
            <w:hideMark/>
          </w:tcPr>
          <w:p w14:paraId="2A03A4BB" w14:textId="77777777" w:rsidR="005F05AC" w:rsidRPr="008755E1" w:rsidRDefault="005F05AC" w:rsidP="005F05AC">
            <w:pPr>
              <w:spacing w:after="0" w:line="240" w:lineRule="auto"/>
              <w:jc w:val="right"/>
              <w:rPr>
                <w:rFonts w:ascii="Times New Roman" w:eastAsia="Times New Roman" w:hAnsi="Times New Roman"/>
                <w:sz w:val="16"/>
                <w:szCs w:val="16"/>
                <w:lang w:eastAsia="ru-RU"/>
              </w:rPr>
            </w:pPr>
            <w:r>
              <w:rPr>
                <w:rFonts w:ascii="Times New Roman" w:eastAsia="Times New Roman" w:hAnsi="Times New Roman"/>
                <w:sz w:val="16"/>
                <w:szCs w:val="16"/>
                <w:lang w:eastAsia="ru-RU"/>
              </w:rPr>
              <w:t> </w:t>
            </w:r>
          </w:p>
        </w:tc>
      </w:tr>
      <w:tr w:rsidR="005F05AC" w:rsidRPr="008755E1" w14:paraId="1EE0ACE8" w14:textId="77777777" w:rsidTr="005F05AC">
        <w:trPr>
          <w:trHeight w:val="255"/>
        </w:trPr>
        <w:tc>
          <w:tcPr>
            <w:tcW w:w="9355" w:type="dxa"/>
            <w:gridSpan w:val="8"/>
            <w:shd w:val="clear" w:color="auto" w:fill="auto"/>
            <w:hideMark/>
          </w:tcPr>
          <w:p w14:paraId="0E1C7D82" w14:textId="77777777" w:rsidR="005F05AC" w:rsidRPr="008755E1" w:rsidRDefault="005F05AC" w:rsidP="005F05AC">
            <w:pPr>
              <w:spacing w:after="0" w:line="240" w:lineRule="auto"/>
              <w:rPr>
                <w:rFonts w:ascii="Times New Roman" w:eastAsia="Times New Roman" w:hAnsi="Times New Roman"/>
                <w:b/>
                <w:bCs/>
                <w:sz w:val="18"/>
                <w:szCs w:val="18"/>
                <w:lang w:eastAsia="ru-RU"/>
              </w:rPr>
            </w:pPr>
            <w:r>
              <w:rPr>
                <w:rFonts w:ascii="Times New Roman" w:eastAsia="Times New Roman" w:hAnsi="Times New Roman"/>
                <w:b/>
                <w:bCs/>
                <w:sz w:val="18"/>
                <w:szCs w:val="18"/>
                <w:lang w:eastAsia="ru-RU"/>
              </w:rPr>
              <w:t xml:space="preserve">  Итого</w:t>
            </w:r>
          </w:p>
        </w:tc>
        <w:tc>
          <w:tcPr>
            <w:tcW w:w="1107" w:type="dxa"/>
            <w:shd w:val="clear" w:color="auto" w:fill="auto"/>
            <w:hideMark/>
          </w:tcPr>
          <w:p w14:paraId="7607A171" w14:textId="77777777" w:rsidR="005F05AC" w:rsidRPr="008755E1" w:rsidRDefault="005F05AC" w:rsidP="005F05AC">
            <w:pPr>
              <w:spacing w:after="0" w:line="240" w:lineRule="auto"/>
              <w:jc w:val="right"/>
              <w:rPr>
                <w:rFonts w:ascii="Times New Roman" w:eastAsia="Times New Roman" w:hAnsi="Times New Roman"/>
                <w:b/>
                <w:bCs/>
                <w:sz w:val="16"/>
                <w:szCs w:val="16"/>
                <w:lang w:eastAsia="ru-RU"/>
              </w:rPr>
            </w:pPr>
            <w:r>
              <w:rPr>
                <w:rFonts w:ascii="Times New Roman" w:eastAsia="Times New Roman" w:hAnsi="Times New Roman"/>
                <w:b/>
                <w:bCs/>
                <w:sz w:val="16"/>
                <w:szCs w:val="16"/>
                <w:lang w:eastAsia="ru-RU"/>
              </w:rPr>
              <w:t> </w:t>
            </w:r>
          </w:p>
        </w:tc>
        <w:tc>
          <w:tcPr>
            <w:tcW w:w="960" w:type="dxa"/>
            <w:shd w:val="clear" w:color="auto" w:fill="auto"/>
            <w:noWrap/>
            <w:hideMark/>
          </w:tcPr>
          <w:p w14:paraId="1DC95541" w14:textId="77777777" w:rsidR="005F05AC" w:rsidRPr="008755E1" w:rsidRDefault="005F05AC" w:rsidP="005F05AC">
            <w:pPr>
              <w:spacing w:after="0" w:line="240" w:lineRule="auto"/>
              <w:jc w:val="right"/>
              <w:rPr>
                <w:rFonts w:ascii="Times New Roman" w:eastAsia="Times New Roman" w:hAnsi="Times New Roman"/>
                <w:sz w:val="16"/>
                <w:szCs w:val="16"/>
                <w:lang w:eastAsia="ru-RU"/>
              </w:rPr>
            </w:pPr>
            <w:r>
              <w:rPr>
                <w:rFonts w:ascii="Times New Roman" w:eastAsia="Times New Roman" w:hAnsi="Times New Roman"/>
                <w:sz w:val="16"/>
                <w:szCs w:val="16"/>
                <w:lang w:eastAsia="ru-RU"/>
              </w:rPr>
              <w:t> </w:t>
            </w:r>
          </w:p>
        </w:tc>
        <w:tc>
          <w:tcPr>
            <w:tcW w:w="960" w:type="dxa"/>
            <w:shd w:val="clear" w:color="auto" w:fill="auto"/>
            <w:noWrap/>
            <w:hideMark/>
          </w:tcPr>
          <w:p w14:paraId="4FD852FD" w14:textId="77777777" w:rsidR="005F05AC" w:rsidRPr="008755E1" w:rsidRDefault="005F05AC" w:rsidP="005F05AC">
            <w:pPr>
              <w:spacing w:after="0" w:line="240" w:lineRule="auto"/>
              <w:jc w:val="right"/>
              <w:rPr>
                <w:rFonts w:ascii="Times New Roman" w:eastAsia="Times New Roman" w:hAnsi="Times New Roman"/>
                <w:sz w:val="16"/>
                <w:szCs w:val="16"/>
                <w:lang w:eastAsia="ru-RU"/>
              </w:rPr>
            </w:pPr>
            <w:r>
              <w:rPr>
                <w:rFonts w:ascii="Times New Roman" w:eastAsia="Times New Roman" w:hAnsi="Times New Roman"/>
                <w:sz w:val="16"/>
                <w:szCs w:val="16"/>
                <w:lang w:eastAsia="ru-RU"/>
              </w:rPr>
              <w:t> </w:t>
            </w:r>
          </w:p>
        </w:tc>
        <w:tc>
          <w:tcPr>
            <w:tcW w:w="960" w:type="dxa"/>
            <w:shd w:val="clear" w:color="auto" w:fill="auto"/>
            <w:noWrap/>
            <w:hideMark/>
          </w:tcPr>
          <w:p w14:paraId="38F48C7A" w14:textId="77777777" w:rsidR="005F05AC" w:rsidRPr="008755E1" w:rsidRDefault="005F05AC" w:rsidP="005F05AC">
            <w:pPr>
              <w:spacing w:after="0" w:line="240" w:lineRule="auto"/>
              <w:jc w:val="right"/>
              <w:rPr>
                <w:rFonts w:ascii="Times New Roman" w:eastAsia="Times New Roman" w:hAnsi="Times New Roman"/>
                <w:sz w:val="16"/>
                <w:szCs w:val="16"/>
                <w:lang w:eastAsia="ru-RU"/>
              </w:rPr>
            </w:pPr>
            <w:r>
              <w:rPr>
                <w:rFonts w:ascii="Times New Roman" w:eastAsia="Times New Roman" w:hAnsi="Times New Roman"/>
                <w:sz w:val="16"/>
                <w:szCs w:val="16"/>
                <w:lang w:eastAsia="ru-RU"/>
              </w:rPr>
              <w:t> </w:t>
            </w:r>
          </w:p>
        </w:tc>
        <w:tc>
          <w:tcPr>
            <w:tcW w:w="960" w:type="dxa"/>
            <w:shd w:val="clear" w:color="auto" w:fill="auto"/>
            <w:noWrap/>
            <w:hideMark/>
          </w:tcPr>
          <w:p w14:paraId="18BDF2A0" w14:textId="77777777" w:rsidR="005F05AC" w:rsidRPr="008755E1" w:rsidRDefault="005F05AC" w:rsidP="005F05AC">
            <w:pPr>
              <w:spacing w:after="0" w:line="240" w:lineRule="auto"/>
              <w:jc w:val="right"/>
              <w:rPr>
                <w:rFonts w:ascii="Times New Roman" w:eastAsia="Times New Roman" w:hAnsi="Times New Roman"/>
                <w:sz w:val="16"/>
                <w:szCs w:val="16"/>
                <w:lang w:eastAsia="ru-RU"/>
              </w:rPr>
            </w:pPr>
            <w:r>
              <w:rPr>
                <w:rFonts w:ascii="Times New Roman" w:eastAsia="Times New Roman" w:hAnsi="Times New Roman"/>
                <w:sz w:val="16"/>
                <w:szCs w:val="16"/>
                <w:lang w:eastAsia="ru-RU"/>
              </w:rPr>
              <w:t> </w:t>
            </w:r>
          </w:p>
        </w:tc>
        <w:tc>
          <w:tcPr>
            <w:tcW w:w="1148" w:type="dxa"/>
            <w:shd w:val="clear" w:color="auto" w:fill="auto"/>
            <w:noWrap/>
            <w:hideMark/>
          </w:tcPr>
          <w:p w14:paraId="4A11907B" w14:textId="77777777" w:rsidR="005F05AC" w:rsidRPr="008755E1" w:rsidRDefault="005F05AC" w:rsidP="005F05AC">
            <w:pPr>
              <w:spacing w:after="0" w:line="240" w:lineRule="auto"/>
              <w:jc w:val="right"/>
              <w:rPr>
                <w:rFonts w:ascii="Times New Roman" w:eastAsia="Times New Roman" w:hAnsi="Times New Roman"/>
                <w:sz w:val="16"/>
                <w:szCs w:val="16"/>
                <w:lang w:eastAsia="ru-RU"/>
              </w:rPr>
            </w:pPr>
            <w:r>
              <w:rPr>
                <w:rFonts w:ascii="Times New Roman" w:eastAsia="Times New Roman" w:hAnsi="Times New Roman"/>
                <w:sz w:val="16"/>
                <w:szCs w:val="16"/>
                <w:lang w:eastAsia="ru-RU"/>
              </w:rPr>
              <w:t> </w:t>
            </w:r>
          </w:p>
        </w:tc>
      </w:tr>
      <w:tr w:rsidR="005F05AC" w:rsidRPr="008755E1" w14:paraId="7D45F53E" w14:textId="77777777" w:rsidTr="005F05AC">
        <w:trPr>
          <w:trHeight w:val="255"/>
        </w:trPr>
        <w:tc>
          <w:tcPr>
            <w:tcW w:w="9355" w:type="dxa"/>
            <w:gridSpan w:val="8"/>
            <w:shd w:val="clear" w:color="auto" w:fill="auto"/>
            <w:hideMark/>
          </w:tcPr>
          <w:p w14:paraId="2C55FB2D" w14:textId="77777777" w:rsidR="005F05AC" w:rsidRPr="008755E1" w:rsidRDefault="005F05AC" w:rsidP="005F05AC">
            <w:pPr>
              <w:spacing w:after="0" w:line="240" w:lineRule="auto"/>
              <w:rPr>
                <w:rFonts w:ascii="Times New Roman" w:eastAsia="Times New Roman" w:hAnsi="Times New Roman"/>
                <w:sz w:val="18"/>
                <w:szCs w:val="18"/>
                <w:lang w:eastAsia="ru-RU"/>
              </w:rPr>
            </w:pPr>
            <w:r>
              <w:rPr>
                <w:rFonts w:ascii="Times New Roman" w:eastAsia="Times New Roman" w:hAnsi="Times New Roman"/>
                <w:sz w:val="18"/>
                <w:szCs w:val="18"/>
                <w:lang w:eastAsia="ru-RU"/>
              </w:rPr>
              <w:t xml:space="preserve">  НДС ___%</w:t>
            </w:r>
          </w:p>
        </w:tc>
        <w:tc>
          <w:tcPr>
            <w:tcW w:w="1107" w:type="dxa"/>
            <w:shd w:val="clear" w:color="auto" w:fill="auto"/>
            <w:hideMark/>
          </w:tcPr>
          <w:p w14:paraId="7991BE58" w14:textId="77777777" w:rsidR="005F05AC" w:rsidRPr="008755E1" w:rsidRDefault="005F05AC" w:rsidP="005F05AC">
            <w:pPr>
              <w:spacing w:after="0" w:line="240" w:lineRule="auto"/>
              <w:jc w:val="right"/>
              <w:rPr>
                <w:rFonts w:ascii="Times New Roman" w:eastAsia="Times New Roman" w:hAnsi="Times New Roman"/>
                <w:sz w:val="16"/>
                <w:szCs w:val="16"/>
                <w:lang w:eastAsia="ru-RU"/>
              </w:rPr>
            </w:pPr>
            <w:r>
              <w:rPr>
                <w:rFonts w:ascii="Times New Roman" w:eastAsia="Times New Roman" w:hAnsi="Times New Roman"/>
                <w:sz w:val="16"/>
                <w:szCs w:val="16"/>
                <w:lang w:eastAsia="ru-RU"/>
              </w:rPr>
              <w:t> </w:t>
            </w:r>
          </w:p>
        </w:tc>
        <w:tc>
          <w:tcPr>
            <w:tcW w:w="960" w:type="dxa"/>
            <w:shd w:val="clear" w:color="auto" w:fill="auto"/>
            <w:noWrap/>
            <w:hideMark/>
          </w:tcPr>
          <w:p w14:paraId="67401D5E" w14:textId="77777777" w:rsidR="005F05AC" w:rsidRPr="008755E1" w:rsidRDefault="005F05AC" w:rsidP="005F05AC">
            <w:pPr>
              <w:spacing w:after="0" w:line="240" w:lineRule="auto"/>
              <w:jc w:val="right"/>
              <w:rPr>
                <w:rFonts w:ascii="Times New Roman" w:eastAsia="Times New Roman" w:hAnsi="Times New Roman"/>
                <w:sz w:val="16"/>
                <w:szCs w:val="16"/>
                <w:lang w:eastAsia="ru-RU"/>
              </w:rPr>
            </w:pPr>
            <w:r>
              <w:rPr>
                <w:rFonts w:ascii="Times New Roman" w:eastAsia="Times New Roman" w:hAnsi="Times New Roman"/>
                <w:sz w:val="16"/>
                <w:szCs w:val="16"/>
                <w:lang w:eastAsia="ru-RU"/>
              </w:rPr>
              <w:t> </w:t>
            </w:r>
          </w:p>
        </w:tc>
        <w:tc>
          <w:tcPr>
            <w:tcW w:w="960" w:type="dxa"/>
            <w:shd w:val="clear" w:color="auto" w:fill="auto"/>
            <w:noWrap/>
            <w:hideMark/>
          </w:tcPr>
          <w:p w14:paraId="21B39277" w14:textId="77777777" w:rsidR="005F05AC" w:rsidRPr="008755E1" w:rsidRDefault="005F05AC" w:rsidP="005F05AC">
            <w:pPr>
              <w:spacing w:after="0" w:line="240" w:lineRule="auto"/>
              <w:jc w:val="right"/>
              <w:rPr>
                <w:rFonts w:ascii="Times New Roman" w:eastAsia="Times New Roman" w:hAnsi="Times New Roman"/>
                <w:sz w:val="16"/>
                <w:szCs w:val="16"/>
                <w:lang w:eastAsia="ru-RU"/>
              </w:rPr>
            </w:pPr>
            <w:r>
              <w:rPr>
                <w:rFonts w:ascii="Times New Roman" w:eastAsia="Times New Roman" w:hAnsi="Times New Roman"/>
                <w:sz w:val="16"/>
                <w:szCs w:val="16"/>
                <w:lang w:eastAsia="ru-RU"/>
              </w:rPr>
              <w:t> </w:t>
            </w:r>
          </w:p>
        </w:tc>
        <w:tc>
          <w:tcPr>
            <w:tcW w:w="960" w:type="dxa"/>
            <w:shd w:val="clear" w:color="auto" w:fill="auto"/>
            <w:noWrap/>
            <w:hideMark/>
          </w:tcPr>
          <w:p w14:paraId="0106A79E" w14:textId="77777777" w:rsidR="005F05AC" w:rsidRPr="008755E1" w:rsidRDefault="005F05AC" w:rsidP="005F05AC">
            <w:pPr>
              <w:spacing w:after="0" w:line="240" w:lineRule="auto"/>
              <w:jc w:val="right"/>
              <w:rPr>
                <w:rFonts w:ascii="Times New Roman" w:eastAsia="Times New Roman" w:hAnsi="Times New Roman"/>
                <w:sz w:val="16"/>
                <w:szCs w:val="16"/>
                <w:lang w:eastAsia="ru-RU"/>
              </w:rPr>
            </w:pPr>
            <w:r>
              <w:rPr>
                <w:rFonts w:ascii="Times New Roman" w:eastAsia="Times New Roman" w:hAnsi="Times New Roman"/>
                <w:sz w:val="16"/>
                <w:szCs w:val="16"/>
                <w:lang w:eastAsia="ru-RU"/>
              </w:rPr>
              <w:t> </w:t>
            </w:r>
          </w:p>
        </w:tc>
        <w:tc>
          <w:tcPr>
            <w:tcW w:w="960" w:type="dxa"/>
            <w:shd w:val="clear" w:color="auto" w:fill="auto"/>
            <w:noWrap/>
            <w:hideMark/>
          </w:tcPr>
          <w:p w14:paraId="7758F757" w14:textId="77777777" w:rsidR="005F05AC" w:rsidRPr="008755E1" w:rsidRDefault="005F05AC" w:rsidP="005F05AC">
            <w:pPr>
              <w:spacing w:after="0" w:line="240" w:lineRule="auto"/>
              <w:jc w:val="right"/>
              <w:rPr>
                <w:rFonts w:ascii="Times New Roman" w:eastAsia="Times New Roman" w:hAnsi="Times New Roman"/>
                <w:sz w:val="16"/>
                <w:szCs w:val="16"/>
                <w:lang w:eastAsia="ru-RU"/>
              </w:rPr>
            </w:pPr>
            <w:r>
              <w:rPr>
                <w:rFonts w:ascii="Times New Roman" w:eastAsia="Times New Roman" w:hAnsi="Times New Roman"/>
                <w:sz w:val="16"/>
                <w:szCs w:val="16"/>
                <w:lang w:eastAsia="ru-RU"/>
              </w:rPr>
              <w:t> </w:t>
            </w:r>
          </w:p>
        </w:tc>
        <w:tc>
          <w:tcPr>
            <w:tcW w:w="1148" w:type="dxa"/>
            <w:shd w:val="clear" w:color="auto" w:fill="auto"/>
            <w:noWrap/>
            <w:hideMark/>
          </w:tcPr>
          <w:p w14:paraId="2B15C57C" w14:textId="77777777" w:rsidR="005F05AC" w:rsidRPr="008755E1" w:rsidRDefault="005F05AC" w:rsidP="005F05AC">
            <w:pPr>
              <w:spacing w:after="0" w:line="240" w:lineRule="auto"/>
              <w:jc w:val="right"/>
              <w:rPr>
                <w:rFonts w:ascii="Times New Roman" w:eastAsia="Times New Roman" w:hAnsi="Times New Roman"/>
                <w:sz w:val="16"/>
                <w:szCs w:val="16"/>
                <w:lang w:eastAsia="ru-RU"/>
              </w:rPr>
            </w:pPr>
            <w:r>
              <w:rPr>
                <w:rFonts w:ascii="Times New Roman" w:eastAsia="Times New Roman" w:hAnsi="Times New Roman"/>
                <w:sz w:val="16"/>
                <w:szCs w:val="16"/>
                <w:lang w:eastAsia="ru-RU"/>
              </w:rPr>
              <w:t> </w:t>
            </w:r>
          </w:p>
        </w:tc>
      </w:tr>
      <w:tr w:rsidR="005F05AC" w:rsidRPr="008755E1" w14:paraId="7EC205CC" w14:textId="77777777" w:rsidTr="005F05AC">
        <w:trPr>
          <w:trHeight w:val="255"/>
        </w:trPr>
        <w:tc>
          <w:tcPr>
            <w:tcW w:w="9355" w:type="dxa"/>
            <w:gridSpan w:val="8"/>
            <w:shd w:val="clear" w:color="auto" w:fill="auto"/>
            <w:hideMark/>
          </w:tcPr>
          <w:p w14:paraId="7FDE4B7F" w14:textId="77777777" w:rsidR="005F05AC" w:rsidRPr="008755E1" w:rsidRDefault="005F05AC" w:rsidP="005F05AC">
            <w:pPr>
              <w:spacing w:after="0" w:line="240" w:lineRule="auto"/>
              <w:rPr>
                <w:rFonts w:ascii="Times New Roman" w:eastAsia="Times New Roman" w:hAnsi="Times New Roman"/>
                <w:b/>
                <w:bCs/>
                <w:sz w:val="18"/>
                <w:szCs w:val="18"/>
                <w:lang w:eastAsia="ru-RU"/>
              </w:rPr>
            </w:pPr>
            <w:r>
              <w:rPr>
                <w:rFonts w:ascii="Times New Roman" w:eastAsia="Times New Roman" w:hAnsi="Times New Roman"/>
                <w:b/>
                <w:bCs/>
                <w:sz w:val="18"/>
                <w:szCs w:val="18"/>
                <w:lang w:eastAsia="ru-RU"/>
              </w:rPr>
              <w:t xml:space="preserve">  ВСЕГО по смете</w:t>
            </w:r>
          </w:p>
        </w:tc>
        <w:tc>
          <w:tcPr>
            <w:tcW w:w="1107" w:type="dxa"/>
            <w:shd w:val="clear" w:color="auto" w:fill="auto"/>
            <w:hideMark/>
          </w:tcPr>
          <w:p w14:paraId="0E0350A2" w14:textId="77777777" w:rsidR="005F05AC" w:rsidRPr="008755E1" w:rsidRDefault="005F05AC" w:rsidP="005F05AC">
            <w:pPr>
              <w:spacing w:after="0" w:line="240" w:lineRule="auto"/>
              <w:jc w:val="right"/>
              <w:rPr>
                <w:rFonts w:ascii="Times New Roman" w:eastAsia="Times New Roman" w:hAnsi="Times New Roman"/>
                <w:b/>
                <w:bCs/>
                <w:sz w:val="16"/>
                <w:szCs w:val="16"/>
                <w:lang w:eastAsia="ru-RU"/>
              </w:rPr>
            </w:pPr>
            <w:r>
              <w:rPr>
                <w:rFonts w:ascii="Times New Roman" w:eastAsia="Times New Roman" w:hAnsi="Times New Roman"/>
                <w:b/>
                <w:bCs/>
                <w:sz w:val="16"/>
                <w:szCs w:val="16"/>
                <w:lang w:eastAsia="ru-RU"/>
              </w:rPr>
              <w:t> </w:t>
            </w:r>
          </w:p>
        </w:tc>
        <w:tc>
          <w:tcPr>
            <w:tcW w:w="960" w:type="dxa"/>
            <w:shd w:val="clear" w:color="auto" w:fill="auto"/>
            <w:noWrap/>
            <w:hideMark/>
          </w:tcPr>
          <w:p w14:paraId="30391651" w14:textId="77777777" w:rsidR="005F05AC" w:rsidRPr="008755E1" w:rsidRDefault="005F05AC" w:rsidP="005F05AC">
            <w:pPr>
              <w:spacing w:after="0" w:line="240" w:lineRule="auto"/>
              <w:jc w:val="right"/>
              <w:rPr>
                <w:rFonts w:ascii="Times New Roman" w:eastAsia="Times New Roman" w:hAnsi="Times New Roman"/>
                <w:sz w:val="16"/>
                <w:szCs w:val="16"/>
                <w:lang w:eastAsia="ru-RU"/>
              </w:rPr>
            </w:pPr>
            <w:r>
              <w:rPr>
                <w:rFonts w:ascii="Times New Roman" w:eastAsia="Times New Roman" w:hAnsi="Times New Roman"/>
                <w:sz w:val="16"/>
                <w:szCs w:val="16"/>
                <w:lang w:eastAsia="ru-RU"/>
              </w:rPr>
              <w:t> </w:t>
            </w:r>
          </w:p>
        </w:tc>
        <w:tc>
          <w:tcPr>
            <w:tcW w:w="960" w:type="dxa"/>
            <w:shd w:val="clear" w:color="auto" w:fill="auto"/>
            <w:noWrap/>
            <w:hideMark/>
          </w:tcPr>
          <w:p w14:paraId="1919F57F" w14:textId="77777777" w:rsidR="005F05AC" w:rsidRPr="008755E1" w:rsidRDefault="005F05AC" w:rsidP="005F05AC">
            <w:pPr>
              <w:spacing w:after="0" w:line="240" w:lineRule="auto"/>
              <w:jc w:val="right"/>
              <w:rPr>
                <w:rFonts w:ascii="Times New Roman" w:eastAsia="Times New Roman" w:hAnsi="Times New Roman"/>
                <w:sz w:val="16"/>
                <w:szCs w:val="16"/>
                <w:lang w:eastAsia="ru-RU"/>
              </w:rPr>
            </w:pPr>
            <w:r>
              <w:rPr>
                <w:rFonts w:ascii="Times New Roman" w:eastAsia="Times New Roman" w:hAnsi="Times New Roman"/>
                <w:sz w:val="16"/>
                <w:szCs w:val="16"/>
                <w:lang w:eastAsia="ru-RU"/>
              </w:rPr>
              <w:t> </w:t>
            </w:r>
          </w:p>
        </w:tc>
        <w:tc>
          <w:tcPr>
            <w:tcW w:w="960" w:type="dxa"/>
            <w:shd w:val="clear" w:color="auto" w:fill="auto"/>
            <w:noWrap/>
            <w:hideMark/>
          </w:tcPr>
          <w:p w14:paraId="13EBDB56" w14:textId="77777777" w:rsidR="005F05AC" w:rsidRPr="008755E1" w:rsidRDefault="005F05AC" w:rsidP="005F05AC">
            <w:pPr>
              <w:spacing w:after="0" w:line="240" w:lineRule="auto"/>
              <w:jc w:val="right"/>
              <w:rPr>
                <w:rFonts w:ascii="Times New Roman" w:eastAsia="Times New Roman" w:hAnsi="Times New Roman"/>
                <w:sz w:val="16"/>
                <w:szCs w:val="16"/>
                <w:lang w:eastAsia="ru-RU"/>
              </w:rPr>
            </w:pPr>
            <w:r>
              <w:rPr>
                <w:rFonts w:ascii="Times New Roman" w:eastAsia="Times New Roman" w:hAnsi="Times New Roman"/>
                <w:sz w:val="16"/>
                <w:szCs w:val="16"/>
                <w:lang w:eastAsia="ru-RU"/>
              </w:rPr>
              <w:t> </w:t>
            </w:r>
          </w:p>
        </w:tc>
        <w:tc>
          <w:tcPr>
            <w:tcW w:w="960" w:type="dxa"/>
            <w:shd w:val="clear" w:color="auto" w:fill="auto"/>
            <w:noWrap/>
            <w:hideMark/>
          </w:tcPr>
          <w:p w14:paraId="5A4A2FAF" w14:textId="77777777" w:rsidR="005F05AC" w:rsidRPr="008755E1" w:rsidRDefault="005F05AC" w:rsidP="005F05AC">
            <w:pPr>
              <w:spacing w:after="0" w:line="240" w:lineRule="auto"/>
              <w:jc w:val="right"/>
              <w:rPr>
                <w:rFonts w:ascii="Times New Roman" w:eastAsia="Times New Roman" w:hAnsi="Times New Roman"/>
                <w:sz w:val="16"/>
                <w:szCs w:val="16"/>
                <w:lang w:eastAsia="ru-RU"/>
              </w:rPr>
            </w:pPr>
            <w:r>
              <w:rPr>
                <w:rFonts w:ascii="Times New Roman" w:eastAsia="Times New Roman" w:hAnsi="Times New Roman"/>
                <w:sz w:val="16"/>
                <w:szCs w:val="16"/>
                <w:lang w:eastAsia="ru-RU"/>
              </w:rPr>
              <w:t> </w:t>
            </w:r>
          </w:p>
        </w:tc>
        <w:tc>
          <w:tcPr>
            <w:tcW w:w="1148" w:type="dxa"/>
            <w:shd w:val="clear" w:color="auto" w:fill="auto"/>
            <w:hideMark/>
          </w:tcPr>
          <w:p w14:paraId="6B142450" w14:textId="77777777" w:rsidR="005F05AC" w:rsidRPr="008755E1" w:rsidRDefault="005F05AC" w:rsidP="005F05AC">
            <w:pPr>
              <w:spacing w:after="0" w:line="240" w:lineRule="auto"/>
              <w:jc w:val="right"/>
              <w:rPr>
                <w:rFonts w:ascii="Times New Roman" w:eastAsia="Times New Roman" w:hAnsi="Times New Roman"/>
                <w:b/>
                <w:bCs/>
                <w:sz w:val="16"/>
                <w:szCs w:val="16"/>
                <w:lang w:eastAsia="ru-RU"/>
              </w:rPr>
            </w:pPr>
            <w:r>
              <w:rPr>
                <w:rFonts w:ascii="Times New Roman" w:eastAsia="Times New Roman" w:hAnsi="Times New Roman"/>
                <w:b/>
                <w:bCs/>
                <w:sz w:val="16"/>
                <w:szCs w:val="16"/>
                <w:lang w:eastAsia="ru-RU"/>
              </w:rPr>
              <w:t> </w:t>
            </w:r>
          </w:p>
        </w:tc>
      </w:tr>
    </w:tbl>
    <w:p w14:paraId="7465634F" w14:textId="77777777" w:rsidR="005F05AC" w:rsidRPr="008755E1" w:rsidRDefault="005F05AC" w:rsidP="005F05AC">
      <w:pPr>
        <w:spacing w:after="0" w:line="240" w:lineRule="auto"/>
        <w:rPr>
          <w:rFonts w:ascii="Times New Roman" w:eastAsia="Calibri" w:hAnsi="Times New Roman"/>
          <w:b/>
          <w:sz w:val="22"/>
          <w:szCs w:val="22"/>
        </w:rPr>
      </w:pPr>
    </w:p>
    <w:p w14:paraId="709FC5CE" w14:textId="77777777" w:rsidR="005F05AC" w:rsidRPr="008755E1" w:rsidRDefault="005F05AC" w:rsidP="005F05AC">
      <w:pPr>
        <w:spacing w:after="0" w:line="240" w:lineRule="auto"/>
        <w:rPr>
          <w:rFonts w:ascii="Times New Roman" w:eastAsia="Calibri" w:hAnsi="Times New Roman"/>
          <w:sz w:val="22"/>
          <w:szCs w:val="22"/>
        </w:rPr>
      </w:pPr>
      <w:r>
        <w:rPr>
          <w:rFonts w:ascii="Times New Roman" w:eastAsia="Calibri" w:hAnsi="Times New Roman"/>
          <w:sz w:val="22"/>
          <w:szCs w:val="22"/>
        </w:rPr>
        <w:lastRenderedPageBreak/>
        <w:t>Составил:</w:t>
        <w:tab/>
        <w:tab/>
        <w:tab/>
        <w:tab/>
        <w:tab/>
        <w:tab/>
        <w:tab/>
        <w:tab/>
        <w:tab/>
        <w:tab/>
        <w:tab/>
        <w:tab/>
        <w:tab/>
        <w:tab/>
        <w:t>Проверил:</w:t>
      </w:r>
    </w:p>
    <w:p w14:paraId="3C7476A2" w14:textId="77777777" w:rsidR="005F05AC" w:rsidRPr="008755E1" w:rsidRDefault="005F05AC" w:rsidP="005F05AC">
      <w:pPr>
        <w:spacing w:after="0" w:line="240" w:lineRule="auto"/>
        <w:rPr>
          <w:rFonts w:ascii="Times New Roman" w:eastAsia="Calibri" w:hAnsi="Times New Roman"/>
          <w:sz w:val="22"/>
          <w:szCs w:val="22"/>
        </w:rPr>
      </w:pPr>
      <w:r>
        <w:rPr>
          <w:rFonts w:ascii="Times New Roman" w:eastAsia="Calibri" w:hAnsi="Times New Roman"/>
          <w:sz w:val="22"/>
          <w:szCs w:val="22"/>
        </w:rPr>
        <w:t>представитель Подрядчика</w:t>
        <w:tab/>
        <w:tab/>
        <w:tab/>
        <w:tab/>
        <w:tab/>
        <w:tab/>
        <w:tab/>
        <w:tab/>
        <w:tab/>
        <w:tab/>
        <w:tab/>
        <w:tab/>
        <w:t>представитель Заказчика</w:t>
      </w:r>
    </w:p>
    <w:p w14:paraId="5AF7F5FF" w14:textId="77777777" w:rsidR="005F05AC" w:rsidRPr="008755E1" w:rsidRDefault="005F05AC" w:rsidP="005F05AC">
      <w:pPr>
        <w:spacing w:after="0" w:line="240" w:lineRule="auto"/>
        <w:rPr>
          <w:rFonts w:ascii="Times New Roman" w:eastAsia="Calibri" w:hAnsi="Times New Roman"/>
          <w:sz w:val="22"/>
          <w:szCs w:val="22"/>
        </w:rPr>
        <w:sectPr w:rsidR="005F05AC" w:rsidRPr="008755E1" w:rsidSect="005F05AC">
          <w:footerReference w:type="first" r:id="rId7"/>
          <w:pgSz w:w="16838" w:h="11906" w:orient="landscape" w:code="9"/>
          <w:pgMar w:top="567" w:right="680" w:bottom="907" w:left="851" w:header="709" w:footer="284" w:gutter="0"/>
          <w:pgNumType w:chapStyle="1"/>
          <w:cols w:space="708"/>
          <w:titlePg/>
          <w:docGrid w:linePitch="360"/>
        </w:sectPr>
      </w:pPr>
      <w:r>
        <w:rPr>
          <w:rFonts w:ascii="Times New Roman" w:eastAsia="Times New Roman" w:hAnsi="Times New Roman"/>
        </w:rPr>
        <w:t>_____________________{{CUSTOMER_SIGNER_NAME}}</w:t>
        <w:tab/>
        <w:tab/>
        <w:tab/>
        <w:tab/>
        <w:tab/>
        <w:tab/>
        <w:tab/>
        <w:tab/>
        <w:tab/>
        <w:tab/>
        <w:tab/>
        <w:t>__________________{{CUSTOMER_SIGNER_NAME}}</w:t>
      </w:r>
    </w:p>
    <w:p w14:paraId="75A52CF9" w14:textId="77777777" w:rsidR="005F05AC" w:rsidRPr="008755E1" w:rsidRDefault="005F05AC" w:rsidP="005F05AC">
      <w:pPr>
        <w:spacing w:before="100" w:beforeAutospacing="1" w:after="100" w:afterAutospacing="1" w:line="0" w:lineRule="atLeast"/>
        <w:contextualSpacing/>
        <w:jc w:val="right"/>
        <w:rPr>
          <w:rFonts w:ascii="Times New Roman" w:eastAsia="Times New Roman" w:hAnsi="Times New Roman"/>
          <w:sz w:val="22"/>
          <w:szCs w:val="22"/>
          <w:lang w:eastAsia="ru-RU"/>
        </w:rPr>
      </w:pPr>
      <w:r>
        <w:rPr>
          <w:rFonts w:ascii="Times New Roman" w:eastAsia="Times New Roman" w:hAnsi="Times New Roman"/>
        </w:rPr>
        <w:lastRenderedPageBreak/>
        <w:t>Приложение №3 к договору № {{CONTRACT_NUMBER}} от «{{CONTRACT_DAY}}» {{CONTRACT_MONTH}} {{CONTRACT_YEAR}} г.</w:t>
      </w:r>
    </w:p>
    <w:p w14:paraId="5CBB3787" w14:textId="77777777" w:rsidR="005F05AC" w:rsidRPr="008755E1" w:rsidRDefault="005F05AC" w:rsidP="005F05AC">
      <w:pPr>
        <w:jc w:val="right"/>
        <w:rPr>
          <w:rFonts w:ascii="Times New Roman" w:eastAsia="Calibri" w:hAnsi="Times New Roman"/>
          <w:sz w:val="18"/>
          <w:szCs w:val="18"/>
        </w:rPr>
      </w:pPr>
      <w:r>
        <w:rPr>
          <w:rFonts w:ascii="Times New Roman" w:eastAsia="Calibri" w:hAnsi="Times New Roman" w:cs="Courier New"/>
          <w:noProof/>
          <w:sz w:val="22"/>
          <w:szCs w:val="22"/>
          <w:lang w:eastAsia="ru-RU"/>
        </w:rPr>
        <mc:AlternateContent>
          <mc:Choice Requires="wps">
            <w:drawing>
              <wp:anchor distT="0" distB="0" distL="114300" distR="114300" simplePos="0" relativeHeight="251659264" behindDoc="0" locked="0" layoutInCell="1" allowOverlap="1" wp14:anchorId="54202558" wp14:editId="704573D6">
                <wp:simplePos x="0" y="0"/>
                <wp:positionH relativeFrom="column">
                  <wp:posOffset>3560445</wp:posOffset>
                </wp:positionH>
                <wp:positionV relativeFrom="paragraph">
                  <wp:posOffset>224155</wp:posOffset>
                </wp:positionV>
                <wp:extent cx="2590800" cy="1276350"/>
                <wp:effectExtent l="0" t="0" r="0" b="0"/>
                <wp:wrapNone/>
                <wp:docPr id="3" name="Прямоугольник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90800" cy="1276350"/>
                        </a:xfrm>
                        <a:prstGeom prst="rect">
                          <a:avLst/>
                        </a:prstGeom>
                        <a:solidFill>
                          <a:sysClr val="window" lastClr="FFFFFF"/>
                        </a:solidFill>
                        <a:ln w="31750" cap="flat" cmpd="sng" algn="ctr">
                          <a:noFill/>
                          <a:prstDash val="solid"/>
                        </a:ln>
                        <a:effectLst/>
                      </wps:spPr>
                      <wps:txbx>
                        <w:txbxContent>
                          <w:p w14:paraId="3786C31A" w14:textId="77777777" w:rsidR="00FD3FEF" w:rsidRPr="00AC58FF" w:rsidRDefault="00FD3FEF" w:rsidP="005F05AC">
                            <w:pPr>
                              <w:spacing w:after="0"/>
                              <w:jc w:val="center"/>
                              <w:rPr>
                                <w:b/>
                                <w:sz w:val="24"/>
                                <w:szCs w:val="24"/>
                              </w:rPr>
                            </w:pPr>
                            <w:r>
                              <w:rPr>
                                <w:b/>
                                <w:sz w:val="24"/>
                                <w:szCs w:val="24"/>
                              </w:rPr>
                              <w:t>«УТВЕРЖДАЮ»</w:t>
                            </w:r>
                          </w:p>
                          <w:p w14:paraId="47F77F48" w14:textId="77777777" w:rsidR="00FD3FEF" w:rsidRPr="00967C7F" w:rsidRDefault="00FD3FEF" w:rsidP="005F05AC">
                            <w:pPr>
                              <w:spacing w:after="0"/>
                              <w:jc w:val="center"/>
                              <w:rPr>
                                <w:i/>
                                <w:sz w:val="24"/>
                                <w:szCs w:val="24"/>
                              </w:rPr>
                            </w:pPr>
                            <w:r>
                              <w:rPr>
                                <w:i/>
                                <w:sz w:val="24"/>
                                <w:szCs w:val="24"/>
                              </w:rPr>
                              <w:t>Подпись и печать руководителя подразделения филиала {{CUSTOMER_NAME}} - {{JURISDICTION_PARTY}}, в введении которого находится объект</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4092531D" id="Прямоугольник 3" o:spid="_x0000_s1026" style="position:absolute;left:0;text-align:left;margin-left:280.35pt;margin-top:17.65pt;width:204pt;height:10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MYuUmYQIAAMAEAAAOAAAAZHJzL2Uyb0RvYy54bWysVE1v2zAMvQ/YfxB0X5ykST+MOkXQIMOA oA3QDj0zshQbk0VNUmJnv36U4qRBt9MwHwRSpMinp0ffP3SNZnvpfI2m4KPBkDNpBJa12Rb8++vy yy1nPoApQaORBT9Izx9mnz/dtzaXY6xQl9IxKmJ83tqCVyHYPMu8qGQDfoBWGgoqdA0Ect02Kx20 VL3R2Xg4vM5adKV1KKT3tLs4Bvks1VdKivCslJeB6YITtpBWl9ZNXLPZPeRbB7aqRQ8D/gFFA7Wh pudSCwjAdq7+o1RTC4ceVRgIbDJUqhYy3YFuMxp+uM1LBVamuxA53p5p8v+vrHjav9i1i9C9XaH4 4YmRrLU+P0ei4/ucTrkm5hJw1iUWD2cWZReYoM3x9G54OySyBcVG45vrq2niOYP8dNw6H75KbFg0 Cu7omRJ7sF/5EAFAfkpJyFDX5bLWOjkH/6gd2wO9KAmhxJYzDT7QZsGX6YuvSiX85TFtWFvwq9EN gWECSGpKQyCzsWXBvdlyBnpLGhbBJSwGY8ekj4hlAb46Nk1l+xbaREgyCa2H/k5XtEK36ahGNDdY HtaOOTyK0FuxrKnwirCvwZHqCBhNUnimRWkktNhbnFXofv1tP+aTGCjKWUsqppv83IGTRMk3QzK5 G00mUfbJmUxvxuS4y8jmMmJ2zSMSrSOaWSuSGfODPpnKYfNGAzePXSkERlDvI2e98xiO00UjK+R8 ntJI6hbCyrxYEYtHyiKlr90bONtrIJB8nvCkeMg/SOGYG08anO8Cqjrp5J3XXrU0Junt+5GOc3jp p6z3H8/sNwAAAP//AwBQSwMEFAAGAAgAAAAhAEhxzETdAAAACgEAAA8AAABkcnMvZG93bnJldi54 bWxMj8FOwzAMhu9IvENkJG4sZd3KKE0nhuAMDCSuaWOaisYpSdYVnh5zgqPtT7+/v9rObhAThth7 UnC5yEAgtd701Cl4fXm42ICISZPRgydU8IURtvXpSaVL44/0jNM+dYJDKJZagU1pLKWMrUWn48KP SHx798HpxGPopAn6yOFukMssK6TTPfEHq0e8s9h+7A9OwbQLT/67+WzSLo52dW/ocVW8KXV+Nt/e gEg4pz8YfvVZHWp2avyBTBSDgnWRXTGqIF/nIBi4Lja8aBQs8yIHWVfyf4X6BwAA//8DAFBLAQIt ABQABgAIAAAAIQC2gziS/gAAAOEBAAATAAAAAAAAAAAAAAAAAAAAAABbQ29udGVudF9UeXBlc10u eG1sUEsBAi0AFAAGAAgAAAAhADj9If/WAAAAlAEAAAsAAAAAAAAAAAAAAAAALwEAAF9yZWxzLy5y ZWxzUEsBAi0AFAAGAAgAAAAhAMxi5SZhAgAAwAQAAA4AAAAAAAAAAAAAAAAALgIAAGRycy9lMm9E b2MueG1sUEsBAi0AFAAGAAgAAAAhAEhxzETdAAAACgEAAA8AAAAAAAAAAAAAAAAAuwQAAGRycy9k b3ducmV2LnhtbFBLBQYAAAAABAAEAPMAAADFBQAAAAA= " fillcolor="window" stroked="f" strokeweight="2.5pt">
                <v:textbox>
                  <w:txbxContent>
                    <w:p w14:paraId="5F26E674" w14:textId="77777777" w:rsidR="00FD3FEF" w:rsidRPr="00AC58FF" w:rsidRDefault="00FD3FEF" w:rsidP="005F05AC">
                      <w:pPr>
                        <w:spacing w:after="0"/>
                        <w:jc w:val="center"/>
                        <w:rPr>
                          <w:b/>
                          <w:sz w:val="24"/>
                          <w:szCs w:val="24"/>
                        </w:rPr>
                      </w:pPr>
                      <w:r>
                        <w:rPr>
                          <w:b/>
                          <w:sz w:val="24"/>
                          <w:szCs w:val="24"/>
                        </w:rPr>
                        <w:t>«УТВЕРЖДАЮ»</w:t>
                      </w:r>
                    </w:p>
                    <w:p w14:paraId="7263E1F4" w14:textId="77777777" w:rsidR="00FD3FEF" w:rsidRPr="00967C7F" w:rsidRDefault="00FD3FEF" w:rsidP="005F05AC">
                      <w:pPr>
                        <w:spacing w:after="0"/>
                        <w:jc w:val="center"/>
                        <w:rPr>
                          <w:i/>
                          <w:sz w:val="24"/>
                          <w:szCs w:val="24"/>
                        </w:rPr>
                      </w:pPr>
                      <w:r>
                        <w:rPr>
                          <w:i/>
                          <w:sz w:val="24"/>
                          <w:szCs w:val="24"/>
                        </w:rPr>
                        <w:t>Подпись и печать руководителя подразделения филиала {{CUSTOMER_NAME}} - {{JURISDICTION_PARTY}}, в введении которого находится объект</w:t>
                      </w:r>
                    </w:p>
                  </w:txbxContent>
                </v:textbox>
              </v:rect>
            </w:pict>
          </mc:Fallback>
        </mc:AlternateContent>
        <mc:AlternateContent>
          <mc:Choice Requires="wps">
            <w:drawing>
              <wp:anchor distT="0" distB="0" distL="114300" distR="114300" simplePos="0" relativeHeight="251660288" behindDoc="0" locked="0" layoutInCell="1" allowOverlap="1" wp14:anchorId="3379D4E6" wp14:editId="63E954A4">
                <wp:simplePos x="0" y="0"/>
                <wp:positionH relativeFrom="column">
                  <wp:posOffset>374015</wp:posOffset>
                </wp:positionH>
                <wp:positionV relativeFrom="paragraph">
                  <wp:posOffset>142875</wp:posOffset>
                </wp:positionV>
                <wp:extent cx="2695575" cy="1228725"/>
                <wp:effectExtent l="0" t="0" r="9525" b="9525"/>
                <wp:wrapNone/>
                <wp:docPr id="2" name="Прямоугольник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95575" cy="1228725"/>
                        </a:xfrm>
                        <a:prstGeom prst="rect">
                          <a:avLst/>
                        </a:prstGeom>
                        <a:solidFill>
                          <a:sysClr val="window" lastClr="FFFFFF"/>
                        </a:solidFill>
                        <a:ln w="31750" cap="flat" cmpd="sng" algn="ctr">
                          <a:noFill/>
                          <a:prstDash val="solid"/>
                        </a:ln>
                        <a:effectLst/>
                      </wps:spPr>
                      <wps:txbx>
                        <w:txbxContent>
                          <w:p w14:paraId="703374C1" w14:textId="77777777" w:rsidR="00FD3FEF" w:rsidRPr="00AC58FF" w:rsidRDefault="00FD3FEF" w:rsidP="005F05AC">
                            <w:pPr>
                              <w:spacing w:after="0"/>
                              <w:jc w:val="center"/>
                              <w:rPr>
                                <w:b/>
                                <w:sz w:val="24"/>
                                <w:szCs w:val="24"/>
                              </w:rPr>
                            </w:pPr>
                            <w:r>
                              <w:rPr>
                                <w:b/>
                                <w:sz w:val="24"/>
                                <w:szCs w:val="24"/>
                              </w:rPr>
                              <w:t>«СОГЛАСОВАНО»</w:t>
                            </w:r>
                          </w:p>
                          <w:p w14:paraId="011304EE" w14:textId="77777777" w:rsidR="00FD3FEF" w:rsidRPr="007C0267" w:rsidRDefault="00FD3FEF" w:rsidP="005F05AC">
                            <w:pPr>
                              <w:spacing w:after="0"/>
                              <w:jc w:val="center"/>
                              <w:rPr>
                                <w:i/>
                                <w:sz w:val="24"/>
                                <w:szCs w:val="24"/>
                              </w:rPr>
                            </w:pPr>
                            <w:r>
                              <w:rPr>
                                <w:i/>
                                <w:sz w:val="24"/>
                                <w:szCs w:val="24"/>
                              </w:rPr>
                              <w:t xml:space="preserve">Подпись и печать представителя из руководящего состава подрядной организации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22D695D" id="Прямоугольник 2" o:spid="_x0000_s1027" style="position:absolute;left:0;text-align:left;margin-left:29.45pt;margin-top:11.25pt;width:212.25pt;height:96.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LEAmxYwIAAMcEAAAOAAAAZHJzL2Uyb0RvYy54bWysVMFu2zAMvQ/YPwi6r469pmmNOkXQIsOA oA3QFj0zshwbk0VNUmJnXz9KdtKg22lYDgIpUuTj82Nu7/pWsb20rkFd8PRiwpnUAstGbwv++rL8 cs2Z86BLUKhlwQ/S8bv550+3ncllhjWqUlpGRbTLO1Pw2nuTJ4kTtWzBXaCRmoIV2hY8uXablBY6 qt6qJJtMrpIObWksCukc3T4MQT6P9atKCv9UVU56pgpO2Hw8bTw34Uzmt5BvLZi6ESMM+AcULTSa mp5KPYAHtrPNH6XaRlh0WPkLgW2CVdUIGWegadLJh2meazAyzkLkOHOiyf2/suJx/2zWNkB3ZoXi hyNGks64/BQJjhtz+sq2IZeAsz6yeDixKHvPBF1mVzfT6WzKmaBYmmXXs2waeE4gPz431vlvElsW jIJb+kyRPdivnB9SjykRGaqmXDZKRefg7pVle6AvSkIoseNMgfN0WfBl/I3d3PkzpVlX8K/pbEoy EEBSqxR4MltTFtzpLWegtqRh4W3EojF0jPoIWB7A1UPTWHZsoXSAJKPQRujvdAXL95ueNdQhDS/C zQbLw9oyi4MWnRHLhuqvaIQ1WBIf4aOF8k90VAoJNI4WZzXaX3+7D/mkCYpy1pGYaaCfO7CSmPmu SS036eVlUH90LqezjBx7HtmcR/SuvUdiN6XVNSKaId+ro1lZbN9o7xahK4VAC+o9UDc6935YMtpc IReLmEaKN+BX+tmIUDwwF5h96d/AmlEKnlT0iEfhQ/5BEUNueKlxsfNYNVEu77yO4qVtiYIbNzus 47kfs97/f+a/AQAA//8DAFBLAwQUAAYACAAAACEAYGytkN0AAAAJAQAADwAAAGRycy9kb3ducmV2 LnhtbEyPwU7DMBBE70j8g7VI3KjTkEYhxKkogjO0IHF14iWOiNchdtPA17Oc4Dg7o5m31XZxg5hx Cr0nBetVAgKp9aanTsHry+NVASJETUYPnlDBFwbY1udnlS6NP9Ee50PsBJdQKLUCG+NYShlai06H lR+R2Hv3k9OR5dRJM+kTl7tBpkmSS6d74gWrR7y32H4cjk7BvJue/Xfz2cRdGG32YOgpy9+UurxY 7m5BRFziXxh+8RkdamZq/JFMEIOCTXHDSQVpugHBflZcZyAaPqzzBGRdyf8f1D8AAAD//wMAUEsB Ai0AFAAGAAgAAAAhALaDOJL+AAAA4QEAABMAAAAAAAAAAAAAAAAAAAAAAFtDb250ZW50X1R5cGVz XS54bWxQSwECLQAUAAYACAAAACEAOP0h/9YAAACUAQAACwAAAAAAAAAAAAAAAAAvAQAAX3JlbHMv LnJlbHNQSwECLQAUAAYACAAAACEACxAJsWMCAADHBAAADgAAAAAAAAAAAAAAAAAuAgAAZHJzL2Uy b0RvYy54bWxQSwECLQAUAAYACAAAACEAYGytkN0AAAAJAQAADwAAAAAAAAAAAAAAAAC9BAAAZHJz L2Rvd25yZXYueG1sUEsFBgAAAAAEAAQA8wAAAMcFAAAAAA== " fillcolor="window" stroked="f" strokeweight="2.5pt">
                <v:textbox>
                  <w:txbxContent>
                    <w:p w14:paraId="4395CF1C" w14:textId="77777777" w:rsidR="00FD3FEF" w:rsidRPr="00AC58FF" w:rsidRDefault="00FD3FEF" w:rsidP="005F05AC">
                      <w:pPr>
                        <w:spacing w:after="0"/>
                        <w:jc w:val="center"/>
                        <w:rPr>
                          <w:b/>
                          <w:sz w:val="24"/>
                          <w:szCs w:val="24"/>
                        </w:rPr>
                      </w:pPr>
                      <w:r>
                        <w:rPr>
                          <w:b/>
                          <w:sz w:val="24"/>
                          <w:szCs w:val="24"/>
                        </w:rPr>
                        <w:t>«СОГЛАСОВАНО»</w:t>
                      </w:r>
                    </w:p>
                    <w:p w14:paraId="65374634" w14:textId="77777777" w:rsidR="00FD3FEF" w:rsidRPr="007C0267" w:rsidRDefault="00FD3FEF" w:rsidP="005F05AC">
                      <w:pPr>
                        <w:spacing w:after="0"/>
                        <w:jc w:val="center"/>
                        <w:rPr>
                          <w:i/>
                          <w:sz w:val="24"/>
                          <w:szCs w:val="24"/>
                        </w:rPr>
                      </w:pPr>
                      <w:r>
                        <w:rPr>
                          <w:i/>
                          <w:sz w:val="24"/>
                          <w:szCs w:val="24"/>
                        </w:rPr>
                        <w:t xml:space="preserve">Подпись и печать представителя из руководящего состава подрядной организации </w:t>
                      </w:r>
                    </w:p>
                  </w:txbxContent>
                </v:textbox>
              </v:rect>
            </w:pict>
          </mc:Fallback>
        </mc:AlternateContent>
      </w:r>
      <w:r>
        <w:rPr>
          <w:rFonts w:ascii="Times New Roman" w:eastAsia="Calibri" w:hAnsi="Times New Roman"/>
          <w:sz w:val="18"/>
          <w:szCs w:val="18"/>
        </w:rPr>
        <w:t>ФОРМА</w:t>
      </w:r>
    </w:p>
    <w:p w14:paraId="154E259D" w14:textId="77777777" w:rsidR="005F05AC" w:rsidRPr="008755E1" w:rsidRDefault="005F05AC" w:rsidP="005F05AC">
      <w:pPr>
        <w:jc w:val="right"/>
        <w:rPr>
          <w:rFonts w:ascii="Times New Roman" w:eastAsia="Calibri" w:hAnsi="Times New Roman"/>
          <w:sz w:val="18"/>
          <w:szCs w:val="18"/>
        </w:rPr>
      </w:pPr>
    </w:p>
    <w:p w14:paraId="7205BD44" w14:textId="77777777" w:rsidR="005F05AC" w:rsidRPr="008755E1" w:rsidRDefault="005F05AC" w:rsidP="005F05AC">
      <w:pPr>
        <w:spacing w:after="0"/>
        <w:ind w:left="6663"/>
        <w:jc w:val="center"/>
        <w:rPr>
          <w:rFonts w:ascii="Times New Roman" w:eastAsia="Calibri" w:hAnsi="Times New Roman"/>
          <w:sz w:val="24"/>
          <w:szCs w:val="24"/>
        </w:rPr>
      </w:pPr>
    </w:p>
    <w:p w14:paraId="613AD39C" w14:textId="77777777" w:rsidR="005F05AC" w:rsidRPr="008755E1" w:rsidRDefault="005F05AC" w:rsidP="005F05AC">
      <w:pPr>
        <w:rPr>
          <w:rFonts w:ascii="Times New Roman" w:eastAsia="Calibri" w:hAnsi="Times New Roman"/>
          <w:sz w:val="22"/>
          <w:szCs w:val="22"/>
        </w:rPr>
      </w:pPr>
    </w:p>
    <w:p w14:paraId="28D4F5E5" w14:textId="77777777" w:rsidR="005F05AC" w:rsidRPr="008755E1" w:rsidRDefault="005F05AC" w:rsidP="005F05AC">
      <w:pPr>
        <w:jc w:val="center"/>
        <w:rPr>
          <w:rFonts w:ascii="Times New Roman" w:eastAsia="Calibri" w:hAnsi="Times New Roman"/>
        </w:rPr>
      </w:pPr>
    </w:p>
    <w:p w14:paraId="0CEA0D17" w14:textId="77777777" w:rsidR="005F05AC" w:rsidRPr="008755E1" w:rsidRDefault="005F05AC" w:rsidP="005F05AC">
      <w:pPr>
        <w:rPr>
          <w:rFonts w:ascii="Times New Roman" w:eastAsia="Calibri" w:hAnsi="Times New Roman"/>
        </w:rPr>
      </w:pPr>
    </w:p>
    <w:p w14:paraId="0A04D5FE" w14:textId="77777777" w:rsidR="005F05AC" w:rsidRPr="008755E1" w:rsidRDefault="005F05AC" w:rsidP="005F05AC">
      <w:pPr>
        <w:spacing w:after="0"/>
        <w:jc w:val="center"/>
        <w:rPr>
          <w:rFonts w:ascii="Times New Roman" w:eastAsia="Calibri" w:hAnsi="Times New Roman"/>
          <w:b/>
        </w:rPr>
      </w:pPr>
      <w:r>
        <w:rPr>
          <w:rFonts w:ascii="Times New Roman" w:eastAsia="Calibri" w:hAnsi="Times New Roman"/>
          <w:b/>
        </w:rPr>
        <w:t>ТЕХНИЧЕСКИЙ АКТ № {{ACT_NUMBER}} от «{{CONTRACT_DAY}}» {{CONTRACT_MONTH}} {{CONTRACT_YEAR}} г.</w:t>
      </w:r>
    </w:p>
    <w:p w14:paraId="7692324F" w14:textId="77777777" w:rsidR="005F05AC" w:rsidRPr="008755E1" w:rsidRDefault="005F05AC" w:rsidP="005F05AC">
      <w:pPr>
        <w:spacing w:after="0" w:line="240" w:lineRule="auto"/>
        <w:jc w:val="center"/>
        <w:rPr>
          <w:rFonts w:ascii="Times New Roman" w:eastAsia="Calibri" w:hAnsi="Times New Roman"/>
          <w:b/>
          <w:sz w:val="24"/>
          <w:szCs w:val="24"/>
        </w:rPr>
      </w:pPr>
      <w:r>
        <w:rPr>
          <w:rFonts w:ascii="Times New Roman" w:eastAsia="Calibri" w:hAnsi="Times New Roman"/>
          <w:b/>
          <w:sz w:val="24"/>
          <w:szCs w:val="24"/>
        </w:rPr>
        <w:t>о выполнении работ по договору № {{CONTRACT_NUMBER}} от «{{CONTRACT_DAY}}» {{CONTRACT_MONTH}} {{CONTRACT_YEAR}} г.</w:t>
      </w:r>
    </w:p>
    <w:p w14:paraId="61A0F403" w14:textId="77777777" w:rsidR="005F05AC" w:rsidRPr="008755E1" w:rsidRDefault="005F05AC" w:rsidP="005F05AC">
      <w:pPr>
        <w:spacing w:after="0" w:line="240" w:lineRule="auto"/>
        <w:jc w:val="center"/>
        <w:rPr>
          <w:rFonts w:ascii="Times New Roman" w:eastAsia="Calibri" w:hAnsi="Times New Roman"/>
          <w:b/>
          <w:color w:val="000000"/>
          <w:sz w:val="24"/>
          <w:szCs w:val="24"/>
        </w:rPr>
      </w:pPr>
      <w:r>
        <w:rPr>
          <w:rFonts w:ascii="Times New Roman" w:eastAsia="Times New Roman" w:hAnsi="Times New Roman"/>
        </w:rPr>
        <w:t>на тему: «Выполнение работ по ремонту {{OBJECT_NAME}}.</w:t>
      </w:r>
    </w:p>
    <w:p w14:paraId="76BE05E8" w14:textId="77777777" w:rsidR="005F05AC" w:rsidRPr="008755E1" w:rsidRDefault="005F05AC" w:rsidP="005F05AC">
      <w:pPr>
        <w:spacing w:after="0" w:line="240" w:lineRule="auto"/>
        <w:jc w:val="center"/>
        <w:rPr>
          <w:rFonts w:ascii="Times New Roman" w:eastAsia="Calibri" w:hAnsi="Times New Roman"/>
          <w:b/>
          <w:sz w:val="24"/>
          <w:szCs w:val="24"/>
        </w:rPr>
      </w:pPr>
    </w:p>
    <w:p w14:paraId="72F587EB" w14:textId="77777777" w:rsidR="005F05AC" w:rsidRPr="008755E1" w:rsidRDefault="005F05AC" w:rsidP="005F05AC">
      <w:pPr>
        <w:spacing w:after="0" w:line="216" w:lineRule="auto"/>
        <w:ind w:firstLine="709"/>
        <w:jc w:val="both"/>
        <w:rPr>
          <w:rFonts w:ascii="Times New Roman" w:eastAsia="Calibri" w:hAnsi="Times New Roman"/>
          <w:sz w:val="22"/>
          <w:szCs w:val="22"/>
        </w:rPr>
      </w:pPr>
      <w:r>
        <w:rPr>
          <w:rFonts w:ascii="Times New Roman" w:eastAsia="Calibri" w:hAnsi="Times New Roman"/>
          <w:sz w:val="22"/>
          <w:szCs w:val="22"/>
        </w:rPr>
        <w:t>Мы, нижеподписавшиеся, представитель ЗАКАЗЧИКА: ___________________________________,</w:t>
      </w:r>
    </w:p>
    <w:p w14:paraId="506C3F47" w14:textId="77777777" w:rsidR="005F05AC" w:rsidRPr="008755E1" w:rsidRDefault="005F05AC" w:rsidP="005F05AC">
      <w:pPr>
        <w:spacing w:after="0" w:line="216" w:lineRule="auto"/>
        <w:jc w:val="both"/>
        <w:rPr>
          <w:rFonts w:ascii="Times New Roman" w:eastAsia="Calibri" w:hAnsi="Times New Roman"/>
          <w:i/>
          <w:sz w:val="18"/>
          <w:szCs w:val="18"/>
        </w:rPr>
      </w:pPr>
      <w:r>
        <w:rPr>
          <w:rFonts w:ascii="Times New Roman" w:eastAsia="Calibri" w:hAnsi="Times New Roman"/>
          <w:i/>
          <w:sz w:val="18"/>
          <w:szCs w:val="18"/>
        </w:rPr>
        <w:t xml:space="preserve">                                                                                                                                        </w:t>
        <w:tab/>
        <w:tab/>
        <w:t xml:space="preserve">              (должность, ФИО) </w:t>
      </w:r>
    </w:p>
    <w:p w14:paraId="63C458D6" w14:textId="77777777" w:rsidR="005F05AC" w:rsidRPr="008755E1" w:rsidRDefault="005F05AC" w:rsidP="005F05AC">
      <w:pPr>
        <w:spacing w:after="0" w:line="216" w:lineRule="auto"/>
        <w:jc w:val="both"/>
        <w:rPr>
          <w:rFonts w:ascii="Times New Roman" w:eastAsia="Calibri" w:hAnsi="Times New Roman"/>
          <w:sz w:val="22"/>
          <w:szCs w:val="22"/>
        </w:rPr>
      </w:pPr>
      <w:r>
        <w:rPr>
          <w:rFonts w:ascii="Times New Roman" w:eastAsia="Calibri" w:hAnsi="Times New Roman"/>
          <w:sz w:val="22"/>
          <w:szCs w:val="22"/>
        </w:rPr>
        <w:t>с одной стороны, и представитель ПОДРЯДЧИКА: ________________________________, с другой стороны,</w:t>
      </w:r>
    </w:p>
    <w:p w14:paraId="7E9105F8" w14:textId="77777777" w:rsidR="005F05AC" w:rsidRPr="008755E1" w:rsidRDefault="005F05AC" w:rsidP="005F05AC">
      <w:pPr>
        <w:spacing w:after="0" w:line="216" w:lineRule="auto"/>
        <w:ind w:left="4956" w:firstLine="708"/>
        <w:jc w:val="both"/>
        <w:rPr>
          <w:rFonts w:ascii="Times New Roman" w:eastAsia="Calibri" w:hAnsi="Times New Roman"/>
          <w:sz w:val="22"/>
          <w:szCs w:val="22"/>
        </w:rPr>
      </w:pPr>
      <w:r>
        <w:rPr>
          <w:rFonts w:ascii="Times New Roman" w:eastAsia="Calibri" w:hAnsi="Times New Roman"/>
          <w:sz w:val="22"/>
          <w:szCs w:val="22"/>
        </w:rPr>
        <w:t xml:space="preserve"> </w:t>
      </w:r>
      <w:r>
        <w:rPr>
          <w:rFonts w:ascii="Times New Roman" w:eastAsia="Calibri" w:hAnsi="Times New Roman"/>
          <w:i/>
          <w:sz w:val="18"/>
          <w:szCs w:val="18"/>
        </w:rPr>
        <w:t>(должность, ФИО)</w:t>
      </w:r>
    </w:p>
    <w:p w14:paraId="1C9F0171" w14:textId="77777777" w:rsidR="005F05AC" w:rsidRPr="008755E1" w:rsidRDefault="005F05AC" w:rsidP="005F05AC">
      <w:pPr>
        <w:spacing w:after="0"/>
        <w:jc w:val="both"/>
        <w:rPr>
          <w:rFonts w:ascii="Times New Roman" w:eastAsia="Calibri" w:hAnsi="Times New Roman"/>
          <w:sz w:val="22"/>
          <w:szCs w:val="22"/>
        </w:rPr>
      </w:pPr>
      <w:r>
        <w:rPr>
          <w:rFonts w:ascii="Times New Roman" w:eastAsia="Calibri" w:hAnsi="Times New Roman"/>
          <w:sz w:val="22"/>
          <w:szCs w:val="22"/>
        </w:rPr>
        <w:t xml:space="preserve">составили настоящий акт о том, что завершено выполнение работ по договору подряда № {{CONTRACT_NUMBER}} от «{{CONTRACT_DAY}}» {{CONTRACT_MONTH}} {{CONTRACT_YEAR}} г. </w:t>
      </w:r>
    </w:p>
    <w:p w14:paraId="1B0719C1" w14:textId="77777777" w:rsidR="005F05AC" w:rsidRPr="008755E1" w:rsidRDefault="005F05AC" w:rsidP="005F05AC">
      <w:pPr>
        <w:spacing w:after="0"/>
        <w:ind w:firstLine="708"/>
        <w:jc w:val="both"/>
        <w:rPr>
          <w:rFonts w:ascii="Times New Roman" w:eastAsia="Calibri" w:hAnsi="Times New Roman"/>
          <w:sz w:val="22"/>
          <w:szCs w:val="22"/>
        </w:rPr>
      </w:pPr>
      <w:r>
        <w:rPr>
          <w:rFonts w:ascii="Times New Roman" w:eastAsia="Calibri" w:hAnsi="Times New Roman"/>
          <w:sz w:val="22"/>
          <w:szCs w:val="22"/>
        </w:rPr>
        <w:t>Выполнены следующие работы:</w:t>
      </w:r>
    </w:p>
    <w:tbl>
      <w:tblPr>
        <w:tblpPr w:leftFromText="180" w:rightFromText="180" w:vertAnchor="text" w:tblpX="250" w:tblpY="1"/>
        <w:tblOverlap w:val="never"/>
        <w:tblW w:w="98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4"/>
        <w:gridCol w:w="7029"/>
        <w:gridCol w:w="1185"/>
        <w:gridCol w:w="1215"/>
      </w:tblGrid>
      <w:tr w:rsidR="005F05AC" w:rsidRPr="008755E1" w14:paraId="65558C21" w14:textId="77777777" w:rsidTr="00970002">
        <w:trPr>
          <w:trHeight w:val="783"/>
        </w:trPr>
        <w:tc>
          <w:tcPr>
            <w:tcW w:w="404" w:type="dxa"/>
            <w:shd w:val="clear" w:color="auto" w:fill="auto"/>
            <w:vAlign w:val="center"/>
          </w:tcPr>
          <w:p w14:paraId="7A73C273" w14:textId="77777777" w:rsidR="005F05AC" w:rsidRPr="008755E1" w:rsidRDefault="005F05AC" w:rsidP="005F05AC">
            <w:pPr>
              <w:spacing w:after="0" w:line="240" w:lineRule="auto"/>
              <w:jc w:val="center"/>
              <w:rPr>
                <w:rFonts w:ascii="Times New Roman" w:eastAsia="Calibri" w:hAnsi="Times New Roman"/>
                <w:sz w:val="22"/>
                <w:szCs w:val="22"/>
              </w:rPr>
            </w:pPr>
            <w:r>
              <w:rPr>
                <w:rFonts w:ascii="Times New Roman" w:eastAsia="Calibri" w:hAnsi="Times New Roman"/>
                <w:sz w:val="22"/>
                <w:szCs w:val="22"/>
              </w:rPr>
              <w:t>№ пп</w:t>
            </w:r>
          </w:p>
        </w:tc>
        <w:tc>
          <w:tcPr>
            <w:tcW w:w="7029" w:type="dxa"/>
            <w:shd w:val="clear" w:color="auto" w:fill="auto"/>
            <w:vAlign w:val="center"/>
          </w:tcPr>
          <w:p w14:paraId="45F79E9A" w14:textId="77777777" w:rsidR="005F05AC" w:rsidRPr="008755E1" w:rsidRDefault="005F05AC" w:rsidP="005F05AC">
            <w:pPr>
              <w:spacing w:after="0" w:line="240" w:lineRule="auto"/>
              <w:jc w:val="center"/>
              <w:rPr>
                <w:rFonts w:ascii="Times New Roman" w:eastAsia="Calibri" w:hAnsi="Times New Roman"/>
                <w:b/>
                <w:sz w:val="22"/>
                <w:szCs w:val="22"/>
              </w:rPr>
            </w:pPr>
            <w:r>
              <w:rPr>
                <w:rFonts w:ascii="Times New Roman" w:eastAsia="Calibri" w:hAnsi="Times New Roman"/>
                <w:b/>
                <w:sz w:val="22"/>
                <w:szCs w:val="22"/>
              </w:rPr>
              <w:t>Наименование</w:t>
            </w:r>
          </w:p>
        </w:tc>
        <w:tc>
          <w:tcPr>
            <w:tcW w:w="1185" w:type="dxa"/>
            <w:shd w:val="clear" w:color="auto" w:fill="auto"/>
            <w:vAlign w:val="center"/>
          </w:tcPr>
          <w:p w14:paraId="478C5848" w14:textId="77777777" w:rsidR="005F05AC" w:rsidRPr="008755E1" w:rsidRDefault="005F05AC" w:rsidP="005F05AC">
            <w:pPr>
              <w:spacing w:after="0" w:line="240" w:lineRule="auto"/>
              <w:jc w:val="center"/>
              <w:rPr>
                <w:rFonts w:ascii="Times New Roman" w:eastAsia="Calibri" w:hAnsi="Times New Roman"/>
                <w:sz w:val="22"/>
                <w:szCs w:val="22"/>
              </w:rPr>
            </w:pPr>
            <w:r>
              <w:rPr>
                <w:rFonts w:ascii="Times New Roman" w:eastAsia="Calibri" w:hAnsi="Times New Roman"/>
                <w:sz w:val="22"/>
                <w:szCs w:val="22"/>
              </w:rPr>
              <w:t>Ед. изм.</w:t>
            </w:r>
          </w:p>
        </w:tc>
        <w:tc>
          <w:tcPr>
            <w:tcW w:w="1215" w:type="dxa"/>
            <w:shd w:val="clear" w:color="auto" w:fill="auto"/>
            <w:vAlign w:val="center"/>
          </w:tcPr>
          <w:p w14:paraId="6E238FEE" w14:textId="77777777" w:rsidR="005F05AC" w:rsidRPr="008755E1" w:rsidRDefault="005F05AC" w:rsidP="005F05AC">
            <w:pPr>
              <w:spacing w:after="0" w:line="240" w:lineRule="auto"/>
              <w:jc w:val="center"/>
              <w:rPr>
                <w:rFonts w:ascii="Times New Roman" w:eastAsia="Calibri" w:hAnsi="Times New Roman"/>
                <w:sz w:val="22"/>
                <w:szCs w:val="22"/>
              </w:rPr>
            </w:pPr>
            <w:r>
              <w:rPr>
                <w:rFonts w:ascii="Times New Roman" w:eastAsia="Calibri" w:hAnsi="Times New Roman"/>
                <w:sz w:val="22"/>
                <w:szCs w:val="22"/>
              </w:rPr>
              <w:t>Кол.</w:t>
            </w:r>
          </w:p>
        </w:tc>
      </w:tr>
      <w:tr w:rsidR="005F05AC" w:rsidRPr="008755E1" w14:paraId="3A1B72A6" w14:textId="77777777" w:rsidTr="00970002">
        <w:trPr>
          <w:trHeight w:val="215"/>
        </w:trPr>
        <w:tc>
          <w:tcPr>
            <w:tcW w:w="404" w:type="dxa"/>
            <w:shd w:val="clear" w:color="auto" w:fill="auto"/>
            <w:vAlign w:val="center"/>
          </w:tcPr>
          <w:p w14:paraId="1DEDB2C5" w14:textId="77777777" w:rsidR="005F05AC" w:rsidRPr="008755E1" w:rsidRDefault="005F05AC" w:rsidP="005F05AC">
            <w:pPr>
              <w:spacing w:after="0" w:line="240" w:lineRule="auto"/>
              <w:jc w:val="center"/>
              <w:rPr>
                <w:rFonts w:ascii="Times New Roman" w:eastAsia="Calibri" w:hAnsi="Times New Roman"/>
                <w:i/>
                <w:sz w:val="18"/>
                <w:szCs w:val="18"/>
              </w:rPr>
            </w:pPr>
            <w:r>
              <w:rPr>
                <w:rFonts w:ascii="Times New Roman" w:eastAsia="Calibri" w:hAnsi="Times New Roman"/>
                <w:i/>
                <w:sz w:val="18"/>
                <w:szCs w:val="18"/>
              </w:rPr>
              <w:t>1</w:t>
            </w:r>
          </w:p>
        </w:tc>
        <w:tc>
          <w:tcPr>
            <w:tcW w:w="7029" w:type="dxa"/>
            <w:shd w:val="clear" w:color="auto" w:fill="auto"/>
            <w:vAlign w:val="center"/>
          </w:tcPr>
          <w:p w14:paraId="42EFEECE" w14:textId="77777777" w:rsidR="005F05AC" w:rsidRPr="008755E1" w:rsidRDefault="005F05AC" w:rsidP="005F05AC">
            <w:pPr>
              <w:spacing w:after="0" w:line="240" w:lineRule="auto"/>
              <w:jc w:val="center"/>
              <w:rPr>
                <w:rFonts w:ascii="Times New Roman" w:eastAsia="Calibri" w:hAnsi="Times New Roman"/>
                <w:b/>
                <w:sz w:val="18"/>
                <w:szCs w:val="18"/>
              </w:rPr>
            </w:pPr>
            <w:r>
              <w:rPr>
                <w:rFonts w:ascii="Times New Roman" w:eastAsia="Calibri" w:hAnsi="Times New Roman"/>
                <w:b/>
                <w:sz w:val="18"/>
                <w:szCs w:val="18"/>
              </w:rPr>
              <w:t>2</w:t>
            </w:r>
          </w:p>
        </w:tc>
        <w:tc>
          <w:tcPr>
            <w:tcW w:w="1185" w:type="dxa"/>
            <w:shd w:val="clear" w:color="auto" w:fill="auto"/>
            <w:vAlign w:val="center"/>
          </w:tcPr>
          <w:p w14:paraId="09A93A5E" w14:textId="77777777" w:rsidR="005F05AC" w:rsidRPr="008755E1" w:rsidRDefault="005F05AC" w:rsidP="005F05AC">
            <w:pPr>
              <w:spacing w:after="0" w:line="240" w:lineRule="auto"/>
              <w:jc w:val="center"/>
              <w:rPr>
                <w:rFonts w:ascii="Times New Roman" w:eastAsia="Calibri" w:hAnsi="Times New Roman"/>
                <w:i/>
                <w:sz w:val="18"/>
                <w:szCs w:val="18"/>
              </w:rPr>
            </w:pPr>
            <w:r>
              <w:rPr>
                <w:rFonts w:ascii="Times New Roman" w:eastAsia="Calibri" w:hAnsi="Times New Roman"/>
                <w:i/>
                <w:sz w:val="18"/>
                <w:szCs w:val="18"/>
              </w:rPr>
              <w:t>3</w:t>
            </w:r>
          </w:p>
        </w:tc>
        <w:tc>
          <w:tcPr>
            <w:tcW w:w="1215" w:type="dxa"/>
            <w:shd w:val="clear" w:color="auto" w:fill="auto"/>
            <w:vAlign w:val="center"/>
          </w:tcPr>
          <w:p w14:paraId="3C30E058" w14:textId="77777777" w:rsidR="005F05AC" w:rsidRPr="008755E1" w:rsidRDefault="005F05AC" w:rsidP="005F05AC">
            <w:pPr>
              <w:spacing w:after="0" w:line="240" w:lineRule="auto"/>
              <w:jc w:val="center"/>
              <w:rPr>
                <w:rFonts w:ascii="Times New Roman" w:eastAsia="Calibri" w:hAnsi="Times New Roman"/>
                <w:i/>
                <w:sz w:val="18"/>
                <w:szCs w:val="18"/>
              </w:rPr>
            </w:pPr>
            <w:r>
              <w:rPr>
                <w:rFonts w:ascii="Times New Roman" w:eastAsia="Calibri" w:hAnsi="Times New Roman"/>
                <w:i/>
                <w:sz w:val="18"/>
                <w:szCs w:val="18"/>
              </w:rPr>
              <w:t>4</w:t>
            </w:r>
          </w:p>
        </w:tc>
      </w:tr>
      <w:tr w:rsidR="005F05AC" w:rsidRPr="008755E1" w14:paraId="2345C49A" w14:textId="77777777" w:rsidTr="00970002">
        <w:trPr>
          <w:trHeight w:val="255"/>
        </w:trPr>
        <w:tc>
          <w:tcPr>
            <w:tcW w:w="404" w:type="dxa"/>
            <w:shd w:val="clear" w:color="auto" w:fill="auto"/>
            <w:vAlign w:val="center"/>
          </w:tcPr>
          <w:p w14:paraId="4A0A2C9C" w14:textId="77777777" w:rsidR="005F05AC" w:rsidRPr="008755E1" w:rsidRDefault="005F05AC" w:rsidP="005F05AC">
            <w:pPr>
              <w:spacing w:after="0" w:line="240" w:lineRule="auto"/>
              <w:jc w:val="center"/>
              <w:rPr>
                <w:rFonts w:ascii="Times New Roman" w:eastAsia="Calibri" w:hAnsi="Times New Roman"/>
                <w:sz w:val="22"/>
                <w:szCs w:val="22"/>
              </w:rPr>
            </w:pPr>
            <w:r>
              <w:rPr>
                <w:rFonts w:ascii="Times New Roman" w:eastAsia="Calibri" w:hAnsi="Times New Roman"/>
                <w:sz w:val="22"/>
                <w:szCs w:val="22"/>
              </w:rPr>
              <w:t>1</w:t>
            </w:r>
          </w:p>
        </w:tc>
        <w:tc>
          <w:tcPr>
            <w:tcW w:w="7029" w:type="dxa"/>
            <w:shd w:val="clear" w:color="auto" w:fill="auto"/>
            <w:vAlign w:val="center"/>
          </w:tcPr>
          <w:p w14:paraId="035E4281" w14:textId="77777777" w:rsidR="005F05AC" w:rsidRPr="008755E1" w:rsidRDefault="005F05AC" w:rsidP="005F05AC">
            <w:pPr>
              <w:spacing w:after="0" w:line="240" w:lineRule="auto"/>
              <w:rPr>
                <w:rFonts w:ascii="Times New Roman" w:eastAsia="Calibri" w:hAnsi="Times New Roman"/>
                <w:b/>
                <w:sz w:val="22"/>
                <w:szCs w:val="22"/>
              </w:rPr>
            </w:pPr>
          </w:p>
        </w:tc>
        <w:tc>
          <w:tcPr>
            <w:tcW w:w="1185" w:type="dxa"/>
            <w:shd w:val="clear" w:color="auto" w:fill="auto"/>
            <w:vAlign w:val="center"/>
          </w:tcPr>
          <w:p w14:paraId="5229FC92" w14:textId="77777777" w:rsidR="005F05AC" w:rsidRPr="008755E1" w:rsidRDefault="005F05AC" w:rsidP="005F05AC">
            <w:pPr>
              <w:spacing w:after="0" w:line="240" w:lineRule="auto"/>
              <w:jc w:val="center"/>
              <w:rPr>
                <w:rFonts w:ascii="Times New Roman" w:eastAsia="Calibri" w:hAnsi="Times New Roman"/>
                <w:sz w:val="22"/>
                <w:szCs w:val="22"/>
              </w:rPr>
            </w:pPr>
          </w:p>
        </w:tc>
        <w:tc>
          <w:tcPr>
            <w:tcW w:w="1215" w:type="dxa"/>
            <w:shd w:val="clear" w:color="auto" w:fill="auto"/>
            <w:vAlign w:val="center"/>
          </w:tcPr>
          <w:p w14:paraId="2FCB3F3D" w14:textId="77777777" w:rsidR="005F05AC" w:rsidRPr="008755E1" w:rsidRDefault="005F05AC" w:rsidP="005F05AC">
            <w:pPr>
              <w:spacing w:after="0" w:line="240" w:lineRule="auto"/>
              <w:jc w:val="center"/>
              <w:rPr>
                <w:rFonts w:ascii="Times New Roman" w:eastAsia="Calibri" w:hAnsi="Times New Roman"/>
                <w:sz w:val="22"/>
                <w:szCs w:val="22"/>
              </w:rPr>
            </w:pPr>
          </w:p>
        </w:tc>
      </w:tr>
      <w:tr w:rsidR="005F05AC" w:rsidRPr="008755E1" w14:paraId="14E43477" w14:textId="77777777" w:rsidTr="00970002">
        <w:trPr>
          <w:trHeight w:val="268"/>
        </w:trPr>
        <w:tc>
          <w:tcPr>
            <w:tcW w:w="404" w:type="dxa"/>
            <w:shd w:val="clear" w:color="auto" w:fill="auto"/>
            <w:vAlign w:val="center"/>
          </w:tcPr>
          <w:p w14:paraId="46941FB0" w14:textId="77777777" w:rsidR="005F05AC" w:rsidRPr="008755E1" w:rsidRDefault="005F05AC" w:rsidP="005F05AC">
            <w:pPr>
              <w:spacing w:after="0" w:line="240" w:lineRule="auto"/>
              <w:jc w:val="center"/>
              <w:rPr>
                <w:rFonts w:ascii="Times New Roman" w:eastAsia="Calibri" w:hAnsi="Times New Roman"/>
                <w:sz w:val="22"/>
                <w:szCs w:val="22"/>
              </w:rPr>
            </w:pPr>
            <w:r>
              <w:rPr>
                <w:rFonts w:ascii="Times New Roman" w:eastAsia="Calibri" w:hAnsi="Times New Roman"/>
                <w:sz w:val="22"/>
                <w:szCs w:val="22"/>
              </w:rPr>
              <w:t>2</w:t>
            </w:r>
          </w:p>
        </w:tc>
        <w:tc>
          <w:tcPr>
            <w:tcW w:w="7029" w:type="dxa"/>
            <w:shd w:val="clear" w:color="auto" w:fill="auto"/>
            <w:vAlign w:val="center"/>
          </w:tcPr>
          <w:p w14:paraId="3B907150" w14:textId="77777777" w:rsidR="005F05AC" w:rsidRPr="008755E1" w:rsidRDefault="005F05AC" w:rsidP="005F05AC">
            <w:pPr>
              <w:spacing w:after="0" w:line="240" w:lineRule="auto"/>
              <w:rPr>
                <w:rFonts w:ascii="Times New Roman" w:eastAsia="Calibri" w:hAnsi="Times New Roman"/>
                <w:b/>
                <w:sz w:val="22"/>
                <w:szCs w:val="22"/>
              </w:rPr>
            </w:pPr>
          </w:p>
        </w:tc>
        <w:tc>
          <w:tcPr>
            <w:tcW w:w="1185" w:type="dxa"/>
            <w:shd w:val="clear" w:color="auto" w:fill="auto"/>
            <w:vAlign w:val="center"/>
          </w:tcPr>
          <w:p w14:paraId="2F57E3C1" w14:textId="77777777" w:rsidR="005F05AC" w:rsidRPr="008755E1" w:rsidRDefault="005F05AC" w:rsidP="005F05AC">
            <w:pPr>
              <w:spacing w:after="0" w:line="240" w:lineRule="auto"/>
              <w:jc w:val="center"/>
              <w:rPr>
                <w:rFonts w:ascii="Times New Roman" w:eastAsia="Calibri" w:hAnsi="Times New Roman"/>
                <w:sz w:val="22"/>
                <w:szCs w:val="22"/>
              </w:rPr>
            </w:pPr>
          </w:p>
        </w:tc>
        <w:tc>
          <w:tcPr>
            <w:tcW w:w="1215" w:type="dxa"/>
            <w:shd w:val="clear" w:color="auto" w:fill="auto"/>
            <w:vAlign w:val="center"/>
          </w:tcPr>
          <w:p w14:paraId="59C926D9" w14:textId="77777777" w:rsidR="005F05AC" w:rsidRPr="008755E1" w:rsidRDefault="005F05AC" w:rsidP="005F05AC">
            <w:pPr>
              <w:spacing w:after="0" w:line="240" w:lineRule="auto"/>
              <w:jc w:val="center"/>
              <w:rPr>
                <w:rFonts w:ascii="Times New Roman" w:eastAsia="Calibri" w:hAnsi="Times New Roman"/>
                <w:sz w:val="22"/>
                <w:szCs w:val="22"/>
              </w:rPr>
            </w:pPr>
          </w:p>
        </w:tc>
      </w:tr>
      <w:tr w:rsidR="005F05AC" w:rsidRPr="008755E1" w14:paraId="37DACE82" w14:textId="77777777" w:rsidTr="00970002">
        <w:trPr>
          <w:trHeight w:val="255"/>
        </w:trPr>
        <w:tc>
          <w:tcPr>
            <w:tcW w:w="404" w:type="dxa"/>
            <w:shd w:val="clear" w:color="auto" w:fill="auto"/>
            <w:vAlign w:val="center"/>
          </w:tcPr>
          <w:p w14:paraId="11BD86B6" w14:textId="77777777" w:rsidR="005F05AC" w:rsidRPr="008755E1" w:rsidRDefault="005F05AC" w:rsidP="005F05AC">
            <w:pPr>
              <w:spacing w:after="0" w:line="240" w:lineRule="auto"/>
              <w:jc w:val="center"/>
              <w:rPr>
                <w:rFonts w:ascii="Times New Roman" w:eastAsia="Calibri" w:hAnsi="Times New Roman"/>
                <w:sz w:val="22"/>
                <w:szCs w:val="22"/>
              </w:rPr>
            </w:pPr>
            <w:r>
              <w:rPr>
                <w:rFonts w:ascii="Times New Roman" w:eastAsia="Calibri" w:hAnsi="Times New Roman"/>
                <w:sz w:val="22"/>
                <w:szCs w:val="22"/>
              </w:rPr>
              <w:t>3</w:t>
            </w:r>
          </w:p>
        </w:tc>
        <w:tc>
          <w:tcPr>
            <w:tcW w:w="7029" w:type="dxa"/>
            <w:shd w:val="clear" w:color="auto" w:fill="auto"/>
            <w:vAlign w:val="center"/>
          </w:tcPr>
          <w:p w14:paraId="2EE5A08D" w14:textId="77777777" w:rsidR="005F05AC" w:rsidRPr="008755E1" w:rsidRDefault="005F05AC" w:rsidP="005F05AC">
            <w:pPr>
              <w:spacing w:after="0" w:line="240" w:lineRule="auto"/>
              <w:rPr>
                <w:rFonts w:ascii="Times New Roman" w:eastAsia="Calibri" w:hAnsi="Times New Roman"/>
                <w:b/>
                <w:sz w:val="22"/>
                <w:szCs w:val="22"/>
              </w:rPr>
            </w:pPr>
          </w:p>
        </w:tc>
        <w:tc>
          <w:tcPr>
            <w:tcW w:w="1185" w:type="dxa"/>
            <w:shd w:val="clear" w:color="auto" w:fill="auto"/>
            <w:vAlign w:val="center"/>
          </w:tcPr>
          <w:p w14:paraId="3A4D100C" w14:textId="77777777" w:rsidR="005F05AC" w:rsidRPr="008755E1" w:rsidRDefault="005F05AC" w:rsidP="005F05AC">
            <w:pPr>
              <w:spacing w:after="0" w:line="240" w:lineRule="auto"/>
              <w:jc w:val="center"/>
              <w:rPr>
                <w:rFonts w:ascii="Times New Roman" w:eastAsia="Calibri" w:hAnsi="Times New Roman"/>
                <w:sz w:val="22"/>
                <w:szCs w:val="22"/>
              </w:rPr>
            </w:pPr>
          </w:p>
        </w:tc>
        <w:tc>
          <w:tcPr>
            <w:tcW w:w="1215" w:type="dxa"/>
            <w:shd w:val="clear" w:color="auto" w:fill="auto"/>
            <w:vAlign w:val="center"/>
          </w:tcPr>
          <w:p w14:paraId="396D797F" w14:textId="77777777" w:rsidR="005F05AC" w:rsidRPr="008755E1" w:rsidRDefault="005F05AC" w:rsidP="005F05AC">
            <w:pPr>
              <w:spacing w:after="0" w:line="240" w:lineRule="auto"/>
              <w:jc w:val="center"/>
              <w:rPr>
                <w:rFonts w:ascii="Times New Roman" w:eastAsia="Calibri" w:hAnsi="Times New Roman"/>
                <w:sz w:val="22"/>
                <w:szCs w:val="22"/>
              </w:rPr>
            </w:pPr>
          </w:p>
        </w:tc>
      </w:tr>
      <w:tr w:rsidR="005F05AC" w:rsidRPr="008755E1" w14:paraId="6B9D0A05" w14:textId="77777777" w:rsidTr="00970002">
        <w:trPr>
          <w:trHeight w:val="255"/>
        </w:trPr>
        <w:tc>
          <w:tcPr>
            <w:tcW w:w="404" w:type="dxa"/>
            <w:shd w:val="clear" w:color="auto" w:fill="auto"/>
            <w:vAlign w:val="center"/>
          </w:tcPr>
          <w:p w14:paraId="6031351B" w14:textId="77777777" w:rsidR="005F05AC" w:rsidRPr="008755E1" w:rsidRDefault="005F05AC" w:rsidP="005F05AC">
            <w:pPr>
              <w:spacing w:after="0" w:line="240" w:lineRule="auto"/>
              <w:jc w:val="center"/>
              <w:rPr>
                <w:rFonts w:ascii="Times New Roman" w:eastAsia="Calibri" w:hAnsi="Times New Roman"/>
                <w:sz w:val="22"/>
                <w:szCs w:val="22"/>
              </w:rPr>
            </w:pPr>
            <w:r>
              <w:rPr>
                <w:rFonts w:ascii="Times New Roman" w:eastAsia="Calibri" w:hAnsi="Times New Roman"/>
                <w:sz w:val="22"/>
                <w:szCs w:val="22"/>
              </w:rPr>
              <w:t>…</w:t>
            </w:r>
          </w:p>
        </w:tc>
        <w:tc>
          <w:tcPr>
            <w:tcW w:w="7029" w:type="dxa"/>
            <w:shd w:val="clear" w:color="auto" w:fill="auto"/>
            <w:vAlign w:val="center"/>
          </w:tcPr>
          <w:p w14:paraId="5ACF2B84" w14:textId="77777777" w:rsidR="005F05AC" w:rsidRPr="008755E1" w:rsidRDefault="005F05AC" w:rsidP="005F05AC">
            <w:pPr>
              <w:spacing w:after="0" w:line="240" w:lineRule="auto"/>
              <w:rPr>
                <w:rFonts w:ascii="Times New Roman" w:eastAsia="Calibri" w:hAnsi="Times New Roman"/>
                <w:b/>
                <w:sz w:val="22"/>
                <w:szCs w:val="22"/>
              </w:rPr>
            </w:pPr>
          </w:p>
        </w:tc>
        <w:tc>
          <w:tcPr>
            <w:tcW w:w="1185" w:type="dxa"/>
            <w:shd w:val="clear" w:color="auto" w:fill="auto"/>
            <w:vAlign w:val="center"/>
          </w:tcPr>
          <w:p w14:paraId="58C55792" w14:textId="77777777" w:rsidR="005F05AC" w:rsidRPr="008755E1" w:rsidRDefault="005F05AC" w:rsidP="005F05AC">
            <w:pPr>
              <w:spacing w:after="0" w:line="240" w:lineRule="auto"/>
              <w:jc w:val="center"/>
              <w:rPr>
                <w:rFonts w:ascii="Times New Roman" w:eastAsia="Calibri" w:hAnsi="Times New Roman"/>
                <w:sz w:val="22"/>
                <w:szCs w:val="22"/>
              </w:rPr>
            </w:pPr>
          </w:p>
        </w:tc>
        <w:tc>
          <w:tcPr>
            <w:tcW w:w="1215" w:type="dxa"/>
            <w:shd w:val="clear" w:color="auto" w:fill="auto"/>
            <w:vAlign w:val="center"/>
          </w:tcPr>
          <w:p w14:paraId="25BD561B" w14:textId="77777777" w:rsidR="005F05AC" w:rsidRPr="008755E1" w:rsidRDefault="005F05AC" w:rsidP="005F05AC">
            <w:pPr>
              <w:spacing w:after="0" w:line="240" w:lineRule="auto"/>
              <w:jc w:val="center"/>
              <w:rPr>
                <w:rFonts w:ascii="Times New Roman" w:eastAsia="Calibri" w:hAnsi="Times New Roman"/>
                <w:sz w:val="22"/>
                <w:szCs w:val="22"/>
              </w:rPr>
            </w:pPr>
          </w:p>
        </w:tc>
      </w:tr>
      <w:tr w:rsidR="005F05AC" w:rsidRPr="008755E1" w14:paraId="0FACF3FB" w14:textId="77777777" w:rsidTr="00970002">
        <w:trPr>
          <w:trHeight w:val="255"/>
        </w:trPr>
        <w:tc>
          <w:tcPr>
            <w:tcW w:w="404" w:type="dxa"/>
            <w:shd w:val="clear" w:color="auto" w:fill="auto"/>
            <w:vAlign w:val="center"/>
          </w:tcPr>
          <w:p w14:paraId="02965536" w14:textId="77777777" w:rsidR="005F05AC" w:rsidRPr="008755E1" w:rsidRDefault="005F05AC" w:rsidP="005F05AC">
            <w:pPr>
              <w:spacing w:after="0" w:line="240" w:lineRule="auto"/>
              <w:jc w:val="center"/>
              <w:rPr>
                <w:rFonts w:ascii="Times New Roman" w:eastAsia="Calibri" w:hAnsi="Times New Roman"/>
                <w:sz w:val="22"/>
                <w:szCs w:val="22"/>
              </w:rPr>
            </w:pPr>
          </w:p>
        </w:tc>
        <w:tc>
          <w:tcPr>
            <w:tcW w:w="7029" w:type="dxa"/>
            <w:shd w:val="clear" w:color="auto" w:fill="auto"/>
            <w:vAlign w:val="center"/>
          </w:tcPr>
          <w:p w14:paraId="5C4FA19A" w14:textId="77777777" w:rsidR="005F05AC" w:rsidRPr="008755E1" w:rsidRDefault="005F05AC" w:rsidP="005F05AC">
            <w:pPr>
              <w:spacing w:after="0" w:line="240" w:lineRule="auto"/>
              <w:rPr>
                <w:rFonts w:ascii="Times New Roman" w:eastAsia="Calibri" w:hAnsi="Times New Roman"/>
                <w:b/>
                <w:sz w:val="22"/>
                <w:szCs w:val="22"/>
              </w:rPr>
            </w:pPr>
          </w:p>
        </w:tc>
        <w:tc>
          <w:tcPr>
            <w:tcW w:w="1185" w:type="dxa"/>
            <w:shd w:val="clear" w:color="auto" w:fill="auto"/>
            <w:vAlign w:val="center"/>
          </w:tcPr>
          <w:p w14:paraId="75F7787F" w14:textId="77777777" w:rsidR="005F05AC" w:rsidRPr="008755E1" w:rsidRDefault="005F05AC" w:rsidP="005F05AC">
            <w:pPr>
              <w:spacing w:after="0" w:line="240" w:lineRule="auto"/>
              <w:jc w:val="center"/>
              <w:rPr>
                <w:rFonts w:ascii="Times New Roman" w:eastAsia="Calibri" w:hAnsi="Times New Roman"/>
                <w:sz w:val="22"/>
                <w:szCs w:val="22"/>
              </w:rPr>
            </w:pPr>
          </w:p>
        </w:tc>
        <w:tc>
          <w:tcPr>
            <w:tcW w:w="1215" w:type="dxa"/>
            <w:shd w:val="clear" w:color="auto" w:fill="auto"/>
            <w:vAlign w:val="center"/>
          </w:tcPr>
          <w:p w14:paraId="31D69207" w14:textId="77777777" w:rsidR="005F05AC" w:rsidRPr="008755E1" w:rsidRDefault="005F05AC" w:rsidP="005F05AC">
            <w:pPr>
              <w:spacing w:after="0" w:line="240" w:lineRule="auto"/>
              <w:jc w:val="center"/>
              <w:rPr>
                <w:rFonts w:ascii="Times New Roman" w:eastAsia="Calibri" w:hAnsi="Times New Roman"/>
                <w:sz w:val="22"/>
                <w:szCs w:val="22"/>
              </w:rPr>
            </w:pPr>
          </w:p>
        </w:tc>
      </w:tr>
      <w:tr w:rsidR="005F05AC" w:rsidRPr="008755E1" w14:paraId="270D6D22" w14:textId="77777777" w:rsidTr="00970002">
        <w:trPr>
          <w:trHeight w:val="268"/>
        </w:trPr>
        <w:tc>
          <w:tcPr>
            <w:tcW w:w="404" w:type="dxa"/>
            <w:shd w:val="clear" w:color="auto" w:fill="auto"/>
            <w:vAlign w:val="center"/>
          </w:tcPr>
          <w:p w14:paraId="7918AB10" w14:textId="77777777" w:rsidR="005F05AC" w:rsidRPr="008755E1" w:rsidRDefault="005F05AC" w:rsidP="005F05AC">
            <w:pPr>
              <w:spacing w:after="0" w:line="240" w:lineRule="auto"/>
              <w:jc w:val="center"/>
              <w:rPr>
                <w:rFonts w:ascii="Times New Roman" w:eastAsia="Calibri" w:hAnsi="Times New Roman"/>
                <w:sz w:val="22"/>
                <w:szCs w:val="22"/>
              </w:rPr>
            </w:pPr>
          </w:p>
        </w:tc>
        <w:tc>
          <w:tcPr>
            <w:tcW w:w="7029" w:type="dxa"/>
            <w:shd w:val="clear" w:color="auto" w:fill="auto"/>
            <w:vAlign w:val="center"/>
          </w:tcPr>
          <w:p w14:paraId="42677E92" w14:textId="77777777" w:rsidR="005F05AC" w:rsidRPr="008755E1" w:rsidRDefault="005F05AC" w:rsidP="005F05AC">
            <w:pPr>
              <w:spacing w:after="0" w:line="240" w:lineRule="auto"/>
              <w:rPr>
                <w:rFonts w:ascii="Times New Roman" w:eastAsia="Calibri" w:hAnsi="Times New Roman"/>
                <w:b/>
                <w:sz w:val="22"/>
                <w:szCs w:val="22"/>
              </w:rPr>
            </w:pPr>
          </w:p>
        </w:tc>
        <w:tc>
          <w:tcPr>
            <w:tcW w:w="1185" w:type="dxa"/>
            <w:shd w:val="clear" w:color="auto" w:fill="auto"/>
            <w:vAlign w:val="center"/>
          </w:tcPr>
          <w:p w14:paraId="176F8753" w14:textId="77777777" w:rsidR="005F05AC" w:rsidRPr="008755E1" w:rsidRDefault="005F05AC" w:rsidP="005F05AC">
            <w:pPr>
              <w:spacing w:after="0" w:line="240" w:lineRule="auto"/>
              <w:jc w:val="center"/>
              <w:rPr>
                <w:rFonts w:ascii="Times New Roman" w:eastAsia="Calibri" w:hAnsi="Times New Roman"/>
                <w:sz w:val="22"/>
                <w:szCs w:val="22"/>
              </w:rPr>
            </w:pPr>
          </w:p>
        </w:tc>
        <w:tc>
          <w:tcPr>
            <w:tcW w:w="1215" w:type="dxa"/>
            <w:shd w:val="clear" w:color="auto" w:fill="auto"/>
            <w:vAlign w:val="center"/>
          </w:tcPr>
          <w:p w14:paraId="2CA73E4A" w14:textId="77777777" w:rsidR="005F05AC" w:rsidRPr="008755E1" w:rsidRDefault="005F05AC" w:rsidP="005F05AC">
            <w:pPr>
              <w:spacing w:after="0" w:line="240" w:lineRule="auto"/>
              <w:jc w:val="center"/>
              <w:rPr>
                <w:rFonts w:ascii="Times New Roman" w:eastAsia="Calibri" w:hAnsi="Times New Roman"/>
                <w:sz w:val="22"/>
                <w:szCs w:val="22"/>
              </w:rPr>
            </w:pPr>
          </w:p>
        </w:tc>
      </w:tr>
      <w:tr w:rsidR="005F05AC" w:rsidRPr="008755E1" w14:paraId="5F9F4653" w14:textId="77777777" w:rsidTr="00970002">
        <w:trPr>
          <w:trHeight w:val="255"/>
        </w:trPr>
        <w:tc>
          <w:tcPr>
            <w:tcW w:w="404" w:type="dxa"/>
            <w:shd w:val="clear" w:color="auto" w:fill="auto"/>
            <w:vAlign w:val="center"/>
          </w:tcPr>
          <w:p w14:paraId="4920796F" w14:textId="77777777" w:rsidR="005F05AC" w:rsidRPr="008755E1" w:rsidRDefault="005F05AC" w:rsidP="005F05AC">
            <w:pPr>
              <w:spacing w:after="0" w:line="240" w:lineRule="auto"/>
              <w:jc w:val="center"/>
              <w:rPr>
                <w:rFonts w:ascii="Times New Roman" w:eastAsia="Calibri" w:hAnsi="Times New Roman"/>
                <w:sz w:val="22"/>
                <w:szCs w:val="22"/>
              </w:rPr>
            </w:pPr>
          </w:p>
        </w:tc>
        <w:tc>
          <w:tcPr>
            <w:tcW w:w="7029" w:type="dxa"/>
            <w:shd w:val="clear" w:color="auto" w:fill="auto"/>
            <w:vAlign w:val="center"/>
          </w:tcPr>
          <w:p w14:paraId="7DDF671F" w14:textId="77777777" w:rsidR="005F05AC" w:rsidRPr="008755E1" w:rsidRDefault="005F05AC" w:rsidP="005F05AC">
            <w:pPr>
              <w:spacing w:after="0" w:line="240" w:lineRule="auto"/>
              <w:rPr>
                <w:rFonts w:ascii="Times New Roman" w:eastAsia="Calibri" w:hAnsi="Times New Roman"/>
                <w:b/>
                <w:sz w:val="22"/>
                <w:szCs w:val="22"/>
              </w:rPr>
            </w:pPr>
          </w:p>
        </w:tc>
        <w:tc>
          <w:tcPr>
            <w:tcW w:w="1185" w:type="dxa"/>
            <w:shd w:val="clear" w:color="auto" w:fill="auto"/>
            <w:vAlign w:val="center"/>
          </w:tcPr>
          <w:p w14:paraId="7E83FB41" w14:textId="77777777" w:rsidR="005F05AC" w:rsidRPr="008755E1" w:rsidRDefault="005F05AC" w:rsidP="005F05AC">
            <w:pPr>
              <w:spacing w:after="0" w:line="240" w:lineRule="auto"/>
              <w:jc w:val="center"/>
              <w:rPr>
                <w:rFonts w:ascii="Times New Roman" w:eastAsia="Calibri" w:hAnsi="Times New Roman"/>
                <w:sz w:val="22"/>
                <w:szCs w:val="22"/>
              </w:rPr>
            </w:pPr>
          </w:p>
        </w:tc>
        <w:tc>
          <w:tcPr>
            <w:tcW w:w="1215" w:type="dxa"/>
            <w:shd w:val="clear" w:color="auto" w:fill="auto"/>
            <w:vAlign w:val="center"/>
          </w:tcPr>
          <w:p w14:paraId="284AFB81" w14:textId="77777777" w:rsidR="005F05AC" w:rsidRPr="008755E1" w:rsidRDefault="005F05AC" w:rsidP="005F05AC">
            <w:pPr>
              <w:spacing w:after="0" w:line="240" w:lineRule="auto"/>
              <w:jc w:val="center"/>
              <w:rPr>
                <w:rFonts w:ascii="Times New Roman" w:eastAsia="Calibri" w:hAnsi="Times New Roman"/>
                <w:sz w:val="22"/>
                <w:szCs w:val="22"/>
              </w:rPr>
            </w:pPr>
          </w:p>
        </w:tc>
      </w:tr>
      <w:tr w:rsidR="005F05AC" w:rsidRPr="008755E1" w14:paraId="02B2C3BB" w14:textId="77777777" w:rsidTr="00970002">
        <w:trPr>
          <w:trHeight w:val="255"/>
        </w:trPr>
        <w:tc>
          <w:tcPr>
            <w:tcW w:w="404" w:type="dxa"/>
            <w:shd w:val="clear" w:color="auto" w:fill="auto"/>
            <w:vAlign w:val="center"/>
          </w:tcPr>
          <w:p w14:paraId="7C59BC69" w14:textId="77777777" w:rsidR="005F05AC" w:rsidRPr="008755E1" w:rsidRDefault="005F05AC" w:rsidP="005F05AC">
            <w:pPr>
              <w:spacing w:after="0" w:line="240" w:lineRule="auto"/>
              <w:jc w:val="center"/>
              <w:rPr>
                <w:rFonts w:ascii="Times New Roman" w:eastAsia="Calibri" w:hAnsi="Times New Roman"/>
                <w:sz w:val="22"/>
                <w:szCs w:val="22"/>
              </w:rPr>
            </w:pPr>
          </w:p>
        </w:tc>
        <w:tc>
          <w:tcPr>
            <w:tcW w:w="7029" w:type="dxa"/>
            <w:shd w:val="clear" w:color="auto" w:fill="auto"/>
            <w:vAlign w:val="center"/>
          </w:tcPr>
          <w:p w14:paraId="199DF551" w14:textId="77777777" w:rsidR="005F05AC" w:rsidRPr="008755E1" w:rsidRDefault="005F05AC" w:rsidP="005F05AC">
            <w:pPr>
              <w:spacing w:after="0" w:line="240" w:lineRule="auto"/>
              <w:rPr>
                <w:rFonts w:ascii="Times New Roman" w:eastAsia="Calibri" w:hAnsi="Times New Roman"/>
                <w:b/>
                <w:sz w:val="22"/>
                <w:szCs w:val="22"/>
              </w:rPr>
            </w:pPr>
          </w:p>
        </w:tc>
        <w:tc>
          <w:tcPr>
            <w:tcW w:w="1185" w:type="dxa"/>
            <w:shd w:val="clear" w:color="auto" w:fill="auto"/>
            <w:vAlign w:val="center"/>
          </w:tcPr>
          <w:p w14:paraId="5BD8F0ED" w14:textId="77777777" w:rsidR="005F05AC" w:rsidRPr="008755E1" w:rsidRDefault="005F05AC" w:rsidP="005F05AC">
            <w:pPr>
              <w:spacing w:after="0" w:line="240" w:lineRule="auto"/>
              <w:jc w:val="center"/>
              <w:rPr>
                <w:rFonts w:ascii="Times New Roman" w:eastAsia="Calibri" w:hAnsi="Times New Roman"/>
                <w:sz w:val="22"/>
                <w:szCs w:val="22"/>
              </w:rPr>
            </w:pPr>
          </w:p>
        </w:tc>
        <w:tc>
          <w:tcPr>
            <w:tcW w:w="1215" w:type="dxa"/>
            <w:shd w:val="clear" w:color="auto" w:fill="auto"/>
            <w:vAlign w:val="center"/>
          </w:tcPr>
          <w:p w14:paraId="2C9F9F65" w14:textId="77777777" w:rsidR="005F05AC" w:rsidRPr="008755E1" w:rsidRDefault="005F05AC" w:rsidP="005F05AC">
            <w:pPr>
              <w:spacing w:after="0" w:line="240" w:lineRule="auto"/>
              <w:jc w:val="center"/>
              <w:rPr>
                <w:rFonts w:ascii="Times New Roman" w:eastAsia="Calibri" w:hAnsi="Times New Roman"/>
                <w:sz w:val="22"/>
                <w:szCs w:val="22"/>
              </w:rPr>
            </w:pPr>
          </w:p>
        </w:tc>
      </w:tr>
      <w:tr w:rsidR="005F05AC" w:rsidRPr="008755E1" w14:paraId="6CBEC541" w14:textId="77777777" w:rsidTr="00970002">
        <w:trPr>
          <w:trHeight w:val="255"/>
        </w:trPr>
        <w:tc>
          <w:tcPr>
            <w:tcW w:w="404" w:type="dxa"/>
            <w:shd w:val="clear" w:color="auto" w:fill="auto"/>
            <w:vAlign w:val="center"/>
          </w:tcPr>
          <w:p w14:paraId="1F0B8ED7" w14:textId="77777777" w:rsidR="005F05AC" w:rsidRPr="008755E1" w:rsidRDefault="005F05AC" w:rsidP="005F05AC">
            <w:pPr>
              <w:spacing w:after="0" w:line="240" w:lineRule="auto"/>
              <w:jc w:val="center"/>
              <w:rPr>
                <w:rFonts w:ascii="Times New Roman" w:eastAsia="Calibri" w:hAnsi="Times New Roman"/>
                <w:sz w:val="22"/>
                <w:szCs w:val="22"/>
              </w:rPr>
            </w:pPr>
          </w:p>
        </w:tc>
        <w:tc>
          <w:tcPr>
            <w:tcW w:w="7029" w:type="dxa"/>
            <w:shd w:val="clear" w:color="auto" w:fill="auto"/>
            <w:vAlign w:val="center"/>
          </w:tcPr>
          <w:p w14:paraId="1973808A" w14:textId="77777777" w:rsidR="005F05AC" w:rsidRPr="008755E1" w:rsidRDefault="005F05AC" w:rsidP="005F05AC">
            <w:pPr>
              <w:spacing w:after="0" w:line="240" w:lineRule="auto"/>
              <w:rPr>
                <w:rFonts w:ascii="Times New Roman" w:eastAsia="Calibri" w:hAnsi="Times New Roman"/>
                <w:b/>
                <w:sz w:val="22"/>
                <w:szCs w:val="22"/>
              </w:rPr>
            </w:pPr>
          </w:p>
        </w:tc>
        <w:tc>
          <w:tcPr>
            <w:tcW w:w="1185" w:type="dxa"/>
            <w:shd w:val="clear" w:color="auto" w:fill="auto"/>
            <w:vAlign w:val="center"/>
          </w:tcPr>
          <w:p w14:paraId="7F16DB9C" w14:textId="77777777" w:rsidR="005F05AC" w:rsidRPr="008755E1" w:rsidRDefault="005F05AC" w:rsidP="005F05AC">
            <w:pPr>
              <w:spacing w:after="0" w:line="240" w:lineRule="auto"/>
              <w:jc w:val="center"/>
              <w:rPr>
                <w:rFonts w:ascii="Times New Roman" w:eastAsia="Calibri" w:hAnsi="Times New Roman"/>
                <w:sz w:val="22"/>
                <w:szCs w:val="22"/>
              </w:rPr>
            </w:pPr>
          </w:p>
        </w:tc>
        <w:tc>
          <w:tcPr>
            <w:tcW w:w="1215" w:type="dxa"/>
            <w:shd w:val="clear" w:color="auto" w:fill="auto"/>
            <w:vAlign w:val="center"/>
          </w:tcPr>
          <w:p w14:paraId="2AF3F9B1" w14:textId="77777777" w:rsidR="005F05AC" w:rsidRPr="008755E1" w:rsidRDefault="005F05AC" w:rsidP="005F05AC">
            <w:pPr>
              <w:spacing w:after="0" w:line="240" w:lineRule="auto"/>
              <w:jc w:val="center"/>
              <w:rPr>
                <w:rFonts w:ascii="Times New Roman" w:eastAsia="Calibri" w:hAnsi="Times New Roman"/>
                <w:sz w:val="22"/>
                <w:szCs w:val="22"/>
              </w:rPr>
            </w:pPr>
          </w:p>
        </w:tc>
      </w:tr>
    </w:tbl>
    <w:p w14:paraId="6DA2332A" w14:textId="77777777" w:rsidR="005F05AC" w:rsidRPr="008755E1" w:rsidRDefault="005F05AC" w:rsidP="005F05AC">
      <w:pPr>
        <w:jc w:val="both"/>
        <w:rPr>
          <w:rFonts w:ascii="Times New Roman" w:eastAsia="Calibri" w:hAnsi="Times New Roman"/>
          <w:sz w:val="22"/>
          <w:szCs w:val="22"/>
        </w:rPr>
      </w:pPr>
    </w:p>
    <w:p w14:paraId="0291C979" w14:textId="77777777" w:rsidR="005F05AC" w:rsidRPr="008755E1" w:rsidRDefault="005F05AC" w:rsidP="005F05AC">
      <w:pPr>
        <w:ind w:firstLine="708"/>
        <w:jc w:val="both"/>
        <w:rPr>
          <w:rFonts w:ascii="Times New Roman" w:eastAsia="Calibri" w:hAnsi="Times New Roman"/>
          <w:sz w:val="22"/>
          <w:szCs w:val="22"/>
        </w:rPr>
      </w:pPr>
      <w:r>
        <w:rPr>
          <w:rFonts w:ascii="Times New Roman" w:eastAsia="Calibri" w:hAnsi="Times New Roman"/>
          <w:sz w:val="22"/>
          <w:szCs w:val="22"/>
        </w:rPr>
        <w:t>Работы выполнены в полном объёме, Заказчик претензий к Подрядчику не имеет.</w:t>
      </w:r>
    </w:p>
    <w:p w14:paraId="2DEADA22" w14:textId="77777777" w:rsidR="005F05AC" w:rsidRPr="008755E1" w:rsidRDefault="005F05AC" w:rsidP="005F05AC">
      <w:pPr>
        <w:jc w:val="both"/>
        <w:rPr>
          <w:rFonts w:ascii="Times New Roman" w:eastAsia="Calibri" w:hAnsi="Times New Roman"/>
          <w:sz w:val="22"/>
          <w:szCs w:val="22"/>
        </w:rPr>
      </w:pPr>
    </w:p>
    <w:p w14:paraId="25BF2685" w14:textId="77777777" w:rsidR="005F05AC" w:rsidRPr="008755E1" w:rsidRDefault="005F05AC" w:rsidP="005F05AC">
      <w:pPr>
        <w:jc w:val="both"/>
        <w:rPr>
          <w:rFonts w:ascii="Times New Roman" w:eastAsia="Calibri" w:hAnsi="Times New Roman"/>
          <w:sz w:val="22"/>
          <w:szCs w:val="22"/>
        </w:rPr>
      </w:pPr>
    </w:p>
    <w:tbl>
      <w:tblPr>
        <w:tblW w:w="5000" w:type="pct"/>
        <w:tblLook w:val="0000" w:firstRow="0" w:lastRow="0" w:firstColumn="0" w:lastColumn="0" w:noHBand="0" w:noVBand="0"/>
      </w:tblPr>
      <w:tblGrid>
        <w:gridCol w:w="5098"/>
        <w:gridCol w:w="4966"/>
      </w:tblGrid>
      <w:tr w:rsidR="005F05AC" w:rsidRPr="008755E1" w14:paraId="6F76D2BF" w14:textId="77777777" w:rsidTr="005F05AC">
        <w:trPr>
          <w:trHeight w:val="523"/>
        </w:trPr>
        <w:tc>
          <w:tcPr>
            <w:tcW w:w="2533" w:type="pct"/>
          </w:tcPr>
          <w:p w14:paraId="31357078" w14:textId="77777777" w:rsidR="005F05AC" w:rsidRPr="008755E1" w:rsidRDefault="005F05AC" w:rsidP="005F05AC">
            <w:pPr>
              <w:spacing w:after="0"/>
              <w:rPr>
                <w:rFonts w:ascii="Times New Roman" w:eastAsia="Calibri" w:hAnsi="Times New Roman"/>
                <w:b/>
                <w:sz w:val="22"/>
                <w:szCs w:val="22"/>
              </w:rPr>
            </w:pPr>
            <w:r>
              <w:rPr>
                <w:rFonts w:ascii="Times New Roman" w:eastAsia="Calibri" w:hAnsi="Times New Roman"/>
                <w:b/>
                <w:sz w:val="22"/>
                <w:szCs w:val="22"/>
              </w:rPr>
              <w:t xml:space="preserve">                          от Подрядчика:                      </w:t>
            </w:r>
          </w:p>
        </w:tc>
        <w:tc>
          <w:tcPr>
            <w:tcW w:w="2467" w:type="pct"/>
          </w:tcPr>
          <w:p w14:paraId="6A286F40" w14:textId="77777777" w:rsidR="005F05AC" w:rsidRPr="008755E1" w:rsidRDefault="005F05AC" w:rsidP="005F05AC">
            <w:pPr>
              <w:tabs>
                <w:tab w:val="left" w:pos="2040"/>
                <w:tab w:val="center" w:pos="2761"/>
              </w:tabs>
              <w:spacing w:after="0"/>
              <w:rPr>
                <w:rFonts w:ascii="Times New Roman" w:eastAsia="Calibri" w:hAnsi="Times New Roman"/>
                <w:b/>
                <w:sz w:val="22"/>
                <w:szCs w:val="22"/>
              </w:rPr>
            </w:pPr>
            <w:r>
              <w:rPr>
                <w:rFonts w:ascii="Times New Roman" w:eastAsia="Calibri" w:hAnsi="Times New Roman"/>
                <w:b/>
                <w:sz w:val="22"/>
                <w:szCs w:val="22"/>
              </w:rPr>
              <w:t xml:space="preserve">                                      от Заказчика:</w:t>
            </w:r>
          </w:p>
          <w:p w14:paraId="2C40EB47" w14:textId="77777777" w:rsidR="005F05AC" w:rsidRPr="008755E1" w:rsidRDefault="005F05AC" w:rsidP="005F05AC">
            <w:pPr>
              <w:tabs>
                <w:tab w:val="left" w:pos="2040"/>
                <w:tab w:val="center" w:pos="2761"/>
              </w:tabs>
              <w:spacing w:after="0"/>
              <w:rPr>
                <w:rFonts w:ascii="Times New Roman" w:eastAsia="Calibri" w:hAnsi="Times New Roman"/>
                <w:b/>
                <w:sz w:val="22"/>
                <w:szCs w:val="22"/>
              </w:rPr>
            </w:pPr>
          </w:p>
          <w:p w14:paraId="518ED464" w14:textId="77777777" w:rsidR="005F05AC" w:rsidRPr="008755E1" w:rsidRDefault="005F05AC" w:rsidP="005F05AC">
            <w:pPr>
              <w:tabs>
                <w:tab w:val="left" w:pos="1125"/>
              </w:tabs>
              <w:spacing w:after="0" w:line="240" w:lineRule="auto"/>
              <w:rPr>
                <w:rFonts w:ascii="Times New Roman" w:eastAsia="Calibri" w:hAnsi="Times New Roman"/>
                <w:sz w:val="22"/>
                <w:szCs w:val="22"/>
              </w:rPr>
            </w:pPr>
            <w:r>
              <w:rPr>
                <w:rFonts w:ascii="Times New Roman" w:eastAsia="Calibri" w:hAnsi="Times New Roman"/>
                <w:sz w:val="22"/>
                <w:szCs w:val="22"/>
              </w:rPr>
              <w:t xml:space="preserve"> </w:t>
            </w:r>
          </w:p>
        </w:tc>
      </w:tr>
    </w:tbl>
    <w:p w14:paraId="3C7FE219" w14:textId="77777777" w:rsidR="005F05AC" w:rsidRPr="008755E1" w:rsidRDefault="005F05AC" w:rsidP="005F05AC">
      <w:pPr>
        <w:spacing w:after="0" w:line="240" w:lineRule="auto"/>
        <w:rPr>
          <w:rFonts w:ascii="Times New Roman" w:eastAsia="Calibri" w:hAnsi="Times New Roman"/>
          <w:sz w:val="22"/>
          <w:szCs w:val="22"/>
        </w:rPr>
      </w:pPr>
    </w:p>
    <w:p w14:paraId="1111A48A" w14:textId="77777777" w:rsidR="005F05AC" w:rsidRPr="008755E1" w:rsidRDefault="005F05AC" w:rsidP="005F05AC">
      <w:pPr>
        <w:spacing w:after="0" w:line="240" w:lineRule="auto"/>
        <w:rPr>
          <w:rFonts w:ascii="Times New Roman" w:eastAsia="Calibri" w:hAnsi="Times New Roman"/>
          <w:sz w:val="22"/>
          <w:szCs w:val="22"/>
        </w:rPr>
      </w:pPr>
    </w:p>
    <w:p w14:paraId="6CE1F23C" w14:textId="77777777" w:rsidR="005F05AC" w:rsidRPr="008755E1" w:rsidRDefault="005F05AC" w:rsidP="00970002">
      <w:pPr>
        <w:spacing w:after="0" w:line="240" w:lineRule="auto"/>
        <w:rPr>
          <w:rFonts w:ascii="Times New Roman" w:eastAsia="Times New Roman" w:hAnsi="Times New Roman"/>
          <w:b/>
          <w:bCs/>
          <w:sz w:val="24"/>
          <w:szCs w:val="24"/>
        </w:rPr>
      </w:pPr>
    </w:p>
    <w:p w14:paraId="3316D92A" w14:textId="77777777" w:rsidR="005F05AC" w:rsidRPr="008755E1" w:rsidRDefault="005F05AC" w:rsidP="005F05AC">
      <w:pPr>
        <w:spacing w:after="0" w:line="240" w:lineRule="auto"/>
        <w:jc w:val="center"/>
        <w:rPr>
          <w:rFonts w:ascii="Times New Roman" w:eastAsia="Times New Roman" w:hAnsi="Times New Roman"/>
          <w:b/>
          <w:bCs/>
          <w:sz w:val="24"/>
          <w:szCs w:val="24"/>
        </w:rPr>
      </w:pPr>
    </w:p>
    <w:p w14:paraId="0E95F35B" w14:textId="77777777" w:rsidR="005F05AC" w:rsidRPr="008755E1" w:rsidRDefault="005F05AC" w:rsidP="005F05AC">
      <w:pPr>
        <w:spacing w:after="0" w:line="240" w:lineRule="auto"/>
        <w:jc w:val="center"/>
        <w:rPr>
          <w:rFonts w:ascii="Times New Roman" w:eastAsia="Times New Roman" w:hAnsi="Times New Roman"/>
          <w:b/>
          <w:bCs/>
          <w:sz w:val="24"/>
          <w:szCs w:val="24"/>
        </w:rPr>
      </w:pPr>
    </w:p>
    <w:p w14:paraId="29A5AE65" w14:textId="77777777" w:rsidR="008A3829" w:rsidRPr="00D14214" w:rsidRDefault="008A3829">
      <w:pPr>
        <w:rPr>
          <w:rFonts w:asciiTheme="minorHAnsi" w:hAnsiTheme="minorHAnsi"/>
        </w:rPr>
      </w:pPr>
    </w:p>
    <w:sectPr w:rsidR="008A3829" w:rsidRPr="00D14214" w:rsidSect="005F05AC">
      <w:footerReference w:type="even" r:id="rId8"/>
      <w:footerReference w:type="default" r:id="rId9"/>
      <w:footerReference w:type="first" r:id="rId10"/>
      <w:pgSz w:w="11920" w:h="16840"/>
      <w:pgMar w:top="1134" w:right="863" w:bottom="1134" w:left="993" w:header="595" w:footer="58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36093C" w14:textId="77777777" w:rsidR="00E72C02" w:rsidRDefault="00E72C02">
      <w:pPr>
        <w:spacing w:after="0" w:line="240" w:lineRule="auto"/>
      </w:pPr>
      <w:r>
        <w:separator/>
      </w:r>
    </w:p>
  </w:endnote>
  <w:endnote w:type="continuationSeparator" w:id="0">
    <w:p w14:paraId="26BADCCF" w14:textId="77777777" w:rsidR="00E72C02" w:rsidRDefault="00E72C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Proxima Nova ExCn Rg">
    <w:altName w:val="Candara"/>
    <w:panose1 w:val="00000000000000000000"/>
    <w:charset w:val="00"/>
    <w:family w:val="modern"/>
    <w:notTrueType/>
    <w:pitch w:val="variable"/>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 w:name="GaramondNarrowC">
    <w:altName w:val="Courier New"/>
    <w:panose1 w:val="00000000000000000000"/>
    <w:charset w:val="00"/>
    <w:family w:val="decorative"/>
    <w:notTrueType/>
    <w:pitch w:val="variable"/>
    <w:sig w:usb0="00000203" w:usb1="00000000" w:usb2="00000000" w:usb3="00000000" w:csb0="00000005" w:csb1="00000000"/>
  </w:font>
  <w:font w:name="Verdana">
    <w:panose1 w:val="020B0604030504040204"/>
    <w:charset w:val="CC"/>
    <w:family w:val="swiss"/>
    <w:pitch w:val="variable"/>
    <w:sig w:usb0="A00006FF" w:usb1="4000205B" w:usb2="00000010" w:usb3="00000000" w:csb0="0000019F" w:csb1="00000000"/>
  </w:font>
  <w:font w:name="Lucida Sans Unicode">
    <w:panose1 w:val="020B0602030504020204"/>
    <w:charset w:val="CC"/>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0E880D" w14:textId="77777777" w:rsidR="00FD3FEF" w:rsidRDefault="00FD3FEF">
    <w:pPr>
      <w:pStyle w:val="aff7"/>
      <w:jc w:val="center"/>
    </w:pPr>
  </w:p>
  <w:p w14:paraId="28863683" w14:textId="77777777" w:rsidR="00FD3FEF" w:rsidRDefault="00FD3FEF">
    <w:pPr>
      <w:pStyle w:val="aff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98E317" w14:textId="77777777" w:rsidR="00FD3FEF" w:rsidRDefault="00FD3FEF">
    <w:pPr>
      <w:pStyle w:val="aff7"/>
      <w:jc w:val="center"/>
    </w:pPr>
    <w:r>
      <w:fldChar w:fldCharType="begin"/>
    </w:r>
    <w:r>
      <w:instrText>PAGE   \* MERGEFORMAT</w:instrText>
    </w:r>
    <w:r>
      <w:fldChar w:fldCharType="separate"/>
    </w:r>
    <w:r>
      <w:rPr>
        <w:noProof/>
      </w:rPr>
      <w:t>2</w:t>
    </w:r>
    <w:r>
      <w:fldChar w:fldCharType="end"/>
    </w:r>
  </w:p>
  <w:p w14:paraId="624CE7AF" w14:textId="77777777" w:rsidR="00FD3FEF" w:rsidRDefault="00FD3FEF">
    <w:pPr>
      <w:pStyle w:val="aff7"/>
    </w:pPr>
  </w:p>
  <w:p w14:paraId="3B610801" w14:textId="77777777" w:rsidR="00FD3FEF" w:rsidRDefault="00FD3FEF"/>
  <w:p w14:paraId="147CE9A1" w14:textId="77777777" w:rsidR="00FD3FEF" w:rsidRDefault="00FD3FEF"/>
  <w:p w14:paraId="171B821C" w14:textId="77777777" w:rsidR="00FD3FEF" w:rsidRDefault="00FD3FEF"/>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8C5877" w14:textId="77777777" w:rsidR="00FD3FEF" w:rsidRPr="00756A0D" w:rsidRDefault="00FD3FEF">
    <w:pPr>
      <w:pStyle w:val="aff7"/>
      <w:jc w:val="center"/>
      <w:rPr>
        <w:rFonts w:ascii="Times New Roman" w:hAnsi="Times New Roman"/>
        <w:sz w:val="20"/>
        <w:szCs w:val="20"/>
      </w:rPr>
    </w:pPr>
    <w:r w:rsidRPr="00756A0D">
      <w:rPr>
        <w:rFonts w:ascii="Times New Roman" w:hAnsi="Times New Roman"/>
        <w:sz w:val="20"/>
        <w:szCs w:val="20"/>
      </w:rPr>
      <w:fldChar w:fldCharType="begin"/>
    </w:r>
    <w:r w:rsidRPr="00756A0D">
      <w:rPr>
        <w:rFonts w:ascii="Times New Roman" w:hAnsi="Times New Roman"/>
        <w:sz w:val="20"/>
        <w:szCs w:val="20"/>
      </w:rPr>
      <w:instrText>PAGE   \* MERGEFORMAT</w:instrText>
    </w:r>
    <w:r w:rsidRPr="00756A0D">
      <w:rPr>
        <w:rFonts w:ascii="Times New Roman" w:hAnsi="Times New Roman"/>
        <w:sz w:val="20"/>
        <w:szCs w:val="20"/>
      </w:rPr>
      <w:fldChar w:fldCharType="separate"/>
    </w:r>
    <w:r w:rsidR="00150EC5">
      <w:rPr>
        <w:rFonts w:ascii="Times New Roman" w:hAnsi="Times New Roman"/>
        <w:noProof/>
        <w:sz w:val="20"/>
        <w:szCs w:val="20"/>
      </w:rPr>
      <w:t>14</w:t>
    </w:r>
    <w:r w:rsidRPr="00756A0D">
      <w:rPr>
        <w:rFonts w:ascii="Times New Roman" w:hAnsi="Times New Roman"/>
        <w:sz w:val="20"/>
        <w:szCs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74145D" w14:textId="77777777" w:rsidR="00FD3FEF" w:rsidRPr="00112EDE" w:rsidRDefault="00FD3FEF">
    <w:pPr>
      <w:pStyle w:val="aff7"/>
      <w:jc w:val="center"/>
      <w:rPr>
        <w:rFonts w:ascii="Times New Roman" w:hAnsi="Times New Roman"/>
        <w:sz w:val="24"/>
        <w:szCs w:val="24"/>
      </w:rPr>
    </w:pPr>
    <w:r w:rsidRPr="00112EDE">
      <w:rPr>
        <w:rFonts w:ascii="Times New Roman" w:hAnsi="Times New Roman"/>
        <w:sz w:val="24"/>
        <w:szCs w:val="24"/>
      </w:rPr>
      <w:fldChar w:fldCharType="begin"/>
    </w:r>
    <w:r w:rsidRPr="00112EDE">
      <w:rPr>
        <w:rFonts w:ascii="Times New Roman" w:hAnsi="Times New Roman"/>
        <w:sz w:val="24"/>
        <w:szCs w:val="24"/>
      </w:rPr>
      <w:instrText>PAGE   \* MERGEFORMAT</w:instrText>
    </w:r>
    <w:r w:rsidRPr="00112EDE">
      <w:rPr>
        <w:rFonts w:ascii="Times New Roman" w:hAnsi="Times New Roman"/>
        <w:sz w:val="24"/>
        <w:szCs w:val="24"/>
      </w:rPr>
      <w:fldChar w:fldCharType="separate"/>
    </w:r>
    <w:r>
      <w:rPr>
        <w:rFonts w:ascii="Times New Roman" w:hAnsi="Times New Roman"/>
        <w:noProof/>
        <w:sz w:val="24"/>
        <w:szCs w:val="24"/>
      </w:rPr>
      <w:t>71</w:t>
    </w:r>
    <w:r w:rsidRPr="00112EDE">
      <w:rPr>
        <w:rFonts w:ascii="Times New Roman" w:hAnsi="Times New Roman"/>
        <w:sz w:val="24"/>
        <w:szCs w:val="24"/>
      </w:rPr>
      <w:fldChar w:fldCharType="end"/>
    </w:r>
  </w:p>
  <w:p w14:paraId="5E3E3842" w14:textId="77777777" w:rsidR="00FD3FEF" w:rsidRDefault="00FD3FEF">
    <w:pPr>
      <w:pStyle w:val="aff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45272D" w14:textId="77777777" w:rsidR="00E72C02" w:rsidRDefault="00E72C02">
      <w:pPr>
        <w:spacing w:after="0" w:line="240" w:lineRule="auto"/>
      </w:pPr>
      <w:r>
        <w:separator/>
      </w:r>
    </w:p>
  </w:footnote>
  <w:footnote w:type="continuationSeparator" w:id="0">
    <w:p w14:paraId="2F3BF1CC" w14:textId="77777777" w:rsidR="00E72C02" w:rsidRDefault="00E72C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F3562"/>
    <w:multiLevelType w:val="multilevel"/>
    <w:tmpl w:val="F1F4BFCC"/>
    <w:lvl w:ilvl="0">
      <w:start w:val="3"/>
      <w:numFmt w:val="decimal"/>
      <w:pStyle w:val="2"/>
      <w:lvlText w:val="%1."/>
      <w:lvlJc w:val="left"/>
      <w:pPr>
        <w:ind w:left="1134" w:hanging="1134"/>
      </w:pPr>
      <w:rPr>
        <w:rFonts w:hint="default"/>
      </w:rPr>
    </w:lvl>
    <w:lvl w:ilvl="1">
      <w:start w:val="4"/>
      <w:numFmt w:val="decimal"/>
      <w:pStyle w:val="3"/>
      <w:lvlText w:val="%1.%2"/>
      <w:lvlJc w:val="left"/>
      <w:pPr>
        <w:ind w:left="2411" w:hanging="1134"/>
      </w:pPr>
      <w:rPr>
        <w:rFonts w:hint="default"/>
      </w:rPr>
    </w:lvl>
    <w:lvl w:ilvl="2">
      <w:start w:val="8"/>
      <w:numFmt w:val="decimal"/>
      <w:pStyle w:val="4"/>
      <w:lvlText w:val="%1.%2.%3"/>
      <w:lvlJc w:val="left"/>
      <w:pPr>
        <w:ind w:left="2552" w:hanging="1134"/>
      </w:pPr>
      <w:rPr>
        <w:rFonts w:hint="default"/>
        <w:b w:val="0"/>
      </w:rPr>
    </w:lvl>
    <w:lvl w:ilvl="3">
      <w:start w:val="1"/>
      <w:numFmt w:val="decimal"/>
      <w:pStyle w:val="5"/>
      <w:lvlText w:val="(%4)"/>
      <w:lvlJc w:val="left"/>
      <w:pPr>
        <w:ind w:left="1985" w:hanging="851"/>
      </w:pPr>
      <w:rPr>
        <w:rFonts w:hint="default"/>
        <w:b w:val="0"/>
        <w:i w:val="0"/>
      </w:rPr>
    </w:lvl>
    <w:lvl w:ilvl="4">
      <w:start w:val="1"/>
      <w:numFmt w:val="russianLower"/>
      <w:pStyle w:val="6"/>
      <w:lvlText w:val="(%5)"/>
      <w:lvlJc w:val="left"/>
      <w:pPr>
        <w:ind w:left="2977" w:hanging="850"/>
      </w:pPr>
      <w:rPr>
        <w:rFonts w:hint="default"/>
      </w:rPr>
    </w:lvl>
    <w:lvl w:ilvl="5">
      <w:start w:val="1"/>
      <w:numFmt w:val="none"/>
      <w:pStyle w:val="a"/>
      <w:lvlText w:val=""/>
      <w:lvlJc w:val="left"/>
      <w:pPr>
        <w:ind w:left="1134" w:hanging="1134"/>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6">
      <w:start w:val="1"/>
      <w:numFmt w:val="none"/>
      <w:lvlText w:val=""/>
      <w:lvlJc w:val="left"/>
      <w:pPr>
        <w:ind w:left="1134" w:hanging="1134"/>
      </w:pPr>
      <w:rPr>
        <w:rFonts w:hint="default"/>
      </w:rPr>
    </w:lvl>
    <w:lvl w:ilvl="7">
      <w:start w:val="1"/>
      <w:numFmt w:val="none"/>
      <w:lvlText w:val=""/>
      <w:lvlJc w:val="left"/>
      <w:pPr>
        <w:ind w:left="1134" w:hanging="1134"/>
      </w:pPr>
      <w:rPr>
        <w:rFonts w:hint="default"/>
      </w:rPr>
    </w:lvl>
    <w:lvl w:ilvl="8">
      <w:start w:val="1"/>
      <w:numFmt w:val="none"/>
      <w:lvlText w:val=""/>
      <w:lvlJc w:val="left"/>
      <w:pPr>
        <w:ind w:left="1134" w:hanging="1134"/>
      </w:pPr>
      <w:rPr>
        <w:rFonts w:hint="default"/>
      </w:rPr>
    </w:lvl>
  </w:abstractNum>
  <w:abstractNum w:abstractNumId="1" w15:restartNumberingAfterBreak="0">
    <w:nsid w:val="0C44418F"/>
    <w:multiLevelType w:val="multilevel"/>
    <w:tmpl w:val="0A3E41C0"/>
    <w:lvl w:ilvl="0">
      <w:start w:val="5"/>
      <w:numFmt w:val="decimal"/>
      <w:lvlText w:val="%1."/>
      <w:lvlJc w:val="left"/>
      <w:pPr>
        <w:tabs>
          <w:tab w:val="num" w:pos="375"/>
        </w:tabs>
        <w:ind w:left="375" w:hanging="360"/>
      </w:pPr>
      <w:rPr>
        <w:rFonts w:hint="default"/>
      </w:rPr>
    </w:lvl>
    <w:lvl w:ilvl="1">
      <w:start w:val="1"/>
      <w:numFmt w:val="decimal"/>
      <w:isLgl/>
      <w:lvlText w:val="%1.%2."/>
      <w:lvlJc w:val="left"/>
      <w:pPr>
        <w:ind w:left="820" w:hanging="420"/>
      </w:pPr>
      <w:rPr>
        <w:rFonts w:hint="default"/>
      </w:rPr>
    </w:lvl>
    <w:lvl w:ilvl="2">
      <w:start w:val="1"/>
      <w:numFmt w:val="decimal"/>
      <w:isLgl/>
      <w:lvlText w:val="%1.%2.%3."/>
      <w:lvlJc w:val="left"/>
      <w:pPr>
        <w:ind w:left="1505" w:hanging="720"/>
      </w:pPr>
      <w:rPr>
        <w:rFonts w:hint="default"/>
      </w:rPr>
    </w:lvl>
    <w:lvl w:ilvl="3">
      <w:start w:val="1"/>
      <w:numFmt w:val="decimal"/>
      <w:isLgl/>
      <w:lvlText w:val="%1.%2.%3.%4."/>
      <w:lvlJc w:val="left"/>
      <w:pPr>
        <w:ind w:left="1890" w:hanging="720"/>
      </w:pPr>
      <w:rPr>
        <w:rFonts w:hint="default"/>
      </w:rPr>
    </w:lvl>
    <w:lvl w:ilvl="4">
      <w:start w:val="1"/>
      <w:numFmt w:val="decimal"/>
      <w:isLgl/>
      <w:lvlText w:val="%1.%2.%3.%4.%5."/>
      <w:lvlJc w:val="left"/>
      <w:pPr>
        <w:ind w:left="2635" w:hanging="1080"/>
      </w:pPr>
      <w:rPr>
        <w:rFonts w:hint="default"/>
      </w:rPr>
    </w:lvl>
    <w:lvl w:ilvl="5">
      <w:start w:val="1"/>
      <w:numFmt w:val="decimal"/>
      <w:isLgl/>
      <w:lvlText w:val="%1.%2.%3.%4.%5.%6."/>
      <w:lvlJc w:val="left"/>
      <w:pPr>
        <w:ind w:left="3020" w:hanging="1080"/>
      </w:pPr>
      <w:rPr>
        <w:rFonts w:hint="default"/>
      </w:rPr>
    </w:lvl>
    <w:lvl w:ilvl="6">
      <w:start w:val="1"/>
      <w:numFmt w:val="decimal"/>
      <w:isLgl/>
      <w:lvlText w:val="%1.%2.%3.%4.%5.%6.%7."/>
      <w:lvlJc w:val="left"/>
      <w:pPr>
        <w:ind w:left="3765" w:hanging="1440"/>
      </w:pPr>
      <w:rPr>
        <w:rFonts w:hint="default"/>
      </w:rPr>
    </w:lvl>
    <w:lvl w:ilvl="7">
      <w:start w:val="1"/>
      <w:numFmt w:val="decimal"/>
      <w:isLgl/>
      <w:lvlText w:val="%1.%2.%3.%4.%5.%6.%7.%8."/>
      <w:lvlJc w:val="left"/>
      <w:pPr>
        <w:ind w:left="4150" w:hanging="1440"/>
      </w:pPr>
      <w:rPr>
        <w:rFonts w:hint="default"/>
      </w:rPr>
    </w:lvl>
    <w:lvl w:ilvl="8">
      <w:start w:val="1"/>
      <w:numFmt w:val="decimal"/>
      <w:isLgl/>
      <w:lvlText w:val="%1.%2.%3.%4.%5.%6.%7.%8.%9."/>
      <w:lvlJc w:val="left"/>
      <w:pPr>
        <w:ind w:left="4895" w:hanging="1800"/>
      </w:pPr>
      <w:rPr>
        <w:rFonts w:hint="default"/>
      </w:rPr>
    </w:lvl>
  </w:abstractNum>
  <w:abstractNum w:abstractNumId="2" w15:restartNumberingAfterBreak="0">
    <w:nsid w:val="1A5904D7"/>
    <w:multiLevelType w:val="hybridMultilevel"/>
    <w:tmpl w:val="FF003E1A"/>
    <w:lvl w:ilvl="0" w:tplc="FFFFFFFF">
      <w:start w:val="1"/>
      <w:numFmt w:val="upperRoman"/>
      <w:pStyle w:val="a0"/>
      <w:lvlText w:val="%1."/>
      <w:lvlJc w:val="left"/>
      <w:pPr>
        <w:tabs>
          <w:tab w:val="num" w:pos="567"/>
        </w:tabs>
        <w:ind w:left="567" w:hanging="567"/>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 w15:restartNumberingAfterBreak="0">
    <w:nsid w:val="1EBB1DA3"/>
    <w:multiLevelType w:val="multilevel"/>
    <w:tmpl w:val="78282412"/>
    <w:styleLink w:val="WWNum2"/>
    <w:lvl w:ilvl="0">
      <w:start w:val="1"/>
      <w:numFmt w:val="decimal"/>
      <w:lvlText w:val="%1."/>
      <w:lvlJc w:val="left"/>
      <w:rPr>
        <w:rFonts w:ascii="Times New Roman" w:eastAsia="Times New Roman" w:hAnsi="Times New Roman" w:cs="Times New Roman"/>
        <w:b/>
      </w:rPr>
    </w:lvl>
    <w:lvl w:ilvl="1">
      <w:start w:val="1"/>
      <w:numFmt w:val="decimal"/>
      <w:lvlText w:val="%1.%2."/>
      <w:lvlJc w:val="left"/>
      <w:rPr>
        <w:b/>
      </w:rPr>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4" w15:restartNumberingAfterBreak="0">
    <w:nsid w:val="1F640218"/>
    <w:multiLevelType w:val="multilevel"/>
    <w:tmpl w:val="FC1C7598"/>
    <w:styleLink w:val="WWNum3"/>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5" w15:restartNumberingAfterBreak="0">
    <w:nsid w:val="234F4E8D"/>
    <w:multiLevelType w:val="multilevel"/>
    <w:tmpl w:val="F5960F3E"/>
    <w:lvl w:ilvl="0">
      <w:start w:val="1"/>
      <w:numFmt w:val="decimal"/>
      <w:lvlText w:val="%1."/>
      <w:lvlJc w:val="left"/>
      <w:pPr>
        <w:ind w:left="360" w:hanging="360"/>
      </w:pPr>
      <w:rPr>
        <w:rFonts w:ascii="Times New Roman" w:hAnsi="Times New Roman" w:cs="Times New Roman"/>
      </w:rPr>
    </w:lvl>
    <w:lvl w:ilvl="1">
      <w:start w:val="1"/>
      <w:numFmt w:val="decimal"/>
      <w:pStyle w:val="a1"/>
      <w:lvlText w:val="%1.%2."/>
      <w:lvlJc w:val="left"/>
      <w:pPr>
        <w:ind w:left="792" w:hanging="432"/>
      </w:pPr>
      <w:rPr>
        <w:rFonts w:ascii="Times New Roman" w:hAnsi="Times New Roman" w:cs="Times New Roman"/>
        <w:b w:val="0"/>
        <w:bCs w:val="0"/>
      </w:rPr>
    </w:lvl>
    <w:lvl w:ilvl="2">
      <w:start w:val="1"/>
      <w:numFmt w:val="decimal"/>
      <w:lvlText w:val="%1.%2.%3."/>
      <w:lvlJc w:val="left"/>
      <w:pPr>
        <w:ind w:left="1224" w:hanging="504"/>
      </w:pPr>
      <w:rPr>
        <w:rFonts w:ascii="Times New Roman" w:hAnsi="Times New Roman" w:cs="Times New Roman"/>
      </w:rPr>
    </w:lvl>
    <w:lvl w:ilvl="3">
      <w:start w:val="1"/>
      <w:numFmt w:val="decimal"/>
      <w:lvlText w:val="%1.%2.%3.%4."/>
      <w:lvlJc w:val="left"/>
      <w:pPr>
        <w:ind w:left="1728" w:hanging="648"/>
      </w:pPr>
      <w:rPr>
        <w:rFonts w:ascii="Times New Roman" w:hAnsi="Times New Roman" w:cs="Times New Roman"/>
      </w:rPr>
    </w:lvl>
    <w:lvl w:ilvl="4">
      <w:start w:val="1"/>
      <w:numFmt w:val="decimal"/>
      <w:lvlText w:val="%1.%2.%3.%4.%5."/>
      <w:lvlJc w:val="left"/>
      <w:pPr>
        <w:ind w:left="2232" w:hanging="792"/>
      </w:pPr>
      <w:rPr>
        <w:rFonts w:ascii="Times New Roman" w:hAnsi="Times New Roman" w:cs="Times New Roman"/>
      </w:rPr>
    </w:lvl>
    <w:lvl w:ilvl="5">
      <w:start w:val="1"/>
      <w:numFmt w:val="decimal"/>
      <w:lvlText w:val="%1.%2.%3.%4.%5.%6."/>
      <w:lvlJc w:val="left"/>
      <w:pPr>
        <w:ind w:left="2736" w:hanging="936"/>
      </w:pPr>
      <w:rPr>
        <w:rFonts w:ascii="Times New Roman" w:hAnsi="Times New Roman" w:cs="Times New Roman"/>
      </w:rPr>
    </w:lvl>
    <w:lvl w:ilvl="6">
      <w:start w:val="1"/>
      <w:numFmt w:val="decimal"/>
      <w:lvlText w:val="%1.%2.%3.%4.%5.%6.%7."/>
      <w:lvlJc w:val="left"/>
      <w:pPr>
        <w:ind w:left="3240" w:hanging="1080"/>
      </w:pPr>
      <w:rPr>
        <w:rFonts w:ascii="Times New Roman" w:hAnsi="Times New Roman" w:cs="Times New Roman"/>
      </w:rPr>
    </w:lvl>
    <w:lvl w:ilvl="7">
      <w:start w:val="1"/>
      <w:numFmt w:val="decimal"/>
      <w:lvlText w:val="%1.%2.%3.%4.%5.%6.%7.%8."/>
      <w:lvlJc w:val="left"/>
      <w:pPr>
        <w:ind w:left="3744" w:hanging="1224"/>
      </w:pPr>
      <w:rPr>
        <w:rFonts w:ascii="Times New Roman" w:hAnsi="Times New Roman" w:cs="Times New Roman"/>
      </w:rPr>
    </w:lvl>
    <w:lvl w:ilvl="8">
      <w:start w:val="1"/>
      <w:numFmt w:val="decimal"/>
      <w:lvlText w:val="%1.%2.%3.%4.%5.%6.%7.%8.%9."/>
      <w:lvlJc w:val="left"/>
      <w:pPr>
        <w:ind w:left="4320" w:hanging="1440"/>
      </w:pPr>
      <w:rPr>
        <w:rFonts w:ascii="Times New Roman" w:hAnsi="Times New Roman" w:cs="Times New Roman"/>
      </w:rPr>
    </w:lvl>
  </w:abstractNum>
  <w:abstractNum w:abstractNumId="6" w15:restartNumberingAfterBreak="0">
    <w:nsid w:val="2BAA4B90"/>
    <w:multiLevelType w:val="multilevel"/>
    <w:tmpl w:val="F27048DC"/>
    <w:styleLink w:val="a2"/>
    <w:lvl w:ilvl="0">
      <w:start w:val="1"/>
      <w:numFmt w:val="decimal"/>
      <w:suff w:val="space"/>
      <w:lvlText w:val="%1."/>
      <w:lvlJc w:val="left"/>
      <w:pPr>
        <w:ind w:left="1134" w:hanging="283"/>
      </w:pPr>
      <w:rPr>
        <w:rFonts w:ascii="Times New Roman" w:hAnsi="Times New Roman" w:hint="default"/>
        <w:b/>
        <w:color w:val="000000" w:themeColor="text1"/>
        <w:sz w:val="32"/>
        <w:u w:val="none"/>
      </w:rPr>
    </w:lvl>
    <w:lvl w:ilvl="1">
      <w:start w:val="1"/>
      <w:numFmt w:val="decimal"/>
      <w:pStyle w:val="a3"/>
      <w:suff w:val="space"/>
      <w:lvlText w:val="%1.%2."/>
      <w:lvlJc w:val="left"/>
      <w:pPr>
        <w:ind w:left="0" w:firstLine="0"/>
      </w:pPr>
      <w:rPr>
        <w:rFonts w:ascii="Times New Roman" w:hAnsi="Times New Roman" w:hint="default"/>
        <w:b/>
        <w:i w:val="0"/>
        <w:color w:val="000000" w:themeColor="text1"/>
        <w:sz w:val="28"/>
      </w:rPr>
    </w:lvl>
    <w:lvl w:ilvl="2">
      <w:start w:val="1"/>
      <w:numFmt w:val="decimal"/>
      <w:suff w:val="space"/>
      <w:lvlText w:val="%1.%2.%3"/>
      <w:lvlJc w:val="left"/>
      <w:pPr>
        <w:ind w:left="0" w:firstLine="0"/>
      </w:pPr>
      <w:rPr>
        <w:rFonts w:ascii="Times New Roman" w:hAnsi="Times New Roman" w:hint="default"/>
        <w:b w:val="0"/>
        <w:i w:val="0"/>
        <w:color w:val="000000" w:themeColor="text1"/>
        <w:sz w:val="28"/>
      </w:rPr>
    </w:lvl>
    <w:lvl w:ilvl="3">
      <w:start w:val="1"/>
      <w:numFmt w:val="russianLower"/>
      <w:suff w:val="space"/>
      <w:lvlText w:val="%4)"/>
      <w:lvlJc w:val="left"/>
      <w:pPr>
        <w:ind w:left="567" w:firstLine="0"/>
      </w:pPr>
      <w:rPr>
        <w:rFonts w:ascii="Times New Roman" w:hAnsi="Times New Roman" w:hint="default"/>
        <w:color w:val="000000" w:themeColor="text1"/>
        <w:sz w:val="28"/>
      </w:rPr>
    </w:lvl>
    <w:lvl w:ilvl="4">
      <w:start w:val="1"/>
      <w:numFmt w:val="lowerLetter"/>
      <w:lvlText w:val="(%5)"/>
      <w:lvlJc w:val="left"/>
      <w:pPr>
        <w:ind w:left="3402" w:hanging="283"/>
      </w:pPr>
      <w:rPr>
        <w:rFonts w:hint="default"/>
      </w:rPr>
    </w:lvl>
    <w:lvl w:ilvl="5">
      <w:start w:val="1"/>
      <w:numFmt w:val="lowerRoman"/>
      <w:lvlText w:val="(%6)"/>
      <w:lvlJc w:val="left"/>
      <w:pPr>
        <w:ind w:left="3969" w:hanging="283"/>
      </w:pPr>
      <w:rPr>
        <w:rFonts w:hint="default"/>
      </w:rPr>
    </w:lvl>
    <w:lvl w:ilvl="6">
      <w:start w:val="1"/>
      <w:numFmt w:val="decimal"/>
      <w:lvlText w:val="%7."/>
      <w:lvlJc w:val="left"/>
      <w:pPr>
        <w:ind w:left="4536" w:hanging="283"/>
      </w:pPr>
      <w:rPr>
        <w:rFonts w:hint="default"/>
      </w:rPr>
    </w:lvl>
    <w:lvl w:ilvl="7">
      <w:start w:val="1"/>
      <w:numFmt w:val="lowerLetter"/>
      <w:lvlText w:val="%8."/>
      <w:lvlJc w:val="left"/>
      <w:pPr>
        <w:ind w:left="5103" w:hanging="283"/>
      </w:pPr>
      <w:rPr>
        <w:rFonts w:hint="default"/>
      </w:rPr>
    </w:lvl>
    <w:lvl w:ilvl="8">
      <w:start w:val="1"/>
      <w:numFmt w:val="lowerRoman"/>
      <w:lvlText w:val="%9."/>
      <w:lvlJc w:val="left"/>
      <w:pPr>
        <w:ind w:left="5670" w:hanging="283"/>
      </w:pPr>
      <w:rPr>
        <w:rFonts w:hint="default"/>
      </w:rPr>
    </w:lvl>
  </w:abstractNum>
  <w:abstractNum w:abstractNumId="7" w15:restartNumberingAfterBreak="0">
    <w:nsid w:val="45A17EF6"/>
    <w:multiLevelType w:val="multilevel"/>
    <w:tmpl w:val="2FC03D48"/>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pStyle w:val="30"/>
      <w:lvlText w:val="%1.%2.%3"/>
      <w:lvlJc w:val="left"/>
      <w:pPr>
        <w:tabs>
          <w:tab w:val="num" w:pos="1134"/>
        </w:tabs>
        <w:ind w:left="1134" w:hanging="1134"/>
      </w:pPr>
      <w:rPr>
        <w:rFonts w:hint="default"/>
      </w:rPr>
    </w:lvl>
    <w:lvl w:ilvl="3">
      <w:start w:val="1"/>
      <w:numFmt w:val="decimal"/>
      <w:pStyle w:val="40"/>
      <w:lvlText w:val="%1.%2.%3.%4"/>
      <w:lvlJc w:val="left"/>
      <w:pPr>
        <w:tabs>
          <w:tab w:val="num" w:pos="2214"/>
        </w:tabs>
        <w:ind w:left="2214" w:hanging="1134"/>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 w15:restartNumberingAfterBreak="0">
    <w:nsid w:val="465D3282"/>
    <w:multiLevelType w:val="multilevel"/>
    <w:tmpl w:val="0BBCA63E"/>
    <w:lvl w:ilvl="0">
      <w:start w:val="1"/>
      <w:numFmt w:val="decimal"/>
      <w:lvlText w:val="%1."/>
      <w:lvlJc w:val="left"/>
      <w:pPr>
        <w:ind w:left="1198" w:hanging="630"/>
      </w:pPr>
      <w:rPr>
        <w:rFonts w:hint="default"/>
      </w:rPr>
    </w:lvl>
    <w:lvl w:ilvl="1">
      <w:start w:val="3"/>
      <w:numFmt w:val="decimal"/>
      <w:lvlText w:val="%1.%2."/>
      <w:lvlJc w:val="left"/>
      <w:pPr>
        <w:ind w:left="630" w:hanging="630"/>
      </w:pPr>
      <w:rPr>
        <w:rFonts w:hint="default"/>
      </w:rPr>
    </w:lvl>
    <w:lvl w:ilvl="2">
      <w:start w:val="1"/>
      <w:numFmt w:val="decimal"/>
      <w:pStyle w:val="20"/>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46863648"/>
    <w:multiLevelType w:val="hybridMultilevel"/>
    <w:tmpl w:val="0060AB6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48BF1693"/>
    <w:multiLevelType w:val="multilevel"/>
    <w:tmpl w:val="0CE86FE0"/>
    <w:lvl w:ilvl="0">
      <w:start w:val="1"/>
      <w:numFmt w:val="bullet"/>
      <w:pStyle w:val="a4"/>
      <w:lvlText w:val=""/>
      <w:lvlJc w:val="left"/>
      <w:pPr>
        <w:tabs>
          <w:tab w:val="num" w:pos="1858"/>
        </w:tabs>
        <w:ind w:left="1858" w:hanging="360"/>
      </w:pPr>
      <w:rPr>
        <w:rFonts w:ascii="Wingdings" w:hAnsi="Wingding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a4"/>
      <w:lvlText w:val="%2)"/>
      <w:lvlJc w:val="left"/>
      <w:pPr>
        <w:tabs>
          <w:tab w:val="num" w:pos="1498"/>
        </w:tabs>
        <w:ind w:left="1498" w:firstLine="0"/>
      </w:pPr>
      <w:rPr>
        <w:rFonts w:hint="default"/>
      </w:rPr>
    </w:lvl>
    <w:lvl w:ilvl="2">
      <w:start w:val="1"/>
      <w:numFmt w:val="decimal"/>
      <w:lvlText w:val="%1.%2.%3."/>
      <w:lvlJc w:val="left"/>
      <w:pPr>
        <w:tabs>
          <w:tab w:val="num" w:pos="1498"/>
        </w:tabs>
        <w:ind w:left="1498" w:firstLine="0"/>
      </w:pPr>
      <w:rPr>
        <w:rFonts w:hint="default"/>
      </w:rPr>
    </w:lvl>
    <w:lvl w:ilvl="3">
      <w:start w:val="1"/>
      <w:numFmt w:val="russianLower"/>
      <w:suff w:val="space"/>
      <w:lvlText w:val="%4)"/>
      <w:lvlJc w:val="left"/>
      <w:pPr>
        <w:ind w:left="1498" w:firstLine="0"/>
      </w:pPr>
      <w:rPr>
        <w:rFonts w:hint="default"/>
      </w:rPr>
    </w:lvl>
    <w:lvl w:ilvl="4">
      <w:start w:val="1"/>
      <w:numFmt w:val="decimal"/>
      <w:lvlText w:val="%1.%2.%3.%4.%5."/>
      <w:lvlJc w:val="left"/>
      <w:pPr>
        <w:tabs>
          <w:tab w:val="num" w:pos="5815"/>
        </w:tabs>
        <w:ind w:left="3727" w:hanging="792"/>
      </w:pPr>
      <w:rPr>
        <w:rFonts w:hint="default"/>
      </w:rPr>
    </w:lvl>
    <w:lvl w:ilvl="5">
      <w:start w:val="1"/>
      <w:numFmt w:val="decimal"/>
      <w:lvlText w:val="%1.%2.%3.%4.%5.%6."/>
      <w:lvlJc w:val="left"/>
      <w:pPr>
        <w:tabs>
          <w:tab w:val="num" w:pos="6895"/>
        </w:tabs>
        <w:ind w:left="4231" w:hanging="936"/>
      </w:pPr>
      <w:rPr>
        <w:rFonts w:hint="default"/>
      </w:rPr>
    </w:lvl>
    <w:lvl w:ilvl="6">
      <w:start w:val="1"/>
      <w:numFmt w:val="decimal"/>
      <w:lvlText w:val="%1.%2.%3.%4.%5.%6.%7."/>
      <w:lvlJc w:val="left"/>
      <w:pPr>
        <w:tabs>
          <w:tab w:val="num" w:pos="7615"/>
        </w:tabs>
        <w:ind w:left="4735" w:hanging="1080"/>
      </w:pPr>
      <w:rPr>
        <w:rFonts w:hint="default"/>
      </w:rPr>
    </w:lvl>
    <w:lvl w:ilvl="7">
      <w:start w:val="1"/>
      <w:numFmt w:val="decimal"/>
      <w:lvlText w:val="%1.%2.%3.%4.%5.%6.%7.%8."/>
      <w:lvlJc w:val="left"/>
      <w:pPr>
        <w:tabs>
          <w:tab w:val="num" w:pos="8695"/>
        </w:tabs>
        <w:ind w:left="5239" w:hanging="1224"/>
      </w:pPr>
      <w:rPr>
        <w:rFonts w:hint="default"/>
      </w:rPr>
    </w:lvl>
    <w:lvl w:ilvl="8">
      <w:start w:val="1"/>
      <w:numFmt w:val="decimal"/>
      <w:lvlText w:val="%1.%2.%3.%4.%5.%6.%7.%8.%9."/>
      <w:lvlJc w:val="left"/>
      <w:pPr>
        <w:tabs>
          <w:tab w:val="num" w:pos="9415"/>
        </w:tabs>
        <w:ind w:left="5815" w:hanging="1440"/>
      </w:pPr>
      <w:rPr>
        <w:rFonts w:hint="default"/>
      </w:rPr>
    </w:lvl>
  </w:abstractNum>
  <w:abstractNum w:abstractNumId="11" w15:restartNumberingAfterBreak="0">
    <w:nsid w:val="56595685"/>
    <w:multiLevelType w:val="hybridMultilevel"/>
    <w:tmpl w:val="EE827132"/>
    <w:lvl w:ilvl="0" w:tplc="11E4A3AE">
      <w:start w:val="1"/>
      <w:numFmt w:val="decimal"/>
      <w:lvlText w:val="%1."/>
      <w:lvlJc w:val="righ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58847EB4"/>
    <w:multiLevelType w:val="hybridMultilevel"/>
    <w:tmpl w:val="9B0E12CC"/>
    <w:lvl w:ilvl="0" w:tplc="0419000F">
      <w:start w:val="1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5C1435E4"/>
    <w:multiLevelType w:val="multilevel"/>
    <w:tmpl w:val="ED883264"/>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pStyle w:val="50"/>
      <w:lvlText w:val="%1.%2.%3.%4.%5"/>
      <w:lvlJc w:val="left"/>
      <w:pPr>
        <w:tabs>
          <w:tab w:val="num" w:pos="1008"/>
        </w:tabs>
        <w:ind w:left="1008" w:hanging="1008"/>
      </w:pPr>
      <w:rPr>
        <w:rFonts w:hint="default"/>
      </w:rPr>
    </w:lvl>
    <w:lvl w:ilvl="5">
      <w:start w:val="1"/>
      <w:numFmt w:val="decimal"/>
      <w:pStyle w:val="60"/>
      <w:lvlText w:val="%1.%2.%3.%4.%5.%6"/>
      <w:lvlJc w:val="left"/>
      <w:pPr>
        <w:tabs>
          <w:tab w:val="num" w:pos="1152"/>
        </w:tabs>
        <w:ind w:left="1152" w:hanging="1152"/>
      </w:pPr>
      <w:rPr>
        <w:rFonts w:hint="default"/>
      </w:rPr>
    </w:lvl>
    <w:lvl w:ilvl="6">
      <w:start w:val="1"/>
      <w:numFmt w:val="decimal"/>
      <w:pStyle w:val="7"/>
      <w:lvlText w:val="%1.%2.%3.%4.%5.%6.%7"/>
      <w:lvlJc w:val="left"/>
      <w:pPr>
        <w:tabs>
          <w:tab w:val="num" w:pos="1296"/>
        </w:tabs>
        <w:ind w:left="1296" w:hanging="1296"/>
      </w:pPr>
      <w:rPr>
        <w:rFonts w:hint="default"/>
      </w:rPr>
    </w:lvl>
    <w:lvl w:ilvl="7">
      <w:start w:val="1"/>
      <w:numFmt w:val="decimal"/>
      <w:pStyle w:val="8"/>
      <w:lvlText w:val="%1.%2.%3.%4.%5.%6.%7.%8"/>
      <w:lvlJc w:val="left"/>
      <w:pPr>
        <w:tabs>
          <w:tab w:val="num" w:pos="1440"/>
        </w:tabs>
        <w:ind w:left="1440" w:hanging="1440"/>
      </w:pPr>
      <w:rPr>
        <w:rFonts w:hint="default"/>
      </w:rPr>
    </w:lvl>
    <w:lvl w:ilvl="8">
      <w:start w:val="1"/>
      <w:numFmt w:val="decimal"/>
      <w:pStyle w:val="9"/>
      <w:lvlText w:val="%1.%2.%3.%4.%5.%6.%7.%8.%9"/>
      <w:lvlJc w:val="left"/>
      <w:pPr>
        <w:tabs>
          <w:tab w:val="num" w:pos="1584"/>
        </w:tabs>
        <w:ind w:left="1584" w:hanging="1584"/>
      </w:pPr>
      <w:rPr>
        <w:rFonts w:hint="default"/>
      </w:rPr>
    </w:lvl>
  </w:abstractNum>
  <w:abstractNum w:abstractNumId="14" w15:restartNumberingAfterBreak="0">
    <w:nsid w:val="6139083E"/>
    <w:multiLevelType w:val="multilevel"/>
    <w:tmpl w:val="D1787B96"/>
    <w:lvl w:ilvl="0">
      <w:start w:val="1"/>
      <w:numFmt w:val="decimal"/>
      <w:pStyle w:val="stzag1"/>
      <w:lvlText w:val="%1. "/>
      <w:lvlJc w:val="left"/>
      <w:pPr>
        <w:tabs>
          <w:tab w:val="num" w:pos="454"/>
        </w:tabs>
        <w:ind w:left="432" w:hanging="432"/>
      </w:pPr>
      <w:rPr>
        <w:rFonts w:hint="default"/>
      </w:rPr>
    </w:lvl>
    <w:lvl w:ilvl="1">
      <w:start w:val="1"/>
      <w:numFmt w:val="decimal"/>
      <w:pStyle w:val="sttext12"/>
      <w:lvlText w:val="%1.%2. "/>
      <w:lvlJc w:val="left"/>
      <w:pPr>
        <w:tabs>
          <w:tab w:val="num" w:pos="576"/>
        </w:tabs>
        <w:ind w:left="576" w:hanging="576"/>
      </w:pPr>
      <w:rPr>
        <w:rFonts w:hint="default"/>
      </w:rPr>
    </w:lvl>
    <w:lvl w:ilvl="2">
      <w:start w:val="1"/>
      <w:numFmt w:val="decimal"/>
      <w:pStyle w:val="sttext123"/>
      <w:lvlText w:val="%1.%2.%3"/>
      <w:lvlJc w:val="left"/>
      <w:pPr>
        <w:tabs>
          <w:tab w:val="num" w:pos="720"/>
        </w:tabs>
        <w:ind w:left="720" w:hanging="720"/>
      </w:pPr>
      <w:rPr>
        <w:rFonts w:hint="default"/>
      </w:rPr>
    </w:lvl>
    <w:lvl w:ilvl="3">
      <w:start w:val="1"/>
      <w:numFmt w:val="decimal"/>
      <w:pStyle w:val="sttext1234"/>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 w15:restartNumberingAfterBreak="0">
    <w:nsid w:val="6F1F3FCA"/>
    <w:multiLevelType w:val="hybridMultilevel"/>
    <w:tmpl w:val="2014096A"/>
    <w:lvl w:ilvl="0" w:tplc="FFFFFFFF">
      <w:start w:val="1"/>
      <w:numFmt w:val="upperRoman"/>
      <w:pStyle w:val="a5"/>
      <w:lvlText w:val="Раздел %1."/>
      <w:lvlJc w:val="left"/>
      <w:pPr>
        <w:tabs>
          <w:tab w:val="num" w:pos="2340"/>
        </w:tabs>
        <w:ind w:left="2340" w:firstLine="0"/>
      </w:pPr>
      <w:rPr>
        <w:rFonts w:hint="default"/>
      </w:rPr>
    </w:lvl>
    <w:lvl w:ilvl="1" w:tplc="FFFFFFFF">
      <w:start w:val="1"/>
      <w:numFmt w:val="lowerLetter"/>
      <w:lvlText w:val="%2."/>
      <w:lvlJc w:val="left"/>
      <w:pPr>
        <w:tabs>
          <w:tab w:val="num" w:pos="4272"/>
        </w:tabs>
        <w:ind w:left="4272" w:hanging="360"/>
      </w:pPr>
    </w:lvl>
    <w:lvl w:ilvl="2" w:tplc="FFFFFFFF">
      <w:start w:val="1"/>
      <w:numFmt w:val="lowerRoman"/>
      <w:lvlText w:val="%3."/>
      <w:lvlJc w:val="right"/>
      <w:pPr>
        <w:tabs>
          <w:tab w:val="num" w:pos="4992"/>
        </w:tabs>
        <w:ind w:left="4992" w:hanging="180"/>
      </w:pPr>
    </w:lvl>
    <w:lvl w:ilvl="3" w:tplc="FFFFFFFF" w:tentative="1">
      <w:start w:val="1"/>
      <w:numFmt w:val="decimal"/>
      <w:lvlText w:val="%4."/>
      <w:lvlJc w:val="left"/>
      <w:pPr>
        <w:tabs>
          <w:tab w:val="num" w:pos="5712"/>
        </w:tabs>
        <w:ind w:left="5712" w:hanging="360"/>
      </w:pPr>
    </w:lvl>
    <w:lvl w:ilvl="4" w:tplc="FFFFFFFF" w:tentative="1">
      <w:start w:val="1"/>
      <w:numFmt w:val="lowerLetter"/>
      <w:lvlText w:val="%5."/>
      <w:lvlJc w:val="left"/>
      <w:pPr>
        <w:tabs>
          <w:tab w:val="num" w:pos="6432"/>
        </w:tabs>
        <w:ind w:left="6432" w:hanging="360"/>
      </w:pPr>
    </w:lvl>
    <w:lvl w:ilvl="5" w:tplc="FFFFFFFF">
      <w:start w:val="1"/>
      <w:numFmt w:val="lowerRoman"/>
      <w:lvlText w:val="%6."/>
      <w:lvlJc w:val="right"/>
      <w:pPr>
        <w:tabs>
          <w:tab w:val="num" w:pos="7152"/>
        </w:tabs>
        <w:ind w:left="7152" w:hanging="180"/>
      </w:pPr>
    </w:lvl>
    <w:lvl w:ilvl="6" w:tplc="FFFFFFFF" w:tentative="1">
      <w:start w:val="1"/>
      <w:numFmt w:val="decimal"/>
      <w:lvlText w:val="%7."/>
      <w:lvlJc w:val="left"/>
      <w:pPr>
        <w:tabs>
          <w:tab w:val="num" w:pos="7872"/>
        </w:tabs>
        <w:ind w:left="7872" w:hanging="360"/>
      </w:pPr>
    </w:lvl>
    <w:lvl w:ilvl="7" w:tplc="FFFFFFFF" w:tentative="1">
      <w:start w:val="1"/>
      <w:numFmt w:val="lowerLetter"/>
      <w:lvlText w:val="%8."/>
      <w:lvlJc w:val="left"/>
      <w:pPr>
        <w:tabs>
          <w:tab w:val="num" w:pos="8592"/>
        </w:tabs>
        <w:ind w:left="8592" w:hanging="360"/>
      </w:pPr>
    </w:lvl>
    <w:lvl w:ilvl="8" w:tplc="FFFFFFFF" w:tentative="1">
      <w:start w:val="1"/>
      <w:numFmt w:val="lowerRoman"/>
      <w:lvlText w:val="%9."/>
      <w:lvlJc w:val="right"/>
      <w:pPr>
        <w:tabs>
          <w:tab w:val="num" w:pos="9312"/>
        </w:tabs>
        <w:ind w:left="9312" w:hanging="180"/>
      </w:pPr>
    </w:lvl>
  </w:abstractNum>
  <w:abstractNum w:abstractNumId="16" w15:restartNumberingAfterBreak="0">
    <w:nsid w:val="79A21656"/>
    <w:multiLevelType w:val="multilevel"/>
    <w:tmpl w:val="1C320918"/>
    <w:styleLink w:val="StyleBulleted"/>
    <w:lvl w:ilvl="0">
      <w:start w:val="1"/>
      <w:numFmt w:val="bullet"/>
      <w:lvlText w:val=""/>
      <w:lvlJc w:val="left"/>
      <w:pPr>
        <w:tabs>
          <w:tab w:val="num" w:pos="567"/>
        </w:tabs>
        <w:ind w:left="567" w:hanging="567"/>
      </w:pPr>
      <w:rPr>
        <w:rFonts w:ascii="Wingdings" w:hAnsi="Wingdings" w:hint="default"/>
        <w:color w:val="auto"/>
      </w:rPr>
    </w:lvl>
    <w:lvl w:ilvl="1">
      <w:start w:val="1"/>
      <w:numFmt w:val="bullet"/>
      <w:lvlText w:val=""/>
      <w:lvlJc w:val="left"/>
      <w:pPr>
        <w:tabs>
          <w:tab w:val="num" w:pos="1134"/>
        </w:tabs>
        <w:ind w:left="1134" w:hanging="567"/>
      </w:pPr>
      <w:rPr>
        <w:rFonts w:ascii="Wingdings" w:hAnsi="Wingdings" w:hint="default"/>
      </w:rPr>
    </w:lvl>
    <w:lvl w:ilvl="2">
      <w:start w:val="1"/>
      <w:numFmt w:val="bullet"/>
      <w:lvlText w:val="–"/>
      <w:lvlJc w:val="left"/>
      <w:pPr>
        <w:tabs>
          <w:tab w:val="num" w:pos="1701"/>
        </w:tabs>
        <w:ind w:left="1701" w:hanging="567"/>
      </w:pPr>
      <w:rPr>
        <w:rFonts w:ascii="Times New Roman" w:hAnsi="Times New Roman" w:cs="Times New Roman" w:hint="default"/>
      </w:rPr>
    </w:lvl>
    <w:lvl w:ilvl="3">
      <w:start w:val="1"/>
      <w:numFmt w:val="bullet"/>
      <w:lvlText w:val=""/>
      <w:lvlJc w:val="left"/>
      <w:pPr>
        <w:tabs>
          <w:tab w:val="num" w:pos="567"/>
        </w:tabs>
        <w:ind w:left="567" w:hanging="567"/>
      </w:pPr>
      <w:rPr>
        <w:rFonts w:ascii="Wingdings 3" w:hAnsi="Wingdings 3" w:hint="default"/>
      </w:rPr>
    </w:lvl>
    <w:lvl w:ilvl="4">
      <w:start w:val="1"/>
      <w:numFmt w:val="bullet"/>
      <w:lvlText w:val=""/>
      <w:lvlJc w:val="left"/>
      <w:pPr>
        <w:tabs>
          <w:tab w:val="num" w:pos="1134"/>
        </w:tabs>
        <w:ind w:left="1134" w:hanging="567"/>
      </w:pPr>
      <w:rPr>
        <w:rFonts w:ascii="Wingdings 3" w:hAnsi="Wingdings 3" w:hint="default"/>
      </w:rPr>
    </w:lvl>
    <w:lvl w:ilvl="5">
      <w:start w:val="1"/>
      <w:numFmt w:val="bullet"/>
      <w:lvlText w:val=""/>
      <w:lvlJc w:val="left"/>
      <w:pPr>
        <w:tabs>
          <w:tab w:val="num" w:pos="1701"/>
        </w:tabs>
        <w:ind w:left="1701" w:hanging="567"/>
      </w:pPr>
      <w:rPr>
        <w:rFonts w:ascii="Wingdings 3" w:hAnsi="Wingdings 3" w:hint="default"/>
      </w:rPr>
    </w:lvl>
    <w:lvl w:ilvl="6">
      <w:start w:val="1"/>
      <w:numFmt w:val="bullet"/>
      <w:lvlText w:val=""/>
      <w:lvlJc w:val="left"/>
      <w:pPr>
        <w:tabs>
          <w:tab w:val="num" w:pos="567"/>
        </w:tabs>
        <w:ind w:left="567" w:hanging="567"/>
      </w:pPr>
      <w:rPr>
        <w:rFonts w:ascii="Wingdings" w:hAnsi="Wingdings" w:hint="default"/>
      </w:rPr>
    </w:lvl>
    <w:lvl w:ilvl="7">
      <w:start w:val="1"/>
      <w:numFmt w:val="bullet"/>
      <w:lvlText w:val=""/>
      <w:lvlJc w:val="left"/>
      <w:pPr>
        <w:tabs>
          <w:tab w:val="num" w:pos="1134"/>
        </w:tabs>
        <w:ind w:left="1134" w:hanging="567"/>
      </w:pPr>
      <w:rPr>
        <w:rFonts w:ascii="Wingdings" w:hAnsi="Wingdings" w:hint="default"/>
      </w:rPr>
    </w:lvl>
    <w:lvl w:ilvl="8">
      <w:start w:val="1"/>
      <w:numFmt w:val="bullet"/>
      <w:lvlText w:val=""/>
      <w:lvlJc w:val="left"/>
      <w:pPr>
        <w:tabs>
          <w:tab w:val="num" w:pos="1701"/>
        </w:tabs>
        <w:ind w:left="1701" w:hanging="567"/>
      </w:pPr>
      <w:rPr>
        <w:rFonts w:ascii="Wingdings 3" w:hAnsi="Wingdings 3" w:hint="default"/>
      </w:rPr>
    </w:lvl>
  </w:abstractNum>
  <w:num w:numId="1" w16cid:durableId="606740337">
    <w:abstractNumId w:val="15"/>
  </w:num>
  <w:num w:numId="2" w16cid:durableId="2144345661">
    <w:abstractNumId w:val="6"/>
  </w:num>
  <w:num w:numId="3" w16cid:durableId="1626694526">
    <w:abstractNumId w:val="14"/>
  </w:num>
  <w:num w:numId="4" w16cid:durableId="230040907">
    <w:abstractNumId w:val="7"/>
  </w:num>
  <w:num w:numId="5" w16cid:durableId="1809200914">
    <w:abstractNumId w:val="13"/>
  </w:num>
  <w:num w:numId="6" w16cid:durableId="1212771973">
    <w:abstractNumId w:val="16"/>
  </w:num>
  <w:num w:numId="7" w16cid:durableId="637225206">
    <w:abstractNumId w:val="2"/>
  </w:num>
  <w:num w:numId="8" w16cid:durableId="1808743379">
    <w:abstractNumId w:val="8"/>
  </w:num>
  <w:num w:numId="9" w16cid:durableId="1885405498">
    <w:abstractNumId w:val="0"/>
  </w:num>
  <w:num w:numId="10" w16cid:durableId="380832609">
    <w:abstractNumId w:val="10"/>
  </w:num>
  <w:num w:numId="11" w16cid:durableId="1926263041">
    <w:abstractNumId w:val="5"/>
  </w:num>
  <w:num w:numId="12" w16cid:durableId="1348488037">
    <w:abstractNumId w:val="3"/>
  </w:num>
  <w:num w:numId="13" w16cid:durableId="1622346821">
    <w:abstractNumId w:val="4"/>
  </w:num>
  <w:num w:numId="14" w16cid:durableId="492373969">
    <w:abstractNumId w:val="0"/>
    <w:lvlOverride w:ilvl="0">
      <w:startOverride w:val="1"/>
    </w:lvlOverride>
    <w:lvlOverride w:ilvl="1">
      <w:startOverride w:val="4"/>
    </w:lvlOverride>
    <w:lvlOverride w:ilvl="2">
      <w:startOverride w:val="8"/>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040204557">
    <w:abstractNumId w:val="1"/>
  </w:num>
  <w:num w:numId="16" w16cid:durableId="611741945">
    <w:abstractNumId w:val="12"/>
  </w:num>
  <w:num w:numId="17" w16cid:durableId="1678996541">
    <w:abstractNumId w:val="9"/>
  </w:num>
  <w:num w:numId="18" w16cid:durableId="1884365034">
    <w:abstractNumId w:val="11"/>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3DB3"/>
    <w:rsid w:val="00020BF2"/>
    <w:rsid w:val="00041C4B"/>
    <w:rsid w:val="0006581E"/>
    <w:rsid w:val="0007161E"/>
    <w:rsid w:val="00081CE5"/>
    <w:rsid w:val="0009171A"/>
    <w:rsid w:val="000A482D"/>
    <w:rsid w:val="000B2E96"/>
    <w:rsid w:val="000C5367"/>
    <w:rsid w:val="000D2497"/>
    <w:rsid w:val="000F11A9"/>
    <w:rsid w:val="00106575"/>
    <w:rsid w:val="00137731"/>
    <w:rsid w:val="00150EC5"/>
    <w:rsid w:val="00154F92"/>
    <w:rsid w:val="001831BD"/>
    <w:rsid w:val="0018607C"/>
    <w:rsid w:val="001D25DE"/>
    <w:rsid w:val="0021763B"/>
    <w:rsid w:val="0022432A"/>
    <w:rsid w:val="00240E82"/>
    <w:rsid w:val="00270036"/>
    <w:rsid w:val="00272288"/>
    <w:rsid w:val="00287EB1"/>
    <w:rsid w:val="002A425D"/>
    <w:rsid w:val="002E108C"/>
    <w:rsid w:val="00331212"/>
    <w:rsid w:val="00344383"/>
    <w:rsid w:val="003627A9"/>
    <w:rsid w:val="003A4743"/>
    <w:rsid w:val="003A71A4"/>
    <w:rsid w:val="003C1632"/>
    <w:rsid w:val="003D3A48"/>
    <w:rsid w:val="003D4EAD"/>
    <w:rsid w:val="003D69B1"/>
    <w:rsid w:val="003F0637"/>
    <w:rsid w:val="003F76EC"/>
    <w:rsid w:val="0040156A"/>
    <w:rsid w:val="00401CE1"/>
    <w:rsid w:val="00410F48"/>
    <w:rsid w:val="004141D6"/>
    <w:rsid w:val="004166E5"/>
    <w:rsid w:val="00463D0E"/>
    <w:rsid w:val="00492B3A"/>
    <w:rsid w:val="004C56C8"/>
    <w:rsid w:val="004C6B1D"/>
    <w:rsid w:val="004D65F7"/>
    <w:rsid w:val="004D7544"/>
    <w:rsid w:val="00506F28"/>
    <w:rsid w:val="00507EC7"/>
    <w:rsid w:val="00516340"/>
    <w:rsid w:val="005244DE"/>
    <w:rsid w:val="00584048"/>
    <w:rsid w:val="005C0F46"/>
    <w:rsid w:val="005F05AC"/>
    <w:rsid w:val="005F714D"/>
    <w:rsid w:val="00623938"/>
    <w:rsid w:val="0065227D"/>
    <w:rsid w:val="00654F28"/>
    <w:rsid w:val="00664BDC"/>
    <w:rsid w:val="0066714F"/>
    <w:rsid w:val="006959AB"/>
    <w:rsid w:val="006972EE"/>
    <w:rsid w:val="006D0AA1"/>
    <w:rsid w:val="006E0AAB"/>
    <w:rsid w:val="00706343"/>
    <w:rsid w:val="007068BB"/>
    <w:rsid w:val="00745A72"/>
    <w:rsid w:val="00751528"/>
    <w:rsid w:val="00752D63"/>
    <w:rsid w:val="00764A32"/>
    <w:rsid w:val="0076544A"/>
    <w:rsid w:val="007A3370"/>
    <w:rsid w:val="007A5CEA"/>
    <w:rsid w:val="007C3A7D"/>
    <w:rsid w:val="007C4973"/>
    <w:rsid w:val="007F3BFB"/>
    <w:rsid w:val="00801822"/>
    <w:rsid w:val="00817331"/>
    <w:rsid w:val="00845A68"/>
    <w:rsid w:val="008547DA"/>
    <w:rsid w:val="00855D11"/>
    <w:rsid w:val="008627A2"/>
    <w:rsid w:val="008A3829"/>
    <w:rsid w:val="008B006A"/>
    <w:rsid w:val="008B5A67"/>
    <w:rsid w:val="008C440C"/>
    <w:rsid w:val="008D0A93"/>
    <w:rsid w:val="008D4933"/>
    <w:rsid w:val="008E5456"/>
    <w:rsid w:val="00912682"/>
    <w:rsid w:val="0091427A"/>
    <w:rsid w:val="00916CED"/>
    <w:rsid w:val="0095183C"/>
    <w:rsid w:val="00957C63"/>
    <w:rsid w:val="00970002"/>
    <w:rsid w:val="00991BA4"/>
    <w:rsid w:val="009E6D4A"/>
    <w:rsid w:val="009F2C60"/>
    <w:rsid w:val="00A03941"/>
    <w:rsid w:val="00A123B7"/>
    <w:rsid w:val="00A350A8"/>
    <w:rsid w:val="00A60E85"/>
    <w:rsid w:val="00A7411B"/>
    <w:rsid w:val="00A76574"/>
    <w:rsid w:val="00A7722E"/>
    <w:rsid w:val="00A97A36"/>
    <w:rsid w:val="00AA1EF1"/>
    <w:rsid w:val="00AA6CB9"/>
    <w:rsid w:val="00AB74BE"/>
    <w:rsid w:val="00AC0E9D"/>
    <w:rsid w:val="00AD030C"/>
    <w:rsid w:val="00AE135E"/>
    <w:rsid w:val="00AE5104"/>
    <w:rsid w:val="00AF2D4F"/>
    <w:rsid w:val="00AF40D4"/>
    <w:rsid w:val="00B13B0E"/>
    <w:rsid w:val="00B23646"/>
    <w:rsid w:val="00B54C3A"/>
    <w:rsid w:val="00B6615A"/>
    <w:rsid w:val="00B84125"/>
    <w:rsid w:val="00B91121"/>
    <w:rsid w:val="00BA3075"/>
    <w:rsid w:val="00BC3FE7"/>
    <w:rsid w:val="00BF2A97"/>
    <w:rsid w:val="00C10ACD"/>
    <w:rsid w:val="00C10F20"/>
    <w:rsid w:val="00C130D0"/>
    <w:rsid w:val="00C40B61"/>
    <w:rsid w:val="00C43DB3"/>
    <w:rsid w:val="00C45DD0"/>
    <w:rsid w:val="00C5436A"/>
    <w:rsid w:val="00C562A3"/>
    <w:rsid w:val="00C56A5D"/>
    <w:rsid w:val="00C63015"/>
    <w:rsid w:val="00C921CE"/>
    <w:rsid w:val="00C951FE"/>
    <w:rsid w:val="00CB245C"/>
    <w:rsid w:val="00CF5A44"/>
    <w:rsid w:val="00D03667"/>
    <w:rsid w:val="00D11E94"/>
    <w:rsid w:val="00D14214"/>
    <w:rsid w:val="00D27EF7"/>
    <w:rsid w:val="00D61107"/>
    <w:rsid w:val="00D81E7E"/>
    <w:rsid w:val="00D91E88"/>
    <w:rsid w:val="00D960C0"/>
    <w:rsid w:val="00DD42FF"/>
    <w:rsid w:val="00DE7FCE"/>
    <w:rsid w:val="00DF03AE"/>
    <w:rsid w:val="00E05E2D"/>
    <w:rsid w:val="00E07088"/>
    <w:rsid w:val="00E1276F"/>
    <w:rsid w:val="00E414E4"/>
    <w:rsid w:val="00E72C02"/>
    <w:rsid w:val="00EB56E9"/>
    <w:rsid w:val="00EC0B76"/>
    <w:rsid w:val="00EC6D73"/>
    <w:rsid w:val="00EE50BC"/>
    <w:rsid w:val="00F17F7C"/>
    <w:rsid w:val="00F35266"/>
    <w:rsid w:val="00F35F31"/>
    <w:rsid w:val="00F372B6"/>
    <w:rsid w:val="00F5118B"/>
    <w:rsid w:val="00F63E3B"/>
    <w:rsid w:val="00FA662B"/>
    <w:rsid w:val="00FA72A5"/>
    <w:rsid w:val="00FB25F4"/>
    <w:rsid w:val="00FD3FEF"/>
    <w:rsid w:val="00FD68D7"/>
    <w:rsid w:val="00FE1AB7"/>
    <w:rsid w:val="00FE6390"/>
    <w:rsid w:val="00FF2D0B"/>
    <w:rsid w:val="00FF324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97429"/>
  <w15:chartTrackingRefBased/>
  <w15:docId w15:val="{47BE5EB5-44B5-463B-AF54-A1C56871F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qFormat="1"/>
    <w:lsdException w:name="FollowedHyperlink" w:semiHidden="1" w:uiPriority="0" w:unhideWhenUsed="1"/>
    <w:lsdException w:name="Strong" w:uiPriority="22"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6">
    <w:name w:val="Normal"/>
    <w:qFormat/>
    <w:rsid w:val="005F05AC"/>
    <w:pPr>
      <w:spacing w:after="200" w:line="276" w:lineRule="auto"/>
    </w:pPr>
    <w:rPr>
      <w:rFonts w:ascii="Proxima Nova ExCn Rg" w:hAnsi="Proxima Nova ExCn Rg" w:cs="Times New Roman"/>
      <w:sz w:val="28"/>
      <w:szCs w:val="28"/>
    </w:rPr>
  </w:style>
  <w:style w:type="paragraph" w:styleId="1">
    <w:name w:val="heading 1"/>
    <w:aliases w:val="Document Header1,H1,1,Заголовок параграфа (1.),111,Section,Section Heading,level2 hdg,Заголовок 1 Знак Знак Знак Знак Знак,Заголовок 1 Знак Знак Знак Знак Знак Знак Знак Знак,Заголовок 1 Знак Знак Знак Знак Знак Знак Знак,Заголов,h1,ITT t1,I"/>
    <w:basedOn w:val="a6"/>
    <w:next w:val="a6"/>
    <w:link w:val="10"/>
    <w:uiPriority w:val="9"/>
    <w:qFormat/>
    <w:rsid w:val="005F05AC"/>
    <w:pPr>
      <w:keepNext/>
      <w:keepLines/>
      <w:spacing w:before="480" w:after="0"/>
      <w:outlineLvl w:val="0"/>
    </w:pPr>
    <w:rPr>
      <w:rFonts w:ascii="Times New Roman" w:eastAsiaTheme="majorEastAsia" w:hAnsi="Times New Roman" w:cstheme="majorBidi"/>
      <w:b/>
      <w:bCs/>
      <w:sz w:val="32"/>
    </w:rPr>
  </w:style>
  <w:style w:type="paragraph" w:styleId="21">
    <w:name w:val="heading 2"/>
    <w:aliases w:val="Заголовок 2 Знак2,Заголовок 2 Знак1 Знак,Заголовок 2 Знак Знак Знак,Заголовок 2 Знак Знак1,Заголовок 2 Знак1,Заголовок 2 Знак Знак,Заголовок 2 Знак3,Заголовок 2 Знак1 Знак Знак Знак,Заголовок 2 Знак1 Знак Знак,H2,h2,Gliederu,Gliederung2,H21"/>
    <w:basedOn w:val="a6"/>
    <w:next w:val="-3"/>
    <w:link w:val="22"/>
    <w:uiPriority w:val="9"/>
    <w:qFormat/>
    <w:rsid w:val="005F05AC"/>
    <w:pPr>
      <w:keepNext/>
      <w:tabs>
        <w:tab w:val="num" w:pos="1701"/>
      </w:tabs>
      <w:suppressAutoHyphens/>
      <w:spacing w:before="360" w:after="120" w:line="240" w:lineRule="auto"/>
      <w:ind w:firstLine="567"/>
      <w:jc w:val="both"/>
      <w:outlineLvl w:val="1"/>
    </w:pPr>
    <w:rPr>
      <w:rFonts w:ascii="Times New Roman" w:eastAsia="Times New Roman" w:hAnsi="Times New Roman"/>
      <w:b/>
      <w:bCs/>
      <w:szCs w:val="32"/>
      <w:lang w:eastAsia="ru-RU"/>
    </w:rPr>
  </w:style>
  <w:style w:type="paragraph" w:styleId="30">
    <w:name w:val="heading 3"/>
    <w:aliases w:val="H3"/>
    <w:basedOn w:val="a6"/>
    <w:next w:val="a6"/>
    <w:link w:val="31"/>
    <w:qFormat/>
    <w:rsid w:val="005F05AC"/>
    <w:pPr>
      <w:keepNext/>
      <w:numPr>
        <w:ilvl w:val="2"/>
        <w:numId w:val="4"/>
      </w:numPr>
      <w:tabs>
        <w:tab w:val="clear" w:pos="1134"/>
        <w:tab w:val="num" w:pos="2870"/>
      </w:tabs>
      <w:suppressAutoHyphens/>
      <w:spacing w:before="120" w:after="120" w:line="240" w:lineRule="auto"/>
      <w:ind w:left="2870" w:hanging="360"/>
      <w:jc w:val="both"/>
      <w:outlineLvl w:val="2"/>
    </w:pPr>
    <w:rPr>
      <w:rFonts w:ascii="Times New Roman" w:eastAsia="Times New Roman" w:hAnsi="Times New Roman"/>
      <w:b/>
      <w:bCs/>
      <w:lang w:eastAsia="ru-RU"/>
    </w:rPr>
  </w:style>
  <w:style w:type="paragraph" w:styleId="40">
    <w:name w:val="heading 4"/>
    <w:basedOn w:val="a6"/>
    <w:next w:val="a6"/>
    <w:link w:val="41"/>
    <w:qFormat/>
    <w:rsid w:val="005F05AC"/>
    <w:pPr>
      <w:keepNext/>
      <w:numPr>
        <w:ilvl w:val="3"/>
        <w:numId w:val="4"/>
      </w:numPr>
      <w:tabs>
        <w:tab w:val="clear" w:pos="2214"/>
        <w:tab w:val="left" w:pos="1134"/>
        <w:tab w:val="num" w:pos="3590"/>
      </w:tabs>
      <w:suppressAutoHyphens/>
      <w:spacing w:before="240" w:after="120" w:line="240" w:lineRule="auto"/>
      <w:ind w:left="3590" w:hanging="360"/>
      <w:jc w:val="both"/>
      <w:outlineLvl w:val="3"/>
    </w:pPr>
    <w:rPr>
      <w:rFonts w:ascii="Times New Roman" w:eastAsia="Times New Roman" w:hAnsi="Times New Roman"/>
      <w:b/>
      <w:bCs/>
      <w:i/>
      <w:iCs/>
      <w:lang w:eastAsia="ru-RU"/>
    </w:rPr>
  </w:style>
  <w:style w:type="paragraph" w:styleId="50">
    <w:name w:val="heading 5"/>
    <w:basedOn w:val="a6"/>
    <w:next w:val="a6"/>
    <w:link w:val="51"/>
    <w:qFormat/>
    <w:rsid w:val="005F05AC"/>
    <w:pPr>
      <w:keepNext/>
      <w:numPr>
        <w:ilvl w:val="4"/>
        <w:numId w:val="5"/>
      </w:numPr>
      <w:tabs>
        <w:tab w:val="clear" w:pos="1008"/>
        <w:tab w:val="num" w:pos="1080"/>
      </w:tabs>
      <w:suppressAutoHyphens/>
      <w:spacing w:before="60" w:after="0" w:line="240" w:lineRule="auto"/>
      <w:ind w:left="1080" w:hanging="1080"/>
      <w:jc w:val="both"/>
      <w:outlineLvl w:val="4"/>
    </w:pPr>
    <w:rPr>
      <w:rFonts w:ascii="Times New Roman" w:eastAsia="Times New Roman" w:hAnsi="Times New Roman"/>
      <w:b/>
      <w:bCs/>
      <w:sz w:val="26"/>
      <w:szCs w:val="26"/>
      <w:lang w:eastAsia="ru-RU"/>
    </w:rPr>
  </w:style>
  <w:style w:type="paragraph" w:styleId="60">
    <w:name w:val="heading 6"/>
    <w:aliases w:val=" RTC 6,RTC 6"/>
    <w:basedOn w:val="a6"/>
    <w:next w:val="a6"/>
    <w:link w:val="61"/>
    <w:qFormat/>
    <w:rsid w:val="005F05AC"/>
    <w:pPr>
      <w:widowControl w:val="0"/>
      <w:numPr>
        <w:ilvl w:val="5"/>
        <w:numId w:val="5"/>
      </w:numPr>
      <w:tabs>
        <w:tab w:val="clear" w:pos="1152"/>
        <w:tab w:val="num" w:pos="1080"/>
      </w:tabs>
      <w:suppressAutoHyphens/>
      <w:spacing w:before="240" w:after="60" w:line="240" w:lineRule="auto"/>
      <w:ind w:left="1080" w:hanging="1080"/>
      <w:jc w:val="both"/>
      <w:outlineLvl w:val="5"/>
    </w:pPr>
    <w:rPr>
      <w:rFonts w:ascii="Times New Roman" w:eastAsia="Times New Roman" w:hAnsi="Times New Roman"/>
      <w:b/>
      <w:bCs/>
      <w:lang w:eastAsia="ru-RU"/>
    </w:rPr>
  </w:style>
  <w:style w:type="paragraph" w:styleId="7">
    <w:name w:val="heading 7"/>
    <w:aliases w:val="RTC7"/>
    <w:basedOn w:val="a6"/>
    <w:next w:val="a6"/>
    <w:link w:val="70"/>
    <w:qFormat/>
    <w:rsid w:val="005F05AC"/>
    <w:pPr>
      <w:widowControl w:val="0"/>
      <w:numPr>
        <w:ilvl w:val="6"/>
        <w:numId w:val="5"/>
      </w:numPr>
      <w:tabs>
        <w:tab w:val="clear" w:pos="1296"/>
        <w:tab w:val="num" w:pos="1440"/>
      </w:tabs>
      <w:suppressAutoHyphens/>
      <w:spacing w:before="240" w:after="60" w:line="240" w:lineRule="auto"/>
      <w:ind w:left="1440" w:hanging="1440"/>
      <w:jc w:val="both"/>
      <w:outlineLvl w:val="6"/>
    </w:pPr>
    <w:rPr>
      <w:rFonts w:ascii="Times New Roman" w:eastAsia="Times New Roman" w:hAnsi="Times New Roman"/>
      <w:sz w:val="26"/>
      <w:szCs w:val="26"/>
      <w:lang w:eastAsia="ru-RU"/>
    </w:rPr>
  </w:style>
  <w:style w:type="paragraph" w:styleId="8">
    <w:name w:val="heading 8"/>
    <w:basedOn w:val="a6"/>
    <w:next w:val="a6"/>
    <w:link w:val="80"/>
    <w:qFormat/>
    <w:rsid w:val="005F05AC"/>
    <w:pPr>
      <w:widowControl w:val="0"/>
      <w:numPr>
        <w:ilvl w:val="7"/>
        <w:numId w:val="5"/>
      </w:numPr>
      <w:suppressAutoHyphens/>
      <w:spacing w:before="240" w:after="60" w:line="240" w:lineRule="auto"/>
      <w:jc w:val="both"/>
      <w:outlineLvl w:val="7"/>
    </w:pPr>
    <w:rPr>
      <w:rFonts w:ascii="Times New Roman" w:eastAsia="Times New Roman" w:hAnsi="Times New Roman"/>
      <w:i/>
      <w:iCs/>
      <w:sz w:val="26"/>
      <w:szCs w:val="26"/>
      <w:lang w:eastAsia="ru-RU"/>
    </w:rPr>
  </w:style>
  <w:style w:type="paragraph" w:styleId="9">
    <w:name w:val="heading 9"/>
    <w:basedOn w:val="a6"/>
    <w:next w:val="a6"/>
    <w:link w:val="90"/>
    <w:qFormat/>
    <w:rsid w:val="005F05AC"/>
    <w:pPr>
      <w:widowControl w:val="0"/>
      <w:numPr>
        <w:ilvl w:val="8"/>
        <w:numId w:val="5"/>
      </w:numPr>
      <w:tabs>
        <w:tab w:val="clear" w:pos="1584"/>
        <w:tab w:val="num" w:pos="1800"/>
      </w:tabs>
      <w:suppressAutoHyphens/>
      <w:spacing w:before="240" w:after="60" w:line="240" w:lineRule="auto"/>
      <w:ind w:left="1800" w:hanging="1800"/>
      <w:jc w:val="both"/>
      <w:outlineLvl w:val="8"/>
    </w:pPr>
    <w:rPr>
      <w:rFonts w:ascii="Arial" w:eastAsia="Times New Roman" w:hAnsi="Arial" w:cs="Arial"/>
      <w:lang w:eastAsia="ru-RU"/>
    </w:r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character" w:customStyle="1" w:styleId="10">
    <w:name w:val="Заголовок 1 Знак"/>
    <w:aliases w:val="Document Header1 Знак,H1 Знак,1 Знак,Заголовок параграфа (1.) Знак,111 Знак,Section Знак,Section Heading Знак,level2 hdg Знак,Заголовок 1 Знак Знак Знак Знак Знак Знак,Заголовок 1 Знак Знак Знак Знак Знак Знак Знак Знак Знак,h1 Знак"/>
    <w:basedOn w:val="a7"/>
    <w:link w:val="1"/>
    <w:uiPriority w:val="9"/>
    <w:rsid w:val="005F05AC"/>
    <w:rPr>
      <w:rFonts w:ascii="Times New Roman" w:eastAsiaTheme="majorEastAsia" w:hAnsi="Times New Roman" w:cstheme="majorBidi"/>
      <w:b/>
      <w:bCs/>
      <w:sz w:val="32"/>
      <w:szCs w:val="28"/>
    </w:rPr>
  </w:style>
  <w:style w:type="character" w:customStyle="1" w:styleId="22">
    <w:name w:val="Заголовок 2 Знак"/>
    <w:aliases w:val="Заголовок 2 Знак2 Знак,Заголовок 2 Знак1 Знак Знак1,Заголовок 2 Знак Знак Знак Знак,Заголовок 2 Знак Знак1 Знак,Заголовок 2 Знак1 Знак1,Заголовок 2 Знак Знак Знак1,Заголовок 2 Знак3 Знак,Заголовок 2 Знак1 Знак Знак Знак Знак,H2 Знак"/>
    <w:basedOn w:val="a7"/>
    <w:link w:val="21"/>
    <w:uiPriority w:val="9"/>
    <w:rsid w:val="005F05AC"/>
    <w:rPr>
      <w:rFonts w:ascii="Times New Roman" w:eastAsia="Times New Roman" w:hAnsi="Times New Roman" w:cs="Times New Roman"/>
      <w:b/>
      <w:bCs/>
      <w:sz w:val="28"/>
      <w:szCs w:val="32"/>
      <w:lang w:eastAsia="ru-RU"/>
    </w:rPr>
  </w:style>
  <w:style w:type="character" w:customStyle="1" w:styleId="31">
    <w:name w:val="Заголовок 3 Знак"/>
    <w:aliases w:val="H3 Знак"/>
    <w:basedOn w:val="a7"/>
    <w:link w:val="30"/>
    <w:rsid w:val="005F05AC"/>
    <w:rPr>
      <w:rFonts w:ascii="Times New Roman" w:eastAsia="Times New Roman" w:hAnsi="Times New Roman" w:cs="Times New Roman"/>
      <w:b/>
      <w:bCs/>
      <w:sz w:val="28"/>
      <w:szCs w:val="28"/>
      <w:lang w:eastAsia="ru-RU"/>
    </w:rPr>
  </w:style>
  <w:style w:type="character" w:customStyle="1" w:styleId="41">
    <w:name w:val="Заголовок 4 Знак"/>
    <w:basedOn w:val="a7"/>
    <w:link w:val="40"/>
    <w:rsid w:val="005F05AC"/>
    <w:rPr>
      <w:rFonts w:ascii="Times New Roman" w:eastAsia="Times New Roman" w:hAnsi="Times New Roman" w:cs="Times New Roman"/>
      <w:b/>
      <w:bCs/>
      <w:i/>
      <w:iCs/>
      <w:sz w:val="28"/>
      <w:szCs w:val="28"/>
      <w:lang w:eastAsia="ru-RU"/>
    </w:rPr>
  </w:style>
  <w:style w:type="character" w:customStyle="1" w:styleId="51">
    <w:name w:val="Заголовок 5 Знак"/>
    <w:basedOn w:val="a7"/>
    <w:link w:val="50"/>
    <w:rsid w:val="005F05AC"/>
    <w:rPr>
      <w:rFonts w:ascii="Times New Roman" w:eastAsia="Times New Roman" w:hAnsi="Times New Roman" w:cs="Times New Roman"/>
      <w:b/>
      <w:bCs/>
      <w:sz w:val="26"/>
      <w:szCs w:val="26"/>
      <w:lang w:eastAsia="ru-RU"/>
    </w:rPr>
  </w:style>
  <w:style w:type="character" w:customStyle="1" w:styleId="61">
    <w:name w:val="Заголовок 6 Знак"/>
    <w:aliases w:val=" RTC 6 Знак,RTC 6 Знак"/>
    <w:basedOn w:val="a7"/>
    <w:link w:val="60"/>
    <w:rsid w:val="005F05AC"/>
    <w:rPr>
      <w:rFonts w:ascii="Times New Roman" w:eastAsia="Times New Roman" w:hAnsi="Times New Roman" w:cs="Times New Roman"/>
      <w:b/>
      <w:bCs/>
      <w:sz w:val="28"/>
      <w:szCs w:val="28"/>
      <w:lang w:eastAsia="ru-RU"/>
    </w:rPr>
  </w:style>
  <w:style w:type="character" w:customStyle="1" w:styleId="70">
    <w:name w:val="Заголовок 7 Знак"/>
    <w:aliases w:val="RTC7 Знак"/>
    <w:basedOn w:val="a7"/>
    <w:link w:val="7"/>
    <w:rsid w:val="005F05AC"/>
    <w:rPr>
      <w:rFonts w:ascii="Times New Roman" w:eastAsia="Times New Roman" w:hAnsi="Times New Roman" w:cs="Times New Roman"/>
      <w:sz w:val="26"/>
      <w:szCs w:val="26"/>
      <w:lang w:eastAsia="ru-RU"/>
    </w:rPr>
  </w:style>
  <w:style w:type="character" w:customStyle="1" w:styleId="80">
    <w:name w:val="Заголовок 8 Знак"/>
    <w:basedOn w:val="a7"/>
    <w:link w:val="8"/>
    <w:rsid w:val="005F05AC"/>
    <w:rPr>
      <w:rFonts w:ascii="Times New Roman" w:eastAsia="Times New Roman" w:hAnsi="Times New Roman" w:cs="Times New Roman"/>
      <w:i/>
      <w:iCs/>
      <w:sz w:val="26"/>
      <w:szCs w:val="26"/>
      <w:lang w:eastAsia="ru-RU"/>
    </w:rPr>
  </w:style>
  <w:style w:type="character" w:customStyle="1" w:styleId="90">
    <w:name w:val="Заголовок 9 Знак"/>
    <w:basedOn w:val="a7"/>
    <w:link w:val="9"/>
    <w:rsid w:val="005F05AC"/>
    <w:rPr>
      <w:rFonts w:ascii="Arial" w:eastAsia="Times New Roman" w:hAnsi="Arial" w:cs="Arial"/>
      <w:sz w:val="28"/>
      <w:szCs w:val="28"/>
      <w:lang w:eastAsia="ru-RU"/>
    </w:rPr>
  </w:style>
  <w:style w:type="numbering" w:customStyle="1" w:styleId="a2">
    <w:name w:val="НЦРТ Положение"/>
    <w:uiPriority w:val="99"/>
    <w:rsid w:val="005F05AC"/>
    <w:pPr>
      <w:numPr>
        <w:numId w:val="2"/>
      </w:numPr>
    </w:pPr>
  </w:style>
  <w:style w:type="character" w:customStyle="1" w:styleId="aa">
    <w:name w:val="Основной текст_"/>
    <w:basedOn w:val="a7"/>
    <w:link w:val="42"/>
    <w:rsid w:val="005F05AC"/>
    <w:rPr>
      <w:rFonts w:ascii="Times New Roman" w:eastAsia="Times New Roman" w:hAnsi="Times New Roman" w:cs="Times New Roman"/>
      <w:sz w:val="27"/>
      <w:szCs w:val="27"/>
      <w:shd w:val="clear" w:color="auto" w:fill="FFFFFF"/>
    </w:rPr>
  </w:style>
  <w:style w:type="paragraph" w:customStyle="1" w:styleId="42">
    <w:name w:val="Основной текст4"/>
    <w:basedOn w:val="a6"/>
    <w:link w:val="aa"/>
    <w:rsid w:val="005F05AC"/>
    <w:pPr>
      <w:shd w:val="clear" w:color="auto" w:fill="FFFFFF"/>
      <w:spacing w:after="0" w:line="384" w:lineRule="exact"/>
      <w:ind w:hanging="560"/>
    </w:pPr>
    <w:rPr>
      <w:rFonts w:ascii="Times New Roman" w:eastAsia="Times New Roman" w:hAnsi="Times New Roman"/>
      <w:sz w:val="27"/>
      <w:szCs w:val="27"/>
    </w:rPr>
  </w:style>
  <w:style w:type="paragraph" w:customStyle="1" w:styleId="a5">
    <w:name w:val="Глава"/>
    <w:basedOn w:val="a6"/>
    <w:rsid w:val="005F05AC"/>
    <w:pPr>
      <w:pageBreakBefore/>
      <w:numPr>
        <w:numId w:val="1"/>
      </w:numPr>
      <w:suppressAutoHyphens/>
      <w:spacing w:before="720" w:after="240" w:line="240" w:lineRule="auto"/>
      <w:ind w:left="0"/>
      <w:jc w:val="center"/>
      <w:outlineLvl w:val="0"/>
    </w:pPr>
    <w:rPr>
      <w:rFonts w:ascii="Times New Roman" w:eastAsia="Times New Roman" w:hAnsi="Times New Roman" w:cs="Arial"/>
      <w:b/>
      <w:caps/>
      <w:sz w:val="40"/>
      <w:szCs w:val="48"/>
      <w:lang w:eastAsia="ru-RU"/>
    </w:rPr>
  </w:style>
  <w:style w:type="character" w:styleId="ab">
    <w:name w:val="annotation reference"/>
    <w:basedOn w:val="a7"/>
    <w:uiPriority w:val="99"/>
    <w:unhideWhenUsed/>
    <w:rsid w:val="005F05AC"/>
    <w:rPr>
      <w:sz w:val="16"/>
      <w:szCs w:val="16"/>
    </w:rPr>
  </w:style>
  <w:style w:type="paragraph" w:styleId="ac">
    <w:name w:val="annotation text"/>
    <w:basedOn w:val="a6"/>
    <w:link w:val="ad"/>
    <w:uiPriority w:val="99"/>
    <w:unhideWhenUsed/>
    <w:rsid w:val="005F05AC"/>
    <w:pPr>
      <w:spacing w:after="0" w:line="240" w:lineRule="auto"/>
    </w:pPr>
    <w:rPr>
      <w:rFonts w:ascii="Arial Unicode MS" w:eastAsia="Arial Unicode MS" w:hAnsi="Arial Unicode MS" w:cs="Arial Unicode MS"/>
      <w:color w:val="000000"/>
      <w:sz w:val="20"/>
      <w:szCs w:val="20"/>
      <w:lang w:val="ru" w:eastAsia="ru-RU"/>
    </w:rPr>
  </w:style>
  <w:style w:type="character" w:customStyle="1" w:styleId="ad">
    <w:name w:val="Текст примечания Знак"/>
    <w:basedOn w:val="a7"/>
    <w:link w:val="ac"/>
    <w:uiPriority w:val="99"/>
    <w:rsid w:val="005F05AC"/>
    <w:rPr>
      <w:rFonts w:ascii="Arial Unicode MS" w:eastAsia="Arial Unicode MS" w:hAnsi="Arial Unicode MS" w:cs="Arial Unicode MS"/>
      <w:color w:val="000000"/>
      <w:sz w:val="20"/>
      <w:szCs w:val="20"/>
      <w:lang w:val="ru" w:eastAsia="ru-RU"/>
    </w:rPr>
  </w:style>
  <w:style w:type="paragraph" w:styleId="ae">
    <w:name w:val="Balloon Text"/>
    <w:basedOn w:val="a6"/>
    <w:link w:val="af"/>
    <w:uiPriority w:val="99"/>
    <w:semiHidden/>
    <w:unhideWhenUsed/>
    <w:rsid w:val="005F05AC"/>
    <w:pPr>
      <w:spacing w:after="0" w:line="240" w:lineRule="auto"/>
    </w:pPr>
    <w:rPr>
      <w:rFonts w:ascii="Tahoma" w:hAnsi="Tahoma" w:cs="Tahoma"/>
      <w:sz w:val="16"/>
      <w:szCs w:val="16"/>
    </w:rPr>
  </w:style>
  <w:style w:type="character" w:customStyle="1" w:styleId="af">
    <w:name w:val="Текст выноски Знак"/>
    <w:basedOn w:val="a7"/>
    <w:link w:val="ae"/>
    <w:uiPriority w:val="99"/>
    <w:semiHidden/>
    <w:rsid w:val="005F05AC"/>
    <w:rPr>
      <w:rFonts w:ascii="Tahoma" w:hAnsi="Tahoma" w:cs="Tahoma"/>
      <w:sz w:val="16"/>
      <w:szCs w:val="16"/>
    </w:rPr>
  </w:style>
  <w:style w:type="paragraph" w:customStyle="1" w:styleId="-3">
    <w:name w:val="Пункт-3"/>
    <w:basedOn w:val="a6"/>
    <w:link w:val="-30"/>
    <w:qFormat/>
    <w:rsid w:val="005F05AC"/>
    <w:pPr>
      <w:tabs>
        <w:tab w:val="num" w:pos="1134"/>
        <w:tab w:val="left" w:pos="1701"/>
      </w:tabs>
      <w:spacing w:after="0" w:line="240" w:lineRule="auto"/>
      <w:ind w:left="-567" w:firstLine="567"/>
      <w:jc w:val="both"/>
    </w:pPr>
    <w:rPr>
      <w:rFonts w:ascii="Times New Roman" w:eastAsia="Times New Roman" w:hAnsi="Times New Roman"/>
      <w:szCs w:val="24"/>
      <w:lang w:eastAsia="ru-RU"/>
    </w:rPr>
  </w:style>
  <w:style w:type="paragraph" w:customStyle="1" w:styleId="-4">
    <w:name w:val="Пункт-4"/>
    <w:basedOn w:val="a6"/>
    <w:link w:val="-41"/>
    <w:rsid w:val="005F05AC"/>
    <w:pPr>
      <w:tabs>
        <w:tab w:val="num" w:pos="1701"/>
      </w:tabs>
      <w:spacing w:after="0" w:line="240" w:lineRule="auto"/>
      <w:ind w:firstLine="567"/>
      <w:jc w:val="both"/>
    </w:pPr>
    <w:rPr>
      <w:rFonts w:ascii="Times New Roman" w:eastAsia="Times New Roman" w:hAnsi="Times New Roman"/>
      <w:szCs w:val="24"/>
      <w:lang w:eastAsia="ru-RU"/>
    </w:rPr>
  </w:style>
  <w:style w:type="paragraph" w:customStyle="1" w:styleId="-5">
    <w:name w:val="Пункт-5"/>
    <w:basedOn w:val="a6"/>
    <w:rsid w:val="005F05AC"/>
    <w:pPr>
      <w:tabs>
        <w:tab w:val="num" w:pos="1701"/>
      </w:tabs>
      <w:spacing w:after="0" w:line="240" w:lineRule="auto"/>
      <w:ind w:firstLine="567"/>
      <w:jc w:val="both"/>
    </w:pPr>
    <w:rPr>
      <w:rFonts w:ascii="Times New Roman" w:eastAsia="Times New Roman" w:hAnsi="Times New Roman"/>
      <w:szCs w:val="24"/>
      <w:lang w:eastAsia="ru-RU"/>
    </w:rPr>
  </w:style>
  <w:style w:type="paragraph" w:customStyle="1" w:styleId="-6">
    <w:name w:val="Пункт-6"/>
    <w:basedOn w:val="a6"/>
    <w:rsid w:val="005F05AC"/>
    <w:pPr>
      <w:tabs>
        <w:tab w:val="num" w:pos="1701"/>
      </w:tabs>
      <w:spacing w:after="0" w:line="240" w:lineRule="auto"/>
      <w:ind w:firstLine="567"/>
      <w:jc w:val="both"/>
    </w:pPr>
    <w:rPr>
      <w:rFonts w:ascii="Times New Roman" w:eastAsia="Times New Roman" w:hAnsi="Times New Roman"/>
      <w:szCs w:val="24"/>
      <w:lang w:eastAsia="ru-RU"/>
    </w:rPr>
  </w:style>
  <w:style w:type="paragraph" w:customStyle="1" w:styleId="-7">
    <w:name w:val="Пункт-7"/>
    <w:basedOn w:val="a6"/>
    <w:rsid w:val="005F05AC"/>
    <w:pPr>
      <w:tabs>
        <w:tab w:val="num" w:pos="1701"/>
      </w:tabs>
      <w:spacing w:after="0" w:line="240" w:lineRule="auto"/>
      <w:ind w:firstLine="567"/>
      <w:jc w:val="both"/>
    </w:pPr>
    <w:rPr>
      <w:rFonts w:ascii="Times New Roman" w:eastAsia="Times New Roman" w:hAnsi="Times New Roman"/>
      <w:szCs w:val="24"/>
      <w:lang w:eastAsia="ru-RU"/>
    </w:rPr>
  </w:style>
  <w:style w:type="paragraph" w:customStyle="1" w:styleId="ConsPlusNormal">
    <w:name w:val="ConsPlusNormal"/>
    <w:link w:val="ConsPlusNormal0"/>
    <w:rsid w:val="005F05AC"/>
    <w:pPr>
      <w:widowControl w:val="0"/>
      <w:autoSpaceDE w:val="0"/>
      <w:autoSpaceDN w:val="0"/>
      <w:adjustRightInd w:val="0"/>
      <w:spacing w:after="0" w:line="240" w:lineRule="auto"/>
      <w:ind w:firstLine="720"/>
    </w:pPr>
    <w:rPr>
      <w:rFonts w:ascii="Arial" w:eastAsia="Times New Roman" w:hAnsi="Arial" w:cs="Arial"/>
      <w:sz w:val="20"/>
      <w:szCs w:val="20"/>
      <w:lang w:eastAsia="ru-RU"/>
    </w:rPr>
  </w:style>
  <w:style w:type="paragraph" w:customStyle="1" w:styleId="32">
    <w:name w:val="Пункт_3"/>
    <w:basedOn w:val="a6"/>
    <w:rsid w:val="005F05AC"/>
    <w:pPr>
      <w:spacing w:after="0" w:line="360" w:lineRule="auto"/>
      <w:jc w:val="both"/>
    </w:pPr>
    <w:rPr>
      <w:rFonts w:ascii="Times New Roman" w:eastAsia="Times New Roman" w:hAnsi="Times New Roman"/>
      <w:snapToGrid w:val="0"/>
      <w:szCs w:val="20"/>
      <w:lang w:eastAsia="ru-RU"/>
    </w:rPr>
  </w:style>
  <w:style w:type="paragraph" w:customStyle="1" w:styleId="43">
    <w:name w:val="Пункт_4"/>
    <w:basedOn w:val="32"/>
    <w:rsid w:val="005F05AC"/>
    <w:pPr>
      <w:tabs>
        <w:tab w:val="num" w:pos="1134"/>
      </w:tabs>
      <w:ind w:left="1134" w:hanging="1134"/>
    </w:pPr>
    <w:rPr>
      <w:snapToGrid/>
    </w:rPr>
  </w:style>
  <w:style w:type="paragraph" w:customStyle="1" w:styleId="5ABCD">
    <w:name w:val="Пункт_5_ABCD"/>
    <w:basedOn w:val="a6"/>
    <w:rsid w:val="005F05AC"/>
    <w:pPr>
      <w:tabs>
        <w:tab w:val="num" w:pos="1701"/>
      </w:tabs>
      <w:spacing w:after="0" w:line="360" w:lineRule="auto"/>
      <w:ind w:left="1701" w:hanging="567"/>
      <w:jc w:val="both"/>
    </w:pPr>
    <w:rPr>
      <w:rFonts w:ascii="Times New Roman" w:eastAsia="Times New Roman" w:hAnsi="Times New Roman"/>
      <w:snapToGrid w:val="0"/>
      <w:szCs w:val="20"/>
      <w:lang w:eastAsia="ru-RU"/>
    </w:rPr>
  </w:style>
  <w:style w:type="character" w:customStyle="1" w:styleId="af0">
    <w:name w:val="Основной текст + Полужирный"/>
    <w:basedOn w:val="aa"/>
    <w:rsid w:val="005F05AC"/>
    <w:rPr>
      <w:rFonts w:ascii="Times New Roman" w:eastAsia="Times New Roman" w:hAnsi="Times New Roman" w:cs="Times New Roman"/>
      <w:b/>
      <w:bCs/>
      <w:i w:val="0"/>
      <w:iCs w:val="0"/>
      <w:smallCaps w:val="0"/>
      <w:strike w:val="0"/>
      <w:spacing w:val="0"/>
      <w:sz w:val="27"/>
      <w:szCs w:val="27"/>
      <w:shd w:val="clear" w:color="auto" w:fill="FFFFFF"/>
    </w:rPr>
  </w:style>
  <w:style w:type="character" w:customStyle="1" w:styleId="af1">
    <w:name w:val="Основной текст + Курсив"/>
    <w:basedOn w:val="aa"/>
    <w:rsid w:val="005F05AC"/>
    <w:rPr>
      <w:rFonts w:ascii="Times New Roman" w:eastAsia="Times New Roman" w:hAnsi="Times New Roman" w:cs="Times New Roman"/>
      <w:b w:val="0"/>
      <w:bCs w:val="0"/>
      <w:i/>
      <w:iCs/>
      <w:smallCaps w:val="0"/>
      <w:strike w:val="0"/>
      <w:spacing w:val="0"/>
      <w:sz w:val="27"/>
      <w:szCs w:val="27"/>
      <w:shd w:val="clear" w:color="auto" w:fill="FFFFFF"/>
    </w:rPr>
  </w:style>
  <w:style w:type="character" w:customStyle="1" w:styleId="11">
    <w:name w:val="Основной текст1"/>
    <w:basedOn w:val="aa"/>
    <w:rsid w:val="005F05AC"/>
    <w:rPr>
      <w:rFonts w:ascii="Times New Roman" w:eastAsia="Times New Roman" w:hAnsi="Times New Roman" w:cs="Times New Roman"/>
      <w:b w:val="0"/>
      <w:bCs w:val="0"/>
      <w:i w:val="0"/>
      <w:iCs w:val="0"/>
      <w:smallCaps w:val="0"/>
      <w:strike w:val="0"/>
      <w:spacing w:val="0"/>
      <w:sz w:val="27"/>
      <w:szCs w:val="27"/>
      <w:u w:val="single"/>
      <w:shd w:val="clear" w:color="auto" w:fill="FFFFFF"/>
    </w:rPr>
  </w:style>
  <w:style w:type="paragraph" w:styleId="a3">
    <w:name w:val="annotation subject"/>
    <w:basedOn w:val="ac"/>
    <w:next w:val="ac"/>
    <w:link w:val="af2"/>
    <w:uiPriority w:val="99"/>
    <w:unhideWhenUsed/>
    <w:rsid w:val="005F05AC"/>
    <w:pPr>
      <w:numPr>
        <w:ilvl w:val="1"/>
        <w:numId w:val="2"/>
      </w:numPr>
      <w:spacing w:after="200"/>
      <w:ind w:left="1701" w:hanging="283"/>
    </w:pPr>
    <w:rPr>
      <w:rFonts w:asciiTheme="minorHAnsi" w:eastAsiaTheme="minorHAnsi" w:hAnsiTheme="minorHAnsi" w:cstheme="minorBidi"/>
      <w:b/>
      <w:bCs/>
      <w:color w:val="auto"/>
      <w:lang w:val="ru-RU" w:eastAsia="en-US"/>
    </w:rPr>
  </w:style>
  <w:style w:type="character" w:customStyle="1" w:styleId="af2">
    <w:name w:val="Тема примечания Знак"/>
    <w:basedOn w:val="ad"/>
    <w:link w:val="a3"/>
    <w:uiPriority w:val="99"/>
    <w:rsid w:val="005F05AC"/>
    <w:rPr>
      <w:rFonts w:ascii="Arial Unicode MS" w:eastAsia="Arial Unicode MS" w:hAnsi="Arial Unicode MS" w:cs="Arial Unicode MS"/>
      <w:b/>
      <w:bCs/>
      <w:color w:val="000000"/>
      <w:sz w:val="20"/>
      <w:szCs w:val="20"/>
      <w:lang w:val="ru" w:eastAsia="ru-RU"/>
    </w:rPr>
  </w:style>
  <w:style w:type="paragraph" w:styleId="af3">
    <w:name w:val="List Paragraph"/>
    <w:basedOn w:val="a6"/>
    <w:link w:val="af4"/>
    <w:uiPriority w:val="34"/>
    <w:qFormat/>
    <w:rsid w:val="005F05AC"/>
    <w:pPr>
      <w:ind w:left="720"/>
      <w:contextualSpacing/>
    </w:pPr>
  </w:style>
  <w:style w:type="table" w:styleId="af5">
    <w:name w:val="Table Grid"/>
    <w:basedOn w:val="a8"/>
    <w:uiPriority w:val="59"/>
    <w:rsid w:val="005F05AC"/>
    <w:pPr>
      <w:spacing w:after="0" w:line="240" w:lineRule="auto"/>
    </w:pPr>
    <w:rPr>
      <w:rFonts w:ascii="Proxima Nova ExCn Rg" w:hAnsi="Proxima Nova ExCn Rg" w:cs="Times New Roman"/>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a7"/>
    <w:rsid w:val="005F05AC"/>
  </w:style>
  <w:style w:type="character" w:styleId="af6">
    <w:name w:val="Strong"/>
    <w:basedOn w:val="a7"/>
    <w:uiPriority w:val="22"/>
    <w:qFormat/>
    <w:rsid w:val="005F05AC"/>
    <w:rPr>
      <w:b/>
      <w:bCs/>
    </w:rPr>
  </w:style>
  <w:style w:type="character" w:customStyle="1" w:styleId="12">
    <w:name w:val="Заголовок №1_"/>
    <w:basedOn w:val="a7"/>
    <w:link w:val="13"/>
    <w:rsid w:val="005F05AC"/>
    <w:rPr>
      <w:rFonts w:ascii="Times New Roman" w:eastAsia="Times New Roman" w:hAnsi="Times New Roman" w:cs="Times New Roman"/>
      <w:sz w:val="39"/>
      <w:szCs w:val="39"/>
      <w:shd w:val="clear" w:color="auto" w:fill="FFFFFF"/>
    </w:rPr>
  </w:style>
  <w:style w:type="paragraph" w:customStyle="1" w:styleId="13">
    <w:name w:val="Заголовок №1"/>
    <w:basedOn w:val="a6"/>
    <w:link w:val="12"/>
    <w:rsid w:val="005F05AC"/>
    <w:pPr>
      <w:shd w:val="clear" w:color="auto" w:fill="FFFFFF"/>
      <w:spacing w:after="780" w:line="0" w:lineRule="atLeast"/>
      <w:outlineLvl w:val="0"/>
    </w:pPr>
    <w:rPr>
      <w:rFonts w:ascii="Times New Roman" w:eastAsia="Times New Roman" w:hAnsi="Times New Roman"/>
      <w:sz w:val="39"/>
      <w:szCs w:val="39"/>
    </w:rPr>
  </w:style>
  <w:style w:type="paragraph" w:customStyle="1" w:styleId="af7">
    <w:name w:val="Пункт_б/н"/>
    <w:basedOn w:val="a6"/>
    <w:rsid w:val="005F05AC"/>
    <w:pPr>
      <w:spacing w:after="0" w:line="360" w:lineRule="auto"/>
      <w:ind w:left="1134"/>
      <w:jc w:val="both"/>
    </w:pPr>
    <w:rPr>
      <w:rFonts w:ascii="Times New Roman" w:eastAsia="Times New Roman" w:hAnsi="Times New Roman"/>
      <w:snapToGrid w:val="0"/>
      <w:lang w:eastAsia="ru-RU"/>
    </w:rPr>
  </w:style>
  <w:style w:type="paragraph" w:customStyle="1" w:styleId="af8">
    <w:name w:val="Примечание"/>
    <w:basedOn w:val="a6"/>
    <w:link w:val="af9"/>
    <w:rsid w:val="005F05AC"/>
    <w:pPr>
      <w:numPr>
        <w:ilvl w:val="1"/>
      </w:numPr>
      <w:spacing w:before="240" w:after="240" w:line="240" w:lineRule="auto"/>
      <w:ind w:left="1701" w:right="567"/>
      <w:jc w:val="both"/>
    </w:pPr>
    <w:rPr>
      <w:rFonts w:ascii="Times New Roman" w:eastAsia="Times New Roman" w:hAnsi="Times New Roman"/>
      <w:snapToGrid w:val="0"/>
      <w:spacing w:val="20"/>
      <w:sz w:val="24"/>
      <w:szCs w:val="20"/>
      <w:lang w:eastAsia="ru-RU"/>
    </w:rPr>
  </w:style>
  <w:style w:type="character" w:customStyle="1" w:styleId="af9">
    <w:name w:val="Примечание Знак"/>
    <w:link w:val="af8"/>
    <w:rsid w:val="005F05AC"/>
    <w:rPr>
      <w:rFonts w:ascii="Times New Roman" w:eastAsia="Times New Roman" w:hAnsi="Times New Roman" w:cs="Times New Roman"/>
      <w:snapToGrid w:val="0"/>
      <w:spacing w:val="20"/>
      <w:sz w:val="24"/>
      <w:szCs w:val="20"/>
      <w:lang w:eastAsia="ru-RU"/>
    </w:rPr>
  </w:style>
  <w:style w:type="paragraph" w:customStyle="1" w:styleId="afa">
    <w:name w:val="Пункт Знак"/>
    <w:basedOn w:val="a6"/>
    <w:rsid w:val="005F05AC"/>
    <w:pPr>
      <w:tabs>
        <w:tab w:val="left" w:pos="851"/>
        <w:tab w:val="left" w:pos="1134"/>
        <w:tab w:val="num" w:pos="1844"/>
      </w:tabs>
      <w:spacing w:after="0" w:line="360" w:lineRule="auto"/>
      <w:ind w:left="1844" w:hanging="567"/>
      <w:jc w:val="both"/>
    </w:pPr>
    <w:rPr>
      <w:rFonts w:ascii="Times New Roman" w:eastAsia="Times New Roman" w:hAnsi="Times New Roman"/>
      <w:b/>
      <w:snapToGrid w:val="0"/>
      <w:szCs w:val="20"/>
      <w:lang w:eastAsia="ru-RU"/>
    </w:rPr>
  </w:style>
  <w:style w:type="paragraph" w:customStyle="1" w:styleId="afb">
    <w:name w:val="Подпункт"/>
    <w:basedOn w:val="afa"/>
    <w:rsid w:val="005F05AC"/>
    <w:pPr>
      <w:tabs>
        <w:tab w:val="clear" w:pos="1134"/>
        <w:tab w:val="clear" w:pos="1844"/>
        <w:tab w:val="num" w:pos="993"/>
      </w:tabs>
      <w:ind w:left="993" w:hanging="851"/>
    </w:pPr>
  </w:style>
  <w:style w:type="paragraph" w:customStyle="1" w:styleId="afc">
    <w:name w:val="Подподпункт"/>
    <w:basedOn w:val="afb"/>
    <w:link w:val="afd"/>
    <w:rsid w:val="005F05AC"/>
    <w:pPr>
      <w:tabs>
        <w:tab w:val="clear" w:pos="993"/>
        <w:tab w:val="left" w:pos="1134"/>
        <w:tab w:val="left" w:pos="1418"/>
        <w:tab w:val="num" w:pos="2127"/>
      </w:tabs>
      <w:ind w:left="2127" w:hanging="567"/>
    </w:pPr>
    <w:rPr>
      <w:snapToGrid/>
    </w:rPr>
  </w:style>
  <w:style w:type="paragraph" w:customStyle="1" w:styleId="afe">
    <w:name w:val="Подподподпункт"/>
    <w:basedOn w:val="a6"/>
    <w:rsid w:val="005F05AC"/>
    <w:pPr>
      <w:tabs>
        <w:tab w:val="left" w:pos="1134"/>
        <w:tab w:val="left" w:pos="1701"/>
      </w:tabs>
      <w:spacing w:after="0" w:line="360" w:lineRule="auto"/>
      <w:ind w:left="1718" w:hanging="1008"/>
      <w:jc w:val="both"/>
    </w:pPr>
    <w:rPr>
      <w:rFonts w:ascii="Times New Roman" w:eastAsia="Times New Roman" w:hAnsi="Times New Roman"/>
      <w:snapToGrid w:val="0"/>
      <w:szCs w:val="20"/>
      <w:lang w:eastAsia="ru-RU"/>
    </w:rPr>
  </w:style>
  <w:style w:type="paragraph" w:customStyle="1" w:styleId="14">
    <w:name w:val="Пункт1"/>
    <w:basedOn w:val="a6"/>
    <w:rsid w:val="005F05AC"/>
    <w:pPr>
      <w:tabs>
        <w:tab w:val="num" w:pos="567"/>
      </w:tabs>
      <w:spacing w:before="240" w:after="0" w:line="360" w:lineRule="auto"/>
      <w:ind w:left="567" w:hanging="279"/>
      <w:jc w:val="center"/>
    </w:pPr>
    <w:rPr>
      <w:rFonts w:ascii="Arial" w:eastAsia="Times New Roman" w:hAnsi="Arial"/>
      <w:b/>
      <w:snapToGrid w:val="0"/>
      <w:lang w:eastAsia="ru-RU"/>
    </w:rPr>
  </w:style>
  <w:style w:type="paragraph" w:customStyle="1" w:styleId="aff">
    <w:name w:val="Пункт"/>
    <w:basedOn w:val="aff0"/>
    <w:link w:val="15"/>
    <w:rsid w:val="005F05AC"/>
    <w:pPr>
      <w:spacing w:after="0" w:line="360" w:lineRule="auto"/>
      <w:ind w:left="2268" w:hanging="283"/>
      <w:jc w:val="both"/>
    </w:pPr>
    <w:rPr>
      <w:rFonts w:ascii="Times New Roman" w:eastAsia="Times New Roman" w:hAnsi="Times New Roman"/>
      <w:szCs w:val="20"/>
      <w:lang w:eastAsia="ru-RU"/>
    </w:rPr>
  </w:style>
  <w:style w:type="paragraph" w:styleId="aff0">
    <w:name w:val="Body Text"/>
    <w:basedOn w:val="a6"/>
    <w:link w:val="aff1"/>
    <w:unhideWhenUsed/>
    <w:rsid w:val="005F05AC"/>
    <w:pPr>
      <w:spacing w:after="120"/>
    </w:pPr>
  </w:style>
  <w:style w:type="character" w:customStyle="1" w:styleId="aff1">
    <w:name w:val="Основной текст Знак"/>
    <w:basedOn w:val="a7"/>
    <w:link w:val="aff0"/>
    <w:rsid w:val="005F05AC"/>
    <w:rPr>
      <w:rFonts w:ascii="Proxima Nova ExCn Rg" w:hAnsi="Proxima Nova ExCn Rg" w:cs="Times New Roman"/>
      <w:sz w:val="28"/>
      <w:szCs w:val="28"/>
    </w:rPr>
  </w:style>
  <w:style w:type="character" w:customStyle="1" w:styleId="aff2">
    <w:name w:val="Колонтитул_"/>
    <w:basedOn w:val="a7"/>
    <w:link w:val="aff3"/>
    <w:rsid w:val="005F05AC"/>
    <w:rPr>
      <w:rFonts w:ascii="Times New Roman" w:eastAsia="Times New Roman" w:hAnsi="Times New Roman" w:cs="Times New Roman"/>
      <w:sz w:val="20"/>
      <w:szCs w:val="20"/>
      <w:shd w:val="clear" w:color="auto" w:fill="FFFFFF"/>
    </w:rPr>
  </w:style>
  <w:style w:type="paragraph" w:customStyle="1" w:styleId="aff3">
    <w:name w:val="Колонтитул"/>
    <w:basedOn w:val="a6"/>
    <w:link w:val="aff2"/>
    <w:rsid w:val="005F05AC"/>
    <w:pPr>
      <w:shd w:val="clear" w:color="auto" w:fill="FFFFFF"/>
      <w:spacing w:after="0" w:line="240" w:lineRule="auto"/>
    </w:pPr>
    <w:rPr>
      <w:rFonts w:ascii="Times New Roman" w:eastAsia="Times New Roman" w:hAnsi="Times New Roman"/>
      <w:sz w:val="20"/>
      <w:szCs w:val="20"/>
    </w:rPr>
  </w:style>
  <w:style w:type="paragraph" w:styleId="aff4">
    <w:name w:val="List Bullet"/>
    <w:basedOn w:val="a6"/>
    <w:autoRedefine/>
    <w:rsid w:val="005F05AC"/>
    <w:pPr>
      <w:widowControl w:val="0"/>
      <w:tabs>
        <w:tab w:val="num" w:pos="405"/>
        <w:tab w:val="num" w:pos="644"/>
      </w:tabs>
      <w:autoSpaceDE w:val="0"/>
      <w:autoSpaceDN w:val="0"/>
      <w:adjustRightInd w:val="0"/>
      <w:spacing w:before="120" w:after="0" w:line="288" w:lineRule="auto"/>
      <w:ind w:left="360" w:firstLine="567"/>
      <w:jc w:val="both"/>
      <w:textAlignment w:val="baseline"/>
    </w:pPr>
    <w:rPr>
      <w:rFonts w:ascii="Times New Roman" w:eastAsia="Times New Roman" w:hAnsi="Times New Roman"/>
      <w:lang w:eastAsia="ru-RU"/>
    </w:rPr>
  </w:style>
  <w:style w:type="paragraph" w:styleId="aff5">
    <w:name w:val="header"/>
    <w:basedOn w:val="a6"/>
    <w:link w:val="aff6"/>
    <w:uiPriority w:val="99"/>
    <w:rsid w:val="005F05AC"/>
    <w:pPr>
      <w:pBdr>
        <w:bottom w:val="single" w:sz="4" w:space="1" w:color="auto"/>
      </w:pBdr>
      <w:tabs>
        <w:tab w:val="center" w:pos="4153"/>
        <w:tab w:val="right" w:pos="8306"/>
      </w:tabs>
      <w:suppressAutoHyphens/>
      <w:spacing w:after="0" w:line="240" w:lineRule="auto"/>
      <w:ind w:firstLine="567"/>
      <w:jc w:val="center"/>
    </w:pPr>
    <w:rPr>
      <w:rFonts w:ascii="Times New Roman" w:eastAsia="Times New Roman" w:hAnsi="Times New Roman"/>
      <w:i/>
      <w:iCs/>
      <w:sz w:val="20"/>
      <w:szCs w:val="20"/>
      <w:lang w:eastAsia="ru-RU"/>
    </w:rPr>
  </w:style>
  <w:style w:type="character" w:customStyle="1" w:styleId="aff6">
    <w:name w:val="Верхний колонтитул Знак"/>
    <w:basedOn w:val="a7"/>
    <w:link w:val="aff5"/>
    <w:uiPriority w:val="99"/>
    <w:rsid w:val="005F05AC"/>
    <w:rPr>
      <w:rFonts w:ascii="Times New Roman" w:eastAsia="Times New Roman" w:hAnsi="Times New Roman" w:cs="Times New Roman"/>
      <w:i/>
      <w:iCs/>
      <w:sz w:val="20"/>
      <w:szCs w:val="20"/>
      <w:lang w:eastAsia="ru-RU"/>
    </w:rPr>
  </w:style>
  <w:style w:type="paragraph" w:styleId="aff7">
    <w:name w:val="footer"/>
    <w:basedOn w:val="a6"/>
    <w:link w:val="aff8"/>
    <w:uiPriority w:val="99"/>
    <w:unhideWhenUsed/>
    <w:rsid w:val="005F05AC"/>
    <w:pPr>
      <w:tabs>
        <w:tab w:val="center" w:pos="4677"/>
        <w:tab w:val="right" w:pos="9355"/>
      </w:tabs>
      <w:spacing w:after="0" w:line="240" w:lineRule="auto"/>
    </w:pPr>
  </w:style>
  <w:style w:type="character" w:customStyle="1" w:styleId="aff8">
    <w:name w:val="Нижний колонтитул Знак"/>
    <w:basedOn w:val="a7"/>
    <w:link w:val="aff7"/>
    <w:uiPriority w:val="99"/>
    <w:rsid w:val="005F05AC"/>
    <w:rPr>
      <w:rFonts w:ascii="Proxima Nova ExCn Rg" w:hAnsi="Proxima Nova ExCn Rg" w:cs="Times New Roman"/>
      <w:sz w:val="28"/>
      <w:szCs w:val="28"/>
    </w:rPr>
  </w:style>
  <w:style w:type="character" w:customStyle="1" w:styleId="aff9">
    <w:name w:val="Сноска_"/>
    <w:basedOn w:val="a7"/>
    <w:link w:val="affa"/>
    <w:rsid w:val="005F05AC"/>
    <w:rPr>
      <w:rFonts w:ascii="Times New Roman" w:eastAsia="Times New Roman" w:hAnsi="Times New Roman" w:cs="Times New Roman"/>
      <w:sz w:val="18"/>
      <w:szCs w:val="18"/>
      <w:shd w:val="clear" w:color="auto" w:fill="FFFFFF"/>
    </w:rPr>
  </w:style>
  <w:style w:type="paragraph" w:customStyle="1" w:styleId="affa">
    <w:name w:val="Сноска"/>
    <w:basedOn w:val="a6"/>
    <w:link w:val="aff9"/>
    <w:rsid w:val="005F05AC"/>
    <w:pPr>
      <w:shd w:val="clear" w:color="auto" w:fill="FFFFFF"/>
      <w:spacing w:after="0" w:line="206" w:lineRule="exact"/>
      <w:jc w:val="both"/>
    </w:pPr>
    <w:rPr>
      <w:rFonts w:ascii="Times New Roman" w:eastAsia="Times New Roman" w:hAnsi="Times New Roman"/>
      <w:sz w:val="18"/>
      <w:szCs w:val="18"/>
    </w:rPr>
  </w:style>
  <w:style w:type="paragraph" w:customStyle="1" w:styleId="u">
    <w:name w:val="u"/>
    <w:basedOn w:val="a6"/>
    <w:rsid w:val="005F05AC"/>
    <w:pPr>
      <w:spacing w:before="100" w:beforeAutospacing="1" w:after="100" w:afterAutospacing="1" w:line="240" w:lineRule="auto"/>
    </w:pPr>
    <w:rPr>
      <w:rFonts w:ascii="Times New Roman" w:eastAsia="Times New Roman" w:hAnsi="Times New Roman"/>
      <w:sz w:val="24"/>
      <w:szCs w:val="24"/>
      <w:lang w:eastAsia="ru-RU"/>
    </w:rPr>
  </w:style>
  <w:style w:type="character" w:customStyle="1" w:styleId="33">
    <w:name w:val="Основной текст3"/>
    <w:basedOn w:val="aa"/>
    <w:rsid w:val="005F05AC"/>
    <w:rPr>
      <w:rFonts w:ascii="Times New Roman" w:eastAsia="Times New Roman" w:hAnsi="Times New Roman" w:cs="Times New Roman"/>
      <w:b w:val="0"/>
      <w:bCs w:val="0"/>
      <w:i w:val="0"/>
      <w:iCs w:val="0"/>
      <w:smallCaps w:val="0"/>
      <w:strike w:val="0"/>
      <w:spacing w:val="0"/>
      <w:sz w:val="27"/>
      <w:szCs w:val="27"/>
      <w:u w:val="single"/>
      <w:shd w:val="clear" w:color="auto" w:fill="FFFFFF"/>
    </w:rPr>
  </w:style>
  <w:style w:type="character" w:customStyle="1" w:styleId="23">
    <w:name w:val="Заголовок №2_"/>
    <w:basedOn w:val="a7"/>
    <w:link w:val="24"/>
    <w:rsid w:val="005F05AC"/>
    <w:rPr>
      <w:rFonts w:ascii="Times New Roman" w:eastAsia="Times New Roman" w:hAnsi="Times New Roman" w:cs="Times New Roman"/>
      <w:sz w:val="27"/>
      <w:szCs w:val="27"/>
      <w:shd w:val="clear" w:color="auto" w:fill="FFFFFF"/>
    </w:rPr>
  </w:style>
  <w:style w:type="paragraph" w:customStyle="1" w:styleId="24">
    <w:name w:val="Заголовок №2"/>
    <w:basedOn w:val="a6"/>
    <w:link w:val="23"/>
    <w:rsid w:val="005F05AC"/>
    <w:pPr>
      <w:shd w:val="clear" w:color="auto" w:fill="FFFFFF"/>
      <w:spacing w:before="2460" w:after="4380" w:line="0" w:lineRule="atLeast"/>
      <w:outlineLvl w:val="1"/>
    </w:pPr>
    <w:rPr>
      <w:rFonts w:ascii="Times New Roman" w:eastAsia="Times New Roman" w:hAnsi="Times New Roman"/>
      <w:sz w:val="27"/>
      <w:szCs w:val="27"/>
    </w:rPr>
  </w:style>
  <w:style w:type="character" w:customStyle="1" w:styleId="95pt">
    <w:name w:val="Колонтитул + 9;5 pt;Курсив"/>
    <w:basedOn w:val="aff2"/>
    <w:rsid w:val="005F05AC"/>
    <w:rPr>
      <w:rFonts w:ascii="Times New Roman" w:eastAsia="Times New Roman" w:hAnsi="Times New Roman" w:cs="Times New Roman"/>
      <w:b w:val="0"/>
      <w:bCs w:val="0"/>
      <w:i/>
      <w:iCs/>
      <w:smallCaps w:val="0"/>
      <w:strike w:val="0"/>
      <w:spacing w:val="0"/>
      <w:sz w:val="19"/>
      <w:szCs w:val="19"/>
      <w:shd w:val="clear" w:color="auto" w:fill="FFFFFF"/>
    </w:rPr>
  </w:style>
  <w:style w:type="character" w:customStyle="1" w:styleId="95pt0">
    <w:name w:val="Колонтитул + 9;5 pt"/>
    <w:basedOn w:val="aff2"/>
    <w:rsid w:val="005F05AC"/>
    <w:rPr>
      <w:rFonts w:ascii="Times New Roman" w:eastAsia="Times New Roman" w:hAnsi="Times New Roman" w:cs="Times New Roman"/>
      <w:b w:val="0"/>
      <w:bCs w:val="0"/>
      <w:i w:val="0"/>
      <w:iCs w:val="0"/>
      <w:smallCaps w:val="0"/>
      <w:strike w:val="0"/>
      <w:spacing w:val="0"/>
      <w:sz w:val="19"/>
      <w:szCs w:val="19"/>
      <w:shd w:val="clear" w:color="auto" w:fill="FFFFFF"/>
    </w:rPr>
  </w:style>
  <w:style w:type="paragraph" w:customStyle="1" w:styleId="25">
    <w:name w:val="Пункт_2"/>
    <w:basedOn w:val="a6"/>
    <w:rsid w:val="005F05AC"/>
    <w:pPr>
      <w:tabs>
        <w:tab w:val="num" w:pos="1134"/>
      </w:tabs>
      <w:spacing w:after="0" w:line="360" w:lineRule="auto"/>
      <w:ind w:left="1134" w:hanging="1133"/>
      <w:jc w:val="both"/>
    </w:pPr>
    <w:rPr>
      <w:rFonts w:ascii="Times New Roman" w:eastAsia="Times New Roman" w:hAnsi="Times New Roman"/>
      <w:snapToGrid w:val="0"/>
      <w:szCs w:val="20"/>
      <w:lang w:eastAsia="ru-RU"/>
    </w:rPr>
  </w:style>
  <w:style w:type="paragraph" w:customStyle="1" w:styleId="16">
    <w:name w:val="Пункт_1"/>
    <w:basedOn w:val="a6"/>
    <w:rsid w:val="005F05AC"/>
    <w:pPr>
      <w:keepNext/>
      <w:tabs>
        <w:tab w:val="num" w:pos="568"/>
      </w:tabs>
      <w:spacing w:before="480" w:after="240" w:line="240" w:lineRule="auto"/>
      <w:ind w:left="567" w:hanging="567"/>
      <w:jc w:val="center"/>
      <w:outlineLvl w:val="0"/>
    </w:pPr>
    <w:rPr>
      <w:rFonts w:ascii="Arial" w:eastAsia="Times New Roman" w:hAnsi="Arial"/>
      <w:b/>
      <w:snapToGrid w:val="0"/>
      <w:sz w:val="32"/>
      <w:lang w:eastAsia="ru-RU"/>
    </w:rPr>
  </w:style>
  <w:style w:type="numbering" w:customStyle="1" w:styleId="17">
    <w:name w:val="Нет списка1"/>
    <w:next w:val="a9"/>
    <w:uiPriority w:val="99"/>
    <w:semiHidden/>
    <w:unhideWhenUsed/>
    <w:rsid w:val="005F05AC"/>
  </w:style>
  <w:style w:type="table" w:customStyle="1" w:styleId="18">
    <w:name w:val="Сетка таблицы1"/>
    <w:basedOn w:val="a8"/>
    <w:next w:val="af5"/>
    <w:rsid w:val="005F05AC"/>
    <w:pPr>
      <w:spacing w:after="0" w:line="240" w:lineRule="auto"/>
    </w:pPr>
    <w:rPr>
      <w:rFonts w:ascii="Proxima Nova ExCn Rg" w:hAnsi="Proxima Nova ExCn Rg" w:cs="Times New Roman"/>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6">
    <w:name w:val="Body Text 2"/>
    <w:basedOn w:val="a6"/>
    <w:link w:val="27"/>
    <w:unhideWhenUsed/>
    <w:rsid w:val="005F05AC"/>
    <w:pPr>
      <w:spacing w:after="120" w:line="480" w:lineRule="auto"/>
    </w:pPr>
  </w:style>
  <w:style w:type="character" w:customStyle="1" w:styleId="27">
    <w:name w:val="Основной текст 2 Знак"/>
    <w:basedOn w:val="a7"/>
    <w:link w:val="26"/>
    <w:rsid w:val="005F05AC"/>
    <w:rPr>
      <w:rFonts w:ascii="Proxima Nova ExCn Rg" w:hAnsi="Proxima Nova ExCn Rg" w:cs="Times New Roman"/>
      <w:sz w:val="28"/>
      <w:szCs w:val="28"/>
    </w:rPr>
  </w:style>
  <w:style w:type="paragraph" w:customStyle="1" w:styleId="stzag1">
    <w:name w:val="st_zag1"/>
    <w:basedOn w:val="a6"/>
    <w:next w:val="a6"/>
    <w:rsid w:val="005F05AC"/>
    <w:pPr>
      <w:numPr>
        <w:numId w:val="3"/>
      </w:numPr>
      <w:spacing w:after="0" w:line="360" w:lineRule="auto"/>
      <w:jc w:val="center"/>
    </w:pPr>
    <w:rPr>
      <w:rFonts w:ascii="Arial" w:eastAsia="Times New Roman" w:hAnsi="Arial"/>
      <w:b/>
      <w:snapToGrid w:val="0"/>
      <w:sz w:val="36"/>
      <w:lang w:eastAsia="ru-RU"/>
    </w:rPr>
  </w:style>
  <w:style w:type="paragraph" w:customStyle="1" w:styleId="sttext12">
    <w:name w:val="st_text12"/>
    <w:basedOn w:val="a6"/>
    <w:rsid w:val="005F05AC"/>
    <w:pPr>
      <w:numPr>
        <w:ilvl w:val="1"/>
        <w:numId w:val="3"/>
      </w:numPr>
      <w:spacing w:after="0" w:line="360" w:lineRule="auto"/>
      <w:jc w:val="both"/>
    </w:pPr>
    <w:rPr>
      <w:rFonts w:ascii="Times New Roman" w:eastAsia="Times New Roman" w:hAnsi="Times New Roman"/>
      <w:snapToGrid w:val="0"/>
      <w:lang w:eastAsia="ru-RU"/>
    </w:rPr>
  </w:style>
  <w:style w:type="paragraph" w:customStyle="1" w:styleId="sttext123">
    <w:name w:val="st_text123"/>
    <w:basedOn w:val="a6"/>
    <w:rsid w:val="005F05AC"/>
    <w:pPr>
      <w:numPr>
        <w:ilvl w:val="2"/>
        <w:numId w:val="3"/>
      </w:numPr>
      <w:spacing w:after="0" w:line="360" w:lineRule="auto"/>
      <w:jc w:val="both"/>
    </w:pPr>
    <w:rPr>
      <w:rFonts w:ascii="Times New Roman" w:eastAsia="Times New Roman" w:hAnsi="Times New Roman"/>
      <w:snapToGrid w:val="0"/>
      <w:lang w:eastAsia="ru-RU"/>
    </w:rPr>
  </w:style>
  <w:style w:type="paragraph" w:customStyle="1" w:styleId="sttext1234">
    <w:name w:val="st_text1234"/>
    <w:basedOn w:val="a6"/>
    <w:rsid w:val="005F05AC"/>
    <w:pPr>
      <w:numPr>
        <w:ilvl w:val="3"/>
        <w:numId w:val="3"/>
      </w:numPr>
      <w:spacing w:after="0" w:line="360" w:lineRule="auto"/>
      <w:jc w:val="both"/>
    </w:pPr>
    <w:rPr>
      <w:rFonts w:ascii="Times New Roman" w:eastAsia="Times New Roman" w:hAnsi="Times New Roman"/>
      <w:snapToGrid w:val="0"/>
      <w:lang w:eastAsia="ru-RU"/>
    </w:rPr>
  </w:style>
  <w:style w:type="paragraph" w:customStyle="1" w:styleId="-31">
    <w:name w:val="Подзаголовок-3"/>
    <w:basedOn w:val="-3"/>
    <w:rsid w:val="005F05AC"/>
    <w:pPr>
      <w:keepNext/>
      <w:tabs>
        <w:tab w:val="clear" w:pos="1134"/>
      </w:tabs>
      <w:suppressAutoHyphens/>
      <w:spacing w:before="240" w:after="120"/>
      <w:ind w:left="0" w:firstLine="0"/>
      <w:outlineLvl w:val="2"/>
    </w:pPr>
    <w:rPr>
      <w:b/>
    </w:rPr>
  </w:style>
  <w:style w:type="paragraph" w:customStyle="1" w:styleId="-40">
    <w:name w:val="Подзаголовок-4"/>
    <w:basedOn w:val="-4"/>
    <w:rsid w:val="005F05AC"/>
    <w:pPr>
      <w:keepNext/>
      <w:tabs>
        <w:tab w:val="clear" w:pos="1701"/>
      </w:tabs>
      <w:spacing w:before="240"/>
      <w:ind w:left="567" w:firstLine="0"/>
      <w:outlineLvl w:val="3"/>
    </w:pPr>
    <w:rPr>
      <w:b/>
      <w:i/>
    </w:rPr>
  </w:style>
  <w:style w:type="paragraph" w:styleId="HTML">
    <w:name w:val="HTML Address"/>
    <w:basedOn w:val="a6"/>
    <w:link w:val="HTML0"/>
    <w:rsid w:val="005F05AC"/>
    <w:pPr>
      <w:spacing w:after="0" w:line="240" w:lineRule="auto"/>
      <w:ind w:firstLine="567"/>
      <w:jc w:val="both"/>
    </w:pPr>
    <w:rPr>
      <w:rFonts w:ascii="Times New Roman" w:eastAsia="Times New Roman" w:hAnsi="Times New Roman"/>
      <w:i/>
      <w:iCs/>
      <w:szCs w:val="24"/>
      <w:lang w:eastAsia="ru-RU"/>
    </w:rPr>
  </w:style>
  <w:style w:type="character" w:customStyle="1" w:styleId="HTML0">
    <w:name w:val="Адрес HTML Знак"/>
    <w:basedOn w:val="a7"/>
    <w:link w:val="HTML"/>
    <w:rsid w:val="005F05AC"/>
    <w:rPr>
      <w:rFonts w:ascii="Times New Roman" w:eastAsia="Times New Roman" w:hAnsi="Times New Roman" w:cs="Times New Roman"/>
      <w:i/>
      <w:iCs/>
      <w:sz w:val="28"/>
      <w:szCs w:val="24"/>
      <w:lang w:eastAsia="ru-RU"/>
    </w:rPr>
  </w:style>
  <w:style w:type="character" w:styleId="affb">
    <w:name w:val="Emphasis"/>
    <w:qFormat/>
    <w:rsid w:val="005F05AC"/>
    <w:rPr>
      <w:i/>
      <w:iCs/>
    </w:rPr>
  </w:style>
  <w:style w:type="character" w:styleId="affc">
    <w:name w:val="Hyperlink"/>
    <w:uiPriority w:val="99"/>
    <w:qFormat/>
    <w:rsid w:val="005F05AC"/>
    <w:rPr>
      <w:color w:val="0000FF"/>
      <w:u w:val="single"/>
    </w:rPr>
  </w:style>
  <w:style w:type="character" w:styleId="affd">
    <w:name w:val="footnote reference"/>
    <w:uiPriority w:val="99"/>
    <w:rsid w:val="005F05AC"/>
    <w:rPr>
      <w:vertAlign w:val="superscript"/>
    </w:rPr>
  </w:style>
  <w:style w:type="paragraph" w:styleId="28">
    <w:name w:val="List Bullet 2"/>
    <w:basedOn w:val="a6"/>
    <w:autoRedefine/>
    <w:rsid w:val="005F05AC"/>
    <w:pPr>
      <w:widowControl w:val="0"/>
      <w:adjustRightInd w:val="0"/>
      <w:spacing w:before="120" w:after="0" w:line="360" w:lineRule="atLeast"/>
      <w:ind w:firstLine="567"/>
      <w:jc w:val="both"/>
      <w:textAlignment w:val="baseline"/>
    </w:pPr>
    <w:rPr>
      <w:rFonts w:ascii="Times New Roman" w:eastAsia="Times New Roman" w:hAnsi="Times New Roman"/>
      <w:szCs w:val="20"/>
      <w:lang w:eastAsia="ru-RU"/>
    </w:rPr>
  </w:style>
  <w:style w:type="paragraph" w:styleId="34">
    <w:name w:val="List Bullet 3"/>
    <w:basedOn w:val="a6"/>
    <w:autoRedefine/>
    <w:rsid w:val="005F05AC"/>
    <w:pPr>
      <w:widowControl w:val="0"/>
      <w:tabs>
        <w:tab w:val="num" w:pos="0"/>
        <w:tab w:val="num" w:pos="1080"/>
      </w:tabs>
      <w:adjustRightInd w:val="0"/>
      <w:spacing w:before="120" w:after="0" w:line="288" w:lineRule="auto"/>
      <w:ind w:firstLine="720"/>
      <w:jc w:val="both"/>
      <w:textAlignment w:val="baseline"/>
    </w:pPr>
    <w:rPr>
      <w:rFonts w:ascii="Times New Roman" w:eastAsia="Times New Roman" w:hAnsi="Times New Roman"/>
      <w:i/>
      <w:iCs/>
      <w:szCs w:val="24"/>
      <w:lang w:eastAsia="ru-RU"/>
    </w:rPr>
  </w:style>
  <w:style w:type="paragraph" w:styleId="affe">
    <w:name w:val="Title"/>
    <w:basedOn w:val="a6"/>
    <w:link w:val="afff"/>
    <w:qFormat/>
    <w:rsid w:val="005F05AC"/>
    <w:pPr>
      <w:keepNext/>
      <w:spacing w:before="240" w:after="120" w:line="240" w:lineRule="auto"/>
      <w:ind w:firstLine="567"/>
      <w:jc w:val="both"/>
    </w:pPr>
    <w:rPr>
      <w:rFonts w:ascii="Times New Roman" w:eastAsia="Times New Roman" w:hAnsi="Times New Roman"/>
      <w:bCs/>
      <w:i/>
      <w:lang w:eastAsia="ru-RU"/>
    </w:rPr>
  </w:style>
  <w:style w:type="character" w:customStyle="1" w:styleId="afff">
    <w:name w:val="Заголовок Знак"/>
    <w:basedOn w:val="a7"/>
    <w:link w:val="affe"/>
    <w:rsid w:val="005F05AC"/>
    <w:rPr>
      <w:rFonts w:ascii="Times New Roman" w:eastAsia="Times New Roman" w:hAnsi="Times New Roman" w:cs="Times New Roman"/>
      <w:bCs/>
      <w:i/>
      <w:sz w:val="28"/>
      <w:szCs w:val="28"/>
      <w:lang w:eastAsia="ru-RU"/>
    </w:rPr>
  </w:style>
  <w:style w:type="paragraph" w:styleId="afff0">
    <w:name w:val="caption"/>
    <w:basedOn w:val="a6"/>
    <w:next w:val="a6"/>
    <w:qFormat/>
    <w:rsid w:val="005F05AC"/>
    <w:pPr>
      <w:keepNext/>
      <w:suppressAutoHyphens/>
      <w:spacing w:after="0" w:line="240" w:lineRule="auto"/>
      <w:ind w:firstLine="567"/>
      <w:jc w:val="both"/>
    </w:pPr>
    <w:rPr>
      <w:rFonts w:ascii="Times New Roman" w:eastAsia="Times New Roman" w:hAnsi="Times New Roman"/>
      <w:i/>
      <w:iCs/>
      <w:szCs w:val="24"/>
      <w:lang w:eastAsia="ru-RU"/>
    </w:rPr>
  </w:style>
  <w:style w:type="character" w:styleId="afff1">
    <w:name w:val="page number"/>
    <w:rsid w:val="005F05AC"/>
    <w:rPr>
      <w:rFonts w:ascii="Times New Roman" w:hAnsi="Times New Roman" w:cs="Times New Roman"/>
      <w:sz w:val="20"/>
      <w:szCs w:val="20"/>
    </w:rPr>
  </w:style>
  <w:style w:type="paragraph" w:styleId="afff2">
    <w:name w:val="List Number"/>
    <w:basedOn w:val="a6"/>
    <w:rsid w:val="005F05AC"/>
    <w:pPr>
      <w:tabs>
        <w:tab w:val="num" w:pos="360"/>
      </w:tabs>
      <w:autoSpaceDE w:val="0"/>
      <w:autoSpaceDN w:val="0"/>
      <w:spacing w:before="60" w:after="0" w:line="288" w:lineRule="auto"/>
      <w:ind w:left="360" w:hanging="360"/>
      <w:jc w:val="both"/>
    </w:pPr>
    <w:rPr>
      <w:rFonts w:ascii="Times New Roman" w:eastAsia="Times New Roman" w:hAnsi="Times New Roman"/>
      <w:lang w:eastAsia="ru-RU"/>
    </w:rPr>
  </w:style>
  <w:style w:type="paragraph" w:styleId="29">
    <w:name w:val="List Number 2"/>
    <w:basedOn w:val="a6"/>
    <w:rsid w:val="005F05AC"/>
    <w:pPr>
      <w:spacing w:before="60" w:after="0" w:line="240" w:lineRule="auto"/>
      <w:ind w:firstLine="567"/>
      <w:jc w:val="both"/>
      <w:outlineLvl w:val="1"/>
    </w:pPr>
    <w:rPr>
      <w:rFonts w:ascii="Times New Roman" w:eastAsia="Times New Roman" w:hAnsi="Times New Roman"/>
      <w:kern w:val="20"/>
      <w:szCs w:val="20"/>
      <w:lang w:eastAsia="ru-RU"/>
    </w:rPr>
  </w:style>
  <w:style w:type="paragraph" w:styleId="afff3">
    <w:name w:val="Normal (Web)"/>
    <w:aliases w:val="Обычный (Web),Обычный (веб) Знак Знак,Обычный (Web) Знак Знак Знак"/>
    <w:basedOn w:val="a6"/>
    <w:link w:val="afff4"/>
    <w:uiPriority w:val="99"/>
    <w:rsid w:val="005F05AC"/>
    <w:pPr>
      <w:spacing w:after="0" w:line="240" w:lineRule="auto"/>
      <w:ind w:firstLine="567"/>
      <w:jc w:val="both"/>
    </w:pPr>
    <w:rPr>
      <w:rFonts w:ascii="Times New Roman" w:eastAsia="Times New Roman" w:hAnsi="Times New Roman"/>
      <w:szCs w:val="24"/>
      <w:lang w:eastAsia="ru-RU"/>
    </w:rPr>
  </w:style>
  <w:style w:type="paragraph" w:styleId="19">
    <w:name w:val="toc 1"/>
    <w:basedOn w:val="a6"/>
    <w:next w:val="a6"/>
    <w:autoRedefine/>
    <w:uiPriority w:val="39"/>
    <w:rsid w:val="005F05AC"/>
    <w:pPr>
      <w:spacing w:before="120" w:after="0" w:line="240" w:lineRule="auto"/>
      <w:jc w:val="both"/>
    </w:pPr>
    <w:rPr>
      <w:rFonts w:eastAsia="Times New Roman"/>
      <w:b/>
      <w:bCs/>
      <w:caps/>
      <w:noProof/>
      <w:szCs w:val="20"/>
      <w:lang w:eastAsia="ru-RU"/>
    </w:rPr>
  </w:style>
  <w:style w:type="paragraph" w:styleId="2a">
    <w:name w:val="toc 2"/>
    <w:basedOn w:val="a6"/>
    <w:next w:val="a6"/>
    <w:autoRedefine/>
    <w:uiPriority w:val="39"/>
    <w:rsid w:val="005F05AC"/>
    <w:pPr>
      <w:spacing w:before="120" w:after="0" w:line="240" w:lineRule="auto"/>
      <w:jc w:val="both"/>
    </w:pPr>
    <w:rPr>
      <w:rFonts w:eastAsia="Times New Roman"/>
      <w:noProof/>
      <w:szCs w:val="20"/>
      <w:lang w:eastAsia="ru-RU"/>
    </w:rPr>
  </w:style>
  <w:style w:type="paragraph" w:styleId="35">
    <w:name w:val="toc 3"/>
    <w:basedOn w:val="a6"/>
    <w:next w:val="a6"/>
    <w:autoRedefine/>
    <w:uiPriority w:val="39"/>
    <w:rsid w:val="005F05AC"/>
    <w:pPr>
      <w:tabs>
        <w:tab w:val="left" w:pos="1120"/>
        <w:tab w:val="right" w:leader="dot" w:pos="9771"/>
      </w:tabs>
      <w:spacing w:after="0" w:line="240" w:lineRule="auto"/>
      <w:ind w:left="1134" w:hanging="1134"/>
      <w:jc w:val="both"/>
    </w:pPr>
    <w:rPr>
      <w:rFonts w:eastAsiaTheme="minorEastAsia"/>
      <w:noProof/>
      <w:lang w:eastAsia="ru-RU"/>
    </w:rPr>
  </w:style>
  <w:style w:type="paragraph" w:styleId="62">
    <w:name w:val="toc 6"/>
    <w:basedOn w:val="a6"/>
    <w:next w:val="a6"/>
    <w:autoRedefine/>
    <w:rsid w:val="005F05AC"/>
    <w:pPr>
      <w:spacing w:after="0" w:line="288" w:lineRule="auto"/>
      <w:ind w:left="1400" w:firstLine="567"/>
      <w:jc w:val="both"/>
    </w:pPr>
    <w:rPr>
      <w:rFonts w:ascii="Times New Roman" w:eastAsia="Times New Roman" w:hAnsi="Times New Roman"/>
      <w:sz w:val="18"/>
      <w:szCs w:val="18"/>
      <w:lang w:eastAsia="ru-RU"/>
    </w:rPr>
  </w:style>
  <w:style w:type="paragraph" w:styleId="36">
    <w:name w:val="Body Text 3"/>
    <w:basedOn w:val="a6"/>
    <w:link w:val="37"/>
    <w:rsid w:val="005F05AC"/>
    <w:pPr>
      <w:tabs>
        <w:tab w:val="num" w:pos="720"/>
      </w:tabs>
      <w:spacing w:after="120" w:line="288" w:lineRule="auto"/>
      <w:ind w:left="720" w:hanging="720"/>
      <w:jc w:val="both"/>
    </w:pPr>
    <w:rPr>
      <w:rFonts w:ascii="Times New Roman" w:eastAsia="Times New Roman" w:hAnsi="Times New Roman"/>
      <w:sz w:val="16"/>
      <w:szCs w:val="16"/>
      <w:lang w:eastAsia="ru-RU"/>
    </w:rPr>
  </w:style>
  <w:style w:type="character" w:customStyle="1" w:styleId="37">
    <w:name w:val="Основной текст 3 Знак"/>
    <w:basedOn w:val="a7"/>
    <w:link w:val="36"/>
    <w:rsid w:val="005F05AC"/>
    <w:rPr>
      <w:rFonts w:ascii="Times New Roman" w:eastAsia="Times New Roman" w:hAnsi="Times New Roman" w:cs="Times New Roman"/>
      <w:sz w:val="16"/>
      <w:szCs w:val="16"/>
      <w:lang w:eastAsia="ru-RU"/>
    </w:rPr>
  </w:style>
  <w:style w:type="paragraph" w:styleId="afff5">
    <w:name w:val="Body Text Indent"/>
    <w:basedOn w:val="a6"/>
    <w:link w:val="afff6"/>
    <w:rsid w:val="005F05AC"/>
    <w:pPr>
      <w:autoSpaceDE w:val="0"/>
      <w:autoSpaceDN w:val="0"/>
      <w:adjustRightInd w:val="0"/>
      <w:spacing w:after="0" w:line="288" w:lineRule="auto"/>
      <w:ind w:firstLine="485"/>
      <w:jc w:val="both"/>
    </w:pPr>
    <w:rPr>
      <w:rFonts w:ascii="Times New Roman" w:eastAsia="Times New Roman" w:hAnsi="Times New Roman"/>
      <w:i/>
      <w:iCs/>
      <w:color w:val="000000"/>
      <w:lang w:eastAsia="ru-RU"/>
    </w:rPr>
  </w:style>
  <w:style w:type="character" w:customStyle="1" w:styleId="afff6">
    <w:name w:val="Основной текст с отступом Знак"/>
    <w:basedOn w:val="a7"/>
    <w:link w:val="afff5"/>
    <w:rsid w:val="005F05AC"/>
    <w:rPr>
      <w:rFonts w:ascii="Times New Roman" w:eastAsia="Times New Roman" w:hAnsi="Times New Roman" w:cs="Times New Roman"/>
      <w:i/>
      <w:iCs/>
      <w:color w:val="000000"/>
      <w:sz w:val="28"/>
      <w:szCs w:val="28"/>
      <w:lang w:eastAsia="ru-RU"/>
    </w:rPr>
  </w:style>
  <w:style w:type="paragraph" w:styleId="2b">
    <w:name w:val="Body Text Indent 2"/>
    <w:basedOn w:val="a6"/>
    <w:link w:val="2c"/>
    <w:rsid w:val="005F05AC"/>
    <w:pPr>
      <w:spacing w:after="120" w:line="480" w:lineRule="auto"/>
      <w:ind w:left="283" w:firstLine="567"/>
      <w:jc w:val="both"/>
    </w:pPr>
    <w:rPr>
      <w:rFonts w:ascii="Times New Roman" w:eastAsia="Times New Roman" w:hAnsi="Times New Roman"/>
      <w:lang w:eastAsia="ru-RU"/>
    </w:rPr>
  </w:style>
  <w:style w:type="character" w:customStyle="1" w:styleId="2c">
    <w:name w:val="Основной текст с отступом 2 Знак"/>
    <w:basedOn w:val="a7"/>
    <w:link w:val="2b"/>
    <w:rsid w:val="005F05AC"/>
    <w:rPr>
      <w:rFonts w:ascii="Times New Roman" w:eastAsia="Times New Roman" w:hAnsi="Times New Roman" w:cs="Times New Roman"/>
      <w:sz w:val="28"/>
      <w:szCs w:val="28"/>
      <w:lang w:eastAsia="ru-RU"/>
    </w:rPr>
  </w:style>
  <w:style w:type="paragraph" w:styleId="38">
    <w:name w:val="Body Text Indent 3"/>
    <w:basedOn w:val="a6"/>
    <w:link w:val="39"/>
    <w:rsid w:val="005F05AC"/>
    <w:pPr>
      <w:spacing w:after="0" w:line="240" w:lineRule="auto"/>
      <w:ind w:firstLine="567"/>
      <w:jc w:val="both"/>
    </w:pPr>
    <w:rPr>
      <w:rFonts w:ascii="Times New Roman" w:eastAsia="Times New Roman" w:hAnsi="Times New Roman"/>
      <w:b/>
      <w:bCs/>
      <w:sz w:val="26"/>
      <w:szCs w:val="26"/>
    </w:rPr>
  </w:style>
  <w:style w:type="character" w:customStyle="1" w:styleId="39">
    <w:name w:val="Основной текст с отступом 3 Знак"/>
    <w:basedOn w:val="a7"/>
    <w:link w:val="38"/>
    <w:rsid w:val="005F05AC"/>
    <w:rPr>
      <w:rFonts w:ascii="Times New Roman" w:eastAsia="Times New Roman" w:hAnsi="Times New Roman" w:cs="Times New Roman"/>
      <w:b/>
      <w:bCs/>
      <w:sz w:val="26"/>
      <w:szCs w:val="26"/>
    </w:rPr>
  </w:style>
  <w:style w:type="paragraph" w:customStyle="1" w:styleId="-42">
    <w:name w:val="пункт-4"/>
    <w:basedOn w:val="a6"/>
    <w:rsid w:val="005F05AC"/>
    <w:pPr>
      <w:tabs>
        <w:tab w:val="num" w:pos="1701"/>
      </w:tabs>
      <w:spacing w:after="0" w:line="288" w:lineRule="auto"/>
      <w:ind w:firstLine="567"/>
      <w:jc w:val="both"/>
    </w:pPr>
    <w:rPr>
      <w:rFonts w:ascii="Times New Roman" w:eastAsia="Times New Roman" w:hAnsi="Times New Roman"/>
      <w:lang w:eastAsia="ru-RU"/>
    </w:rPr>
  </w:style>
  <w:style w:type="character" w:styleId="afff7">
    <w:name w:val="FollowedHyperlink"/>
    <w:rsid w:val="005F05AC"/>
    <w:rPr>
      <w:color w:val="800080"/>
      <w:u w:val="single"/>
    </w:rPr>
  </w:style>
  <w:style w:type="paragraph" w:customStyle="1" w:styleId="-50">
    <w:name w:val="пункт-5"/>
    <w:basedOn w:val="a6"/>
    <w:link w:val="-51"/>
    <w:rsid w:val="005F05AC"/>
    <w:pPr>
      <w:tabs>
        <w:tab w:val="num" w:pos="1701"/>
      </w:tabs>
      <w:spacing w:after="0" w:line="288" w:lineRule="auto"/>
      <w:ind w:firstLine="567"/>
      <w:jc w:val="both"/>
    </w:pPr>
    <w:rPr>
      <w:rFonts w:ascii="Times New Roman" w:eastAsia="Times New Roman" w:hAnsi="Times New Roman"/>
      <w:lang w:eastAsia="ru-RU"/>
    </w:rPr>
  </w:style>
  <w:style w:type="character" w:customStyle="1" w:styleId="-51">
    <w:name w:val="пункт-5 Знак"/>
    <w:link w:val="-50"/>
    <w:rsid w:val="005F05AC"/>
    <w:rPr>
      <w:rFonts w:ascii="Times New Roman" w:eastAsia="Times New Roman" w:hAnsi="Times New Roman" w:cs="Times New Roman"/>
      <w:sz w:val="28"/>
      <w:szCs w:val="28"/>
      <w:lang w:eastAsia="ru-RU"/>
    </w:rPr>
  </w:style>
  <w:style w:type="paragraph" w:customStyle="1" w:styleId="-60">
    <w:name w:val="пункт-6"/>
    <w:basedOn w:val="a6"/>
    <w:rsid w:val="005F05AC"/>
    <w:pPr>
      <w:tabs>
        <w:tab w:val="num" w:pos="1701"/>
      </w:tabs>
      <w:spacing w:after="0" w:line="288" w:lineRule="auto"/>
      <w:ind w:firstLine="567"/>
      <w:jc w:val="both"/>
    </w:pPr>
    <w:rPr>
      <w:rFonts w:ascii="Times New Roman" w:eastAsia="Times New Roman" w:hAnsi="Times New Roman"/>
      <w:lang w:eastAsia="ru-RU"/>
    </w:rPr>
  </w:style>
  <w:style w:type="paragraph" w:customStyle="1" w:styleId="-70">
    <w:name w:val="пункт-7"/>
    <w:basedOn w:val="a6"/>
    <w:rsid w:val="005F05AC"/>
    <w:pPr>
      <w:tabs>
        <w:tab w:val="num" w:pos="1701"/>
      </w:tabs>
      <w:spacing w:after="0" w:line="288" w:lineRule="auto"/>
      <w:ind w:firstLine="567"/>
      <w:jc w:val="both"/>
    </w:pPr>
    <w:rPr>
      <w:rFonts w:ascii="Times New Roman" w:eastAsia="Times New Roman" w:hAnsi="Times New Roman"/>
      <w:lang w:eastAsia="ru-RU"/>
    </w:rPr>
  </w:style>
  <w:style w:type="paragraph" w:customStyle="1" w:styleId="afff8">
    <w:name w:val="Структура"/>
    <w:basedOn w:val="a6"/>
    <w:rsid w:val="005F05AC"/>
    <w:pPr>
      <w:pageBreakBefore/>
      <w:pBdr>
        <w:bottom w:val="thinThickSmallGap" w:sz="24" w:space="1" w:color="auto"/>
      </w:pBdr>
      <w:tabs>
        <w:tab w:val="left" w:pos="851"/>
      </w:tabs>
      <w:suppressAutoHyphens/>
      <w:spacing w:before="480" w:after="240" w:line="240" w:lineRule="auto"/>
      <w:ind w:right="2835" w:firstLine="567"/>
      <w:jc w:val="both"/>
      <w:outlineLvl w:val="0"/>
    </w:pPr>
    <w:rPr>
      <w:rFonts w:ascii="Arial" w:eastAsia="Times New Roman" w:hAnsi="Arial" w:cs="Arial"/>
      <w:b/>
      <w:bCs/>
      <w:caps/>
      <w:sz w:val="36"/>
      <w:szCs w:val="36"/>
      <w:lang w:eastAsia="ru-RU"/>
    </w:rPr>
  </w:style>
  <w:style w:type="paragraph" w:styleId="afff9">
    <w:name w:val="Document Map"/>
    <w:basedOn w:val="a6"/>
    <w:link w:val="afffa"/>
    <w:semiHidden/>
    <w:rsid w:val="005F05AC"/>
    <w:pPr>
      <w:shd w:val="clear" w:color="auto" w:fill="000080"/>
      <w:spacing w:after="0" w:line="288" w:lineRule="auto"/>
      <w:ind w:firstLine="567"/>
      <w:jc w:val="both"/>
    </w:pPr>
    <w:rPr>
      <w:rFonts w:ascii="Tahoma" w:eastAsia="Times New Roman" w:hAnsi="Tahoma" w:cs="Tahoma"/>
      <w:sz w:val="20"/>
      <w:lang w:eastAsia="ru-RU"/>
    </w:rPr>
  </w:style>
  <w:style w:type="character" w:customStyle="1" w:styleId="afffa">
    <w:name w:val="Схема документа Знак"/>
    <w:basedOn w:val="a7"/>
    <w:link w:val="afff9"/>
    <w:semiHidden/>
    <w:rsid w:val="005F05AC"/>
    <w:rPr>
      <w:rFonts w:ascii="Tahoma" w:eastAsia="Times New Roman" w:hAnsi="Tahoma" w:cs="Tahoma"/>
      <w:sz w:val="20"/>
      <w:szCs w:val="28"/>
      <w:shd w:val="clear" w:color="auto" w:fill="000080"/>
      <w:lang w:eastAsia="ru-RU"/>
    </w:rPr>
  </w:style>
  <w:style w:type="paragraph" w:customStyle="1" w:styleId="afffb">
    <w:name w:val="Таблица текст"/>
    <w:basedOn w:val="a6"/>
    <w:rsid w:val="005F05AC"/>
    <w:pPr>
      <w:spacing w:before="40" w:after="40" w:line="240" w:lineRule="auto"/>
      <w:ind w:left="57" w:right="57" w:firstLine="567"/>
      <w:jc w:val="both"/>
    </w:pPr>
    <w:rPr>
      <w:rFonts w:ascii="Times New Roman" w:eastAsia="Times New Roman" w:hAnsi="Times New Roman"/>
      <w:szCs w:val="24"/>
      <w:lang w:eastAsia="ru-RU"/>
    </w:rPr>
  </w:style>
  <w:style w:type="paragraph" w:customStyle="1" w:styleId="afffc">
    <w:name w:val="Таблица шапка"/>
    <w:basedOn w:val="a6"/>
    <w:link w:val="afffd"/>
    <w:rsid w:val="005F05AC"/>
    <w:pPr>
      <w:keepNext/>
      <w:spacing w:before="40" w:after="40" w:line="240" w:lineRule="auto"/>
      <w:ind w:left="57" w:right="57" w:firstLine="567"/>
      <w:jc w:val="both"/>
    </w:pPr>
    <w:rPr>
      <w:rFonts w:ascii="Times New Roman" w:eastAsia="Times New Roman" w:hAnsi="Times New Roman"/>
      <w:sz w:val="18"/>
      <w:szCs w:val="18"/>
      <w:lang w:eastAsia="ru-RU"/>
    </w:rPr>
  </w:style>
  <w:style w:type="paragraph" w:styleId="afffe">
    <w:name w:val="Plain Text"/>
    <w:basedOn w:val="a6"/>
    <w:link w:val="affff"/>
    <w:uiPriority w:val="99"/>
    <w:rsid w:val="005F05AC"/>
    <w:pPr>
      <w:spacing w:after="0" w:line="240" w:lineRule="auto"/>
      <w:ind w:firstLine="720"/>
      <w:jc w:val="both"/>
    </w:pPr>
    <w:rPr>
      <w:rFonts w:ascii="Times New Roman" w:eastAsia="Times New Roman" w:hAnsi="Times New Roman"/>
      <w:sz w:val="26"/>
      <w:szCs w:val="26"/>
      <w:lang w:eastAsia="ru-RU"/>
    </w:rPr>
  </w:style>
  <w:style w:type="character" w:customStyle="1" w:styleId="affff">
    <w:name w:val="Текст Знак"/>
    <w:basedOn w:val="a7"/>
    <w:link w:val="afffe"/>
    <w:uiPriority w:val="99"/>
    <w:rsid w:val="005F05AC"/>
    <w:rPr>
      <w:rFonts w:ascii="Times New Roman" w:eastAsia="Times New Roman" w:hAnsi="Times New Roman" w:cs="Times New Roman"/>
      <w:sz w:val="26"/>
      <w:szCs w:val="26"/>
      <w:lang w:eastAsia="ru-RU"/>
    </w:rPr>
  </w:style>
  <w:style w:type="paragraph" w:styleId="affff0">
    <w:name w:val="footnote text"/>
    <w:aliases w:val="Знак,Знак2"/>
    <w:basedOn w:val="a6"/>
    <w:link w:val="affff1"/>
    <w:rsid w:val="005F05AC"/>
    <w:pPr>
      <w:spacing w:after="0" w:line="240" w:lineRule="auto"/>
      <w:ind w:firstLine="567"/>
      <w:jc w:val="both"/>
    </w:pPr>
    <w:rPr>
      <w:rFonts w:ascii="Times New Roman" w:eastAsia="Times New Roman" w:hAnsi="Times New Roman"/>
      <w:sz w:val="18"/>
      <w:szCs w:val="20"/>
      <w:lang w:eastAsia="ru-RU"/>
    </w:rPr>
  </w:style>
  <w:style w:type="character" w:customStyle="1" w:styleId="affff1">
    <w:name w:val="Текст сноски Знак"/>
    <w:aliases w:val="Знак Знак,Знак2 Знак"/>
    <w:basedOn w:val="a7"/>
    <w:link w:val="affff0"/>
    <w:rsid w:val="005F05AC"/>
    <w:rPr>
      <w:rFonts w:ascii="Times New Roman" w:eastAsia="Times New Roman" w:hAnsi="Times New Roman" w:cs="Times New Roman"/>
      <w:sz w:val="18"/>
      <w:szCs w:val="20"/>
      <w:lang w:eastAsia="ru-RU"/>
    </w:rPr>
  </w:style>
  <w:style w:type="paragraph" w:customStyle="1" w:styleId="affff2">
    <w:name w:val="Текст таблицы"/>
    <w:basedOn w:val="a6"/>
    <w:semiHidden/>
    <w:rsid w:val="005F05AC"/>
    <w:pPr>
      <w:spacing w:before="40" w:after="40" w:line="240" w:lineRule="auto"/>
      <w:ind w:left="57" w:right="57" w:firstLine="567"/>
      <w:jc w:val="both"/>
    </w:pPr>
    <w:rPr>
      <w:rFonts w:ascii="Times New Roman" w:eastAsia="Times New Roman" w:hAnsi="Times New Roman"/>
      <w:szCs w:val="24"/>
      <w:lang w:eastAsia="ru-RU"/>
    </w:rPr>
  </w:style>
  <w:style w:type="paragraph" w:styleId="1a">
    <w:name w:val="index 1"/>
    <w:basedOn w:val="a6"/>
    <w:next w:val="a6"/>
    <w:autoRedefine/>
    <w:semiHidden/>
    <w:rsid w:val="005F05AC"/>
    <w:pPr>
      <w:spacing w:after="0" w:line="240" w:lineRule="auto"/>
      <w:ind w:left="240" w:hanging="240"/>
      <w:jc w:val="both"/>
    </w:pPr>
    <w:rPr>
      <w:rFonts w:ascii="Times New Roman" w:eastAsia="Times New Roman" w:hAnsi="Times New Roman"/>
      <w:szCs w:val="24"/>
      <w:lang w:val="en-US"/>
    </w:rPr>
  </w:style>
  <w:style w:type="paragraph" w:styleId="affff3">
    <w:name w:val="Block Text"/>
    <w:basedOn w:val="a6"/>
    <w:rsid w:val="005F05AC"/>
    <w:pPr>
      <w:spacing w:before="120" w:after="0" w:line="240" w:lineRule="auto"/>
      <w:ind w:left="170" w:right="170" w:firstLine="170"/>
      <w:jc w:val="both"/>
    </w:pPr>
    <w:rPr>
      <w:rFonts w:ascii="Times New Roman" w:eastAsia="Times New Roman" w:hAnsi="Times New Roman"/>
      <w:szCs w:val="24"/>
    </w:rPr>
  </w:style>
  <w:style w:type="paragraph" w:styleId="44">
    <w:name w:val="toc 4"/>
    <w:basedOn w:val="a6"/>
    <w:next w:val="a6"/>
    <w:autoRedefine/>
    <w:rsid w:val="005F05AC"/>
    <w:pPr>
      <w:spacing w:before="120" w:after="0" w:line="240" w:lineRule="auto"/>
      <w:jc w:val="both"/>
    </w:pPr>
    <w:rPr>
      <w:rFonts w:eastAsia="Times New Roman"/>
      <w:szCs w:val="18"/>
      <w:lang w:eastAsia="ru-RU"/>
    </w:rPr>
  </w:style>
  <w:style w:type="paragraph" w:styleId="52">
    <w:name w:val="toc 5"/>
    <w:basedOn w:val="a6"/>
    <w:next w:val="a6"/>
    <w:autoRedefine/>
    <w:rsid w:val="005F05AC"/>
    <w:pPr>
      <w:spacing w:after="0" w:line="288" w:lineRule="auto"/>
      <w:ind w:left="1120" w:firstLine="567"/>
      <w:jc w:val="both"/>
    </w:pPr>
    <w:rPr>
      <w:rFonts w:ascii="Times New Roman" w:eastAsia="Times New Roman" w:hAnsi="Times New Roman"/>
      <w:sz w:val="18"/>
      <w:szCs w:val="18"/>
      <w:lang w:eastAsia="ru-RU"/>
    </w:rPr>
  </w:style>
  <w:style w:type="paragraph" w:styleId="71">
    <w:name w:val="toc 7"/>
    <w:basedOn w:val="a6"/>
    <w:next w:val="a6"/>
    <w:autoRedefine/>
    <w:rsid w:val="005F05AC"/>
    <w:pPr>
      <w:spacing w:after="0" w:line="288" w:lineRule="auto"/>
      <w:ind w:left="1680" w:firstLine="567"/>
      <w:jc w:val="both"/>
    </w:pPr>
    <w:rPr>
      <w:rFonts w:ascii="Times New Roman" w:eastAsia="Times New Roman" w:hAnsi="Times New Roman"/>
      <w:sz w:val="18"/>
      <w:szCs w:val="18"/>
      <w:lang w:eastAsia="ru-RU"/>
    </w:rPr>
  </w:style>
  <w:style w:type="paragraph" w:styleId="81">
    <w:name w:val="toc 8"/>
    <w:basedOn w:val="a6"/>
    <w:next w:val="a6"/>
    <w:autoRedefine/>
    <w:rsid w:val="005F05AC"/>
    <w:pPr>
      <w:spacing w:after="0" w:line="288" w:lineRule="auto"/>
      <w:ind w:left="1960" w:firstLine="567"/>
      <w:jc w:val="both"/>
    </w:pPr>
    <w:rPr>
      <w:rFonts w:ascii="Times New Roman" w:eastAsia="Times New Roman" w:hAnsi="Times New Roman"/>
      <w:sz w:val="18"/>
      <w:szCs w:val="18"/>
      <w:lang w:eastAsia="ru-RU"/>
    </w:rPr>
  </w:style>
  <w:style w:type="paragraph" w:styleId="91">
    <w:name w:val="toc 9"/>
    <w:basedOn w:val="a6"/>
    <w:next w:val="a6"/>
    <w:autoRedefine/>
    <w:rsid w:val="005F05AC"/>
    <w:pPr>
      <w:spacing w:after="0" w:line="288" w:lineRule="auto"/>
      <w:ind w:left="2240" w:firstLine="567"/>
      <w:jc w:val="both"/>
    </w:pPr>
    <w:rPr>
      <w:rFonts w:ascii="Times New Roman" w:eastAsia="Times New Roman" w:hAnsi="Times New Roman"/>
      <w:sz w:val="18"/>
      <w:szCs w:val="18"/>
      <w:lang w:eastAsia="ru-RU"/>
    </w:rPr>
  </w:style>
  <w:style w:type="character" w:customStyle="1" w:styleId="affff4">
    <w:name w:val="Часть Знак"/>
    <w:link w:val="affff5"/>
    <w:rsid w:val="005F05AC"/>
    <w:rPr>
      <w:sz w:val="28"/>
      <w:szCs w:val="24"/>
      <w:lang w:eastAsia="ru-RU"/>
    </w:rPr>
  </w:style>
  <w:style w:type="paragraph" w:customStyle="1" w:styleId="affff5">
    <w:name w:val="Часть"/>
    <w:basedOn w:val="a6"/>
    <w:link w:val="affff4"/>
    <w:rsid w:val="005F05AC"/>
    <w:pPr>
      <w:tabs>
        <w:tab w:val="num" w:pos="1134"/>
      </w:tabs>
      <w:spacing w:after="0" w:line="288" w:lineRule="auto"/>
      <w:ind w:firstLine="567"/>
      <w:jc w:val="both"/>
    </w:pPr>
    <w:rPr>
      <w:rFonts w:asciiTheme="minorHAnsi" w:hAnsiTheme="minorHAnsi" w:cstheme="minorBidi"/>
      <w:szCs w:val="24"/>
      <w:lang w:eastAsia="ru-RU"/>
    </w:rPr>
  </w:style>
  <w:style w:type="paragraph" w:styleId="affff6">
    <w:name w:val="List"/>
    <w:basedOn w:val="aff0"/>
    <w:semiHidden/>
    <w:rsid w:val="005F05AC"/>
    <w:pPr>
      <w:spacing w:line="288" w:lineRule="auto"/>
      <w:ind w:firstLine="567"/>
      <w:jc w:val="both"/>
    </w:pPr>
    <w:rPr>
      <w:rFonts w:ascii="Arial" w:eastAsia="Calibri" w:hAnsi="Arial" w:cs="Tahoma"/>
      <w:lang w:eastAsia="ar-SA"/>
    </w:rPr>
  </w:style>
  <w:style w:type="paragraph" w:styleId="affff7">
    <w:name w:val="endnote text"/>
    <w:basedOn w:val="a6"/>
    <w:link w:val="affff8"/>
    <w:rsid w:val="005F05AC"/>
    <w:pPr>
      <w:spacing w:after="0" w:line="240" w:lineRule="auto"/>
      <w:ind w:firstLine="567"/>
      <w:jc w:val="both"/>
    </w:pPr>
    <w:rPr>
      <w:rFonts w:ascii="Times New Roman" w:eastAsia="Times New Roman" w:hAnsi="Times New Roman"/>
      <w:sz w:val="20"/>
      <w:szCs w:val="20"/>
      <w:lang w:eastAsia="ru-RU"/>
    </w:rPr>
  </w:style>
  <w:style w:type="character" w:customStyle="1" w:styleId="affff8">
    <w:name w:val="Текст концевой сноски Знак"/>
    <w:basedOn w:val="a7"/>
    <w:link w:val="affff7"/>
    <w:rsid w:val="005F05AC"/>
    <w:rPr>
      <w:rFonts w:ascii="Times New Roman" w:eastAsia="Times New Roman" w:hAnsi="Times New Roman" w:cs="Times New Roman"/>
      <w:sz w:val="20"/>
      <w:szCs w:val="20"/>
      <w:lang w:eastAsia="ru-RU"/>
    </w:rPr>
  </w:style>
  <w:style w:type="paragraph" w:customStyle="1" w:styleId="affff9">
    <w:name w:val="маркированный"/>
    <w:basedOn w:val="a6"/>
    <w:rsid w:val="005F05AC"/>
    <w:pPr>
      <w:tabs>
        <w:tab w:val="num" w:pos="0"/>
        <w:tab w:val="num" w:pos="432"/>
        <w:tab w:val="num" w:pos="1134"/>
      </w:tabs>
      <w:spacing w:after="0" w:line="360" w:lineRule="auto"/>
      <w:ind w:left="432" w:hanging="432"/>
      <w:jc w:val="both"/>
    </w:pPr>
    <w:rPr>
      <w:rFonts w:ascii="Times New Roman" w:eastAsia="Times New Roman" w:hAnsi="Times New Roman"/>
      <w:lang w:eastAsia="ru-RU"/>
    </w:rPr>
  </w:style>
  <w:style w:type="paragraph" w:customStyle="1" w:styleId="affffa">
    <w:name w:val="нумерованный"/>
    <w:basedOn w:val="a6"/>
    <w:rsid w:val="005F05AC"/>
    <w:pPr>
      <w:tabs>
        <w:tab w:val="num" w:pos="432"/>
        <w:tab w:val="num" w:pos="567"/>
        <w:tab w:val="num" w:pos="1134"/>
      </w:tabs>
      <w:spacing w:after="0" w:line="360" w:lineRule="auto"/>
      <w:ind w:left="432" w:hanging="432"/>
      <w:jc w:val="both"/>
    </w:pPr>
    <w:rPr>
      <w:rFonts w:ascii="Times New Roman" w:eastAsia="Times New Roman" w:hAnsi="Times New Roman"/>
      <w:lang w:eastAsia="ru-RU"/>
    </w:rPr>
  </w:style>
  <w:style w:type="paragraph" w:customStyle="1" w:styleId="affffb">
    <w:name w:val="Пункт б/н"/>
    <w:basedOn w:val="a6"/>
    <w:rsid w:val="005F05AC"/>
    <w:pPr>
      <w:spacing w:after="0" w:line="360" w:lineRule="auto"/>
      <w:ind w:left="1134" w:firstLine="567"/>
      <w:jc w:val="both"/>
    </w:pPr>
    <w:rPr>
      <w:rFonts w:ascii="Times New Roman" w:eastAsia="Times New Roman" w:hAnsi="Times New Roman"/>
      <w:lang w:eastAsia="ru-RU"/>
    </w:rPr>
  </w:style>
  <w:style w:type="character" w:styleId="affffc">
    <w:name w:val="endnote reference"/>
    <w:rsid w:val="005F05AC"/>
    <w:rPr>
      <w:vertAlign w:val="superscript"/>
    </w:rPr>
  </w:style>
  <w:style w:type="paragraph" w:customStyle="1" w:styleId="affffd">
    <w:name w:val="Новая редакция"/>
    <w:basedOn w:val="a6"/>
    <w:rsid w:val="005F05AC"/>
    <w:pPr>
      <w:spacing w:after="0" w:line="360" w:lineRule="auto"/>
      <w:ind w:firstLine="567"/>
      <w:jc w:val="both"/>
    </w:pPr>
    <w:rPr>
      <w:rFonts w:ascii="Arial" w:eastAsia="Times New Roman" w:hAnsi="Arial" w:cs="Arial"/>
      <w:szCs w:val="24"/>
      <w:lang w:eastAsia="ru-RU"/>
    </w:rPr>
  </w:style>
  <w:style w:type="paragraph" w:customStyle="1" w:styleId="-2">
    <w:name w:val="Подзаголовок-2"/>
    <w:basedOn w:val="-20"/>
    <w:link w:val="-21"/>
    <w:rsid w:val="005F05AC"/>
    <w:pPr>
      <w:keepNext/>
      <w:suppressAutoHyphens/>
      <w:spacing w:before="360" w:after="120"/>
      <w:jc w:val="left"/>
      <w:outlineLvl w:val="1"/>
    </w:pPr>
    <w:rPr>
      <w:b/>
      <w:caps/>
    </w:rPr>
  </w:style>
  <w:style w:type="paragraph" w:customStyle="1" w:styleId="-20">
    <w:name w:val="Пункт-2"/>
    <w:basedOn w:val="a6"/>
    <w:link w:val="-22"/>
    <w:rsid w:val="005F05AC"/>
    <w:pPr>
      <w:spacing w:after="0" w:line="288" w:lineRule="auto"/>
      <w:ind w:firstLine="567"/>
      <w:jc w:val="both"/>
    </w:pPr>
    <w:rPr>
      <w:rFonts w:ascii="Times New Roman" w:eastAsia="Times New Roman" w:hAnsi="Times New Roman"/>
      <w:szCs w:val="24"/>
      <w:lang w:eastAsia="ru-RU"/>
    </w:rPr>
  </w:style>
  <w:style w:type="character" w:customStyle="1" w:styleId="-22">
    <w:name w:val="Пункт-2 Знак"/>
    <w:link w:val="-20"/>
    <w:rsid w:val="005F05AC"/>
    <w:rPr>
      <w:rFonts w:ascii="Times New Roman" w:eastAsia="Times New Roman" w:hAnsi="Times New Roman" w:cs="Times New Roman"/>
      <w:sz w:val="28"/>
      <w:szCs w:val="24"/>
      <w:lang w:eastAsia="ru-RU"/>
    </w:rPr>
  </w:style>
  <w:style w:type="character" w:customStyle="1" w:styleId="-21">
    <w:name w:val="Подзаголовок-2 Знак"/>
    <w:link w:val="-2"/>
    <w:rsid w:val="005F05AC"/>
    <w:rPr>
      <w:rFonts w:ascii="Times New Roman" w:eastAsia="Times New Roman" w:hAnsi="Times New Roman" w:cs="Times New Roman"/>
      <w:b/>
      <w:caps/>
      <w:sz w:val="28"/>
      <w:szCs w:val="24"/>
      <w:lang w:eastAsia="ru-RU"/>
    </w:rPr>
  </w:style>
  <w:style w:type="character" w:customStyle="1" w:styleId="2d">
    <w:name w:val="Основной шрифт абзаца2"/>
    <w:rsid w:val="005F05AC"/>
  </w:style>
  <w:style w:type="character" w:customStyle="1" w:styleId="1b">
    <w:name w:val="Основной шрифт абзаца1"/>
    <w:rsid w:val="005F05AC"/>
  </w:style>
  <w:style w:type="character" w:customStyle="1" w:styleId="affffe">
    <w:name w:val="Символ нумерации"/>
    <w:rsid w:val="005F05AC"/>
  </w:style>
  <w:style w:type="paragraph" w:customStyle="1" w:styleId="2e">
    <w:name w:val="Название2"/>
    <w:basedOn w:val="a6"/>
    <w:rsid w:val="005F05AC"/>
    <w:pPr>
      <w:suppressLineNumbers/>
      <w:spacing w:before="120" w:after="120" w:line="288" w:lineRule="auto"/>
      <w:ind w:firstLine="567"/>
      <w:jc w:val="both"/>
    </w:pPr>
    <w:rPr>
      <w:rFonts w:ascii="Arial" w:eastAsia="Calibri" w:hAnsi="Arial" w:cs="Tahoma"/>
      <w:i/>
      <w:iCs/>
      <w:sz w:val="20"/>
      <w:szCs w:val="24"/>
      <w:lang w:eastAsia="ar-SA"/>
    </w:rPr>
  </w:style>
  <w:style w:type="paragraph" w:customStyle="1" w:styleId="2f">
    <w:name w:val="Указатель2"/>
    <w:basedOn w:val="a6"/>
    <w:rsid w:val="005F05AC"/>
    <w:pPr>
      <w:suppressLineNumbers/>
      <w:spacing w:after="0" w:line="288" w:lineRule="auto"/>
      <w:ind w:firstLine="567"/>
      <w:jc w:val="both"/>
    </w:pPr>
    <w:rPr>
      <w:rFonts w:ascii="Arial" w:eastAsia="Calibri" w:hAnsi="Arial" w:cs="Tahoma"/>
      <w:lang w:eastAsia="ar-SA"/>
    </w:rPr>
  </w:style>
  <w:style w:type="paragraph" w:customStyle="1" w:styleId="1c">
    <w:name w:val="Название1"/>
    <w:basedOn w:val="a6"/>
    <w:rsid w:val="005F05AC"/>
    <w:pPr>
      <w:suppressLineNumbers/>
      <w:spacing w:before="120" w:after="120" w:line="288" w:lineRule="auto"/>
      <w:ind w:firstLine="567"/>
      <w:jc w:val="both"/>
    </w:pPr>
    <w:rPr>
      <w:rFonts w:ascii="Arial" w:eastAsia="Calibri" w:hAnsi="Arial" w:cs="Tahoma"/>
      <w:i/>
      <w:iCs/>
      <w:sz w:val="20"/>
      <w:szCs w:val="24"/>
      <w:lang w:eastAsia="ar-SA"/>
    </w:rPr>
  </w:style>
  <w:style w:type="paragraph" w:customStyle="1" w:styleId="1d">
    <w:name w:val="Указатель1"/>
    <w:basedOn w:val="a6"/>
    <w:rsid w:val="005F05AC"/>
    <w:pPr>
      <w:suppressLineNumbers/>
      <w:spacing w:after="0" w:line="288" w:lineRule="auto"/>
      <w:ind w:firstLine="567"/>
      <w:jc w:val="both"/>
    </w:pPr>
    <w:rPr>
      <w:rFonts w:ascii="Arial" w:eastAsia="Calibri" w:hAnsi="Arial" w:cs="Tahoma"/>
      <w:lang w:eastAsia="ar-SA"/>
    </w:rPr>
  </w:style>
  <w:style w:type="paragraph" w:customStyle="1" w:styleId="-23">
    <w:name w:val="пункт-2"/>
    <w:basedOn w:val="aff0"/>
    <w:rsid w:val="005F05AC"/>
    <w:pPr>
      <w:tabs>
        <w:tab w:val="right" w:pos="0"/>
        <w:tab w:val="num" w:pos="1701"/>
      </w:tabs>
      <w:spacing w:after="0" w:line="240" w:lineRule="auto"/>
      <w:ind w:firstLine="709"/>
      <w:jc w:val="both"/>
    </w:pPr>
    <w:rPr>
      <w:rFonts w:ascii="Times New Roman" w:eastAsia="Times New Roman" w:hAnsi="Times New Roman"/>
      <w:szCs w:val="24"/>
      <w:lang w:eastAsia="ru-RU"/>
    </w:rPr>
  </w:style>
  <w:style w:type="character" w:customStyle="1" w:styleId="afffd">
    <w:name w:val="Таблица шапка Знак"/>
    <w:link w:val="afffc"/>
    <w:rsid w:val="005F05AC"/>
    <w:rPr>
      <w:rFonts w:ascii="Times New Roman" w:eastAsia="Times New Roman" w:hAnsi="Times New Roman" w:cs="Times New Roman"/>
      <w:sz w:val="18"/>
      <w:szCs w:val="18"/>
      <w:lang w:eastAsia="ru-RU"/>
    </w:rPr>
  </w:style>
  <w:style w:type="numbering" w:customStyle="1" w:styleId="StyleBulleted">
    <w:name w:val="StyleBulleted"/>
    <w:rsid w:val="005F05AC"/>
    <w:pPr>
      <w:numPr>
        <w:numId w:val="6"/>
      </w:numPr>
    </w:pPr>
  </w:style>
  <w:style w:type="paragraph" w:customStyle="1" w:styleId="up">
    <w:name w:val="up"/>
    <w:basedOn w:val="a6"/>
    <w:rsid w:val="005F05AC"/>
    <w:pPr>
      <w:spacing w:after="0" w:line="240" w:lineRule="auto"/>
      <w:ind w:firstLine="390"/>
      <w:jc w:val="both"/>
    </w:pPr>
    <w:rPr>
      <w:rFonts w:ascii="Times New Roman" w:eastAsia="Times New Roman" w:hAnsi="Times New Roman"/>
      <w:szCs w:val="24"/>
      <w:lang w:eastAsia="ru-RU"/>
    </w:rPr>
  </w:style>
  <w:style w:type="paragraph" w:customStyle="1" w:styleId="uni">
    <w:name w:val="uni"/>
    <w:basedOn w:val="a6"/>
    <w:rsid w:val="005F05AC"/>
    <w:pPr>
      <w:spacing w:after="0" w:line="240" w:lineRule="auto"/>
      <w:ind w:firstLine="390"/>
      <w:jc w:val="both"/>
    </w:pPr>
    <w:rPr>
      <w:rFonts w:ascii="Times New Roman" w:eastAsia="Times New Roman" w:hAnsi="Times New Roman"/>
      <w:szCs w:val="24"/>
      <w:lang w:eastAsia="ru-RU"/>
    </w:rPr>
  </w:style>
  <w:style w:type="paragraph" w:customStyle="1" w:styleId="unip">
    <w:name w:val="unip"/>
    <w:basedOn w:val="a6"/>
    <w:rsid w:val="005F05AC"/>
    <w:pPr>
      <w:spacing w:after="0" w:line="240" w:lineRule="auto"/>
      <w:ind w:firstLine="390"/>
      <w:jc w:val="both"/>
    </w:pPr>
    <w:rPr>
      <w:rFonts w:ascii="Times New Roman" w:eastAsia="Times New Roman" w:hAnsi="Times New Roman"/>
      <w:szCs w:val="24"/>
      <w:lang w:eastAsia="ru-RU"/>
    </w:rPr>
  </w:style>
  <w:style w:type="character" w:customStyle="1" w:styleId="afffff">
    <w:name w:val="комментарий"/>
    <w:rsid w:val="005F05AC"/>
    <w:rPr>
      <w:b/>
      <w:i/>
      <w:shd w:val="clear" w:color="auto" w:fill="FFFF99"/>
    </w:rPr>
  </w:style>
  <w:style w:type="paragraph" w:customStyle="1" w:styleId="2f0">
    <w:name w:val="Подзаголовок_2"/>
    <w:basedOn w:val="a6"/>
    <w:rsid w:val="005F05AC"/>
    <w:pPr>
      <w:keepNext/>
      <w:tabs>
        <w:tab w:val="num" w:pos="576"/>
        <w:tab w:val="num" w:pos="1701"/>
      </w:tabs>
      <w:suppressAutoHyphens/>
      <w:spacing w:before="360" w:after="120" w:line="240" w:lineRule="auto"/>
      <w:ind w:left="576" w:hanging="576"/>
      <w:jc w:val="both"/>
      <w:outlineLvl w:val="1"/>
    </w:pPr>
    <w:rPr>
      <w:rFonts w:ascii="Times New Roman" w:eastAsia="Times New Roman" w:hAnsi="Times New Roman"/>
      <w:b/>
      <w:sz w:val="32"/>
      <w:szCs w:val="20"/>
      <w:lang w:eastAsia="ru-RU"/>
    </w:rPr>
  </w:style>
  <w:style w:type="paragraph" w:customStyle="1" w:styleId="1e">
    <w:name w:val="Абзац списка1"/>
    <w:basedOn w:val="a6"/>
    <w:qFormat/>
    <w:rsid w:val="005F05AC"/>
    <w:pPr>
      <w:ind w:left="720"/>
    </w:pPr>
    <w:rPr>
      <w:rFonts w:ascii="Calibri" w:eastAsia="Times New Roman" w:hAnsi="Calibri"/>
    </w:rPr>
  </w:style>
  <w:style w:type="paragraph" w:customStyle="1" w:styleId="Times12">
    <w:name w:val="Times 12"/>
    <w:basedOn w:val="a6"/>
    <w:rsid w:val="005F05AC"/>
    <w:pPr>
      <w:overflowPunct w:val="0"/>
      <w:autoSpaceDE w:val="0"/>
      <w:autoSpaceDN w:val="0"/>
      <w:adjustRightInd w:val="0"/>
      <w:spacing w:after="0" w:line="240" w:lineRule="auto"/>
      <w:ind w:firstLine="567"/>
      <w:jc w:val="both"/>
    </w:pPr>
    <w:rPr>
      <w:rFonts w:ascii="Times New Roman" w:eastAsia="Times New Roman" w:hAnsi="Times New Roman"/>
      <w:szCs w:val="20"/>
      <w:lang w:eastAsia="ru-RU"/>
    </w:rPr>
  </w:style>
  <w:style w:type="character" w:customStyle="1" w:styleId="afd">
    <w:name w:val="Подподпункт Знак"/>
    <w:link w:val="afc"/>
    <w:rsid w:val="005F05AC"/>
    <w:rPr>
      <w:rFonts w:ascii="Times New Roman" w:eastAsia="Times New Roman" w:hAnsi="Times New Roman" w:cs="Times New Roman"/>
      <w:b/>
      <w:sz w:val="28"/>
      <w:szCs w:val="20"/>
      <w:lang w:eastAsia="ru-RU"/>
    </w:rPr>
  </w:style>
  <w:style w:type="paragraph" w:customStyle="1" w:styleId="2f1">
    <w:name w:val="Стиль Примечание + разреженный на  2 пт"/>
    <w:basedOn w:val="af8"/>
    <w:link w:val="2f2"/>
    <w:rsid w:val="005F05AC"/>
    <w:pPr>
      <w:numPr>
        <w:ilvl w:val="0"/>
      </w:numPr>
      <w:ind w:left="1134" w:right="1134"/>
    </w:pPr>
    <w:rPr>
      <w:snapToGrid/>
      <w:spacing w:val="40"/>
      <w:szCs w:val="28"/>
    </w:rPr>
  </w:style>
  <w:style w:type="character" w:customStyle="1" w:styleId="2f2">
    <w:name w:val="Стиль Примечание + разреженный на  2 пт Знак"/>
    <w:link w:val="2f1"/>
    <w:rsid w:val="005F05AC"/>
    <w:rPr>
      <w:rFonts w:ascii="Times New Roman" w:eastAsia="Times New Roman" w:hAnsi="Times New Roman" w:cs="Times New Roman"/>
      <w:spacing w:val="40"/>
      <w:sz w:val="24"/>
      <w:szCs w:val="28"/>
      <w:lang w:eastAsia="ru-RU"/>
    </w:rPr>
  </w:style>
  <w:style w:type="paragraph" w:styleId="afffff0">
    <w:name w:val="TOC Heading"/>
    <w:basedOn w:val="1"/>
    <w:next w:val="a6"/>
    <w:uiPriority w:val="39"/>
    <w:semiHidden/>
    <w:unhideWhenUsed/>
    <w:qFormat/>
    <w:rsid w:val="005F05AC"/>
    <w:pPr>
      <w:outlineLvl w:val="9"/>
    </w:pPr>
    <w:rPr>
      <w:rFonts w:asciiTheme="majorHAnsi" w:hAnsiTheme="majorHAnsi"/>
      <w:color w:val="2E74B5" w:themeColor="accent1" w:themeShade="BF"/>
      <w:sz w:val="28"/>
      <w:lang w:eastAsia="ru-RU"/>
    </w:rPr>
  </w:style>
  <w:style w:type="character" w:customStyle="1" w:styleId="15">
    <w:name w:val="Пункт Знак1"/>
    <w:link w:val="aff"/>
    <w:rsid w:val="005F05AC"/>
    <w:rPr>
      <w:rFonts w:ascii="Times New Roman" w:eastAsia="Times New Roman" w:hAnsi="Times New Roman" w:cs="Times New Roman"/>
      <w:sz w:val="28"/>
      <w:szCs w:val="20"/>
      <w:lang w:eastAsia="ru-RU"/>
    </w:rPr>
  </w:style>
  <w:style w:type="character" w:customStyle="1" w:styleId="afff4">
    <w:name w:val="Обычный (Интернет) Знак"/>
    <w:aliases w:val="Обычный (Web) Знак,Обычный (веб) Знак Знак Знак,Обычный (Web) Знак Знак Знак Знак"/>
    <w:link w:val="afff3"/>
    <w:uiPriority w:val="99"/>
    <w:rsid w:val="005F05AC"/>
    <w:rPr>
      <w:rFonts w:ascii="Times New Roman" w:eastAsia="Times New Roman" w:hAnsi="Times New Roman" w:cs="Times New Roman"/>
      <w:sz w:val="28"/>
      <w:szCs w:val="24"/>
      <w:lang w:eastAsia="ru-RU"/>
    </w:rPr>
  </w:style>
  <w:style w:type="paragraph" w:styleId="afffff1">
    <w:name w:val="List Continue"/>
    <w:basedOn w:val="a6"/>
    <w:uiPriority w:val="99"/>
    <w:semiHidden/>
    <w:unhideWhenUsed/>
    <w:rsid w:val="005F05AC"/>
    <w:pPr>
      <w:spacing w:after="120"/>
      <w:ind w:left="283"/>
      <w:contextualSpacing/>
    </w:pPr>
  </w:style>
  <w:style w:type="numbering" w:customStyle="1" w:styleId="2f3">
    <w:name w:val="Нет списка2"/>
    <w:next w:val="a9"/>
    <w:semiHidden/>
    <w:rsid w:val="005F05AC"/>
  </w:style>
  <w:style w:type="paragraph" w:customStyle="1" w:styleId="afffff2">
    <w:name w:val="Служебный"/>
    <w:basedOn w:val="a0"/>
    <w:rsid w:val="005F05AC"/>
  </w:style>
  <w:style w:type="paragraph" w:customStyle="1" w:styleId="a0">
    <w:name w:val="Главы"/>
    <w:basedOn w:val="afff8"/>
    <w:next w:val="a6"/>
    <w:rsid w:val="005F05AC"/>
    <w:pPr>
      <w:numPr>
        <w:numId w:val="7"/>
      </w:numPr>
      <w:pBdr>
        <w:bottom w:val="none" w:sz="0" w:space="0" w:color="auto"/>
      </w:pBdr>
      <w:tabs>
        <w:tab w:val="clear" w:pos="567"/>
      </w:tabs>
      <w:spacing w:before="1440" w:after="720" w:line="360" w:lineRule="auto"/>
      <w:ind w:left="0" w:right="0" w:firstLine="0"/>
      <w:jc w:val="center"/>
    </w:pPr>
    <w:rPr>
      <w:bCs w:val="0"/>
      <w:snapToGrid w:val="0"/>
      <w:spacing w:val="40"/>
      <w:sz w:val="44"/>
      <w:szCs w:val="44"/>
    </w:rPr>
  </w:style>
  <w:style w:type="character" w:customStyle="1" w:styleId="afffff3">
    <w:name w:val="Подпункт Знак"/>
    <w:rsid w:val="005F05AC"/>
    <w:rPr>
      <w:noProof w:val="0"/>
      <w:sz w:val="28"/>
      <w:lang w:val="ru-RU" w:eastAsia="ru-RU" w:bidi="ar-SA"/>
    </w:rPr>
  </w:style>
  <w:style w:type="paragraph" w:customStyle="1" w:styleId="20">
    <w:name w:val="Пункт2"/>
    <w:basedOn w:val="aff0"/>
    <w:link w:val="2f4"/>
    <w:rsid w:val="005F05AC"/>
    <w:pPr>
      <w:keepNext/>
      <w:numPr>
        <w:ilvl w:val="2"/>
        <w:numId w:val="8"/>
      </w:numPr>
      <w:suppressAutoHyphens/>
      <w:spacing w:before="240" w:line="240" w:lineRule="auto"/>
      <w:outlineLvl w:val="2"/>
    </w:pPr>
    <w:rPr>
      <w:rFonts w:ascii="Times New Roman" w:eastAsia="Times New Roman" w:hAnsi="Times New Roman"/>
      <w:snapToGrid w:val="0"/>
      <w:lang w:eastAsia="ru-RU"/>
    </w:rPr>
  </w:style>
  <w:style w:type="paragraph" w:customStyle="1" w:styleId="afffff4">
    <w:name w:val="Подподподподпункт"/>
    <w:basedOn w:val="a6"/>
    <w:rsid w:val="005F05AC"/>
    <w:pPr>
      <w:tabs>
        <w:tab w:val="num" w:pos="2835"/>
      </w:tabs>
      <w:spacing w:after="0" w:line="360" w:lineRule="auto"/>
      <w:ind w:left="2835" w:hanging="567"/>
      <w:jc w:val="both"/>
    </w:pPr>
    <w:rPr>
      <w:rFonts w:ascii="Times New Roman" w:eastAsia="Times New Roman" w:hAnsi="Times New Roman"/>
      <w:snapToGrid w:val="0"/>
      <w:szCs w:val="20"/>
      <w:lang w:eastAsia="ru-RU"/>
    </w:rPr>
  </w:style>
  <w:style w:type="paragraph" w:customStyle="1" w:styleId="ConsPlusNonformat">
    <w:name w:val="ConsPlusNonformat"/>
    <w:uiPriority w:val="99"/>
    <w:rsid w:val="005F05AC"/>
    <w:pPr>
      <w:widowControl w:val="0"/>
      <w:autoSpaceDE w:val="0"/>
      <w:autoSpaceDN w:val="0"/>
      <w:adjustRightInd w:val="0"/>
      <w:spacing w:after="0" w:line="240" w:lineRule="auto"/>
    </w:pPr>
    <w:rPr>
      <w:rFonts w:ascii="Courier New" w:eastAsia="Times New Roman" w:hAnsi="Courier New" w:cs="Courier New"/>
      <w:sz w:val="20"/>
      <w:szCs w:val="20"/>
      <w:lang w:eastAsia="ru-RU"/>
    </w:rPr>
  </w:style>
  <w:style w:type="character" w:customStyle="1" w:styleId="2f4">
    <w:name w:val="Пункт2 Знак"/>
    <w:basedOn w:val="15"/>
    <w:link w:val="20"/>
    <w:rsid w:val="005F05AC"/>
    <w:rPr>
      <w:rFonts w:ascii="Times New Roman" w:eastAsia="Times New Roman" w:hAnsi="Times New Roman" w:cs="Times New Roman"/>
      <w:snapToGrid w:val="0"/>
      <w:sz w:val="28"/>
      <w:szCs w:val="28"/>
      <w:lang w:eastAsia="ru-RU"/>
    </w:rPr>
  </w:style>
  <w:style w:type="paragraph" w:customStyle="1" w:styleId="3">
    <w:name w:val="[Ростех] Наименование Подраздела (Уровень 3)"/>
    <w:link w:val="3a"/>
    <w:uiPriority w:val="99"/>
    <w:qFormat/>
    <w:rsid w:val="005F05AC"/>
    <w:pPr>
      <w:keepNext/>
      <w:keepLines/>
      <w:numPr>
        <w:ilvl w:val="1"/>
        <w:numId w:val="9"/>
      </w:numPr>
      <w:suppressAutoHyphens/>
      <w:spacing w:before="240" w:after="0" w:line="240" w:lineRule="auto"/>
      <w:outlineLvl w:val="2"/>
    </w:pPr>
    <w:rPr>
      <w:rFonts w:ascii="Proxima Nova ExCn Rg" w:eastAsia="Times New Roman" w:hAnsi="Proxima Nova ExCn Rg" w:cs="Times New Roman"/>
      <w:b/>
      <w:sz w:val="28"/>
      <w:szCs w:val="28"/>
      <w:lang w:eastAsia="ru-RU"/>
    </w:rPr>
  </w:style>
  <w:style w:type="paragraph" w:customStyle="1" w:styleId="2">
    <w:name w:val="[Ростех] Наименование Раздела (Уровень 2)"/>
    <w:uiPriority w:val="99"/>
    <w:qFormat/>
    <w:rsid w:val="005F05AC"/>
    <w:pPr>
      <w:keepNext/>
      <w:keepLines/>
      <w:numPr>
        <w:numId w:val="9"/>
      </w:numPr>
      <w:suppressAutoHyphens/>
      <w:spacing w:before="240" w:after="0" w:line="240" w:lineRule="auto"/>
      <w:jc w:val="center"/>
      <w:outlineLvl w:val="1"/>
    </w:pPr>
    <w:rPr>
      <w:rFonts w:ascii="Proxima Nova ExCn Rg" w:eastAsia="Times New Roman" w:hAnsi="Proxima Nova ExCn Rg" w:cs="Times New Roman"/>
      <w:b/>
      <w:sz w:val="28"/>
      <w:szCs w:val="28"/>
      <w:lang w:eastAsia="ru-RU"/>
    </w:rPr>
  </w:style>
  <w:style w:type="paragraph" w:customStyle="1" w:styleId="a">
    <w:name w:val="[Ростех] Простой текст (Без уровня)"/>
    <w:link w:val="afffff5"/>
    <w:uiPriority w:val="99"/>
    <w:qFormat/>
    <w:rsid w:val="005F05AC"/>
    <w:pPr>
      <w:numPr>
        <w:ilvl w:val="5"/>
        <w:numId w:val="9"/>
      </w:numPr>
      <w:suppressAutoHyphens/>
      <w:spacing w:before="120" w:after="0" w:line="240" w:lineRule="auto"/>
      <w:jc w:val="both"/>
    </w:pPr>
    <w:rPr>
      <w:rFonts w:ascii="Proxima Nova ExCn Rg" w:eastAsia="Times New Roman" w:hAnsi="Proxima Nova ExCn Rg" w:cs="Times New Roman"/>
      <w:sz w:val="28"/>
      <w:szCs w:val="28"/>
      <w:lang w:eastAsia="ru-RU"/>
    </w:rPr>
  </w:style>
  <w:style w:type="paragraph" w:customStyle="1" w:styleId="5">
    <w:name w:val="[Ростех] Текст Подпункта (Уровень 5)"/>
    <w:link w:val="53"/>
    <w:uiPriority w:val="99"/>
    <w:qFormat/>
    <w:rsid w:val="005F05AC"/>
    <w:pPr>
      <w:numPr>
        <w:ilvl w:val="3"/>
        <w:numId w:val="9"/>
      </w:numPr>
      <w:suppressAutoHyphens/>
      <w:spacing w:before="120" w:after="0" w:line="240" w:lineRule="auto"/>
      <w:jc w:val="both"/>
      <w:outlineLvl w:val="4"/>
    </w:pPr>
    <w:rPr>
      <w:rFonts w:ascii="Proxima Nova ExCn Rg" w:eastAsia="Times New Roman" w:hAnsi="Proxima Nova ExCn Rg" w:cs="Times New Roman"/>
      <w:sz w:val="28"/>
      <w:szCs w:val="28"/>
      <w:lang w:eastAsia="ru-RU"/>
    </w:rPr>
  </w:style>
  <w:style w:type="character" w:customStyle="1" w:styleId="53">
    <w:name w:val="[Ростех] Текст Подпункта (Уровень 5) Знак"/>
    <w:basedOn w:val="a7"/>
    <w:link w:val="5"/>
    <w:uiPriority w:val="99"/>
    <w:rsid w:val="005F05AC"/>
    <w:rPr>
      <w:rFonts w:ascii="Proxima Nova ExCn Rg" w:eastAsia="Times New Roman" w:hAnsi="Proxima Nova ExCn Rg" w:cs="Times New Roman"/>
      <w:sz w:val="28"/>
      <w:szCs w:val="28"/>
      <w:lang w:eastAsia="ru-RU"/>
    </w:rPr>
  </w:style>
  <w:style w:type="paragraph" w:customStyle="1" w:styleId="6">
    <w:name w:val="[Ростех] Текст Подпункта подпункта (Уровень 6)"/>
    <w:link w:val="63"/>
    <w:uiPriority w:val="99"/>
    <w:qFormat/>
    <w:rsid w:val="005F05AC"/>
    <w:pPr>
      <w:numPr>
        <w:ilvl w:val="4"/>
        <w:numId w:val="9"/>
      </w:numPr>
      <w:suppressAutoHyphens/>
      <w:spacing w:before="120" w:after="0" w:line="240" w:lineRule="auto"/>
      <w:jc w:val="both"/>
      <w:outlineLvl w:val="5"/>
    </w:pPr>
    <w:rPr>
      <w:rFonts w:ascii="Proxima Nova ExCn Rg" w:eastAsia="Times New Roman" w:hAnsi="Proxima Nova ExCn Rg" w:cs="Times New Roman"/>
      <w:sz w:val="28"/>
      <w:szCs w:val="28"/>
      <w:lang w:eastAsia="ru-RU"/>
    </w:rPr>
  </w:style>
  <w:style w:type="paragraph" w:customStyle="1" w:styleId="4">
    <w:name w:val="[Ростех] Текст Пункта (Уровень 4)"/>
    <w:link w:val="45"/>
    <w:uiPriority w:val="99"/>
    <w:qFormat/>
    <w:rsid w:val="005F05AC"/>
    <w:pPr>
      <w:numPr>
        <w:ilvl w:val="2"/>
        <w:numId w:val="9"/>
      </w:numPr>
      <w:suppressAutoHyphens/>
      <w:spacing w:before="120" w:after="0" w:line="240" w:lineRule="auto"/>
      <w:jc w:val="both"/>
      <w:outlineLvl w:val="3"/>
    </w:pPr>
    <w:rPr>
      <w:rFonts w:ascii="Proxima Nova ExCn Rg" w:eastAsia="Times New Roman" w:hAnsi="Proxima Nova ExCn Rg" w:cs="Times New Roman"/>
      <w:sz w:val="28"/>
      <w:szCs w:val="28"/>
      <w:lang w:eastAsia="ru-RU"/>
    </w:rPr>
  </w:style>
  <w:style w:type="character" w:customStyle="1" w:styleId="45">
    <w:name w:val="[Ростех] Текст Пункта (Уровень 4) Знак"/>
    <w:basedOn w:val="a7"/>
    <w:link w:val="4"/>
    <w:uiPriority w:val="99"/>
    <w:rsid w:val="005F05AC"/>
    <w:rPr>
      <w:rFonts w:ascii="Proxima Nova ExCn Rg" w:eastAsia="Times New Roman" w:hAnsi="Proxima Nova ExCn Rg" w:cs="Times New Roman"/>
      <w:sz w:val="28"/>
      <w:szCs w:val="28"/>
      <w:lang w:eastAsia="ru-RU"/>
    </w:rPr>
  </w:style>
  <w:style w:type="character" w:customStyle="1" w:styleId="3a">
    <w:name w:val="[Ростех] Наименование Подраздела (Уровень 3) Знак"/>
    <w:basedOn w:val="a7"/>
    <w:link w:val="3"/>
    <w:uiPriority w:val="99"/>
    <w:rsid w:val="005F05AC"/>
    <w:rPr>
      <w:rFonts w:ascii="Proxima Nova ExCn Rg" w:eastAsia="Times New Roman" w:hAnsi="Proxima Nova ExCn Rg" w:cs="Times New Roman"/>
      <w:b/>
      <w:sz w:val="28"/>
      <w:szCs w:val="28"/>
      <w:lang w:eastAsia="ru-RU"/>
    </w:rPr>
  </w:style>
  <w:style w:type="character" w:customStyle="1" w:styleId="afffff5">
    <w:name w:val="[Ростех] Простой текст (Без уровня) Знак"/>
    <w:basedOn w:val="a7"/>
    <w:link w:val="a"/>
    <w:uiPriority w:val="99"/>
    <w:rsid w:val="005F05AC"/>
    <w:rPr>
      <w:rFonts w:ascii="Proxima Nova ExCn Rg" w:eastAsia="Times New Roman" w:hAnsi="Proxima Nova ExCn Rg" w:cs="Times New Roman"/>
      <w:sz w:val="28"/>
      <w:szCs w:val="28"/>
      <w:lang w:eastAsia="ru-RU"/>
    </w:rPr>
  </w:style>
  <w:style w:type="character" w:styleId="afffff6">
    <w:name w:val="Book Title"/>
    <w:basedOn w:val="a7"/>
    <w:uiPriority w:val="33"/>
    <w:qFormat/>
    <w:rsid w:val="005F05AC"/>
    <w:rPr>
      <w:b/>
      <w:bCs/>
      <w:smallCaps/>
      <w:spacing w:val="5"/>
    </w:rPr>
  </w:style>
  <w:style w:type="character" w:customStyle="1" w:styleId="-30">
    <w:name w:val="Пункт-3 Знак"/>
    <w:link w:val="-3"/>
    <w:rsid w:val="005F05AC"/>
    <w:rPr>
      <w:rFonts w:ascii="Times New Roman" w:eastAsia="Times New Roman" w:hAnsi="Times New Roman" w:cs="Times New Roman"/>
      <w:sz w:val="28"/>
      <w:szCs w:val="24"/>
      <w:lang w:eastAsia="ru-RU"/>
    </w:rPr>
  </w:style>
  <w:style w:type="paragraph" w:customStyle="1" w:styleId="1f">
    <w:name w:val="[Ростех] Наименование Главы (Уровень 1)"/>
    <w:link w:val="1f0"/>
    <w:uiPriority w:val="99"/>
    <w:qFormat/>
    <w:rsid w:val="005F05AC"/>
    <w:pPr>
      <w:keepNext/>
      <w:keepLines/>
      <w:pageBreakBefore/>
      <w:suppressAutoHyphens/>
      <w:spacing w:before="240" w:after="0" w:line="240" w:lineRule="auto"/>
      <w:jc w:val="center"/>
      <w:outlineLvl w:val="0"/>
    </w:pPr>
    <w:rPr>
      <w:rFonts w:ascii="Proxima Nova ExCn Rg" w:hAnsi="Proxima Nova ExCn Rg" w:cs="Times New Roman"/>
      <w:b/>
      <w:caps/>
      <w:sz w:val="28"/>
      <w:szCs w:val="28"/>
    </w:rPr>
  </w:style>
  <w:style w:type="character" w:customStyle="1" w:styleId="1f0">
    <w:name w:val="[Ростех] Наименование Главы (Уровень 1) Знак"/>
    <w:basedOn w:val="a7"/>
    <w:link w:val="1f"/>
    <w:uiPriority w:val="99"/>
    <w:rsid w:val="005F05AC"/>
    <w:rPr>
      <w:rFonts w:ascii="Proxima Nova ExCn Rg" w:hAnsi="Proxima Nova ExCn Rg" w:cs="Times New Roman"/>
      <w:b/>
      <w:caps/>
      <w:sz w:val="28"/>
      <w:szCs w:val="28"/>
    </w:rPr>
  </w:style>
  <w:style w:type="character" w:customStyle="1" w:styleId="63">
    <w:name w:val="[Ростех] Текст Подпункта подпункта (Уровень 6) Знак"/>
    <w:basedOn w:val="a7"/>
    <w:link w:val="6"/>
    <w:uiPriority w:val="99"/>
    <w:rsid w:val="005F05AC"/>
    <w:rPr>
      <w:rFonts w:ascii="Proxima Nova ExCn Rg" w:eastAsia="Times New Roman" w:hAnsi="Proxima Nova ExCn Rg" w:cs="Times New Roman"/>
      <w:sz w:val="28"/>
      <w:szCs w:val="28"/>
      <w:lang w:eastAsia="ru-RU"/>
    </w:rPr>
  </w:style>
  <w:style w:type="paragraph" w:customStyle="1" w:styleId="02statia2">
    <w:name w:val="02statia2"/>
    <w:basedOn w:val="a6"/>
    <w:rsid w:val="005F05AC"/>
    <w:pPr>
      <w:spacing w:before="120" w:after="0" w:line="320" w:lineRule="atLeast"/>
      <w:ind w:left="2020" w:hanging="880"/>
      <w:jc w:val="both"/>
    </w:pPr>
    <w:rPr>
      <w:rFonts w:ascii="GaramondNarrowC" w:eastAsia="Times New Roman" w:hAnsi="GaramondNarrowC"/>
      <w:color w:val="000000"/>
      <w:sz w:val="21"/>
      <w:szCs w:val="21"/>
      <w:lang w:eastAsia="ru-RU"/>
    </w:rPr>
  </w:style>
  <w:style w:type="paragraph" w:customStyle="1" w:styleId="a4">
    <w:name w:val="_Нумеров Знак Знак"/>
    <w:basedOn w:val="a6"/>
    <w:uiPriority w:val="99"/>
    <w:rsid w:val="005F05AC"/>
    <w:pPr>
      <w:numPr>
        <w:ilvl w:val="1"/>
        <w:numId w:val="10"/>
      </w:numPr>
      <w:tabs>
        <w:tab w:val="clear" w:pos="1498"/>
        <w:tab w:val="num" w:pos="1858"/>
      </w:tabs>
      <w:spacing w:after="0" w:line="360" w:lineRule="auto"/>
      <w:ind w:left="1858" w:hanging="360"/>
      <w:jc w:val="both"/>
    </w:pPr>
    <w:rPr>
      <w:rFonts w:ascii="Times New Roman" w:eastAsia="Times New Roman" w:hAnsi="Times New Roman"/>
      <w:sz w:val="24"/>
      <w:szCs w:val="24"/>
      <w:lang w:eastAsia="ru-RU"/>
    </w:rPr>
  </w:style>
  <w:style w:type="paragraph" w:customStyle="1" w:styleId="afffff7">
    <w:name w:val="Подподпункт Знак Знак"/>
    <w:basedOn w:val="afb"/>
    <w:rsid w:val="005F05AC"/>
    <w:pPr>
      <w:tabs>
        <w:tab w:val="clear" w:pos="851"/>
        <w:tab w:val="clear" w:pos="993"/>
        <w:tab w:val="num" w:pos="927"/>
        <w:tab w:val="num" w:pos="1701"/>
      </w:tabs>
      <w:ind w:left="1701" w:hanging="567"/>
    </w:pPr>
    <w:rPr>
      <w:b w:val="0"/>
      <w:snapToGrid/>
      <w:szCs w:val="28"/>
      <w:lang w:val="x-none" w:eastAsia="x-none"/>
    </w:rPr>
  </w:style>
  <w:style w:type="paragraph" w:styleId="afffff8">
    <w:name w:val="Revision"/>
    <w:hidden/>
    <w:uiPriority w:val="99"/>
    <w:semiHidden/>
    <w:rsid w:val="005F05AC"/>
    <w:pPr>
      <w:spacing w:after="0" w:line="240" w:lineRule="auto"/>
    </w:pPr>
    <w:rPr>
      <w:rFonts w:ascii="Proxima Nova ExCn Rg" w:hAnsi="Proxima Nova ExCn Rg" w:cs="Times New Roman"/>
      <w:sz w:val="28"/>
      <w:szCs w:val="28"/>
    </w:rPr>
  </w:style>
  <w:style w:type="paragraph" w:customStyle="1" w:styleId="-12">
    <w:name w:val="Цветной список - Акцент 12"/>
    <w:basedOn w:val="a6"/>
    <w:uiPriority w:val="34"/>
    <w:qFormat/>
    <w:rsid w:val="005F05AC"/>
    <w:pPr>
      <w:ind w:left="720"/>
      <w:contextualSpacing/>
    </w:pPr>
    <w:rPr>
      <w:rFonts w:ascii="Calibri" w:eastAsia="Calibri" w:hAnsi="Calibri"/>
    </w:rPr>
  </w:style>
  <w:style w:type="character" w:customStyle="1" w:styleId="-41">
    <w:name w:val="Пункт-4 Знак1"/>
    <w:link w:val="-4"/>
    <w:rsid w:val="005F05AC"/>
    <w:rPr>
      <w:rFonts w:ascii="Times New Roman" w:eastAsia="Times New Roman" w:hAnsi="Times New Roman" w:cs="Times New Roman"/>
      <w:sz w:val="28"/>
      <w:szCs w:val="24"/>
      <w:lang w:eastAsia="ru-RU"/>
    </w:rPr>
  </w:style>
  <w:style w:type="paragraph" w:customStyle="1" w:styleId="1f1">
    <w:name w:val="Знак Знак Знак Знак Знак Знак Знак Знак Знак Знак Знак Знак Знак Знак1 Знак Знак Знак Знак Знак Знак Знак Знак Знак Знак Знак Знак"/>
    <w:basedOn w:val="a6"/>
    <w:rsid w:val="005F05AC"/>
    <w:pPr>
      <w:tabs>
        <w:tab w:val="num" w:pos="360"/>
      </w:tabs>
      <w:spacing w:after="160" w:line="240" w:lineRule="exact"/>
    </w:pPr>
    <w:rPr>
      <w:rFonts w:ascii="Verdana" w:eastAsia="Times New Roman" w:hAnsi="Verdana" w:cs="Verdana"/>
      <w:sz w:val="20"/>
      <w:szCs w:val="20"/>
      <w:lang w:val="en-US"/>
    </w:rPr>
  </w:style>
  <w:style w:type="paragraph" w:customStyle="1" w:styleId="Default">
    <w:name w:val="Default"/>
    <w:rsid w:val="005F05AC"/>
    <w:pPr>
      <w:autoSpaceDE w:val="0"/>
      <w:autoSpaceDN w:val="0"/>
      <w:adjustRightInd w:val="0"/>
      <w:spacing w:after="0" w:line="240" w:lineRule="auto"/>
    </w:pPr>
    <w:rPr>
      <w:rFonts w:ascii="Calibri" w:hAnsi="Calibri" w:cs="Calibri"/>
      <w:color w:val="000000"/>
      <w:sz w:val="24"/>
      <w:szCs w:val="24"/>
    </w:rPr>
  </w:style>
  <w:style w:type="character" w:customStyle="1" w:styleId="af4">
    <w:name w:val="Абзац списка Знак"/>
    <w:link w:val="af3"/>
    <w:uiPriority w:val="34"/>
    <w:locked/>
    <w:rsid w:val="005F05AC"/>
    <w:rPr>
      <w:rFonts w:ascii="Proxima Nova ExCn Rg" w:hAnsi="Proxima Nova ExCn Rg" w:cs="Times New Roman"/>
      <w:sz w:val="28"/>
      <w:szCs w:val="28"/>
    </w:rPr>
  </w:style>
  <w:style w:type="numbering" w:customStyle="1" w:styleId="3b">
    <w:name w:val="Нет списка3"/>
    <w:next w:val="a9"/>
    <w:uiPriority w:val="99"/>
    <w:semiHidden/>
    <w:unhideWhenUsed/>
    <w:rsid w:val="005F05AC"/>
  </w:style>
  <w:style w:type="numbering" w:customStyle="1" w:styleId="1f2">
    <w:name w:val="НЦРТ Положение1"/>
    <w:uiPriority w:val="99"/>
    <w:rsid w:val="005F05AC"/>
  </w:style>
  <w:style w:type="table" w:customStyle="1" w:styleId="2f5">
    <w:name w:val="Сетка таблицы2"/>
    <w:basedOn w:val="a8"/>
    <w:next w:val="af5"/>
    <w:uiPriority w:val="59"/>
    <w:rsid w:val="005F05AC"/>
    <w:pPr>
      <w:spacing w:after="0" w:line="240" w:lineRule="auto"/>
    </w:pPr>
    <w:rPr>
      <w:rFonts w:ascii="Proxima Nova ExCn Rg" w:eastAsia="Calibri" w:hAnsi="Proxima Nova ExCn Rg"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0">
    <w:name w:val="Нет списка11"/>
    <w:next w:val="a9"/>
    <w:uiPriority w:val="99"/>
    <w:semiHidden/>
    <w:unhideWhenUsed/>
    <w:rsid w:val="005F05AC"/>
  </w:style>
  <w:style w:type="table" w:customStyle="1" w:styleId="111">
    <w:name w:val="Сетка таблицы11"/>
    <w:basedOn w:val="a8"/>
    <w:next w:val="af5"/>
    <w:rsid w:val="005F05AC"/>
    <w:pPr>
      <w:spacing w:after="0" w:line="240" w:lineRule="auto"/>
    </w:pPr>
    <w:rPr>
      <w:rFonts w:ascii="Proxima Nova ExCn Rg" w:eastAsia="Calibri" w:hAnsi="Proxima Nova ExCn Rg"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0">
    <w:name w:val="Нет списка21"/>
    <w:next w:val="a9"/>
    <w:semiHidden/>
    <w:rsid w:val="005F05AC"/>
  </w:style>
  <w:style w:type="paragraph" w:customStyle="1" w:styleId="a1">
    <w:name w:val="Пункты"/>
    <w:basedOn w:val="21"/>
    <w:rsid w:val="005F05AC"/>
    <w:pPr>
      <w:numPr>
        <w:ilvl w:val="1"/>
        <w:numId w:val="11"/>
      </w:numPr>
      <w:tabs>
        <w:tab w:val="left" w:pos="1134"/>
      </w:tabs>
      <w:suppressAutoHyphens w:val="0"/>
      <w:spacing w:before="120" w:after="0"/>
    </w:pPr>
    <w:rPr>
      <w:b w:val="0"/>
      <w:bCs w:val="0"/>
      <w:color w:val="000000"/>
      <w:sz w:val="24"/>
      <w:szCs w:val="24"/>
    </w:rPr>
  </w:style>
  <w:style w:type="character" w:customStyle="1" w:styleId="ConsPlusNormal0">
    <w:name w:val="ConsPlusNormal Знак"/>
    <w:link w:val="ConsPlusNormal"/>
    <w:locked/>
    <w:rsid w:val="005F05AC"/>
    <w:rPr>
      <w:rFonts w:ascii="Arial" w:eastAsia="Times New Roman" w:hAnsi="Arial" w:cs="Arial"/>
      <w:sz w:val="20"/>
      <w:szCs w:val="20"/>
      <w:lang w:eastAsia="ru-RU"/>
    </w:rPr>
  </w:style>
  <w:style w:type="character" w:customStyle="1" w:styleId="normaltextrun">
    <w:name w:val="normaltextrun"/>
    <w:rsid w:val="005F05AC"/>
  </w:style>
  <w:style w:type="paragraph" w:customStyle="1" w:styleId="paragraph">
    <w:name w:val="paragraph"/>
    <w:basedOn w:val="a6"/>
    <w:rsid w:val="005F05AC"/>
    <w:pPr>
      <w:spacing w:before="100" w:beforeAutospacing="1" w:after="100" w:afterAutospacing="1" w:line="240" w:lineRule="auto"/>
    </w:pPr>
    <w:rPr>
      <w:rFonts w:ascii="Times New Roman" w:eastAsia="Times New Roman" w:hAnsi="Times New Roman"/>
      <w:sz w:val="24"/>
      <w:szCs w:val="24"/>
      <w:lang w:eastAsia="ru-RU"/>
    </w:rPr>
  </w:style>
  <w:style w:type="character" w:customStyle="1" w:styleId="eop">
    <w:name w:val="eop"/>
    <w:rsid w:val="005F05AC"/>
  </w:style>
  <w:style w:type="character" w:customStyle="1" w:styleId="scx75395118">
    <w:name w:val="scx75395118"/>
    <w:rsid w:val="005F05AC"/>
  </w:style>
  <w:style w:type="paragraph" w:customStyle="1" w:styleId="Standard">
    <w:name w:val="Standard"/>
    <w:rsid w:val="005F05AC"/>
    <w:pPr>
      <w:suppressAutoHyphens/>
      <w:autoSpaceDN w:val="0"/>
      <w:spacing w:after="0" w:line="240" w:lineRule="auto"/>
      <w:textAlignment w:val="baseline"/>
    </w:pPr>
    <w:rPr>
      <w:rFonts w:ascii="Arial" w:eastAsia="Lucida Sans Unicode" w:hAnsi="Arial" w:cs="Mangal"/>
      <w:kern w:val="3"/>
      <w:sz w:val="24"/>
      <w:szCs w:val="24"/>
      <w:lang w:eastAsia="zh-CN" w:bidi="hi-IN"/>
    </w:rPr>
  </w:style>
  <w:style w:type="numbering" w:customStyle="1" w:styleId="WWNum2">
    <w:name w:val="WWNum2"/>
    <w:basedOn w:val="a9"/>
    <w:rsid w:val="005F05AC"/>
    <w:pPr>
      <w:numPr>
        <w:numId w:val="12"/>
      </w:numPr>
    </w:pPr>
  </w:style>
  <w:style w:type="numbering" w:customStyle="1" w:styleId="WWNum3">
    <w:name w:val="WWNum3"/>
    <w:basedOn w:val="a9"/>
    <w:rsid w:val="005F05AC"/>
    <w:pPr>
      <w:numPr>
        <w:numId w:val="13"/>
      </w:numPr>
    </w:pPr>
  </w:style>
  <w:style w:type="table" w:customStyle="1" w:styleId="3c">
    <w:name w:val="Сетка таблицы3"/>
    <w:basedOn w:val="a8"/>
    <w:next w:val="af5"/>
    <w:uiPriority w:val="59"/>
    <w:rsid w:val="005F05AC"/>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body">
    <w:name w:val="Text body"/>
    <w:basedOn w:val="a6"/>
    <w:rsid w:val="005F05AC"/>
    <w:pPr>
      <w:suppressAutoHyphens/>
      <w:autoSpaceDN w:val="0"/>
      <w:spacing w:after="120" w:line="240" w:lineRule="auto"/>
      <w:jc w:val="both"/>
      <w:textAlignment w:val="baseline"/>
    </w:pPr>
    <w:rPr>
      <w:rFonts w:ascii="Times New Roman" w:eastAsia="Times New Roman" w:hAnsi="Times New Roman"/>
      <w:sz w:val="24"/>
      <w:szCs w:val="24"/>
      <w:lang w:eastAsia="ru-RU"/>
    </w:rPr>
  </w:style>
  <w:style w:type="table" w:customStyle="1" w:styleId="46">
    <w:name w:val="Сетка таблицы4"/>
    <w:basedOn w:val="a8"/>
    <w:next w:val="af5"/>
    <w:uiPriority w:val="59"/>
    <w:rsid w:val="005F05AC"/>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
    <w:name w:val="Сетка таблицы5"/>
    <w:basedOn w:val="a8"/>
    <w:next w:val="af5"/>
    <w:uiPriority w:val="59"/>
    <w:rsid w:val="005F05AC"/>
    <w:pPr>
      <w:spacing w:after="0" w:line="240" w:lineRule="auto"/>
    </w:pPr>
    <w:rPr>
      <w:rFonts w:ascii="Calibri" w:eastAsia="Calibri"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4">
    <w:name w:val="Сетка таблицы6"/>
    <w:basedOn w:val="a8"/>
    <w:next w:val="af5"/>
    <w:uiPriority w:val="59"/>
    <w:rsid w:val="005F05AC"/>
    <w:pPr>
      <w:spacing w:after="0" w:line="240" w:lineRule="auto"/>
    </w:pPr>
    <w:rPr>
      <w:rFonts w:ascii="Calibri" w:eastAsia="Calibri"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47">
    <w:name w:val="Нет списка4"/>
    <w:next w:val="a9"/>
    <w:uiPriority w:val="99"/>
    <w:semiHidden/>
    <w:unhideWhenUsed/>
    <w:rsid w:val="005F05AC"/>
  </w:style>
  <w:style w:type="paragraph" w:customStyle="1" w:styleId="-1-a1">
    <w:name w:val="ВерхКолонтитул-1я-строкa1"/>
    <w:basedOn w:val="a6"/>
    <w:next w:val="aff5"/>
    <w:uiPriority w:val="99"/>
    <w:unhideWhenUsed/>
    <w:rsid w:val="005F05AC"/>
    <w:pPr>
      <w:tabs>
        <w:tab w:val="center" w:pos="4677"/>
        <w:tab w:val="right" w:pos="9355"/>
      </w:tabs>
      <w:spacing w:after="0" w:afterAutospacing="1" w:line="240" w:lineRule="auto"/>
    </w:pPr>
    <w:rPr>
      <w:rFonts w:ascii="Calibri" w:hAnsi="Calibri"/>
      <w:sz w:val="22"/>
      <w:szCs w:val="22"/>
    </w:rPr>
  </w:style>
  <w:style w:type="character" w:customStyle="1" w:styleId="1f3">
    <w:name w:val="Верхний колонтитул Знак1"/>
    <w:basedOn w:val="a7"/>
    <w:uiPriority w:val="99"/>
    <w:rsid w:val="005F05AC"/>
  </w:style>
  <w:style w:type="character" w:customStyle="1" w:styleId="apple-converted-space">
    <w:name w:val="apple-converted-space"/>
    <w:basedOn w:val="a7"/>
    <w:rsid w:val="005F05AC"/>
  </w:style>
  <w:style w:type="table" w:customStyle="1" w:styleId="72">
    <w:name w:val="Сетка таблицы7"/>
    <w:basedOn w:val="a8"/>
    <w:next w:val="af5"/>
    <w:uiPriority w:val="59"/>
    <w:rsid w:val="005F05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f9">
    <w:name w:val="Unresolved Mention"/>
    <w:basedOn w:val="a7"/>
    <w:uiPriority w:val="99"/>
    <w:semiHidden/>
    <w:unhideWhenUsed/>
    <w:rsid w:val="00AA6C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16</Pages>
  <Words>4939</Words>
  <Characters>28157</Characters>
  <Application>Microsoft Office Word</Application>
  <DocSecurity>0</DocSecurity>
  <Lines>234</Lines>
  <Paragraphs>66</Paragraphs>
  <ScaleCrop>false</ScaleCrop>
  <HeadingPairs>
    <vt:vector size="2" baseType="variant">
      <vt:variant>
        <vt:lpstr>Название</vt:lpstr>
      </vt:variant>
      <vt:variant>
        <vt:i4>1</vt:i4>
      </vt:variant>
    </vt:vector>
  </HeadingPairs>
  <TitlesOfParts>
    <vt:vector size="1" baseType="lpstr">
      <vt:lpstr/>
    </vt:vector>
  </TitlesOfParts>
  <Company>Hewlett-Packard Company</Company>
  <LinksUpToDate>false</LinksUpToDate>
  <CharactersWithSpaces>33030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Столярова Оксана Михайловна</dc:creator>
  <cp:keywords/>
  <dc:description/>
  <cp:lastModifiedBy>Анастасия Косыгина</cp:lastModifiedBy>
  <cp:revision>2</cp:revision>
  <dcterms:created xsi:type="dcterms:W3CDTF">2026-05-30T16:41:00Z</dcterms:created>
  <dcterms:modified xsi:type="dcterms:W3CDTF">2026-05-30T16:41:00Z</dcterms:modified>
</cp:coreProperties>
</file>