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>Министерство образования и науки Российской Федерации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1578FA">
        <w:rPr>
          <w:rFonts w:ascii="Times New Roman" w:hAnsi="Times New Roman"/>
          <w:sz w:val="24"/>
          <w:szCs w:val="24"/>
        </w:rPr>
        <w:t>высшего</w:t>
      </w:r>
      <w:proofErr w:type="gramEnd"/>
      <w:r w:rsidRPr="001578FA">
        <w:rPr>
          <w:rFonts w:ascii="Times New Roman" w:hAnsi="Times New Roman"/>
          <w:sz w:val="24"/>
          <w:szCs w:val="24"/>
        </w:rPr>
        <w:t xml:space="preserve"> профессионального образования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b/>
          <w:sz w:val="24"/>
          <w:szCs w:val="24"/>
        </w:rPr>
      </w:pPr>
      <w:r w:rsidRPr="001578FA">
        <w:rPr>
          <w:rFonts w:ascii="Times New Roman" w:hAnsi="Times New Roman"/>
          <w:b/>
          <w:sz w:val="24"/>
          <w:szCs w:val="24"/>
        </w:rPr>
        <w:t xml:space="preserve">«ТОМСКИЙ ГОСУДАРСТВЕННЫЙ УНИВЕРСИТЕТ СИСТЕМ 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b/>
          <w:sz w:val="24"/>
          <w:szCs w:val="24"/>
        </w:rPr>
      </w:pPr>
      <w:r w:rsidRPr="001578FA">
        <w:rPr>
          <w:rFonts w:ascii="Times New Roman" w:hAnsi="Times New Roman"/>
          <w:b/>
          <w:sz w:val="24"/>
          <w:szCs w:val="24"/>
        </w:rPr>
        <w:t>УПРАВЛЕНИЯ И РАДИОЭЛЕКТРОНИКИ» (ТУСУР)</w:t>
      </w:r>
    </w:p>
    <w:p w:rsidR="008F41FE" w:rsidRPr="001578FA" w:rsidRDefault="008F41FE" w:rsidP="008F41FE">
      <w:pPr>
        <w:spacing w:after="0" w:line="240" w:lineRule="auto"/>
        <w:ind w:right="-5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Кафедра автоматизации обработки информации 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>(АОИ)</w:t>
      </w:r>
    </w:p>
    <w:p w:rsidR="008F41FE" w:rsidRPr="001578FA" w:rsidRDefault="008F41FE" w:rsidP="008F41FE">
      <w:pPr>
        <w:spacing w:after="0" w:line="240" w:lineRule="auto"/>
        <w:ind w:right="-5"/>
        <w:jc w:val="both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           </w:t>
      </w:r>
    </w:p>
    <w:p w:rsidR="008F41FE" w:rsidRPr="001578FA" w:rsidRDefault="008F41FE" w:rsidP="008F41FE">
      <w:pPr>
        <w:spacing w:after="0" w:line="240" w:lineRule="auto"/>
        <w:ind w:right="-5"/>
        <w:jc w:val="both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  </w:t>
      </w:r>
    </w:p>
    <w:p w:rsidR="008F41FE" w:rsidRPr="001578FA" w:rsidRDefault="008F41FE" w:rsidP="008F41FE">
      <w:pPr>
        <w:spacing w:after="0" w:line="240" w:lineRule="auto"/>
        <w:ind w:left="5940"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6"/>
        <w:jc w:val="right"/>
        <w:rPr>
          <w:rFonts w:ascii="Times New Roman" w:hAnsi="Times New Roman"/>
          <w:sz w:val="24"/>
          <w:szCs w:val="24"/>
        </w:rPr>
      </w:pPr>
    </w:p>
    <w:p w:rsidR="008F41FE" w:rsidRP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ПЕРЕВОД ИНТЕРФЕЙСА ПРОГРАММЫ </w:t>
      </w:r>
      <w:r>
        <w:rPr>
          <w:rFonts w:ascii="Times New Roman" w:hAnsi="Times New Roman"/>
          <w:b/>
          <w:sz w:val="24"/>
          <w:szCs w:val="24"/>
          <w:lang w:val="en-US"/>
        </w:rPr>
        <w:t>POM</w:t>
      </w:r>
      <w:r w:rsidRPr="008F41F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FOR</w:t>
      </w:r>
      <w:r w:rsidRPr="008F41FE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WINDOWS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Отчет </w:t>
      </w:r>
      <w:r w:rsidRPr="001578FA">
        <w:rPr>
          <w:rFonts w:ascii="Times New Roman" w:hAnsi="Times New Roman"/>
          <w:sz w:val="24"/>
          <w:szCs w:val="24"/>
        </w:rPr>
        <w:t>по дисциплине «</w:t>
      </w:r>
      <w:r>
        <w:rPr>
          <w:rFonts w:ascii="Times New Roman" w:hAnsi="Times New Roman"/>
          <w:sz w:val="24"/>
          <w:szCs w:val="24"/>
        </w:rPr>
        <w:t>Теория принятия решений</w:t>
      </w:r>
      <w:r w:rsidRPr="001578FA">
        <w:rPr>
          <w:rFonts w:ascii="Times New Roman" w:hAnsi="Times New Roman"/>
          <w:sz w:val="24"/>
          <w:szCs w:val="24"/>
        </w:rPr>
        <w:t>»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 </w:t>
      </w: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8F41FE" w:rsidRPr="001578FA" w:rsidTr="00335715">
        <w:tc>
          <w:tcPr>
            <w:tcW w:w="5637" w:type="dxa"/>
          </w:tcPr>
          <w:p w:rsidR="008F41FE" w:rsidRPr="001578FA" w:rsidRDefault="008F41FE" w:rsidP="00335715">
            <w:pPr>
              <w:spacing w:after="0" w:line="240" w:lineRule="auto"/>
              <w:ind w:right="-5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34" w:type="dxa"/>
          </w:tcPr>
          <w:p w:rsidR="008F41FE" w:rsidRDefault="008F41FE" w:rsidP="00335715">
            <w:pPr>
              <w:pStyle w:val="a5"/>
              <w:spacing w:after="0"/>
              <w:jc w:val="both"/>
              <w:rPr>
                <w:rFonts w:ascii="Times New Roman" w:hAnsi="Times New Roman" w:cs="Times New Roman"/>
                <w:sz w:val="24"/>
                <w:lang w:val="ru-RU"/>
              </w:rPr>
            </w:pPr>
            <w:r w:rsidRPr="001578FA">
              <w:rPr>
                <w:rFonts w:ascii="Times New Roman" w:hAnsi="Times New Roman" w:cs="Times New Roman"/>
                <w:sz w:val="24"/>
                <w:lang w:val="ru-RU"/>
              </w:rPr>
              <w:t>Студентка гр. 404-м</w:t>
            </w:r>
          </w:p>
          <w:p w:rsidR="008F41FE" w:rsidRPr="001578FA" w:rsidRDefault="008F41FE" w:rsidP="008F41FE">
            <w:pPr>
              <w:pStyle w:val="a5"/>
              <w:spacing w:after="0"/>
              <w:ind w:firstLine="34"/>
              <w:jc w:val="both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_____________ А.А. Дауров</w:t>
            </w:r>
          </w:p>
          <w:p w:rsidR="008F41FE" w:rsidRPr="001578FA" w:rsidRDefault="008F41FE" w:rsidP="00335715">
            <w:pPr>
              <w:pStyle w:val="a5"/>
              <w:spacing w:after="0"/>
              <w:ind w:firstLine="34"/>
              <w:jc w:val="both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_____________ В.А. Мочалов</w:t>
            </w:r>
            <w:r w:rsidRPr="001578FA">
              <w:rPr>
                <w:rFonts w:ascii="Times New Roman" w:hAnsi="Times New Roman" w:cs="Times New Roman"/>
                <w:sz w:val="24"/>
                <w:lang w:val="ru-RU"/>
              </w:rPr>
              <w:t>а</w:t>
            </w:r>
          </w:p>
          <w:p w:rsidR="008F41FE" w:rsidRPr="001578FA" w:rsidRDefault="008F41FE" w:rsidP="00335715">
            <w:pPr>
              <w:pStyle w:val="a5"/>
              <w:spacing w:after="0"/>
              <w:ind w:firstLine="34"/>
              <w:jc w:val="both"/>
              <w:rPr>
                <w:rFonts w:ascii="Times New Roman" w:hAnsi="Times New Roman" w:cs="Times New Roman"/>
                <w:sz w:val="24"/>
                <w:lang w:val="ru-RU"/>
              </w:rPr>
            </w:pPr>
            <w:r w:rsidRPr="001578FA">
              <w:rPr>
                <w:rFonts w:ascii="Times New Roman" w:hAnsi="Times New Roman"/>
                <w:sz w:val="24"/>
                <w:lang w:val="ru-RU"/>
              </w:rPr>
              <w:t xml:space="preserve">«____»_________________ </w:t>
            </w:r>
            <w:smartTag w:uri="urn:schemas-microsoft-com:office:smarttags" w:element="metricconverter">
              <w:smartTagPr>
                <w:attr w:name="ProductID" w:val="2015 г"/>
              </w:smartTagPr>
              <w:r w:rsidRPr="001578FA">
                <w:rPr>
                  <w:rFonts w:ascii="Times New Roman" w:hAnsi="Times New Roman"/>
                  <w:sz w:val="24"/>
                  <w:lang w:val="ru-RU"/>
                </w:rPr>
                <w:t>2015 г</w:t>
              </w:r>
            </w:smartTag>
            <w:r w:rsidRPr="001578FA">
              <w:rPr>
                <w:rFonts w:ascii="Times New Roman" w:hAnsi="Times New Roman"/>
                <w:sz w:val="24"/>
                <w:lang w:val="ru-RU"/>
              </w:rPr>
              <w:t>.</w:t>
            </w:r>
          </w:p>
        </w:tc>
      </w:tr>
      <w:tr w:rsidR="008F41FE" w:rsidRPr="001578FA" w:rsidTr="00335715">
        <w:tc>
          <w:tcPr>
            <w:tcW w:w="5637" w:type="dxa"/>
          </w:tcPr>
          <w:p w:rsidR="008F41FE" w:rsidRPr="001578FA" w:rsidRDefault="008F41FE" w:rsidP="00335715">
            <w:pPr>
              <w:spacing w:after="0" w:line="240" w:lineRule="auto"/>
              <w:ind w:right="-5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34" w:type="dxa"/>
          </w:tcPr>
          <w:p w:rsidR="008F41FE" w:rsidRPr="001578FA" w:rsidRDefault="008F41FE" w:rsidP="00335715">
            <w:pPr>
              <w:spacing w:after="0" w:line="240" w:lineRule="auto"/>
              <w:ind w:right="-5"/>
              <w:rPr>
                <w:rFonts w:ascii="Times New Roman" w:hAnsi="Times New Roman"/>
                <w:sz w:val="24"/>
                <w:szCs w:val="24"/>
              </w:rPr>
            </w:pPr>
            <w:r w:rsidRPr="001578FA">
              <w:rPr>
                <w:rFonts w:ascii="Times New Roman" w:hAnsi="Times New Roman"/>
                <w:sz w:val="24"/>
                <w:szCs w:val="24"/>
              </w:rPr>
              <w:t xml:space="preserve">Руководитель от </w:t>
            </w:r>
            <w:proofErr w:type="spellStart"/>
            <w:r w:rsidRPr="001578FA">
              <w:rPr>
                <w:rFonts w:ascii="Times New Roman" w:hAnsi="Times New Roman"/>
                <w:sz w:val="24"/>
                <w:szCs w:val="24"/>
              </w:rPr>
              <w:t>ТУСУРа</w:t>
            </w:r>
            <w:proofErr w:type="spellEnd"/>
          </w:p>
          <w:p w:rsidR="008F41FE" w:rsidRPr="001578FA" w:rsidRDefault="008F41FE" w:rsidP="00335715">
            <w:pPr>
              <w:spacing w:after="0" w:line="240" w:lineRule="auto"/>
              <w:ind w:right="-5"/>
              <w:rPr>
                <w:rFonts w:ascii="Times New Roman" w:hAnsi="Times New Roman"/>
                <w:sz w:val="24"/>
                <w:szCs w:val="24"/>
              </w:rPr>
            </w:pPr>
            <w:r w:rsidRPr="001578FA">
              <w:rPr>
                <w:rFonts w:ascii="Times New Roman" w:hAnsi="Times New Roman"/>
                <w:sz w:val="24"/>
                <w:szCs w:val="24"/>
              </w:rPr>
              <w:t xml:space="preserve">Доцент каф. АОИ, канд. </w:t>
            </w:r>
            <w:proofErr w:type="spellStart"/>
            <w:r w:rsidRPr="001578FA">
              <w:rPr>
                <w:rFonts w:ascii="Times New Roman" w:hAnsi="Times New Roman"/>
                <w:sz w:val="24"/>
                <w:szCs w:val="24"/>
              </w:rPr>
              <w:t>техн</w:t>
            </w:r>
            <w:proofErr w:type="spellEnd"/>
            <w:proofErr w:type="gramStart"/>
            <w:r w:rsidRPr="001578FA">
              <w:rPr>
                <w:rFonts w:ascii="Times New Roman" w:hAnsi="Times New Roman"/>
                <w:sz w:val="24"/>
                <w:szCs w:val="24"/>
              </w:rPr>
              <w:t>. наук</w:t>
            </w:r>
            <w:proofErr w:type="gramEnd"/>
          </w:p>
          <w:p w:rsidR="008F41FE" w:rsidRPr="001578FA" w:rsidRDefault="008F41FE" w:rsidP="00335715">
            <w:pPr>
              <w:pStyle w:val="a5"/>
              <w:spacing w:after="0"/>
              <w:ind w:firstLine="3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578FA">
              <w:rPr>
                <w:rFonts w:ascii="Times New Roman" w:hAnsi="Times New Roman" w:cs="Times New Roman"/>
                <w:sz w:val="24"/>
                <w:lang w:val="ru-RU"/>
              </w:rPr>
              <w:t xml:space="preserve">_____________ 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>Л.П</w:t>
            </w:r>
            <w:r w:rsidRPr="001578FA">
              <w:rPr>
                <w:rFonts w:ascii="Times New Roman" w:hAnsi="Times New Roman" w:cs="Times New Roman"/>
                <w:sz w:val="24"/>
                <w:lang w:val="ru-RU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ru-RU"/>
              </w:rPr>
              <w:t>Турунтаев</w:t>
            </w:r>
            <w:proofErr w:type="spellEnd"/>
          </w:p>
          <w:p w:rsidR="008F41FE" w:rsidRPr="001578FA" w:rsidRDefault="008F41FE" w:rsidP="00335715">
            <w:pPr>
              <w:pStyle w:val="a5"/>
              <w:spacing w:after="0"/>
              <w:ind w:firstLine="34"/>
              <w:rPr>
                <w:rFonts w:ascii="Times New Roman" w:hAnsi="Times New Roman" w:cs="Times New Roman"/>
                <w:sz w:val="24"/>
                <w:lang w:val="ru-RU"/>
              </w:rPr>
            </w:pPr>
            <w:r w:rsidRPr="001578FA">
              <w:rPr>
                <w:rFonts w:ascii="Times New Roman" w:hAnsi="Times New Roman"/>
                <w:sz w:val="24"/>
                <w:lang w:val="ru-RU"/>
              </w:rPr>
              <w:t xml:space="preserve">«____»_________________ </w:t>
            </w:r>
            <w:smartTag w:uri="urn:schemas-microsoft-com:office:smarttags" w:element="metricconverter">
              <w:smartTagPr>
                <w:attr w:name="ProductID" w:val="2015 г"/>
              </w:smartTagPr>
              <w:r w:rsidRPr="001578FA">
                <w:rPr>
                  <w:rFonts w:ascii="Times New Roman" w:hAnsi="Times New Roman"/>
                  <w:sz w:val="24"/>
                  <w:lang w:val="ru-RU"/>
                </w:rPr>
                <w:t>2015 г</w:t>
              </w:r>
            </w:smartTag>
            <w:r w:rsidRPr="001578FA">
              <w:rPr>
                <w:rFonts w:ascii="Times New Roman" w:hAnsi="Times New Roman"/>
                <w:sz w:val="24"/>
                <w:lang w:val="ru-RU"/>
              </w:rPr>
              <w:t>.</w:t>
            </w:r>
          </w:p>
        </w:tc>
      </w:tr>
    </w:tbl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Pr="001578FA" w:rsidRDefault="008F41FE" w:rsidP="008F41FE">
      <w:pPr>
        <w:pStyle w:val="a5"/>
        <w:spacing w:after="0"/>
        <w:ind w:left="3600"/>
        <w:rPr>
          <w:rFonts w:ascii="Times New Roman" w:hAnsi="Times New Roman" w:cs="Times New Roman"/>
          <w:sz w:val="24"/>
        </w:rPr>
      </w:pPr>
      <w:r w:rsidRPr="001578FA">
        <w:rPr>
          <w:rFonts w:ascii="Times New Roman" w:hAnsi="Times New Roman" w:cs="Times New Roman"/>
          <w:sz w:val="24"/>
        </w:rPr>
        <w:t xml:space="preserve">                                            </w:t>
      </w:r>
    </w:p>
    <w:p w:rsidR="008F41FE" w:rsidRPr="001578FA" w:rsidRDefault="008F41FE" w:rsidP="008F41FE">
      <w:pPr>
        <w:pStyle w:val="a3"/>
        <w:ind w:left="5664" w:right="-5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 xml:space="preserve"> </w:t>
      </w:r>
    </w:p>
    <w:p w:rsidR="008F41FE" w:rsidRPr="001578FA" w:rsidRDefault="008F41FE" w:rsidP="008F41FE">
      <w:pPr>
        <w:pStyle w:val="a3"/>
        <w:ind w:left="5664" w:right="-5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F41FE" w:rsidRDefault="008F41FE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4809E9" w:rsidRDefault="004809E9" w:rsidP="008F41FE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867AD3" w:rsidRDefault="008F41FE" w:rsidP="004809E9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  <w:r w:rsidRPr="001578FA">
        <w:rPr>
          <w:rFonts w:ascii="Times New Roman" w:hAnsi="Times New Roman"/>
          <w:sz w:val="24"/>
          <w:szCs w:val="24"/>
        </w:rPr>
        <w:t>Томск 2015</w:t>
      </w:r>
    </w:p>
    <w:sdt>
      <w:sdtPr>
        <w:id w:val="2318934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52F89" w:rsidRPr="00882677" w:rsidRDefault="00C52F89" w:rsidP="00882677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88267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Оглавление</w:t>
          </w:r>
        </w:p>
        <w:p w:rsidR="00882677" w:rsidRPr="00882677" w:rsidRDefault="00C52F89">
          <w:pPr>
            <w:pStyle w:val="17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8267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8267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8267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0409278" w:history="1">
            <w:r w:rsidR="00882677"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 Меню программы POM FOR WINDOWS</w:t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_Toc420409278 \h </w:instrText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82677"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79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1.1. Файл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(File)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_Toc420409279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0" w:name="_GoBack"/>
          <w:bookmarkEnd w:id="0"/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0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 Правка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Edit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_Toc420409280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1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1.3.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Вид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View)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_Toc420409281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2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1.4.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Модули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Module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_Toc420409282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3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1.5. Надписи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Tables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_Toc420409283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4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1.6. Инструменты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Tools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_Toc420409284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5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1.7. Окно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Window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_Toc420409285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6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1.8. Помощь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Help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_Toc420409286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17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7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 Работа с модулями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_Toc420409287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8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2.1. Суммарное (совокупное) планирование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Aggregate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Planning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_Toc420409288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89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2.2. Ассигнование (назначение)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Assignment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_Toc420409289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0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2.3. Балансирование, Сборочная линия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Balancing, Assembly Line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_Toc420409290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1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 Сбалансированный, затратно-прибыльный анализ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Breakeven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/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Cost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-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Volume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Analysis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_Toc420409291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2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 Анализ выбора решения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Decision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Analysis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_Toc420409292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3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2.6. Прогнозирование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 (Forecasting)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_Toc420409293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4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2.7. Планирование графика работ (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Job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Shop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Sheduling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_Toc420409294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5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2.8. Производительность труда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_Toc420409295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6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2.9. Линейное программирование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 xml:space="preserve"> (Linear Programming)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_Toc420409296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7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2.10.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 xml:space="preserve"> Размер партии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 w:eastAsia="ru-RU"/>
              </w:rPr>
              <w:t>Lot Sizing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_Toc420409297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8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2.11.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 xml:space="preserve"> Система организации производства и материально-технического снабжения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 w:eastAsia="ru-RU"/>
              </w:rPr>
              <w:t>Material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 w:eastAsia="ru-RU"/>
              </w:rPr>
              <w:t>Requirements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 xml:space="preserve"> 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 w:eastAsia="ru-RU"/>
              </w:rPr>
              <w:t>Planning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_Toc420409298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299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2.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1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2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.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 xml:space="preserve"> Расположение (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 w:eastAsia="ru-RU"/>
              </w:rPr>
              <w:t>Operations Layout</w:t>
            </w:r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  <w:lang w:eastAsia="ru-RU"/>
              </w:rPr>
              <w:t>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_Toc420409299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300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2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.1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3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. Контроль качества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 xml:space="preserve"> (Quality Control)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_Toc420409300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301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2.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14. Надежность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 xml:space="preserve"> (Reliability)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_Toc420409301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302" w:history="1">
            <w:r w:rsidRPr="00882677">
              <w:rPr>
                <w:rStyle w:val="ab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2.15 Иммитационное моделирование (Simulation)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_Toc420409302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82677" w:rsidRPr="00882677" w:rsidRDefault="00882677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420409303" w:history="1"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>2.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eastAsia="ru-RU"/>
              </w:rPr>
              <w:t>16. Транспортирование</w:t>
            </w:r>
            <w:r w:rsidRPr="00882677">
              <w:rPr>
                <w:rStyle w:val="ab"/>
                <w:rFonts w:ascii="Times New Roman" w:hAnsi="Times New Roman" w:cs="Times New Roman"/>
                <w:noProof/>
                <w:snapToGrid w:val="0"/>
                <w:color w:val="auto"/>
                <w:sz w:val="24"/>
                <w:szCs w:val="24"/>
                <w:lang w:val="en-US" w:eastAsia="ru-RU"/>
              </w:rPr>
              <w:t xml:space="preserve"> (Transportation)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_Toc420409303 \h </w:instrTex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563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8826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52F89" w:rsidRDefault="00C52F89">
          <w:r w:rsidRPr="00882677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4809E9" w:rsidRDefault="004809E9" w:rsidP="004809E9">
      <w:pPr>
        <w:spacing w:after="0" w:line="240" w:lineRule="auto"/>
        <w:ind w:right="-5"/>
        <w:jc w:val="center"/>
        <w:rPr>
          <w:rFonts w:ascii="Times New Roman" w:hAnsi="Times New Roman"/>
          <w:sz w:val="24"/>
          <w:szCs w:val="24"/>
        </w:rPr>
      </w:pPr>
    </w:p>
    <w:p w:rsidR="004809E9" w:rsidRPr="008E2614" w:rsidRDefault="004809E9" w:rsidP="00F30CCD">
      <w:pPr>
        <w:pStyle w:val="31"/>
        <w:rPr>
          <w:lang w:val="ru-RU"/>
        </w:rPr>
      </w:pPr>
      <w:r>
        <w:br w:type="page"/>
      </w:r>
      <w:bookmarkStart w:id="1" w:name="_Toc420409278"/>
      <w:r w:rsidR="00F30CCD" w:rsidRPr="00F30CCD">
        <w:lastRenderedPageBreak/>
        <w:t xml:space="preserve">1. </w:t>
      </w:r>
      <w:proofErr w:type="spellStart"/>
      <w:r w:rsidR="00F30CCD" w:rsidRPr="00F30CCD">
        <w:t>Меню</w:t>
      </w:r>
      <w:proofErr w:type="spellEnd"/>
      <w:r w:rsidR="00F30CCD" w:rsidRPr="00F30CCD">
        <w:t xml:space="preserve"> программы</w:t>
      </w:r>
      <w:r w:rsidR="008E2614">
        <w:t xml:space="preserve"> POM FOR WINDOWS</w:t>
      </w:r>
      <w:bookmarkEnd w:id="1"/>
    </w:p>
    <w:p w:rsidR="00F30CCD" w:rsidRPr="009B25A1" w:rsidRDefault="00F30CCD" w:rsidP="00F30CCD">
      <w:pPr>
        <w:pStyle w:val="13"/>
        <w:rPr>
          <w:lang w:val="en-US"/>
        </w:rPr>
      </w:pPr>
      <w:bookmarkStart w:id="2" w:name="_Toc420409279"/>
      <w:r>
        <w:t>1.1. Файл</w:t>
      </w:r>
      <w:r w:rsidR="009B25A1">
        <w:rPr>
          <w:lang w:val="en-US"/>
        </w:rPr>
        <w:t xml:space="preserve"> (File)</w:t>
      </w:r>
      <w:bookmarkEnd w:id="2"/>
    </w:p>
    <w:p w:rsidR="00F30CCD" w:rsidRDefault="00F30CCD" w:rsidP="009B25A1">
      <w:pPr>
        <w:pStyle w:val="15"/>
        <w:spacing w:after="0" w:line="276" w:lineRule="auto"/>
        <w:ind w:firstLine="567"/>
      </w:pPr>
      <w:r>
        <w:t>Новый</w:t>
      </w:r>
    </w:p>
    <w:p w:rsidR="00F30CCD" w:rsidRPr="00602E63" w:rsidRDefault="00F30CCD" w:rsidP="009B25A1">
      <w:pPr>
        <w:pStyle w:val="15"/>
        <w:spacing w:after="0" w:line="276" w:lineRule="auto"/>
        <w:ind w:firstLine="567"/>
      </w:pPr>
      <w:proofErr w:type="gramStart"/>
      <w:r>
        <w:t xml:space="preserve">Открыть  </w:t>
      </w:r>
      <w:r>
        <w:rPr>
          <w:lang w:val="en-US"/>
        </w:rPr>
        <w:t>Ctrl</w:t>
      </w:r>
      <w:proofErr w:type="gramEnd"/>
      <w:r w:rsidRPr="00602E63">
        <w:t>+</w:t>
      </w:r>
      <w:r>
        <w:rPr>
          <w:lang w:val="en-US"/>
        </w:rPr>
        <w:t>O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Закрыть</w:t>
      </w:r>
    </w:p>
    <w:p w:rsidR="00F30CCD" w:rsidRPr="00602E63" w:rsidRDefault="00F30CCD" w:rsidP="009B25A1">
      <w:pPr>
        <w:pStyle w:val="15"/>
        <w:spacing w:after="0" w:line="276" w:lineRule="auto"/>
        <w:ind w:firstLine="567"/>
      </w:pPr>
      <w:r>
        <w:t xml:space="preserve">Сохранить </w:t>
      </w:r>
      <w:r>
        <w:rPr>
          <w:lang w:val="en-US"/>
        </w:rPr>
        <w:t>Ctrl</w:t>
      </w:r>
      <w:r w:rsidRPr="00602E63">
        <w:t>+</w:t>
      </w:r>
      <w:r>
        <w:rPr>
          <w:lang w:val="en-US"/>
        </w:rPr>
        <w:t>S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Сохранить как</w:t>
      </w:r>
    </w:p>
    <w:p w:rsidR="00F30CCD" w:rsidRPr="00602E63" w:rsidRDefault="00F30CCD" w:rsidP="009B25A1">
      <w:pPr>
        <w:pStyle w:val="15"/>
        <w:spacing w:after="0" w:line="276" w:lineRule="auto"/>
        <w:ind w:firstLine="567"/>
      </w:pPr>
      <w:r>
        <w:t xml:space="preserve">Печать </w:t>
      </w:r>
      <w:r>
        <w:rPr>
          <w:lang w:val="en-US"/>
        </w:rPr>
        <w:t>Ctrl</w:t>
      </w:r>
      <w:r w:rsidRPr="00602E63">
        <w:t>+</w:t>
      </w:r>
      <w:r>
        <w:rPr>
          <w:lang w:val="en-US"/>
        </w:rPr>
        <w:t>P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Печать экрана (</w:t>
      </w:r>
      <w:proofErr w:type="spellStart"/>
      <w:r>
        <w:t>Принтскрин</w:t>
      </w:r>
      <w:proofErr w:type="spellEnd"/>
      <w:r>
        <w:t>)</w:t>
      </w:r>
    </w:p>
    <w:p w:rsidR="00F30CCD" w:rsidRPr="00602E63" w:rsidRDefault="00F30CCD" w:rsidP="009B25A1">
      <w:pPr>
        <w:pStyle w:val="15"/>
        <w:spacing w:after="0" w:line="276" w:lineRule="auto"/>
        <w:ind w:firstLine="567"/>
      </w:pPr>
      <w:r>
        <w:t xml:space="preserve">Решить </w:t>
      </w:r>
      <w:r>
        <w:rPr>
          <w:lang w:val="en-US"/>
        </w:rPr>
        <w:t>F</w:t>
      </w:r>
      <w:r w:rsidRPr="00602E63">
        <w:t>9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Шаг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Выход</w:t>
      </w:r>
    </w:p>
    <w:p w:rsidR="00F30CCD" w:rsidRDefault="00F30CCD" w:rsidP="009B25A1">
      <w:pPr>
        <w:pStyle w:val="15"/>
        <w:spacing w:after="0" w:line="276" w:lineRule="auto"/>
        <w:ind w:firstLine="567"/>
      </w:pPr>
      <w:r>
        <w:t>Выход результатов</w:t>
      </w:r>
    </w:p>
    <w:p w:rsidR="00F30CCD" w:rsidRDefault="00F30CCD" w:rsidP="00F30CCD">
      <w:pPr>
        <w:pStyle w:val="15"/>
        <w:spacing w:after="0"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99.25pt">
            <v:imagedata r:id="rId6" o:title="001 copy"/>
          </v:shape>
        </w:pict>
      </w:r>
    </w:p>
    <w:p w:rsidR="009B25A1" w:rsidRDefault="009B25A1" w:rsidP="009B25A1">
      <w:pPr>
        <w:pStyle w:val="15"/>
        <w:spacing w:after="0"/>
        <w:ind w:firstLine="0"/>
        <w:jc w:val="center"/>
      </w:pPr>
      <w:r>
        <w:t>Рисунок 1</w:t>
      </w:r>
      <w:r w:rsidR="008E2614">
        <w:t>.1</w:t>
      </w:r>
      <w:r>
        <w:t xml:space="preserve"> – подменю «</w:t>
      </w:r>
      <w:r>
        <w:rPr>
          <w:lang w:val="en-US"/>
        </w:rPr>
        <w:t>FILE</w:t>
      </w:r>
      <w:r>
        <w:t>»</w:t>
      </w:r>
    </w:p>
    <w:p w:rsidR="009B25A1" w:rsidRPr="009B25A1" w:rsidRDefault="009B25A1" w:rsidP="009B25A1">
      <w:pPr>
        <w:pStyle w:val="13"/>
        <w:spacing w:before="120"/>
      </w:pPr>
      <w:bookmarkStart w:id="3" w:name="_Toc420409280"/>
      <w:r w:rsidRPr="009B25A1">
        <w:t>1.2. Правка (</w:t>
      </w:r>
      <w:r>
        <w:rPr>
          <w:lang w:val="en-US"/>
        </w:rPr>
        <w:t>Edit</w:t>
      </w:r>
      <w:r w:rsidRPr="009B25A1">
        <w:t>)</w:t>
      </w:r>
      <w:bookmarkEnd w:id="3"/>
    </w:p>
    <w:p w:rsidR="009B25A1" w:rsidRPr="009B25A1" w:rsidRDefault="009B25A1" w:rsidP="009B25A1">
      <w:pPr>
        <w:pStyle w:val="01"/>
      </w:pPr>
      <w:r w:rsidRPr="009B25A1">
        <w:t>Добавить ряд</w:t>
      </w:r>
    </w:p>
    <w:p w:rsidR="009B25A1" w:rsidRPr="009B25A1" w:rsidRDefault="009B25A1" w:rsidP="009B25A1">
      <w:pPr>
        <w:pStyle w:val="01"/>
      </w:pPr>
      <w:r w:rsidRPr="009B25A1">
        <w:t>Добавить строку</w:t>
      </w:r>
    </w:p>
    <w:p w:rsidR="009B25A1" w:rsidRPr="009B25A1" w:rsidRDefault="009B25A1" w:rsidP="009B25A1">
      <w:pPr>
        <w:pStyle w:val="01"/>
      </w:pPr>
      <w:r w:rsidRPr="009B25A1">
        <w:t xml:space="preserve">Удалить ряд </w:t>
      </w:r>
    </w:p>
    <w:p w:rsidR="009B25A1" w:rsidRPr="009B25A1" w:rsidRDefault="009B25A1" w:rsidP="009B25A1">
      <w:pPr>
        <w:pStyle w:val="01"/>
      </w:pPr>
      <w:r w:rsidRPr="009B25A1">
        <w:t>Удалить строку</w:t>
      </w:r>
    </w:p>
    <w:p w:rsidR="009B25A1" w:rsidRPr="009B25A1" w:rsidRDefault="009B25A1" w:rsidP="009B25A1">
      <w:pPr>
        <w:pStyle w:val="01"/>
      </w:pPr>
      <w:r w:rsidRPr="009B25A1">
        <w:t>Скопировать вниз по строке</w:t>
      </w:r>
    </w:p>
    <w:p w:rsidR="009B25A1" w:rsidRPr="009B25A1" w:rsidRDefault="009B25A1" w:rsidP="009B25A1">
      <w:pPr>
        <w:pStyle w:val="01"/>
      </w:pPr>
      <w:r w:rsidRPr="009B25A1">
        <w:t>Скопировать в буфер обмена ►Таблица</w:t>
      </w:r>
    </w:p>
    <w:p w:rsidR="009B25A1" w:rsidRPr="009B25A1" w:rsidRDefault="009B25A1" w:rsidP="009B25A1">
      <w:pPr>
        <w:pStyle w:val="01"/>
      </w:pPr>
      <w:r w:rsidRPr="009B25A1">
        <w:t xml:space="preserve">                                                       Ряд</w:t>
      </w:r>
    </w:p>
    <w:p w:rsidR="009B25A1" w:rsidRPr="009B25A1" w:rsidRDefault="009B25A1" w:rsidP="009B25A1">
      <w:pPr>
        <w:pStyle w:val="01"/>
      </w:pPr>
      <w:r w:rsidRPr="009B25A1">
        <w:t xml:space="preserve">                                                       Строка</w:t>
      </w:r>
    </w:p>
    <w:p w:rsidR="009B25A1" w:rsidRDefault="009B25A1" w:rsidP="009B25A1">
      <w:pPr>
        <w:pStyle w:val="01"/>
      </w:pPr>
      <w:r w:rsidRPr="009B25A1">
        <w:t>Вставить из буфера обмена</w:t>
      </w:r>
    </w:p>
    <w:p w:rsidR="009B25A1" w:rsidRDefault="009B25A1" w:rsidP="009B25A1">
      <w:pPr>
        <w:pStyle w:val="01"/>
        <w:ind w:firstLine="0"/>
        <w:jc w:val="center"/>
      </w:pPr>
      <w:r>
        <w:lastRenderedPageBreak/>
        <w:pict>
          <v:shape id="_x0000_i1026" type="#_x0000_t75" style="width:468pt;height:239.25pt">
            <v:imagedata r:id="rId7" o:title="002 copy"/>
          </v:shape>
        </w:pict>
      </w:r>
    </w:p>
    <w:p w:rsidR="009B25A1" w:rsidRDefault="009B25A1" w:rsidP="009B25A1">
      <w:pPr>
        <w:pStyle w:val="01"/>
        <w:ind w:firstLine="0"/>
        <w:jc w:val="center"/>
      </w:pPr>
      <w:r>
        <w:t xml:space="preserve">Рисунок </w:t>
      </w:r>
      <w:r w:rsidR="008E2614">
        <w:t>1.</w:t>
      </w:r>
      <w:r>
        <w:t>2 – подменю «</w:t>
      </w:r>
      <w:r>
        <w:rPr>
          <w:lang w:val="en-US"/>
        </w:rPr>
        <w:t>EDIT</w:t>
      </w:r>
      <w:r>
        <w:t>»</w:t>
      </w:r>
    </w:p>
    <w:p w:rsidR="009B25A1" w:rsidRDefault="009B25A1" w:rsidP="009B25A1">
      <w:pPr>
        <w:pStyle w:val="13"/>
        <w:spacing w:before="120"/>
        <w:rPr>
          <w:lang w:val="en-US"/>
        </w:rPr>
      </w:pPr>
      <w:bookmarkStart w:id="4" w:name="_Toc420409281"/>
      <w:r>
        <w:rPr>
          <w:lang w:val="en-US"/>
        </w:rPr>
        <w:t xml:space="preserve">1.3. </w:t>
      </w:r>
      <w:r>
        <w:t>Вид (</w:t>
      </w:r>
      <w:r>
        <w:rPr>
          <w:lang w:val="en-US"/>
        </w:rPr>
        <w:t>View)</w:t>
      </w:r>
      <w:bookmarkEnd w:id="4"/>
    </w:p>
    <w:p w:rsidR="009B25A1" w:rsidRPr="009B25A1" w:rsidRDefault="009B25A1" w:rsidP="009B25A1">
      <w:pPr>
        <w:pStyle w:val="01"/>
      </w:pPr>
      <w:r w:rsidRPr="009B25A1">
        <w:t>Панель инструментов</w:t>
      </w:r>
    </w:p>
    <w:p w:rsidR="009B25A1" w:rsidRPr="009B25A1" w:rsidRDefault="009B25A1" w:rsidP="009B25A1">
      <w:pPr>
        <w:pStyle w:val="01"/>
      </w:pPr>
      <w:r w:rsidRPr="009B25A1">
        <w:t>Подсказки</w:t>
      </w:r>
    </w:p>
    <w:p w:rsidR="009B25A1" w:rsidRPr="009B25A1" w:rsidRDefault="009B25A1" w:rsidP="009B25A1">
      <w:pPr>
        <w:pStyle w:val="01"/>
      </w:pPr>
      <w:r w:rsidRPr="009B25A1">
        <w:t>Панель команд</w:t>
      </w:r>
    </w:p>
    <w:p w:rsidR="009B25A1" w:rsidRPr="009B25A1" w:rsidRDefault="009B25A1" w:rsidP="009B25A1">
      <w:pPr>
        <w:pStyle w:val="01"/>
      </w:pPr>
      <w:r w:rsidRPr="009B25A1">
        <w:t xml:space="preserve">Инструкция </w:t>
      </w:r>
      <w:r w:rsidRPr="009B25A1">
        <w:rPr>
          <w:rFonts w:ascii="Arial" w:hAnsi="Arial" w:cs="Arial"/>
        </w:rPr>
        <w:t>►</w:t>
      </w:r>
      <w:r w:rsidRPr="009B25A1">
        <w:t>Над данными</w:t>
      </w:r>
    </w:p>
    <w:p w:rsidR="009B25A1" w:rsidRPr="009B25A1" w:rsidRDefault="009B25A1" w:rsidP="009B25A1">
      <w:pPr>
        <w:pStyle w:val="01"/>
      </w:pPr>
      <w:r w:rsidRPr="009B25A1">
        <w:t xml:space="preserve">                          Под данными</w:t>
      </w:r>
    </w:p>
    <w:p w:rsidR="009B25A1" w:rsidRPr="009B25A1" w:rsidRDefault="009B25A1" w:rsidP="009B25A1">
      <w:pPr>
        <w:pStyle w:val="01"/>
      </w:pPr>
      <w:r w:rsidRPr="009B25A1">
        <w:t xml:space="preserve">                          Всплывающее окно с инструкцией</w:t>
      </w:r>
    </w:p>
    <w:p w:rsidR="009B25A1" w:rsidRPr="009B25A1" w:rsidRDefault="009B25A1" w:rsidP="009B25A1">
      <w:pPr>
        <w:pStyle w:val="01"/>
      </w:pPr>
      <w:r w:rsidRPr="009B25A1">
        <w:t xml:space="preserve">                          Нет</w:t>
      </w:r>
    </w:p>
    <w:p w:rsidR="009B25A1" w:rsidRPr="009B25A1" w:rsidRDefault="009B25A1" w:rsidP="009B25A1">
      <w:pPr>
        <w:pStyle w:val="01"/>
      </w:pPr>
      <w:r w:rsidRPr="009B25A1">
        <w:t>Увеличение</w:t>
      </w:r>
    </w:p>
    <w:p w:rsidR="009B25A1" w:rsidRPr="009B25A1" w:rsidRDefault="009B25A1" w:rsidP="009B25A1">
      <w:pPr>
        <w:pStyle w:val="01"/>
      </w:pPr>
      <w:r w:rsidRPr="009B25A1">
        <w:t>Строка состояния</w:t>
      </w:r>
    </w:p>
    <w:p w:rsidR="009B25A1" w:rsidRPr="009B25A1" w:rsidRDefault="009B25A1" w:rsidP="009B25A1">
      <w:pPr>
        <w:pStyle w:val="01"/>
      </w:pPr>
      <w:r w:rsidRPr="009B25A1">
        <w:t>Часы</w:t>
      </w:r>
    </w:p>
    <w:p w:rsidR="009B25A1" w:rsidRPr="009B25A1" w:rsidRDefault="009B25A1" w:rsidP="009B25A1">
      <w:pPr>
        <w:pStyle w:val="01"/>
      </w:pPr>
      <w:r w:rsidRPr="009B25A1">
        <w:t>Дата</w:t>
      </w:r>
    </w:p>
    <w:p w:rsidR="009B25A1" w:rsidRPr="009B25A1" w:rsidRDefault="009B25A1" w:rsidP="009B25A1">
      <w:pPr>
        <w:pStyle w:val="01"/>
        <w:rPr>
          <w:lang w:val="en-US"/>
        </w:rPr>
      </w:pPr>
      <w:proofErr w:type="spellStart"/>
      <w:r w:rsidRPr="009B25A1">
        <w:rPr>
          <w:lang w:val="en-US"/>
        </w:rPr>
        <w:t>Оригинальные</w:t>
      </w:r>
      <w:proofErr w:type="spellEnd"/>
      <w:r w:rsidRPr="009B25A1">
        <w:rPr>
          <w:lang w:val="en-US"/>
        </w:rPr>
        <w:t xml:space="preserve"> </w:t>
      </w:r>
      <w:proofErr w:type="spellStart"/>
      <w:r w:rsidRPr="009B25A1">
        <w:rPr>
          <w:lang w:val="en-US"/>
        </w:rPr>
        <w:t>цвета</w:t>
      </w:r>
      <w:proofErr w:type="spellEnd"/>
    </w:p>
    <w:p w:rsidR="009B25A1" w:rsidRDefault="009B25A1" w:rsidP="009B25A1">
      <w:pPr>
        <w:pStyle w:val="01"/>
        <w:rPr>
          <w:lang w:val="en-US"/>
        </w:rPr>
      </w:pPr>
      <w:proofErr w:type="spellStart"/>
      <w:r w:rsidRPr="009B25A1">
        <w:rPr>
          <w:lang w:val="en-US"/>
        </w:rPr>
        <w:t>Черно-белый</w:t>
      </w:r>
      <w:proofErr w:type="spellEnd"/>
      <w:r w:rsidRPr="009B25A1">
        <w:rPr>
          <w:lang w:val="en-US"/>
        </w:rPr>
        <w:t xml:space="preserve"> </w:t>
      </w:r>
      <w:proofErr w:type="spellStart"/>
      <w:r w:rsidRPr="009B25A1">
        <w:rPr>
          <w:lang w:val="en-US"/>
        </w:rPr>
        <w:t>экран</w:t>
      </w:r>
      <w:proofErr w:type="spellEnd"/>
    </w:p>
    <w:p w:rsidR="009B25A1" w:rsidRDefault="009B25A1" w:rsidP="009B25A1">
      <w:pPr>
        <w:pStyle w:val="01"/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303.75pt;height:207pt">
            <v:imagedata r:id="rId8" o:title="003 copy"/>
          </v:shape>
        </w:pict>
      </w:r>
    </w:p>
    <w:p w:rsidR="009B25A1" w:rsidRDefault="009B25A1" w:rsidP="009B25A1">
      <w:pPr>
        <w:pStyle w:val="01"/>
        <w:jc w:val="center"/>
      </w:pPr>
      <w:r>
        <w:t xml:space="preserve">Рисунок </w:t>
      </w:r>
      <w:r w:rsidR="008E2614">
        <w:t>1.</w:t>
      </w:r>
      <w:r>
        <w:t>3 – подменю «</w:t>
      </w:r>
      <w:r>
        <w:rPr>
          <w:lang w:val="en-US"/>
        </w:rPr>
        <w:t>VIEW</w:t>
      </w:r>
      <w:r>
        <w:t>»</w:t>
      </w:r>
    </w:p>
    <w:p w:rsidR="009B25A1" w:rsidRDefault="009B25A1" w:rsidP="008E2614">
      <w:pPr>
        <w:pStyle w:val="13"/>
      </w:pPr>
      <w:bookmarkStart w:id="5" w:name="_Toc420409282"/>
      <w:r>
        <w:rPr>
          <w:lang w:val="en-US"/>
        </w:rPr>
        <w:lastRenderedPageBreak/>
        <w:t xml:space="preserve">1.4. </w:t>
      </w:r>
      <w:r>
        <w:t>Модули (</w:t>
      </w:r>
      <w:r>
        <w:rPr>
          <w:lang w:val="en-US"/>
        </w:rPr>
        <w:t>Module</w:t>
      </w:r>
      <w:r>
        <w:t>)</w:t>
      </w:r>
      <w:bookmarkEnd w:id="5"/>
    </w:p>
    <w:p w:rsidR="009B25A1" w:rsidRDefault="009B25A1" w:rsidP="009B25A1">
      <w:pPr>
        <w:pStyle w:val="01"/>
        <w:jc w:val="left"/>
      </w:pPr>
      <w:r>
        <w:t>Суммарное (совокупное) планирование</w:t>
      </w:r>
    </w:p>
    <w:p w:rsidR="009B25A1" w:rsidRDefault="009B25A1" w:rsidP="009B25A1">
      <w:pPr>
        <w:pStyle w:val="01"/>
        <w:jc w:val="left"/>
      </w:pPr>
      <w:r>
        <w:t>Ассигнование (назначение)</w:t>
      </w:r>
    </w:p>
    <w:p w:rsidR="009B25A1" w:rsidRDefault="009B25A1" w:rsidP="009B25A1">
      <w:pPr>
        <w:pStyle w:val="01"/>
        <w:jc w:val="left"/>
      </w:pPr>
      <w:r>
        <w:t>Балансирование, Сборочная линия</w:t>
      </w:r>
    </w:p>
    <w:p w:rsidR="009B25A1" w:rsidRDefault="009B25A1" w:rsidP="009B25A1">
      <w:pPr>
        <w:pStyle w:val="01"/>
        <w:jc w:val="left"/>
      </w:pPr>
      <w:r>
        <w:t xml:space="preserve">Сбалансированный, </w:t>
      </w:r>
      <w:proofErr w:type="spellStart"/>
      <w:r>
        <w:t>затратно</w:t>
      </w:r>
      <w:proofErr w:type="spellEnd"/>
      <w:r>
        <w:t>-прибыльный анализ</w:t>
      </w:r>
    </w:p>
    <w:p w:rsidR="009B25A1" w:rsidRDefault="009B25A1" w:rsidP="009B25A1">
      <w:pPr>
        <w:pStyle w:val="01"/>
        <w:jc w:val="left"/>
      </w:pPr>
      <w:r>
        <w:t>Анализ выбора решения</w:t>
      </w:r>
    </w:p>
    <w:p w:rsidR="009B25A1" w:rsidRDefault="009B25A1" w:rsidP="009B25A1">
      <w:pPr>
        <w:pStyle w:val="01"/>
        <w:jc w:val="left"/>
      </w:pPr>
      <w:r>
        <w:t>Прогнозирование</w:t>
      </w:r>
    </w:p>
    <w:p w:rsidR="009B25A1" w:rsidRDefault="009B25A1" w:rsidP="009B25A1">
      <w:pPr>
        <w:pStyle w:val="01"/>
        <w:jc w:val="left"/>
      </w:pPr>
      <w:r>
        <w:t>Инвентаризация</w:t>
      </w:r>
    </w:p>
    <w:p w:rsidR="009B25A1" w:rsidRDefault="009B25A1" w:rsidP="009B25A1">
      <w:pPr>
        <w:pStyle w:val="01"/>
        <w:jc w:val="left"/>
      </w:pPr>
      <w:r>
        <w:t>Планирование графика работ</w:t>
      </w:r>
    </w:p>
    <w:p w:rsidR="009B25A1" w:rsidRDefault="009B25A1" w:rsidP="009B25A1">
      <w:pPr>
        <w:pStyle w:val="01"/>
        <w:jc w:val="left"/>
      </w:pPr>
      <w:r>
        <w:t>Производительность труда</w:t>
      </w:r>
    </w:p>
    <w:p w:rsidR="009B25A1" w:rsidRDefault="009B25A1" w:rsidP="009B25A1">
      <w:pPr>
        <w:pStyle w:val="01"/>
        <w:jc w:val="left"/>
      </w:pPr>
      <w:r>
        <w:t>Линейное программирование</w:t>
      </w:r>
    </w:p>
    <w:p w:rsidR="009B25A1" w:rsidRDefault="009B25A1" w:rsidP="009B25A1">
      <w:pPr>
        <w:pStyle w:val="01"/>
        <w:jc w:val="left"/>
      </w:pPr>
      <w:r>
        <w:t>Месторасположение</w:t>
      </w:r>
    </w:p>
    <w:p w:rsidR="009B25A1" w:rsidRDefault="009B25A1" w:rsidP="009B25A1">
      <w:pPr>
        <w:pStyle w:val="01"/>
        <w:jc w:val="left"/>
      </w:pPr>
      <w:r>
        <w:t>Партия груза</w:t>
      </w:r>
    </w:p>
    <w:p w:rsidR="009B25A1" w:rsidRDefault="009B25A1" w:rsidP="009B25A1">
      <w:pPr>
        <w:pStyle w:val="01"/>
        <w:jc w:val="left"/>
      </w:pPr>
      <w:r>
        <w:t>Система организации производства и материально-технического снабжения</w:t>
      </w:r>
    </w:p>
    <w:p w:rsidR="009B25A1" w:rsidRDefault="009B25A1" w:rsidP="009B25A1">
      <w:pPr>
        <w:pStyle w:val="01"/>
        <w:jc w:val="left"/>
      </w:pPr>
      <w:r>
        <w:t xml:space="preserve">Расположение </w:t>
      </w:r>
    </w:p>
    <w:p w:rsidR="009B25A1" w:rsidRDefault="009B25A1" w:rsidP="009B25A1">
      <w:pPr>
        <w:pStyle w:val="01"/>
        <w:jc w:val="left"/>
      </w:pPr>
      <w:r>
        <w:t>Руководство проектом</w:t>
      </w:r>
    </w:p>
    <w:p w:rsidR="009B25A1" w:rsidRDefault="009B25A1" w:rsidP="009B25A1">
      <w:pPr>
        <w:pStyle w:val="01"/>
        <w:jc w:val="left"/>
      </w:pPr>
      <w:r>
        <w:t>Контроль качества</w:t>
      </w:r>
    </w:p>
    <w:p w:rsidR="009B25A1" w:rsidRDefault="009B25A1" w:rsidP="009B25A1">
      <w:pPr>
        <w:pStyle w:val="01"/>
        <w:jc w:val="left"/>
      </w:pPr>
      <w:r>
        <w:t>Надежность</w:t>
      </w:r>
    </w:p>
    <w:p w:rsidR="009B25A1" w:rsidRDefault="009B25A1" w:rsidP="009B25A1">
      <w:pPr>
        <w:pStyle w:val="01"/>
        <w:jc w:val="left"/>
      </w:pPr>
      <w:r>
        <w:t>Имитационное моделирование</w:t>
      </w:r>
    </w:p>
    <w:p w:rsidR="009B25A1" w:rsidRDefault="009B25A1" w:rsidP="009B25A1">
      <w:pPr>
        <w:pStyle w:val="01"/>
        <w:jc w:val="left"/>
      </w:pPr>
      <w:r>
        <w:t>Транспортировка</w:t>
      </w:r>
    </w:p>
    <w:p w:rsidR="009B25A1" w:rsidRDefault="009B25A1" w:rsidP="009B25A1">
      <w:pPr>
        <w:pStyle w:val="01"/>
        <w:jc w:val="left"/>
      </w:pPr>
      <w:r>
        <w:t>Очередь</w:t>
      </w:r>
    </w:p>
    <w:p w:rsidR="009B25A1" w:rsidRDefault="009B25A1" w:rsidP="009B25A1">
      <w:pPr>
        <w:pStyle w:val="01"/>
        <w:jc w:val="left"/>
      </w:pPr>
      <w:r>
        <w:t>Выход из POM для WINDOWS</w:t>
      </w:r>
    </w:p>
    <w:p w:rsidR="008E2614" w:rsidRDefault="008E2614" w:rsidP="008E2614">
      <w:pPr>
        <w:pStyle w:val="01"/>
        <w:jc w:val="center"/>
      </w:pPr>
      <w:r>
        <w:pict>
          <v:shape id="_x0000_i1028" type="#_x0000_t75" style="width:267.75pt;height:348.75pt">
            <v:imagedata r:id="rId9" o:title="004 copy"/>
          </v:shape>
        </w:pict>
      </w:r>
    </w:p>
    <w:p w:rsidR="008E2614" w:rsidRPr="008E2614" w:rsidRDefault="008E2614" w:rsidP="008E2614">
      <w:pPr>
        <w:pStyle w:val="01"/>
        <w:jc w:val="center"/>
      </w:pPr>
      <w:r>
        <w:t>Рисунок 1.4 – подменю «</w:t>
      </w:r>
      <w:r>
        <w:rPr>
          <w:lang w:val="en-US"/>
        </w:rPr>
        <w:t>MODULES</w:t>
      </w:r>
      <w:r>
        <w:t>»</w:t>
      </w:r>
    </w:p>
    <w:p w:rsidR="009B25A1" w:rsidRPr="009B25A1" w:rsidRDefault="009B25A1" w:rsidP="008E2614">
      <w:pPr>
        <w:pStyle w:val="13"/>
      </w:pPr>
      <w:bookmarkStart w:id="6" w:name="_Toc420409283"/>
      <w:r w:rsidRPr="009B25A1">
        <w:lastRenderedPageBreak/>
        <w:t xml:space="preserve">1.5. </w:t>
      </w:r>
      <w:r>
        <w:t>Надписи</w:t>
      </w:r>
      <w:r w:rsidRPr="009B25A1">
        <w:t xml:space="preserve"> (</w:t>
      </w:r>
      <w:r>
        <w:rPr>
          <w:lang w:val="en-US"/>
        </w:rPr>
        <w:t>Tables</w:t>
      </w:r>
      <w:r w:rsidRPr="009B25A1">
        <w:t>)</w:t>
      </w:r>
      <w:bookmarkEnd w:id="6"/>
    </w:p>
    <w:p w:rsidR="009B25A1" w:rsidRDefault="009B25A1" w:rsidP="009B25A1">
      <w:pPr>
        <w:pStyle w:val="01"/>
      </w:pPr>
      <w:r>
        <w:t>Цвета</w:t>
      </w:r>
    </w:p>
    <w:p w:rsidR="009B25A1" w:rsidRDefault="009B25A1" w:rsidP="009B25A1">
      <w:pPr>
        <w:pStyle w:val="01"/>
      </w:pPr>
      <w:r>
        <w:t>Размер шрифта</w:t>
      </w:r>
    </w:p>
    <w:p w:rsidR="009B25A1" w:rsidRDefault="009B25A1" w:rsidP="009B25A1">
      <w:pPr>
        <w:pStyle w:val="01"/>
      </w:pPr>
      <w:r>
        <w:t>Шрифт</w:t>
      </w:r>
    </w:p>
    <w:p w:rsidR="009B25A1" w:rsidRDefault="009B25A1" w:rsidP="009B25A1">
      <w:pPr>
        <w:pStyle w:val="01"/>
      </w:pPr>
      <w:r>
        <w:t>Нули</w:t>
      </w:r>
    </w:p>
    <w:p w:rsidR="009B25A1" w:rsidRDefault="009B25A1" w:rsidP="009B25A1">
      <w:pPr>
        <w:pStyle w:val="01"/>
      </w:pPr>
      <w:r>
        <w:t>Заголовок</w:t>
      </w:r>
    </w:p>
    <w:p w:rsidR="009B25A1" w:rsidRDefault="009B25A1" w:rsidP="009B25A1">
      <w:pPr>
        <w:pStyle w:val="01"/>
      </w:pPr>
      <w:r>
        <w:t>Сжать таблицу</w:t>
      </w:r>
    </w:p>
    <w:p w:rsidR="009B25A1" w:rsidRDefault="009B25A1" w:rsidP="009B25A1">
      <w:pPr>
        <w:pStyle w:val="01"/>
      </w:pPr>
      <w:r>
        <w:t>Расширить таблицу</w:t>
      </w:r>
    </w:p>
    <w:p w:rsidR="009B25A1" w:rsidRDefault="009B25A1" w:rsidP="009B25A1">
      <w:pPr>
        <w:pStyle w:val="01"/>
      </w:pPr>
      <w:r>
        <w:t>Подтвердить ввод</w:t>
      </w:r>
    </w:p>
    <w:p w:rsidR="009B25A1" w:rsidRDefault="009B25A1" w:rsidP="009B25A1">
      <w:pPr>
        <w:pStyle w:val="01"/>
      </w:pPr>
      <w:r>
        <w:t>Вставить/Удалить Столбец/Строку</w:t>
      </w:r>
    </w:p>
    <w:p w:rsidR="008E2614" w:rsidRDefault="008E2614" w:rsidP="008E2614">
      <w:pPr>
        <w:pStyle w:val="01"/>
        <w:jc w:val="center"/>
        <w:rPr>
          <w:lang w:val="en-US"/>
        </w:rPr>
      </w:pPr>
      <w:r>
        <w:pict>
          <v:shape id="_x0000_i1029" type="#_x0000_t75" style="width:328.5pt;height:204.75pt">
            <v:imagedata r:id="rId10" o:title="005 copy"/>
          </v:shape>
        </w:pict>
      </w:r>
    </w:p>
    <w:p w:rsidR="008E2614" w:rsidRPr="008E2614" w:rsidRDefault="008E2614" w:rsidP="008E2614">
      <w:pPr>
        <w:pStyle w:val="01"/>
        <w:jc w:val="center"/>
      </w:pPr>
      <w:r>
        <w:t>Рисунок 1.5 – подменю «</w:t>
      </w:r>
      <w:r>
        <w:rPr>
          <w:lang w:val="en-US"/>
        </w:rPr>
        <w:t>TABLES</w:t>
      </w:r>
      <w:r>
        <w:t>»</w:t>
      </w:r>
    </w:p>
    <w:p w:rsidR="009B25A1" w:rsidRPr="009B25A1" w:rsidRDefault="009B25A1" w:rsidP="00261BF1">
      <w:pPr>
        <w:pStyle w:val="13"/>
        <w:spacing w:before="120"/>
      </w:pPr>
      <w:bookmarkStart w:id="7" w:name="_Toc420409284"/>
      <w:r>
        <w:t>1.6. Инструменты (</w:t>
      </w:r>
      <w:r>
        <w:rPr>
          <w:lang w:val="en-US"/>
        </w:rPr>
        <w:t>Tools</w:t>
      </w:r>
      <w:r>
        <w:t>)</w:t>
      </w:r>
      <w:bookmarkEnd w:id="7"/>
    </w:p>
    <w:p w:rsidR="009B25A1" w:rsidRDefault="009B25A1" w:rsidP="009B25A1">
      <w:pPr>
        <w:pStyle w:val="01"/>
      </w:pPr>
      <w:r>
        <w:t>Калькулятор</w:t>
      </w:r>
    </w:p>
    <w:p w:rsidR="009B25A1" w:rsidRDefault="009B25A1" w:rsidP="009B25A1">
      <w:pPr>
        <w:pStyle w:val="01"/>
      </w:pPr>
      <w:r>
        <w:t>Нормальное распределение</w:t>
      </w:r>
    </w:p>
    <w:p w:rsidR="009B25A1" w:rsidRDefault="009B25A1" w:rsidP="009B25A1">
      <w:pPr>
        <w:pStyle w:val="01"/>
      </w:pPr>
      <w:r>
        <w:t>Аннотация</w:t>
      </w:r>
    </w:p>
    <w:p w:rsidR="00261BF1" w:rsidRDefault="00261BF1" w:rsidP="00261BF1">
      <w:pPr>
        <w:pStyle w:val="01"/>
        <w:jc w:val="center"/>
      </w:pPr>
      <w:r>
        <w:pict>
          <v:shape id="_x0000_i1030" type="#_x0000_t75" style="width:276.75pt;height:83.25pt">
            <v:imagedata r:id="rId11" o:title="006 copy"/>
          </v:shape>
        </w:pict>
      </w:r>
    </w:p>
    <w:p w:rsidR="00261BF1" w:rsidRPr="00261BF1" w:rsidRDefault="00261BF1" w:rsidP="00261BF1">
      <w:pPr>
        <w:pStyle w:val="01"/>
        <w:jc w:val="center"/>
      </w:pPr>
      <w:r>
        <w:t>Рисунок 1.6 – подменю «</w:t>
      </w:r>
      <w:r>
        <w:rPr>
          <w:lang w:val="en-US"/>
        </w:rPr>
        <w:t>TOOLS</w:t>
      </w:r>
      <w:r>
        <w:t>»</w:t>
      </w:r>
    </w:p>
    <w:p w:rsidR="009B25A1" w:rsidRDefault="009B25A1" w:rsidP="00261BF1">
      <w:pPr>
        <w:pStyle w:val="13"/>
        <w:spacing w:before="120"/>
      </w:pPr>
      <w:bookmarkStart w:id="8" w:name="_Toc420409285"/>
      <w:r>
        <w:t>1.7. Окно (</w:t>
      </w:r>
      <w:r>
        <w:rPr>
          <w:lang w:val="en-US"/>
        </w:rPr>
        <w:t>Window</w:t>
      </w:r>
      <w:r>
        <w:t>)</w:t>
      </w:r>
      <w:bookmarkEnd w:id="8"/>
    </w:p>
    <w:p w:rsidR="009B25A1" w:rsidRDefault="00261BF1" w:rsidP="00261BF1">
      <w:pPr>
        <w:pStyle w:val="01"/>
        <w:jc w:val="center"/>
      </w:pPr>
      <w:r>
        <w:pict>
          <v:shape id="_x0000_i1031" type="#_x0000_t75" style="width:389.25pt;height:96.75pt">
            <v:imagedata r:id="rId12" o:title="007 copy"/>
          </v:shape>
        </w:pict>
      </w:r>
    </w:p>
    <w:p w:rsidR="00261BF1" w:rsidRPr="00261BF1" w:rsidRDefault="00261BF1" w:rsidP="00261BF1">
      <w:pPr>
        <w:pStyle w:val="01"/>
        <w:jc w:val="center"/>
      </w:pPr>
      <w:r>
        <w:t>Рисунок 1.7 – подменю «</w:t>
      </w:r>
      <w:r>
        <w:rPr>
          <w:lang w:val="en-US"/>
        </w:rPr>
        <w:t>WINDOW</w:t>
      </w:r>
      <w:r>
        <w:t>»</w:t>
      </w:r>
    </w:p>
    <w:p w:rsidR="009B25A1" w:rsidRDefault="009B25A1" w:rsidP="00261BF1">
      <w:pPr>
        <w:pStyle w:val="13"/>
      </w:pPr>
      <w:bookmarkStart w:id="9" w:name="_Toc420409286"/>
      <w:r>
        <w:lastRenderedPageBreak/>
        <w:t>1.8. Помощь (</w:t>
      </w:r>
      <w:r>
        <w:rPr>
          <w:lang w:val="en-US"/>
        </w:rPr>
        <w:t>Help</w:t>
      </w:r>
      <w:r>
        <w:t>)</w:t>
      </w:r>
      <w:bookmarkEnd w:id="9"/>
    </w:p>
    <w:p w:rsidR="009B25A1" w:rsidRDefault="009B25A1" w:rsidP="009B25A1">
      <w:pPr>
        <w:pStyle w:val="01"/>
        <w:jc w:val="left"/>
      </w:pPr>
      <w:r>
        <w:t>Содержание</w:t>
      </w:r>
    </w:p>
    <w:p w:rsidR="009B25A1" w:rsidRDefault="009B25A1" w:rsidP="009B25A1">
      <w:pPr>
        <w:pStyle w:val="01"/>
        <w:jc w:val="left"/>
      </w:pPr>
      <w:r>
        <w:t>Искать для помощи на…</w:t>
      </w:r>
      <w:proofErr w:type="spellStart"/>
      <w:r>
        <w:t>Ctrl+H</w:t>
      </w:r>
      <w:proofErr w:type="spellEnd"/>
    </w:p>
    <w:p w:rsidR="009B25A1" w:rsidRDefault="009B25A1" w:rsidP="009B25A1">
      <w:pPr>
        <w:pStyle w:val="01"/>
        <w:jc w:val="left"/>
      </w:pPr>
      <w:r>
        <w:t xml:space="preserve">Инструкция по расположению </w:t>
      </w:r>
      <w:proofErr w:type="gramStart"/>
      <w:r>
        <w:t xml:space="preserve">компонентов  </w:t>
      </w:r>
      <w:proofErr w:type="spellStart"/>
      <w:r>
        <w:t>Shift</w:t>
      </w:r>
      <w:proofErr w:type="spellEnd"/>
      <w:proofErr w:type="gramEnd"/>
      <w:r>
        <w:t xml:space="preserve"> +F1</w:t>
      </w:r>
    </w:p>
    <w:p w:rsidR="009B25A1" w:rsidRDefault="009B25A1" w:rsidP="009B25A1">
      <w:pPr>
        <w:pStyle w:val="01"/>
        <w:jc w:val="left"/>
      </w:pPr>
      <w:r>
        <w:t>Помощь онлайн</w:t>
      </w:r>
    </w:p>
    <w:p w:rsidR="009B25A1" w:rsidRDefault="009B25A1" w:rsidP="009B25A1">
      <w:pPr>
        <w:pStyle w:val="01"/>
        <w:jc w:val="left"/>
      </w:pPr>
      <w:r>
        <w:t>Регистр</w:t>
      </w:r>
    </w:p>
    <w:p w:rsidR="009B25A1" w:rsidRDefault="009B25A1" w:rsidP="009B25A1">
      <w:pPr>
        <w:pStyle w:val="01"/>
        <w:jc w:val="left"/>
      </w:pPr>
      <w:r>
        <w:t xml:space="preserve">О POM для </w:t>
      </w:r>
      <w:proofErr w:type="spellStart"/>
      <w:r>
        <w:t>Windows</w:t>
      </w:r>
      <w:proofErr w:type="spellEnd"/>
    </w:p>
    <w:p w:rsidR="00261BF1" w:rsidRDefault="00261BF1" w:rsidP="00261BF1">
      <w:pPr>
        <w:pStyle w:val="01"/>
        <w:jc w:val="center"/>
      </w:pPr>
      <w:r>
        <w:pict>
          <v:shape id="_x0000_i1032" type="#_x0000_t75" style="width:416.25pt;height:137.25pt">
            <v:imagedata r:id="rId13" o:title="008 copy"/>
          </v:shape>
        </w:pict>
      </w:r>
    </w:p>
    <w:p w:rsidR="009B25A1" w:rsidRPr="00261BF1" w:rsidRDefault="00261BF1" w:rsidP="009B25A1">
      <w:pPr>
        <w:pStyle w:val="01"/>
        <w:jc w:val="center"/>
      </w:pPr>
      <w:r>
        <w:t>Рисунок 1.8 – подменю «</w:t>
      </w:r>
      <w:r>
        <w:rPr>
          <w:lang w:val="en-US"/>
        </w:rPr>
        <w:t>HELP</w:t>
      </w:r>
      <w:r>
        <w:t>»</w:t>
      </w:r>
    </w:p>
    <w:p w:rsidR="009B25A1" w:rsidRDefault="009B25A1" w:rsidP="008E2614">
      <w:pPr>
        <w:pStyle w:val="01"/>
        <w:jc w:val="left"/>
      </w:pPr>
      <w:r w:rsidRPr="008E2614">
        <w:rPr>
          <w:b/>
          <w:i/>
        </w:rPr>
        <w:t>Инструкция</w:t>
      </w:r>
      <w:r>
        <w:t>: Выберите МОДУЛЬ из меню вверху чтобы начать работу с новым файлом или ФАЙЛ, затем ОТКРЫТЬ, чтобы продолжить работу в ранее сохраненном файле.</w:t>
      </w:r>
    </w:p>
    <w:p w:rsidR="00261BF1" w:rsidRPr="007B5CEC" w:rsidRDefault="007B5CEC" w:rsidP="00BD2A1F">
      <w:pPr>
        <w:pStyle w:val="31"/>
        <w:spacing w:before="120" w:after="0"/>
        <w:rPr>
          <w:lang w:val="ru-RU"/>
        </w:rPr>
      </w:pPr>
      <w:bookmarkStart w:id="10" w:name="_Toc420409287"/>
      <w:r w:rsidRPr="007B5CEC">
        <w:rPr>
          <w:lang w:val="ru-RU"/>
        </w:rPr>
        <w:t>2. Работа с модулями</w:t>
      </w:r>
      <w:bookmarkEnd w:id="10"/>
    </w:p>
    <w:p w:rsidR="007B5CEC" w:rsidRDefault="007B5CEC" w:rsidP="00BD2A1F">
      <w:pPr>
        <w:pStyle w:val="13"/>
        <w:spacing w:after="0"/>
      </w:pPr>
      <w:bookmarkStart w:id="11" w:name="_Toc420409288"/>
      <w:r>
        <w:t>2.1. Суммарное (совокупное) пла</w:t>
      </w:r>
      <w:r w:rsidR="00BD2A1F">
        <w:t>нирование (</w:t>
      </w:r>
      <w:r w:rsidR="00BD2A1F">
        <w:rPr>
          <w:lang w:val="en-US"/>
        </w:rPr>
        <w:t>Aggregate</w:t>
      </w:r>
      <w:r w:rsidR="00BD2A1F" w:rsidRPr="00BD2A1F">
        <w:t xml:space="preserve"> </w:t>
      </w:r>
      <w:r w:rsidR="00BD2A1F">
        <w:rPr>
          <w:lang w:val="en-US"/>
        </w:rPr>
        <w:t>Planning</w:t>
      </w:r>
      <w:r w:rsidR="00BD2A1F">
        <w:t>)</w:t>
      </w:r>
      <w:bookmarkEnd w:id="11"/>
    </w:p>
    <w:p w:rsidR="007B5CEC" w:rsidRPr="007B5CEC" w:rsidRDefault="007B5CEC" w:rsidP="007B5CEC">
      <w:pPr>
        <w:pStyle w:val="01"/>
      </w:pPr>
      <w:r w:rsidRPr="007B5CEC">
        <w:t xml:space="preserve">Данный метод требуется при планировании будущих периодов, Вы можете </w:t>
      </w:r>
      <w:r w:rsidR="00762EDF">
        <w:t>о</w:t>
      </w:r>
      <w:r w:rsidRPr="007B5CEC">
        <w:t>пробовать различные планы</w:t>
      </w:r>
      <w:r w:rsidR="00762EDF">
        <w:t>,</w:t>
      </w:r>
      <w:r w:rsidRPr="007B5CEC">
        <w:t xml:space="preserve"> определить наимен</w:t>
      </w:r>
      <w:r>
        <w:t>ьший</w:t>
      </w:r>
      <w:r w:rsidRPr="007B5CEC">
        <w:t xml:space="preserve"> план стоимости, основанный на холдинге, нехватке, производстве и затрат</w:t>
      </w:r>
      <w:r>
        <w:t>ах</w:t>
      </w:r>
      <w:r w:rsidRPr="007B5CEC">
        <w:t xml:space="preserve"> переключения. </w:t>
      </w:r>
    </w:p>
    <w:p w:rsidR="007B5CEC" w:rsidRPr="007B5CEC" w:rsidRDefault="007B5CEC" w:rsidP="007B5CEC">
      <w:pPr>
        <w:pStyle w:val="01"/>
      </w:pPr>
      <w:r w:rsidRPr="007B5CEC">
        <w:t xml:space="preserve">Начальный вход </w:t>
      </w:r>
    </w:p>
    <w:p w:rsidR="007B5CEC" w:rsidRPr="007B5CEC" w:rsidRDefault="007B5CEC" w:rsidP="007B5CEC">
      <w:pPr>
        <w:pStyle w:val="01"/>
      </w:pPr>
      <w:r w:rsidRPr="007B5CEC">
        <w:t>Название проблемы</w:t>
      </w:r>
    </w:p>
    <w:p w:rsidR="007B5CEC" w:rsidRDefault="007B5CEC" w:rsidP="007B5CEC">
      <w:pPr>
        <w:pStyle w:val="01"/>
      </w:pPr>
      <w:r w:rsidRPr="007B5CEC">
        <w:t>Число периодов в горизонте планирования.</w:t>
      </w:r>
    </w:p>
    <w:p w:rsidR="007B5CEC" w:rsidRPr="007B5CEC" w:rsidRDefault="007B5CEC" w:rsidP="007B5CEC">
      <w:pPr>
        <w:pStyle w:val="01"/>
      </w:pPr>
      <w:r w:rsidRPr="007B5CEC">
        <w:t>При создании нового файла открывается окно</w:t>
      </w:r>
    </w:p>
    <w:p w:rsidR="007B5CEC" w:rsidRPr="007B5CEC" w:rsidRDefault="007B5CEC" w:rsidP="007B5CEC">
      <w:pPr>
        <w:pStyle w:val="01"/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7B5CEC" w:rsidRPr="007B5CEC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7B5CEC" w:rsidRPr="007B5CEC" w:rsidRDefault="007B5CEC" w:rsidP="007B5CEC">
            <w:pPr>
              <w:pStyle w:val="01"/>
              <w:rPr>
                <w:b/>
              </w:rPr>
            </w:pPr>
            <w:r w:rsidRPr="007B5CEC">
              <w:rPr>
                <w:b/>
              </w:rPr>
              <w:t>Создание нового массива данных</w:t>
            </w:r>
          </w:p>
          <w:p w:rsidR="007B5CEC" w:rsidRPr="007B5CEC" w:rsidRDefault="007B5CEC" w:rsidP="007B5CEC">
            <w:pPr>
              <w:pStyle w:val="01"/>
            </w:pPr>
            <w:r w:rsidRPr="007B5CEC">
              <w:rPr>
                <w:b/>
              </w:rPr>
              <w:t>Название: &lt;…&gt;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Количество периодов   4                                 Название операций 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                                              (</w:t>
            </w:r>
            <w:proofErr w:type="gramStart"/>
            <w:r w:rsidRPr="007B5CEC">
              <w:t>названия</w:t>
            </w:r>
            <w:proofErr w:type="gramEnd"/>
            <w:r w:rsidRPr="007B5CEC">
              <w:t xml:space="preserve"> могут быть изменены)</w:t>
            </w:r>
          </w:p>
          <w:p w:rsidR="007B5CEC" w:rsidRPr="007B5CEC" w:rsidRDefault="007B5CEC" w:rsidP="007B5CEC">
            <w:pPr>
              <w:pStyle w:val="01"/>
            </w:pPr>
            <w:r w:rsidRPr="007B5CEC">
              <w:t>Нехватка</w:t>
            </w:r>
          </w:p>
          <w:p w:rsidR="007B5CEC" w:rsidRPr="007B5CEC" w:rsidRDefault="007B5CEC" w:rsidP="007B5CEC">
            <w:pPr>
              <w:pStyle w:val="01"/>
            </w:pPr>
            <w:r w:rsidRPr="007B5CEC">
              <w:t>○недопоставленная продукция                   ○период1, период2, период3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○потери продаж                                            ○ </w:t>
            </w:r>
            <w:r w:rsidRPr="007B5CEC">
              <w:rPr>
                <w:lang w:val="en-US"/>
              </w:rPr>
              <w:t>a</w:t>
            </w:r>
            <w:r w:rsidRPr="007B5CEC">
              <w:t xml:space="preserve">, </w:t>
            </w:r>
            <w:r w:rsidRPr="007B5CEC">
              <w:rPr>
                <w:lang w:val="en-US"/>
              </w:rPr>
              <w:t>b</w:t>
            </w:r>
            <w:r w:rsidRPr="007B5CEC">
              <w:t xml:space="preserve">, </w:t>
            </w:r>
            <w:r w:rsidRPr="007B5CEC">
              <w:rPr>
                <w:lang w:val="en-US"/>
              </w:rPr>
              <w:t>c</w:t>
            </w:r>
            <w:r w:rsidRPr="007B5CEC">
              <w:t xml:space="preserve">, </w:t>
            </w:r>
            <w:r w:rsidRPr="007B5CEC">
              <w:rPr>
                <w:lang w:val="en-US"/>
              </w:rPr>
              <w:t>d</w:t>
            </w:r>
            <w:r w:rsidRPr="007B5CEC">
              <w:t xml:space="preserve">, </w:t>
            </w:r>
            <w:proofErr w:type="gramStart"/>
            <w:r w:rsidRPr="007B5CEC">
              <w:rPr>
                <w:lang w:val="en-US"/>
              </w:rPr>
              <w:t>e</w:t>
            </w:r>
            <w:r w:rsidRPr="007B5CEC">
              <w:t>,…</w:t>
            </w:r>
            <w:proofErr w:type="gramEnd"/>
            <w:r w:rsidRPr="007B5CEC">
              <w:t>.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                                              ○</w:t>
            </w:r>
            <w:r w:rsidRPr="007B5CEC">
              <w:rPr>
                <w:lang w:val="en-US"/>
              </w:rPr>
              <w:t>A</w:t>
            </w:r>
            <w:r w:rsidRPr="007B5CEC">
              <w:t xml:space="preserve">, </w:t>
            </w:r>
            <w:r w:rsidRPr="007B5CEC">
              <w:rPr>
                <w:lang w:val="en-US"/>
              </w:rPr>
              <w:t>B</w:t>
            </w:r>
            <w:r w:rsidRPr="007B5CEC">
              <w:t xml:space="preserve">, </w:t>
            </w:r>
            <w:r w:rsidRPr="007B5CEC">
              <w:rPr>
                <w:lang w:val="en-US"/>
              </w:rPr>
              <w:t>C</w:t>
            </w:r>
            <w:r w:rsidRPr="007B5CEC">
              <w:t xml:space="preserve">, </w:t>
            </w:r>
            <w:r w:rsidRPr="007B5CEC">
              <w:rPr>
                <w:lang w:val="en-US"/>
              </w:rPr>
              <w:t>D</w:t>
            </w:r>
            <w:r w:rsidRPr="007B5CEC">
              <w:t xml:space="preserve">, </w:t>
            </w:r>
            <w:r w:rsidRPr="007B5CEC">
              <w:rPr>
                <w:lang w:val="en-US"/>
              </w:rPr>
              <w:t>E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                                              ○1, 2, 3, 4, 5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                                              ○ Январь, Февраль, Март, Апрель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                                              Нажмите здесь, чтобы установить начальный месяц</w:t>
            </w:r>
          </w:p>
          <w:p w:rsidR="007B5CEC" w:rsidRPr="007B5CEC" w:rsidRDefault="007B5CEC" w:rsidP="007B5CEC">
            <w:pPr>
              <w:pStyle w:val="01"/>
            </w:pPr>
            <w:r w:rsidRPr="007B5CEC">
              <w:t xml:space="preserve">                          ВЫХОД           ПОМОЩЬ             ОК</w:t>
            </w:r>
          </w:p>
          <w:p w:rsidR="007B5CEC" w:rsidRPr="007B5CEC" w:rsidRDefault="007B5CEC" w:rsidP="007B5CEC">
            <w:pPr>
              <w:pStyle w:val="01"/>
              <w:rPr>
                <w:b/>
              </w:rPr>
            </w:pPr>
          </w:p>
        </w:tc>
      </w:tr>
    </w:tbl>
    <w:p w:rsidR="007B5CEC" w:rsidRPr="007B5CEC" w:rsidRDefault="00FF5FBC" w:rsidP="00BD2A1F">
      <w:pPr>
        <w:pStyle w:val="01"/>
        <w:ind w:firstLine="0"/>
        <w:jc w:val="center"/>
      </w:pPr>
      <w:r>
        <w:lastRenderedPageBreak/>
        <w:pict>
          <v:shape id="_x0000_i1033" type="#_x0000_t75" style="width:367.5pt;height:207pt">
            <v:imagedata r:id="rId14" o:title="009 copy"/>
          </v:shape>
        </w:pict>
      </w:r>
    </w:p>
    <w:p w:rsidR="00BD2A1F" w:rsidRDefault="00BD2A1F" w:rsidP="00BD2A1F">
      <w:pPr>
        <w:pStyle w:val="01"/>
        <w:ind w:firstLine="0"/>
        <w:jc w:val="center"/>
      </w:pPr>
      <w:r>
        <w:t>Рисунок 2.1.1 – окно ввода данных «</w:t>
      </w:r>
      <w:r>
        <w:rPr>
          <w:lang w:val="en-US"/>
        </w:rPr>
        <w:t>AGGREGATE PLANNING</w:t>
      </w:r>
      <w:r>
        <w:t>»</w:t>
      </w:r>
    </w:p>
    <w:p w:rsidR="007B5CEC" w:rsidRPr="007B5CEC" w:rsidRDefault="007B5CEC" w:rsidP="007B5CEC">
      <w:pPr>
        <w:pStyle w:val="01"/>
      </w:pPr>
      <w:r w:rsidRPr="007B5CEC">
        <w:t>После ввода данных открывается таблица:</w:t>
      </w:r>
    </w:p>
    <w:p w:rsidR="007B5CEC" w:rsidRPr="007B5CEC" w:rsidRDefault="007B5CEC" w:rsidP="007B5CEC">
      <w:pPr>
        <w:pStyle w:val="01"/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851"/>
        <w:gridCol w:w="1417"/>
        <w:gridCol w:w="1560"/>
        <w:gridCol w:w="1559"/>
        <w:gridCol w:w="1843"/>
        <w:gridCol w:w="1275"/>
      </w:tblGrid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134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r w:rsidRPr="00BD2A1F">
              <w:rPr>
                <w:sz w:val="22"/>
              </w:rPr>
              <w:t>Период</w:t>
            </w:r>
          </w:p>
        </w:tc>
        <w:tc>
          <w:tcPr>
            <w:tcW w:w="851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r w:rsidRPr="00BD2A1F">
              <w:rPr>
                <w:sz w:val="22"/>
              </w:rPr>
              <w:t>Спрос</w:t>
            </w:r>
          </w:p>
        </w:tc>
        <w:tc>
          <w:tcPr>
            <w:tcW w:w="1417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r w:rsidRPr="00BD2A1F">
              <w:rPr>
                <w:sz w:val="22"/>
              </w:rPr>
              <w:t>Регулярная вместимость</w:t>
            </w:r>
          </w:p>
        </w:tc>
        <w:tc>
          <w:tcPr>
            <w:tcW w:w="1560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r w:rsidRPr="00BD2A1F">
              <w:rPr>
                <w:sz w:val="22"/>
              </w:rPr>
              <w:t>Сверхурочная вместимость</w:t>
            </w:r>
          </w:p>
        </w:tc>
        <w:tc>
          <w:tcPr>
            <w:tcW w:w="1559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r w:rsidRPr="00BD2A1F">
              <w:rPr>
                <w:sz w:val="22"/>
              </w:rPr>
              <w:t>Субподрядная вместимость</w:t>
            </w: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2"/>
              </w:rPr>
            </w:pPr>
            <w:proofErr w:type="gramStart"/>
            <w:r w:rsidRPr="00BD2A1F">
              <w:rPr>
                <w:sz w:val="22"/>
              </w:rPr>
              <w:t>единица</w:t>
            </w:r>
            <w:proofErr w:type="gramEnd"/>
            <w:r w:rsidRPr="00BD2A1F">
              <w:rPr>
                <w:sz w:val="22"/>
              </w:rPr>
              <w:t xml:space="preserve"> стоимости</w:t>
            </w:r>
          </w:p>
        </w:tc>
        <w:tc>
          <w:tcPr>
            <w:tcW w:w="1275" w:type="dxa"/>
          </w:tcPr>
          <w:p w:rsidR="00BD2A1F" w:rsidRPr="00BD2A1F" w:rsidRDefault="00BD2A1F" w:rsidP="00BD2A1F">
            <w:pPr>
              <w:pStyle w:val="01"/>
              <w:ind w:firstLine="0"/>
              <w:rPr>
                <w:sz w:val="22"/>
              </w:rPr>
            </w:pPr>
            <w:proofErr w:type="gramStart"/>
            <w:r w:rsidRPr="00BD2A1F">
              <w:rPr>
                <w:sz w:val="22"/>
              </w:rPr>
              <w:t>стоимость</w:t>
            </w:r>
            <w:proofErr w:type="gramEnd"/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27"/>
        </w:trPr>
        <w:tc>
          <w:tcPr>
            <w:tcW w:w="1134" w:type="dxa"/>
          </w:tcPr>
          <w:p w:rsidR="00BD2A1F" w:rsidRPr="007B5CEC" w:rsidRDefault="00BD2A1F" w:rsidP="00BD2A1F">
            <w:pPr>
              <w:pStyle w:val="01"/>
              <w:ind w:firstLine="0"/>
            </w:pPr>
            <w:r w:rsidRPr="007B5CEC">
              <w:t>Период1</w:t>
            </w: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регулярное</w:t>
            </w:r>
            <w:proofErr w:type="gramEnd"/>
            <w:r w:rsidRPr="00BD2A1F">
              <w:rPr>
                <w:sz w:val="20"/>
              </w:rPr>
              <w:t xml:space="preserve"> время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22"/>
        </w:trPr>
        <w:tc>
          <w:tcPr>
            <w:tcW w:w="1134" w:type="dxa"/>
          </w:tcPr>
          <w:p w:rsidR="00BD2A1F" w:rsidRPr="007B5CEC" w:rsidRDefault="00BD2A1F" w:rsidP="00BD2A1F">
            <w:pPr>
              <w:pStyle w:val="01"/>
              <w:ind w:firstLine="0"/>
            </w:pPr>
            <w:r w:rsidRPr="007B5CEC">
              <w:t>Период2</w:t>
            </w: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сверхурочное</w:t>
            </w:r>
            <w:proofErr w:type="gramEnd"/>
            <w:r w:rsidRPr="00BD2A1F">
              <w:rPr>
                <w:sz w:val="20"/>
              </w:rPr>
              <w:t xml:space="preserve"> время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75"/>
        </w:trPr>
        <w:tc>
          <w:tcPr>
            <w:tcW w:w="1134" w:type="dxa"/>
          </w:tcPr>
          <w:p w:rsidR="00BD2A1F" w:rsidRPr="007B5CEC" w:rsidRDefault="00BD2A1F" w:rsidP="00BD2A1F">
            <w:pPr>
              <w:pStyle w:val="01"/>
              <w:ind w:firstLine="0"/>
            </w:pPr>
            <w:r w:rsidRPr="007B5CEC">
              <w:t>Период3</w:t>
            </w: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капиталовложения</w:t>
            </w:r>
            <w:proofErr w:type="gramEnd"/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52"/>
        </w:trPr>
        <w:tc>
          <w:tcPr>
            <w:tcW w:w="1134" w:type="dxa"/>
          </w:tcPr>
          <w:p w:rsidR="00BD2A1F" w:rsidRPr="007B5CEC" w:rsidRDefault="00BD2A1F" w:rsidP="00BD2A1F">
            <w:pPr>
              <w:pStyle w:val="01"/>
              <w:ind w:firstLine="0"/>
            </w:pPr>
            <w:r>
              <w:t>П</w:t>
            </w:r>
            <w:r w:rsidRPr="007B5CEC">
              <w:t>ериод4</w:t>
            </w: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потери</w:t>
            </w:r>
            <w:proofErr w:type="gramEnd"/>
            <w:r w:rsidRPr="00BD2A1F">
              <w:rPr>
                <w:sz w:val="20"/>
              </w:rPr>
              <w:t xml:space="preserve"> от дефицита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1134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увеличение</w:t>
            </w:r>
            <w:proofErr w:type="gramEnd"/>
            <w:r w:rsidRPr="00BD2A1F">
              <w:rPr>
                <w:sz w:val="20"/>
              </w:rPr>
              <w:t xml:space="preserve"> цены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1134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снижение</w:t>
            </w:r>
            <w:proofErr w:type="gramEnd"/>
            <w:r w:rsidRPr="00BD2A1F">
              <w:rPr>
                <w:sz w:val="20"/>
              </w:rPr>
              <w:t xml:space="preserve"> цены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1134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начальный</w:t>
            </w:r>
            <w:proofErr w:type="gramEnd"/>
            <w:r w:rsidRPr="00BD2A1F">
              <w:rPr>
                <w:sz w:val="20"/>
              </w:rPr>
              <w:t xml:space="preserve"> капитал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  <w:tr w:rsidR="00BD2A1F" w:rsidRPr="007B5CEC" w:rsidTr="00BD2A1F">
        <w:tblPrEx>
          <w:tblCellMar>
            <w:top w:w="0" w:type="dxa"/>
            <w:bottom w:w="0" w:type="dxa"/>
          </w:tblCellMar>
        </w:tblPrEx>
        <w:trPr>
          <w:trHeight w:val="341"/>
        </w:trPr>
        <w:tc>
          <w:tcPr>
            <w:tcW w:w="1134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851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417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60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559" w:type="dxa"/>
          </w:tcPr>
          <w:p w:rsidR="00BD2A1F" w:rsidRPr="007B5CEC" w:rsidRDefault="00BD2A1F" w:rsidP="007B5CEC">
            <w:pPr>
              <w:pStyle w:val="01"/>
              <w:rPr>
                <w:lang w:val="en-US"/>
              </w:rPr>
            </w:pPr>
          </w:p>
        </w:tc>
        <w:tc>
          <w:tcPr>
            <w:tcW w:w="1843" w:type="dxa"/>
          </w:tcPr>
          <w:p w:rsidR="00BD2A1F" w:rsidRPr="00BD2A1F" w:rsidRDefault="00BD2A1F" w:rsidP="00BD2A1F">
            <w:pPr>
              <w:pStyle w:val="01"/>
              <w:ind w:firstLine="0"/>
              <w:jc w:val="left"/>
              <w:rPr>
                <w:sz w:val="20"/>
              </w:rPr>
            </w:pPr>
            <w:proofErr w:type="gramStart"/>
            <w:r w:rsidRPr="00BD2A1F">
              <w:rPr>
                <w:sz w:val="20"/>
              </w:rPr>
              <w:t>количество</w:t>
            </w:r>
            <w:proofErr w:type="gramEnd"/>
            <w:r w:rsidRPr="00BD2A1F">
              <w:rPr>
                <w:sz w:val="20"/>
              </w:rPr>
              <w:t xml:space="preserve"> единиц за последний период</w:t>
            </w:r>
          </w:p>
        </w:tc>
        <w:tc>
          <w:tcPr>
            <w:tcW w:w="1275" w:type="dxa"/>
          </w:tcPr>
          <w:p w:rsidR="00BD2A1F" w:rsidRPr="007B5CEC" w:rsidRDefault="00BD2A1F" w:rsidP="007B5CEC">
            <w:pPr>
              <w:pStyle w:val="01"/>
            </w:pPr>
            <w:r w:rsidRPr="007B5CEC">
              <w:t>0</w:t>
            </w:r>
          </w:p>
        </w:tc>
      </w:tr>
    </w:tbl>
    <w:p w:rsidR="00FF5FBC" w:rsidRDefault="00FF5FBC" w:rsidP="00BD2A1F">
      <w:pPr>
        <w:pStyle w:val="01"/>
        <w:jc w:val="center"/>
      </w:pPr>
    </w:p>
    <w:p w:rsidR="00BD2A1F" w:rsidRDefault="00FF5FBC" w:rsidP="00BD2A1F">
      <w:pPr>
        <w:pStyle w:val="01"/>
        <w:jc w:val="center"/>
      </w:pPr>
      <w:r>
        <w:rPr>
          <w:noProof/>
          <w:lang w:eastAsia="ru-RU"/>
        </w:rPr>
        <w:drawing>
          <wp:inline distT="0" distB="0" distL="0" distR="0">
            <wp:extent cx="4371975" cy="2669493"/>
            <wp:effectExtent l="0" t="0" r="0" b="0"/>
            <wp:docPr id="1" name="Рисунок 1" descr="C:\Users\Алексей\AppData\Local\Microsoft\Windows\INetCache\Content.Word\00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ексей\AppData\Local\Microsoft\Windows\INetCache\Content.Word\001 cop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56" cy="26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A1F" w:rsidRDefault="00BD2A1F" w:rsidP="00BD2A1F">
      <w:pPr>
        <w:pStyle w:val="01"/>
        <w:jc w:val="center"/>
      </w:pPr>
      <w:r>
        <w:t>Рисунок 2.1.2 – таблица ввода данных «</w:t>
      </w:r>
      <w:r>
        <w:rPr>
          <w:lang w:val="en-US"/>
        </w:rPr>
        <w:t>AGGREGATE</w:t>
      </w:r>
      <w:r w:rsidRPr="00BD2A1F">
        <w:t xml:space="preserve"> </w:t>
      </w:r>
      <w:r>
        <w:rPr>
          <w:lang w:val="en-US"/>
        </w:rPr>
        <w:t>PLANNING</w:t>
      </w:r>
      <w:r>
        <w:t>»</w:t>
      </w:r>
    </w:p>
    <w:p w:rsidR="007B5CEC" w:rsidRPr="007B5CEC" w:rsidRDefault="007B5CEC" w:rsidP="007B5CEC">
      <w:pPr>
        <w:pStyle w:val="01"/>
      </w:pPr>
      <w:r w:rsidRPr="007B5CEC">
        <w:lastRenderedPageBreak/>
        <w:t>Вместо нулей вводятся необходимые данные</w:t>
      </w:r>
    </w:p>
    <w:p w:rsidR="007B5CEC" w:rsidRPr="007B5CEC" w:rsidRDefault="007B5CEC" w:rsidP="007B5CEC">
      <w:pPr>
        <w:pStyle w:val="01"/>
      </w:pPr>
      <w:r w:rsidRPr="007B5CEC">
        <w:t xml:space="preserve">Затем нажимаем </w:t>
      </w:r>
      <w:r w:rsidRPr="007B5CEC">
        <w:rPr>
          <w:lang w:val="en-US"/>
        </w:rPr>
        <w:t>F</w:t>
      </w:r>
      <w:r w:rsidRPr="007B5CEC">
        <w:t>9</w:t>
      </w:r>
    </w:p>
    <w:p w:rsidR="007B5CEC" w:rsidRDefault="007B5CEC" w:rsidP="007B5CEC">
      <w:pPr>
        <w:pStyle w:val="01"/>
      </w:pPr>
      <w:r w:rsidRPr="007B5CEC">
        <w:t>Появляется таблица с результатами.</w:t>
      </w:r>
    </w:p>
    <w:p w:rsidR="00BD2A1F" w:rsidRPr="007B5CEC" w:rsidRDefault="00BC62A0" w:rsidP="00BC62A0">
      <w:pPr>
        <w:pStyle w:val="01"/>
        <w:ind w:firstLine="0"/>
        <w:jc w:val="center"/>
      </w:pPr>
      <w:r>
        <w:pict>
          <v:shape id="_x0000_i1034" type="#_x0000_t75" style="width:481.5pt;height:264pt">
            <v:imagedata r:id="rId16" o:title="002 copy"/>
          </v:shape>
        </w:pict>
      </w:r>
    </w:p>
    <w:p w:rsidR="007B5CEC" w:rsidRPr="007B5CEC" w:rsidRDefault="00BD2A1F" w:rsidP="00BD2A1F">
      <w:pPr>
        <w:pStyle w:val="01"/>
        <w:jc w:val="center"/>
      </w:pPr>
      <w:r>
        <w:t>Рисунок 2.1.3 – таблица результатов «</w:t>
      </w:r>
      <w:r>
        <w:rPr>
          <w:lang w:val="en-US"/>
        </w:rPr>
        <w:t>AGGREGATE</w:t>
      </w:r>
      <w:r w:rsidRPr="00BD2A1F">
        <w:t xml:space="preserve"> </w:t>
      </w:r>
      <w:r>
        <w:rPr>
          <w:lang w:val="en-US"/>
        </w:rPr>
        <w:t>PLANNING</w:t>
      </w:r>
      <w:r>
        <w:t>»</w:t>
      </w:r>
    </w:p>
    <w:p w:rsidR="007B5CEC" w:rsidRPr="007B5CEC" w:rsidRDefault="007B5CEC" w:rsidP="007B5CEC">
      <w:pPr>
        <w:pStyle w:val="01"/>
      </w:pPr>
      <w:r w:rsidRPr="007B5CEC">
        <w:t>В разделе БЛОКА справа появляются следующие столбцы. REGTIM это количество единиц для получения забьет. OVRTIM - количество единиц во время сверхурочной работы. SUBCON это количество единиц субподряда. HOLDNG это количество единиц в наличии на конец периода. SHORTG это количество единиц, причитающихся клиентам на конец периода. Эти блоки переносятся, если дефицит в Освобождающиеся, но не переносится, если дефицит при продажах. INCRES это количество единиц сделал этот период выше прошлого периода объем производства. DECRES это количество единиц в этот период ниже суммы прошлого периода. От общего строка содержит общее количество единиц, а ряд ИТОГО РАСХОДЫ умножает каждый сумму на его фактор стоимости. Общая стоимость сумма затрат на промежуточные итоги.</w:t>
      </w:r>
    </w:p>
    <w:p w:rsidR="007B5CEC" w:rsidRDefault="00BC62A0" w:rsidP="006316FA">
      <w:pPr>
        <w:pStyle w:val="13"/>
        <w:spacing w:before="120" w:after="0"/>
      </w:pPr>
      <w:bookmarkStart w:id="12" w:name="_Toc420409289"/>
      <w:r>
        <w:t>2.2. Ассигнование (назначение) (</w:t>
      </w:r>
      <w:r>
        <w:rPr>
          <w:lang w:val="en-US"/>
        </w:rPr>
        <w:t>Assignment</w:t>
      </w:r>
      <w:r>
        <w:t>)</w:t>
      </w:r>
      <w:bookmarkEnd w:id="12"/>
    </w:p>
    <w:p w:rsidR="00BC62A0" w:rsidRPr="00BC62A0" w:rsidRDefault="00BC62A0" w:rsidP="00BC62A0">
      <w:pPr>
        <w:spacing w:after="0" w:line="240" w:lineRule="auto"/>
        <w:ind w:firstLine="567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BC62A0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этого модуля появляется таблица</w:t>
      </w:r>
    </w:p>
    <w:p w:rsidR="00BC62A0" w:rsidRPr="00BC62A0" w:rsidRDefault="00BC62A0" w:rsidP="00BC62A0">
      <w:pPr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C62A0" w:rsidRPr="00BC62A0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работ    2                               Название операций 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</w:t>
            </w:r>
            <w:proofErr w:type="gramStart"/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машин  2</w:t>
            </w:r>
            <w:proofErr w:type="gramEnd"/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(названия могут быть изменены)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Цель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○максимизировать                                       ○работа1, работа2, работа3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○минимизировать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○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gramStart"/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</w:t>
            </w:r>
            <w:proofErr w:type="gramEnd"/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</w:tc>
      </w:tr>
    </w:tbl>
    <w:p w:rsidR="00BC62A0" w:rsidRDefault="00BC62A0" w:rsidP="00BC62A0">
      <w:pPr>
        <w:pStyle w:val="01"/>
        <w:ind w:firstLine="0"/>
        <w:jc w:val="center"/>
      </w:pPr>
      <w:r>
        <w:lastRenderedPageBreak/>
        <w:pict>
          <v:shape id="_x0000_i1035" type="#_x0000_t75" style="width:481.5pt;height:405pt">
            <v:imagedata r:id="rId17" o:title="003 copy"/>
          </v:shape>
        </w:pict>
      </w:r>
    </w:p>
    <w:p w:rsidR="00BC62A0" w:rsidRDefault="00BC62A0" w:rsidP="00BC62A0">
      <w:pPr>
        <w:pStyle w:val="01"/>
        <w:jc w:val="center"/>
      </w:pPr>
      <w:r>
        <w:t>Рисунок 2.2 – окно ввода данных «</w:t>
      </w:r>
      <w:r>
        <w:rPr>
          <w:lang w:val="en-US"/>
        </w:rPr>
        <w:t>ASSIGNMENT</w:t>
      </w:r>
      <w:r>
        <w:t>»</w:t>
      </w:r>
    </w:p>
    <w:p w:rsidR="00BC62A0" w:rsidRDefault="00BC62A0" w:rsidP="006316FA">
      <w:pPr>
        <w:pStyle w:val="13"/>
        <w:spacing w:before="120" w:after="0"/>
      </w:pPr>
      <w:bookmarkStart w:id="13" w:name="_Toc420409290"/>
      <w:r>
        <w:t>2.3.</w:t>
      </w:r>
      <w:r w:rsidRPr="00BC62A0">
        <w:t xml:space="preserve"> </w:t>
      </w:r>
      <w:r>
        <w:t>Балансирование, Сборочная линия (</w:t>
      </w:r>
      <w:r w:rsidR="00633678">
        <w:rPr>
          <w:lang w:val="en-US"/>
        </w:rPr>
        <w:t>Balancing, Assembly Line</w:t>
      </w:r>
      <w:r>
        <w:t>)</w:t>
      </w:r>
      <w:bookmarkEnd w:id="13"/>
    </w:p>
    <w:p w:rsidR="00BC62A0" w:rsidRDefault="00BC62A0" w:rsidP="00BC62A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Балансировка, </w:t>
      </w:r>
      <w:r w:rsidRPr="00BC62A0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Сборочная линия используется для назначения задач станций на сборочной линии, такие, что ни одна из станций не присваивается больше работы, чем может быть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C62A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завершена в течение времени цикла.</w:t>
      </w:r>
    </w:p>
    <w:p w:rsidR="00BC62A0" w:rsidRDefault="00BC62A0" w:rsidP="00BC62A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62A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задач должно быть сбалансировано.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C62A0" w:rsidRPr="00BC62A0" w:rsidRDefault="00BC62A0" w:rsidP="00BC62A0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BC62A0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этого модуля появляется таблица</w:t>
      </w:r>
    </w:p>
    <w:p w:rsidR="00BC62A0" w:rsidRPr="00BC62A0" w:rsidRDefault="00BC62A0" w:rsidP="00BC62A0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C62A0" w:rsidRPr="00BC62A0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задач    2                               Название операций 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                                      (</w:t>
            </w:r>
            <w:proofErr w:type="gramStart"/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</w:t>
            </w:r>
            <w:proofErr w:type="gramEnd"/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могут быть изменены)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Единица измерения времени на задание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○секунду                                                       ○задача1, задача2, задача3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 w:eastAsia="ru-RU"/>
              </w:rPr>
              <w:t>○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минуты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 w:eastAsia="ru-RU"/>
              </w:rPr>
              <w:t xml:space="preserve">              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                                     ○ a, b, c, d, </w:t>
            </w:r>
            <w:proofErr w:type="gramStart"/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e,….</w:t>
            </w:r>
            <w:proofErr w:type="gramEnd"/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○часы                                                            ○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BC62A0" w:rsidRPr="00BC62A0" w:rsidRDefault="00BC62A0" w:rsidP="00BC62A0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BC62A0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BC62A0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</w:tc>
      </w:tr>
    </w:tbl>
    <w:p w:rsidR="00BC62A0" w:rsidRDefault="00BC62A0" w:rsidP="00BC62A0">
      <w:pPr>
        <w:pStyle w:val="01"/>
        <w:ind w:firstLine="0"/>
        <w:jc w:val="center"/>
      </w:pPr>
      <w:r>
        <w:lastRenderedPageBreak/>
        <w:pict>
          <v:shape id="_x0000_i1036" type="#_x0000_t75" style="width:481.5pt;height:351pt">
            <v:imagedata r:id="rId18" o:title="004 copy"/>
          </v:shape>
        </w:pict>
      </w:r>
    </w:p>
    <w:p w:rsidR="00BC62A0" w:rsidRDefault="00BC62A0" w:rsidP="00BC62A0">
      <w:pPr>
        <w:pStyle w:val="01"/>
        <w:ind w:firstLine="0"/>
        <w:jc w:val="center"/>
        <w:rPr>
          <w:lang w:val="en-US"/>
        </w:rPr>
      </w:pPr>
      <w:r>
        <w:t>Рисунок</w:t>
      </w:r>
      <w:r w:rsidRPr="00BC62A0">
        <w:rPr>
          <w:lang w:val="en-US"/>
        </w:rPr>
        <w:t xml:space="preserve"> 2.3 – </w:t>
      </w:r>
      <w:r>
        <w:t>окно</w:t>
      </w:r>
      <w:r w:rsidRPr="00BC62A0">
        <w:rPr>
          <w:lang w:val="en-US"/>
        </w:rPr>
        <w:t xml:space="preserve"> </w:t>
      </w:r>
      <w:r>
        <w:t>ввода</w:t>
      </w:r>
      <w:r w:rsidRPr="00BC62A0">
        <w:rPr>
          <w:lang w:val="en-US"/>
        </w:rPr>
        <w:t xml:space="preserve"> </w:t>
      </w:r>
      <w:r>
        <w:t>данных</w:t>
      </w:r>
      <w:r w:rsidRPr="00BC62A0">
        <w:rPr>
          <w:lang w:val="en-US"/>
        </w:rPr>
        <w:t xml:space="preserve"> «</w:t>
      </w:r>
      <w:r>
        <w:rPr>
          <w:lang w:val="en-US"/>
        </w:rPr>
        <w:t>BALANCING, ASSEMBLY LINE</w:t>
      </w:r>
      <w:r w:rsidRPr="00BC62A0">
        <w:rPr>
          <w:lang w:val="en-US"/>
        </w:rPr>
        <w:t>»</w:t>
      </w:r>
    </w:p>
    <w:p w:rsidR="00103BA5" w:rsidRDefault="00103BA5" w:rsidP="006316FA">
      <w:pPr>
        <w:pStyle w:val="13"/>
        <w:spacing w:before="120" w:after="0"/>
      </w:pPr>
      <w:bookmarkStart w:id="14" w:name="_Toc420409291"/>
      <w:r w:rsidRPr="00103BA5">
        <w:t>2</w:t>
      </w:r>
      <w:r>
        <w:t xml:space="preserve">.4. Сбалансированный, </w:t>
      </w:r>
      <w:proofErr w:type="spellStart"/>
      <w:r>
        <w:t>затратно</w:t>
      </w:r>
      <w:proofErr w:type="spellEnd"/>
      <w:r>
        <w:t>-прибыльный анализ (</w:t>
      </w:r>
      <w:r>
        <w:rPr>
          <w:lang w:val="en-US"/>
        </w:rPr>
        <w:t>Breakeven</w:t>
      </w:r>
      <w:r w:rsidRPr="00103BA5">
        <w:t>/</w:t>
      </w:r>
      <w:r>
        <w:rPr>
          <w:lang w:val="en-US"/>
        </w:rPr>
        <w:t>Cost</w:t>
      </w:r>
      <w:r w:rsidRPr="00103BA5">
        <w:t>-</w:t>
      </w:r>
      <w:r>
        <w:rPr>
          <w:lang w:val="en-US"/>
        </w:rPr>
        <w:t>Volume</w:t>
      </w:r>
      <w:r w:rsidRPr="00103BA5">
        <w:t xml:space="preserve"> </w:t>
      </w:r>
      <w:r>
        <w:rPr>
          <w:lang w:val="en-US"/>
        </w:rPr>
        <w:t>Analysis</w:t>
      </w:r>
      <w:r>
        <w:t>)</w:t>
      </w:r>
      <w:bookmarkEnd w:id="14"/>
    </w:p>
    <w:p w:rsidR="00103BA5" w:rsidRPr="00103BA5" w:rsidRDefault="00103BA5" w:rsidP="00103BA5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103BA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нового файла есть 2 варианта:</w:t>
      </w:r>
    </w:p>
    <w:p w:rsidR="00103BA5" w:rsidRPr="00103BA5" w:rsidRDefault="00103BA5" w:rsidP="00103BA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103BA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- Анализ цена-объем</w:t>
      </w:r>
    </w:p>
    <w:p w:rsidR="00103BA5" w:rsidRPr="00103BA5" w:rsidRDefault="00103BA5" w:rsidP="00103BA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103BA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- Анализ безубыточности (Издержки и Доход)</w:t>
      </w:r>
    </w:p>
    <w:p w:rsidR="00103BA5" w:rsidRDefault="00103BA5" w:rsidP="00103BA5">
      <w:pPr>
        <w:pStyle w:val="01"/>
        <w:ind w:firstLine="0"/>
        <w:jc w:val="center"/>
      </w:pPr>
      <w:r>
        <w:pict>
          <v:shape id="_x0000_i1037" type="#_x0000_t75" style="width:409.5pt;height:159.75pt">
            <v:imagedata r:id="rId19" o:title="005 copy"/>
          </v:shape>
        </w:pict>
      </w:r>
    </w:p>
    <w:p w:rsidR="00103BA5" w:rsidRDefault="00103BA5" w:rsidP="00103BA5">
      <w:pPr>
        <w:pStyle w:val="01"/>
        <w:ind w:firstLine="0"/>
        <w:jc w:val="center"/>
        <w:rPr>
          <w:lang w:val="en-US"/>
        </w:rPr>
      </w:pPr>
      <w:r>
        <w:t>Рисунок</w:t>
      </w:r>
      <w:r w:rsidRPr="00103BA5">
        <w:rPr>
          <w:lang w:val="en-US"/>
        </w:rPr>
        <w:t xml:space="preserve"> 2.4.1 – </w:t>
      </w:r>
      <w:r>
        <w:t>окно</w:t>
      </w:r>
      <w:r w:rsidRPr="00103BA5">
        <w:rPr>
          <w:lang w:val="en-US"/>
        </w:rPr>
        <w:t xml:space="preserve"> </w:t>
      </w:r>
      <w:r>
        <w:t>выбора</w:t>
      </w:r>
      <w:r w:rsidRPr="00103BA5">
        <w:rPr>
          <w:lang w:val="en-US"/>
        </w:rPr>
        <w:t xml:space="preserve"> </w:t>
      </w:r>
      <w:r>
        <w:t>варианта</w:t>
      </w:r>
      <w:r w:rsidRPr="00103BA5">
        <w:rPr>
          <w:lang w:val="en-US"/>
        </w:rPr>
        <w:t xml:space="preserve"> «</w:t>
      </w:r>
      <w:r>
        <w:rPr>
          <w:lang w:val="en-US"/>
        </w:rPr>
        <w:t>BREAKEVEN/COST-VOLUME ANALYSIS</w:t>
      </w:r>
      <w:r w:rsidRPr="00103BA5">
        <w:rPr>
          <w:lang w:val="en-US"/>
        </w:rPr>
        <w:t>»</w:t>
      </w:r>
    </w:p>
    <w:p w:rsidR="00103BA5" w:rsidRPr="00103BA5" w:rsidRDefault="00103BA5" w:rsidP="00103BA5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103BA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Затем появляется таблица для ввода данных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2340"/>
        <w:gridCol w:w="2160"/>
        <w:gridCol w:w="3060"/>
      </w:tblGrid>
      <w:tr w:rsidR="00103BA5" w:rsidRPr="00103BA5" w:rsidTr="00335715">
        <w:tblPrEx>
          <w:tblCellMar>
            <w:top w:w="0" w:type="dxa"/>
            <w:bottom w:w="0" w:type="dxa"/>
          </w:tblCellMar>
        </w:tblPrEx>
        <w:trPr>
          <w:trHeight w:val="382"/>
        </w:trPr>
        <w:tc>
          <w:tcPr>
            <w:tcW w:w="198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34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Тип издержек</w:t>
            </w:r>
          </w:p>
        </w:tc>
        <w:tc>
          <w:tcPr>
            <w:tcW w:w="216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Опция 1</w:t>
            </w:r>
          </w:p>
        </w:tc>
        <w:tc>
          <w:tcPr>
            <w:tcW w:w="306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Опция 2</w:t>
            </w:r>
          </w:p>
        </w:tc>
      </w:tr>
      <w:tr w:rsidR="00103BA5" w:rsidRPr="00103BA5" w:rsidTr="00335715">
        <w:tblPrEx>
          <w:tblCellMar>
            <w:top w:w="0" w:type="dxa"/>
            <w:bottom w:w="0" w:type="dxa"/>
          </w:tblCellMar>
        </w:tblPrEx>
        <w:trPr>
          <w:trHeight w:val="349"/>
        </w:trPr>
        <w:tc>
          <w:tcPr>
            <w:tcW w:w="198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Издержки 1</w:t>
            </w:r>
          </w:p>
        </w:tc>
        <w:tc>
          <w:tcPr>
            <w:tcW w:w="234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постоянные</w:t>
            </w:r>
            <w:proofErr w:type="gramEnd"/>
          </w:p>
        </w:tc>
        <w:tc>
          <w:tcPr>
            <w:tcW w:w="2160" w:type="dxa"/>
          </w:tcPr>
          <w:p w:rsidR="00103BA5" w:rsidRPr="00103BA5" w:rsidRDefault="00103BA5" w:rsidP="00103B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060" w:type="dxa"/>
          </w:tcPr>
          <w:p w:rsidR="00103BA5" w:rsidRPr="00103BA5" w:rsidRDefault="00103BA5" w:rsidP="00103B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103BA5" w:rsidRPr="00103BA5" w:rsidTr="00335715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198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Издержки 2</w:t>
            </w:r>
          </w:p>
        </w:tc>
        <w:tc>
          <w:tcPr>
            <w:tcW w:w="2340" w:type="dxa"/>
          </w:tcPr>
          <w:p w:rsidR="00103BA5" w:rsidRPr="00103BA5" w:rsidRDefault="00103BA5" w:rsidP="00103BA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переменные</w:t>
            </w:r>
            <w:proofErr w:type="gramEnd"/>
          </w:p>
        </w:tc>
        <w:tc>
          <w:tcPr>
            <w:tcW w:w="2160" w:type="dxa"/>
          </w:tcPr>
          <w:p w:rsidR="00103BA5" w:rsidRPr="00103BA5" w:rsidRDefault="00103BA5" w:rsidP="00103B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060" w:type="dxa"/>
          </w:tcPr>
          <w:p w:rsidR="00103BA5" w:rsidRPr="00103BA5" w:rsidRDefault="00103BA5" w:rsidP="00103B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103BA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</w:tbl>
    <w:p w:rsidR="00103BA5" w:rsidRPr="00103BA5" w:rsidRDefault="00103BA5" w:rsidP="00103BA5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103BA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Вместо нулей вводятся необходимые данные</w:t>
      </w:r>
    </w:p>
    <w:p w:rsidR="00103BA5" w:rsidRDefault="00103BA5" w:rsidP="00103BA5">
      <w:pPr>
        <w:pStyle w:val="01"/>
        <w:ind w:firstLine="0"/>
        <w:jc w:val="center"/>
      </w:pPr>
      <w:r>
        <w:lastRenderedPageBreak/>
        <w:pict>
          <v:shape id="_x0000_i1038" type="#_x0000_t75" style="width:382.5pt;height:258.75pt">
            <v:imagedata r:id="rId20" o:title="006 copy"/>
          </v:shape>
        </w:pict>
      </w:r>
    </w:p>
    <w:p w:rsidR="006316FA" w:rsidRDefault="006316FA" w:rsidP="00103BA5">
      <w:pPr>
        <w:pStyle w:val="01"/>
        <w:ind w:firstLine="0"/>
        <w:jc w:val="center"/>
        <w:rPr>
          <w:lang w:val="en-US"/>
        </w:rPr>
      </w:pPr>
      <w:r>
        <w:t>Рисунок</w:t>
      </w:r>
      <w:r w:rsidRPr="006316FA">
        <w:rPr>
          <w:lang w:val="en-US"/>
        </w:rPr>
        <w:t xml:space="preserve"> 2.4.2 – </w:t>
      </w:r>
      <w:r>
        <w:t>таблица</w:t>
      </w:r>
      <w:r w:rsidRPr="006316FA">
        <w:rPr>
          <w:lang w:val="en-US"/>
        </w:rPr>
        <w:t xml:space="preserve"> </w:t>
      </w:r>
      <w:r>
        <w:t>ввода</w:t>
      </w:r>
      <w:r w:rsidRPr="006316FA">
        <w:rPr>
          <w:lang w:val="en-US"/>
        </w:rPr>
        <w:t xml:space="preserve"> </w:t>
      </w:r>
      <w:r>
        <w:t>данных</w:t>
      </w:r>
      <w:r w:rsidRPr="006316FA">
        <w:rPr>
          <w:lang w:val="en-US"/>
        </w:rPr>
        <w:t xml:space="preserve"> «</w:t>
      </w:r>
      <w:r>
        <w:rPr>
          <w:lang w:val="en-US"/>
        </w:rPr>
        <w:t>BREAKEVEN/COST-VOLUME ANALYSIS</w:t>
      </w:r>
      <w:r w:rsidRPr="006316FA">
        <w:rPr>
          <w:lang w:val="en-US"/>
        </w:rPr>
        <w:t>»</w:t>
      </w:r>
    </w:p>
    <w:p w:rsidR="006316FA" w:rsidRPr="004B5DA9" w:rsidRDefault="006316FA" w:rsidP="006316FA">
      <w:pPr>
        <w:pStyle w:val="13"/>
        <w:spacing w:before="120" w:after="0"/>
      </w:pPr>
      <w:bookmarkStart w:id="15" w:name="_Toc420409292"/>
      <w:r>
        <w:t>2.5. Анализ выбора решения</w:t>
      </w:r>
      <w:r w:rsidR="00827545" w:rsidRPr="004B5DA9">
        <w:t xml:space="preserve"> (</w:t>
      </w:r>
      <w:r w:rsidR="00827545">
        <w:rPr>
          <w:lang w:val="en-US"/>
        </w:rPr>
        <w:t>Decision</w:t>
      </w:r>
      <w:r w:rsidR="00827545" w:rsidRPr="004B5DA9">
        <w:t xml:space="preserve"> </w:t>
      </w:r>
      <w:r w:rsidR="00827545">
        <w:rPr>
          <w:lang w:val="en-US"/>
        </w:rPr>
        <w:t>Analysis</w:t>
      </w:r>
      <w:r w:rsidR="00827545" w:rsidRPr="004B5DA9">
        <w:t>)</w:t>
      </w:r>
      <w:bookmarkEnd w:id="15"/>
    </w:p>
    <w:p w:rsidR="006316FA" w:rsidRPr="006316FA" w:rsidRDefault="006316FA" w:rsidP="006316FA">
      <w:pP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tab/>
      </w:r>
      <w:r w:rsidRPr="006316F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нового файла появляются 2 варианта:</w:t>
      </w:r>
    </w:p>
    <w:p w:rsidR="006316FA" w:rsidRPr="006316FA" w:rsidRDefault="006316FA" w:rsidP="006316F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316F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Таблица решений</w:t>
      </w:r>
    </w:p>
    <w:p w:rsidR="006316FA" w:rsidRPr="006316FA" w:rsidRDefault="006316FA" w:rsidP="006316F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316F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Дерево решений</w:t>
      </w:r>
    </w:p>
    <w:p w:rsidR="006316FA" w:rsidRDefault="00827545" w:rsidP="0082754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napToGrid w:val="0"/>
          <w:sz w:val="24"/>
          <w:szCs w:val="24"/>
          <w:lang w:eastAsia="ru-RU"/>
        </w:rPr>
        <w:drawing>
          <wp:inline distT="0" distB="0" distL="0" distR="0">
            <wp:extent cx="4286250" cy="1727621"/>
            <wp:effectExtent l="0" t="0" r="0" b="6350"/>
            <wp:docPr id="2" name="Рисунок 2" descr="C:\Users\Алексей\AppData\Local\Microsoft\Windows\INetCache\Content.Word\00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лексей\AppData\Local\Microsoft\Windows\INetCache\Content.Word\007 cop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668" cy="17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45" w:rsidRPr="006316FA" w:rsidRDefault="00827545" w:rsidP="004B5DA9">
      <w:pPr>
        <w:spacing w:after="0" w:line="276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</w:t>
      </w:r>
      <w:r w:rsidRPr="008275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2.5.1 –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окно</w:t>
      </w:r>
      <w:r w:rsidRPr="008275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выбора</w:t>
      </w:r>
      <w:r w:rsidRPr="008275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DECISION ANALYSIS</w:t>
      </w:r>
      <w:r w:rsidRPr="00827545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»</w:t>
      </w:r>
    </w:p>
    <w:p w:rsidR="006316FA" w:rsidRPr="006316FA" w:rsidRDefault="006316FA" w:rsidP="004B5DA9">
      <w:pPr>
        <w:spacing w:after="0" w:line="276" w:lineRule="auto"/>
        <w:ind w:firstLine="709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316F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ТАБЛИЦЫ РЕШЕНИЙ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6316FA" w:rsidRPr="006316FA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опций        2                         Название операций 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сценариев 2                     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(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 могут быть изменены)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Цель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○прибыль (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максимизировать)   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○опция1, опция2, опция3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○издержки (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сократить)   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,….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6316FA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6316FA" w:rsidRPr="006316FA" w:rsidRDefault="006316FA" w:rsidP="006316F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6316FA" w:rsidRPr="006316FA" w:rsidRDefault="004B5DA9" w:rsidP="009427C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pict>
          <v:shape id="_x0000_i1039" type="#_x0000_t75" style="width:481.5pt;height:373.5pt">
            <v:imagedata r:id="rId22" o:title="008 copy"/>
          </v:shape>
        </w:pict>
      </w:r>
    </w:p>
    <w:p w:rsidR="006316FA" w:rsidRPr="006316FA" w:rsidRDefault="004B5DA9" w:rsidP="004B5DA9">
      <w:pPr>
        <w:spacing w:after="0" w:line="36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2.5.2 – окно ввода данных ТАБЛИЦЫ РЕШЕНИЙ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DECISION</w:t>
      </w:r>
      <w:r w:rsidRPr="004B5DA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ANALYSIS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6316FA" w:rsidRPr="006316FA" w:rsidRDefault="006316FA" w:rsidP="004B5DA9">
      <w:pPr>
        <w:spacing w:after="0" w:line="36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316F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При выборе ДЕРЕВА РЕШЕНИЙ (Вместо опций и количества сценариев задается количество ветвей)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6316FA" w:rsidRPr="006316FA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4B5DA9" w:rsidRPr="006316FA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  <w:p w:rsid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4B5DA9" w:rsidRPr="006316FA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ветвей        2                         Название операций 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                                  (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могут быть изменены)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Цель</w:t>
            </w:r>
          </w:p>
          <w:p w:rsidR="004B5DA9" w:rsidRPr="006316FA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○прибыль (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максимизировать)   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○ветвь1, ветвь2, ветвь3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○издержки (</w:t>
            </w:r>
            <w:proofErr w:type="gramStart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сократить)   </w:t>
            </w:r>
            <w:proofErr w:type="gramEnd"/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,….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6316FA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4B5DA9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</w:p>
          <w:p w:rsidR="004B5DA9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</w:p>
          <w:p w:rsidR="004B5DA9" w:rsidRDefault="004B5DA9" w:rsidP="004B5DA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</w:p>
          <w:p w:rsidR="004B5DA9" w:rsidRPr="006316FA" w:rsidRDefault="004B5DA9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6316F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6316F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  <w:p w:rsidR="006316FA" w:rsidRPr="006316FA" w:rsidRDefault="006316FA" w:rsidP="006316F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6316FA" w:rsidRDefault="004B5DA9" w:rsidP="00103BA5">
      <w:pPr>
        <w:pStyle w:val="01"/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481.5pt;height:359.25pt">
            <v:imagedata r:id="rId23" o:title="009"/>
          </v:shape>
        </w:pict>
      </w:r>
    </w:p>
    <w:p w:rsidR="004B5DA9" w:rsidRDefault="004B5DA9" w:rsidP="00103BA5">
      <w:pPr>
        <w:pStyle w:val="01"/>
        <w:ind w:firstLine="0"/>
        <w:jc w:val="center"/>
      </w:pPr>
      <w:r>
        <w:t>Рисунок 2.5.3 – окно ввода данных ДЕРЕВА РЕШЕНИЙ «</w:t>
      </w:r>
      <w:r>
        <w:rPr>
          <w:rFonts w:eastAsia="Times New Roman"/>
          <w:snapToGrid w:val="0"/>
          <w:lang w:val="en-US" w:eastAsia="ru-RU"/>
        </w:rPr>
        <w:t>DECISION</w:t>
      </w:r>
      <w:r w:rsidRPr="004B5DA9">
        <w:rPr>
          <w:rFonts w:eastAsia="Times New Roman"/>
          <w:snapToGrid w:val="0"/>
          <w:lang w:eastAsia="ru-RU"/>
        </w:rPr>
        <w:t xml:space="preserve"> </w:t>
      </w:r>
      <w:r>
        <w:rPr>
          <w:rFonts w:eastAsia="Times New Roman"/>
          <w:snapToGrid w:val="0"/>
          <w:lang w:val="en-US" w:eastAsia="ru-RU"/>
        </w:rPr>
        <w:t>ANALYSIS</w:t>
      </w:r>
      <w:r>
        <w:t>»</w:t>
      </w:r>
    </w:p>
    <w:p w:rsidR="004B5DA9" w:rsidRPr="00383F23" w:rsidRDefault="0007397E" w:rsidP="0007397E">
      <w:pPr>
        <w:pStyle w:val="13"/>
        <w:spacing w:before="120" w:after="0"/>
        <w:rPr>
          <w:lang w:val="en-US"/>
        </w:rPr>
      </w:pPr>
      <w:bookmarkStart w:id="16" w:name="_Toc420409293"/>
      <w:r>
        <w:t>2.6. Прогнозирование</w:t>
      </w:r>
      <w:r w:rsidR="00383F23">
        <w:rPr>
          <w:lang w:val="en-US"/>
        </w:rPr>
        <w:t xml:space="preserve"> (Forecasting)</w:t>
      </w:r>
      <w:bookmarkEnd w:id="16"/>
    </w:p>
    <w:p w:rsidR="0007397E" w:rsidRDefault="0007397E" w:rsidP="0007397E">
      <w:pPr>
        <w:pStyle w:val="01"/>
      </w:pPr>
      <w:r>
        <w:tab/>
        <w:t>При выб</w:t>
      </w:r>
      <w:r w:rsidR="00383F23">
        <w:t>оре этого модуля появляется табл</w:t>
      </w:r>
      <w:r>
        <w:t>ица</w:t>
      </w:r>
    </w:p>
    <w:p w:rsidR="0007397E" w:rsidRDefault="0007397E" w:rsidP="0007397E">
      <w:pPr>
        <w:pStyle w:val="01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07397E" w:rsidRPr="0007397E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периодов        2                         Название операций 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                                  (</w:t>
            </w:r>
            <w:proofErr w:type="gramStart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</w:t>
            </w:r>
            <w:proofErr w:type="gramEnd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могут быть изменены)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○период1, период2, период3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gramStart"/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</w:t>
            </w:r>
            <w:proofErr w:type="gramEnd"/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07397E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  <w:p w:rsidR="0007397E" w:rsidRPr="0007397E" w:rsidRDefault="0007397E" w:rsidP="0007397E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07397E" w:rsidRPr="0007397E" w:rsidRDefault="0007397E" w:rsidP="0007397E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07397E" w:rsidRDefault="0007397E" w:rsidP="0007397E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pict>
          <v:shape id="_x0000_i1041" type="#_x0000_t75" style="width:481.5pt;height:358.5pt">
            <v:imagedata r:id="rId24" o:title="011 copy"/>
          </v:shape>
        </w:pict>
      </w:r>
    </w:p>
    <w:p w:rsidR="0007397E" w:rsidRPr="0007397E" w:rsidRDefault="0007397E" w:rsidP="00D23D23">
      <w:pPr>
        <w:pStyle w:val="01"/>
        <w:spacing w:line="360" w:lineRule="auto"/>
        <w:jc w:val="center"/>
        <w:rPr>
          <w:snapToGrid w:val="0"/>
          <w:lang w:eastAsia="ru-RU"/>
        </w:rPr>
      </w:pPr>
      <w:r>
        <w:rPr>
          <w:snapToGrid w:val="0"/>
          <w:lang w:eastAsia="ru-RU"/>
        </w:rPr>
        <w:t xml:space="preserve">Рисунок 2.6.1 </w:t>
      </w:r>
      <w:r w:rsidR="00383F23">
        <w:rPr>
          <w:snapToGrid w:val="0"/>
          <w:lang w:eastAsia="ru-RU"/>
        </w:rPr>
        <w:t>–</w:t>
      </w:r>
      <w:r>
        <w:rPr>
          <w:snapToGrid w:val="0"/>
          <w:lang w:eastAsia="ru-RU"/>
        </w:rPr>
        <w:t xml:space="preserve"> окно</w:t>
      </w:r>
      <w:r w:rsidR="00383F23">
        <w:rPr>
          <w:snapToGrid w:val="0"/>
          <w:lang w:eastAsia="ru-RU"/>
        </w:rPr>
        <w:t xml:space="preserve"> ввода дынных «</w:t>
      </w:r>
      <w:r w:rsidR="00383F23">
        <w:rPr>
          <w:snapToGrid w:val="0"/>
          <w:lang w:val="en-US" w:eastAsia="ru-RU"/>
        </w:rPr>
        <w:t>FORECASTING</w:t>
      </w:r>
      <w:r w:rsidR="00383F23">
        <w:rPr>
          <w:snapToGrid w:val="0"/>
          <w:lang w:eastAsia="ru-RU"/>
        </w:rPr>
        <w:t>»</w:t>
      </w:r>
    </w:p>
    <w:p w:rsidR="0007397E" w:rsidRPr="0007397E" w:rsidRDefault="0007397E" w:rsidP="00D23D23">
      <w:pPr>
        <w:spacing w:after="0" w:line="360" w:lineRule="auto"/>
        <w:ind w:firstLine="567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07397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Появляется таблица (вместо нулей задается спрос на предыдущий период)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60"/>
        <w:gridCol w:w="4140"/>
      </w:tblGrid>
      <w:tr w:rsidR="0007397E" w:rsidRPr="0007397E" w:rsidTr="00335715">
        <w:tblPrEx>
          <w:tblCellMar>
            <w:top w:w="0" w:type="dxa"/>
            <w:bottom w:w="0" w:type="dxa"/>
          </w:tblCellMar>
        </w:tblPrEx>
        <w:trPr>
          <w:trHeight w:val="309"/>
        </w:trPr>
        <w:tc>
          <w:tcPr>
            <w:tcW w:w="3960" w:type="dxa"/>
          </w:tcPr>
          <w:p w:rsidR="0007397E" w:rsidRPr="0007397E" w:rsidRDefault="0007397E" w:rsidP="0007397E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4140" w:type="dxa"/>
          </w:tcPr>
          <w:p w:rsidR="0007397E" w:rsidRPr="0007397E" w:rsidRDefault="0007397E" w:rsidP="000739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спрос</w:t>
            </w:r>
            <w:proofErr w:type="gramEnd"/>
          </w:p>
        </w:tc>
      </w:tr>
      <w:tr w:rsidR="0007397E" w:rsidRPr="0007397E" w:rsidTr="00335715">
        <w:tblPrEx>
          <w:tblCellMar>
            <w:top w:w="0" w:type="dxa"/>
            <w:bottom w:w="0" w:type="dxa"/>
          </w:tblCellMar>
        </w:tblPrEx>
        <w:trPr>
          <w:trHeight w:val="195"/>
        </w:trPr>
        <w:tc>
          <w:tcPr>
            <w:tcW w:w="3960" w:type="dxa"/>
          </w:tcPr>
          <w:p w:rsidR="0007397E" w:rsidRPr="0007397E" w:rsidRDefault="0007397E" w:rsidP="0007397E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предыдущий</w:t>
            </w:r>
            <w:proofErr w:type="gramEnd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период 1</w:t>
            </w:r>
          </w:p>
        </w:tc>
        <w:tc>
          <w:tcPr>
            <w:tcW w:w="4140" w:type="dxa"/>
          </w:tcPr>
          <w:p w:rsidR="0007397E" w:rsidRPr="0007397E" w:rsidRDefault="0007397E" w:rsidP="000739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07397E" w:rsidRPr="0007397E" w:rsidTr="00335715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960" w:type="dxa"/>
            <w:tcBorders>
              <w:bottom w:val="single" w:sz="4" w:space="0" w:color="auto"/>
            </w:tcBorders>
          </w:tcPr>
          <w:p w:rsidR="0007397E" w:rsidRPr="0007397E" w:rsidRDefault="0007397E" w:rsidP="0007397E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предыдущий</w:t>
            </w:r>
            <w:proofErr w:type="gramEnd"/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период 2</w:t>
            </w:r>
          </w:p>
        </w:tc>
        <w:tc>
          <w:tcPr>
            <w:tcW w:w="4140" w:type="dxa"/>
            <w:tcBorders>
              <w:bottom w:val="single" w:sz="4" w:space="0" w:color="auto"/>
            </w:tcBorders>
          </w:tcPr>
          <w:p w:rsidR="0007397E" w:rsidRPr="0007397E" w:rsidRDefault="0007397E" w:rsidP="000739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7397E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</w:tbl>
    <w:p w:rsidR="00D23D23" w:rsidRDefault="00D23D23" w:rsidP="00D23D23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D23D23" w:rsidRDefault="00D23D23" w:rsidP="00D23D23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pict>
          <v:shape id="_x0000_i1042" type="#_x0000_t75" style="width:380.25pt;height:207pt">
            <v:imagedata r:id="rId25" o:title="010 copy"/>
          </v:shape>
        </w:pict>
      </w:r>
    </w:p>
    <w:p w:rsidR="00D23D23" w:rsidRDefault="00D23D23" w:rsidP="00D23D23">
      <w:pPr>
        <w:spacing w:after="0" w:line="36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2.6.2 – таблица ввода данных «</w:t>
      </w:r>
      <w:r w:rsidRPr="00D23D23">
        <w:rPr>
          <w:rFonts w:ascii="Times New Roman" w:hAnsi="Times New Roman" w:cs="Times New Roman"/>
          <w:snapToGrid w:val="0"/>
          <w:lang w:val="en-US" w:eastAsia="ru-RU"/>
        </w:rPr>
        <w:t>FORECASTING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D23D23" w:rsidRPr="00D23D23" w:rsidRDefault="00D23D23" w:rsidP="00D23D23">
      <w:pPr>
        <w:spacing w:after="0" w:line="36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D23D23" w:rsidRDefault="0007397E" w:rsidP="00D23D23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07397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После нажатия </w:t>
      </w:r>
      <w:r w:rsidRPr="0007397E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F</w:t>
      </w:r>
      <w:r w:rsidRPr="0007397E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9 выдается итог на будущий период.</w:t>
      </w:r>
    </w:p>
    <w:p w:rsidR="0007397E" w:rsidRDefault="004B7F96" w:rsidP="004B7F96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pict>
          <v:shape id="_x0000_i1043" type="#_x0000_t75" style="width:239.25pt;height:195pt">
            <v:imagedata r:id="rId26" o:title="012 copy"/>
          </v:shape>
        </w:pict>
      </w:r>
    </w:p>
    <w:p w:rsidR="00D23D23" w:rsidRDefault="00D23D23" w:rsidP="00D23D2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2.6.3 – итоговое окно «</w:t>
      </w:r>
      <w:r w:rsidRPr="00D23D23">
        <w:rPr>
          <w:rFonts w:ascii="Times New Roman" w:hAnsi="Times New Roman" w:cs="Times New Roman"/>
          <w:snapToGrid w:val="0"/>
          <w:lang w:val="en-US" w:eastAsia="ru-RU"/>
        </w:rPr>
        <w:t>FORECASTING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D23D23" w:rsidRPr="004B7F96" w:rsidRDefault="004B7F96" w:rsidP="004B7F96">
      <w:pPr>
        <w:pStyle w:val="13"/>
        <w:spacing w:before="120" w:after="0"/>
        <w:rPr>
          <w:snapToGrid w:val="0"/>
          <w:lang w:eastAsia="ru-RU"/>
        </w:rPr>
      </w:pPr>
      <w:bookmarkStart w:id="17" w:name="_Toc420409294"/>
      <w:r>
        <w:rPr>
          <w:snapToGrid w:val="0"/>
          <w:lang w:eastAsia="ru-RU"/>
        </w:rPr>
        <w:t>2.7. Планирование графика работ</w:t>
      </w:r>
      <w:r w:rsidRPr="004B7F96">
        <w:rPr>
          <w:snapToGrid w:val="0"/>
          <w:lang w:eastAsia="ru-RU"/>
        </w:rPr>
        <w:t xml:space="preserve"> (</w:t>
      </w:r>
      <w:r>
        <w:rPr>
          <w:snapToGrid w:val="0"/>
          <w:lang w:val="en-US" w:eastAsia="ru-RU"/>
        </w:rPr>
        <w:t>Job</w:t>
      </w:r>
      <w:r w:rsidRPr="004B7F96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Shop</w:t>
      </w:r>
      <w:r w:rsidRPr="004B7F96">
        <w:rPr>
          <w:snapToGrid w:val="0"/>
          <w:lang w:eastAsia="ru-RU"/>
        </w:rPr>
        <w:t xml:space="preserve"> </w:t>
      </w:r>
      <w:proofErr w:type="spellStart"/>
      <w:r>
        <w:rPr>
          <w:snapToGrid w:val="0"/>
          <w:lang w:val="en-US" w:eastAsia="ru-RU"/>
        </w:rPr>
        <w:t>Sheduling</w:t>
      </w:r>
      <w:proofErr w:type="spellEnd"/>
      <w:r w:rsidRPr="004B7F96">
        <w:rPr>
          <w:snapToGrid w:val="0"/>
          <w:lang w:eastAsia="ru-RU"/>
        </w:rPr>
        <w:t>)</w:t>
      </w:r>
      <w:bookmarkEnd w:id="17"/>
    </w:p>
    <w:p w:rsidR="004B7F96" w:rsidRPr="004B7F96" w:rsidRDefault="004B7F96" w:rsidP="004B7F96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Появляется окно: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4B7F96" w:rsidRPr="004B7F96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работ    2                               Название операций 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</w:t>
            </w:r>
            <w:proofErr w:type="gramStart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машин  1</w:t>
            </w:r>
            <w:proofErr w:type="gramEnd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(названия могут быть изменены)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○работа1, работа2, работа3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gramStart"/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</w:t>
            </w:r>
            <w:proofErr w:type="gramEnd"/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4B7F96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4B7F96" w:rsidRPr="004B7F96" w:rsidRDefault="004B7F96" w:rsidP="004B7F96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</w:tc>
      </w:tr>
    </w:tbl>
    <w:p w:rsidR="004B7F96" w:rsidRDefault="004B7F96" w:rsidP="004B7F9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4B7F96" w:rsidRDefault="004B7F96" w:rsidP="004B7F9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pict>
          <v:shape id="_x0000_i1044" type="#_x0000_t75" style="width:348.75pt;height:266.25pt">
            <v:imagedata r:id="rId27" o:title="013 copy"/>
          </v:shape>
        </w:pict>
      </w:r>
    </w:p>
    <w:p w:rsidR="004B7F96" w:rsidRDefault="004B7F96" w:rsidP="004B7F96">
      <w:pPr>
        <w:pStyle w:val="01"/>
        <w:jc w:val="center"/>
        <w:rPr>
          <w:snapToGrid w:val="0"/>
          <w:lang w:eastAsia="ru-RU"/>
        </w:rPr>
      </w:pPr>
      <w:r>
        <w:rPr>
          <w:snapToGrid w:val="0"/>
          <w:lang w:eastAsia="ru-RU"/>
        </w:rPr>
        <w:t>Рисунок 2.7.1 – окно ввода данных «</w:t>
      </w:r>
      <w:r>
        <w:rPr>
          <w:snapToGrid w:val="0"/>
          <w:lang w:val="en-US" w:eastAsia="ru-RU"/>
        </w:rPr>
        <w:t>JOB SHOP SCHEDULING</w:t>
      </w:r>
      <w:r>
        <w:rPr>
          <w:snapToGrid w:val="0"/>
          <w:lang w:eastAsia="ru-RU"/>
        </w:rPr>
        <w:t>»</w:t>
      </w:r>
    </w:p>
    <w:p w:rsidR="004B7F96" w:rsidRPr="004B7F96" w:rsidRDefault="004B7F96" w:rsidP="004B7F96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После нажатия ОК появляется таблица для ввода данных: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2340"/>
        <w:gridCol w:w="2880"/>
        <w:gridCol w:w="2160"/>
      </w:tblGrid>
      <w:tr w:rsidR="004B7F96" w:rsidRPr="004B7F96" w:rsidTr="00335715">
        <w:tblPrEx>
          <w:tblCellMar>
            <w:top w:w="0" w:type="dxa"/>
            <w:bottom w:w="0" w:type="dxa"/>
          </w:tblCellMar>
        </w:tblPrEx>
        <w:trPr>
          <w:trHeight w:val="431"/>
        </w:trPr>
        <w:tc>
          <w:tcPr>
            <w:tcW w:w="19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34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Машина1</w:t>
            </w:r>
          </w:p>
        </w:tc>
        <w:tc>
          <w:tcPr>
            <w:tcW w:w="28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Срок </w:t>
            </w:r>
          </w:p>
        </w:tc>
        <w:tc>
          <w:tcPr>
            <w:tcW w:w="216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Опция</w:t>
            </w:r>
          </w:p>
        </w:tc>
      </w:tr>
      <w:tr w:rsidR="004B7F96" w:rsidRPr="004B7F96" w:rsidTr="00335715">
        <w:tblPrEx>
          <w:tblCellMar>
            <w:top w:w="0" w:type="dxa"/>
            <w:bottom w:w="0" w:type="dxa"/>
          </w:tblCellMar>
        </w:tblPrEx>
        <w:trPr>
          <w:trHeight w:val="357"/>
        </w:trPr>
        <w:tc>
          <w:tcPr>
            <w:tcW w:w="19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работа</w:t>
            </w:r>
            <w:proofErr w:type="gramEnd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34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16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4B7F96" w:rsidRPr="004B7F96" w:rsidTr="00335715">
        <w:tblPrEx>
          <w:tblCellMar>
            <w:top w:w="0" w:type="dxa"/>
            <w:bottom w:w="0" w:type="dxa"/>
          </w:tblCellMar>
        </w:tblPrEx>
        <w:trPr>
          <w:trHeight w:val="349"/>
        </w:trPr>
        <w:tc>
          <w:tcPr>
            <w:tcW w:w="19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работа</w:t>
            </w:r>
            <w:proofErr w:type="gramEnd"/>
            <w:r w:rsidRPr="004B7F96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4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160" w:type="dxa"/>
          </w:tcPr>
          <w:p w:rsidR="004B7F96" w:rsidRPr="004B7F96" w:rsidRDefault="004B7F96" w:rsidP="004B7F96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4B7F96" w:rsidRPr="004B7F96" w:rsidRDefault="004B7F96" w:rsidP="004B7F9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поле Машина1 вводится время необходимое машине на совершение работы</w:t>
      </w:r>
    </w:p>
    <w:p w:rsidR="004B7F96" w:rsidRPr="004B7F96" w:rsidRDefault="004B7F96" w:rsidP="004B7F9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поле Срок количество дней</w:t>
      </w:r>
    </w:p>
    <w:p w:rsidR="004B7F96" w:rsidRDefault="004B7F96" w:rsidP="004B7F9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поле Опция вводится стоимость работы</w:t>
      </w:r>
    </w:p>
    <w:p w:rsidR="004B7F96" w:rsidRDefault="0073468A" w:rsidP="004B7F9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pict>
          <v:shape id="_x0000_i1045" type="#_x0000_t75" style="width:283.5pt;height:133.5pt">
            <v:imagedata r:id="rId28" o:title="014 copy copy"/>
          </v:shape>
        </w:pict>
      </w:r>
    </w:p>
    <w:p w:rsidR="004B7F96" w:rsidRDefault="004B7F96" w:rsidP="004B7F9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2.7.2 – таблица ввода данных «</w:t>
      </w:r>
      <w:r w:rsidRPr="004B7F9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JOB SHOP SCHEDULING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73468A" w:rsidRDefault="0073468A" w:rsidP="0073468A">
      <w:pPr>
        <w:pStyle w:val="13"/>
        <w:spacing w:before="120" w:after="0"/>
        <w:rPr>
          <w:snapToGrid w:val="0"/>
          <w:lang w:eastAsia="ru-RU"/>
        </w:rPr>
      </w:pPr>
      <w:bookmarkStart w:id="18" w:name="_Toc420409295"/>
      <w:r>
        <w:rPr>
          <w:snapToGrid w:val="0"/>
          <w:lang w:eastAsia="ru-RU"/>
        </w:rPr>
        <w:t>2.8. Производительность труда</w:t>
      </w:r>
      <w:bookmarkEnd w:id="18"/>
    </w:p>
    <w:p w:rsidR="0073468A" w:rsidRPr="0073468A" w:rsidRDefault="0073468A" w:rsidP="0073468A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3468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Во всплывающем окне вводится только название файла, затем появляется таблица: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0"/>
        <w:gridCol w:w="3960"/>
      </w:tblGrid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428"/>
        </w:trPr>
        <w:tc>
          <w:tcPr>
            <w:tcW w:w="468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Стоимость</w:t>
            </w:r>
          </w:p>
        </w:tc>
      </w:tr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468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время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показа данное на изучение</w:t>
            </w:r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364"/>
        </w:trPr>
        <w:tc>
          <w:tcPr>
            <w:tcW w:w="468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количество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единиц от основной единицы</w:t>
            </w:r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468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рабочее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время на основную единицу</w:t>
            </w:r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195"/>
        </w:trPr>
        <w:tc>
          <w:tcPr>
            <w:tcW w:w="4680" w:type="dxa"/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рабочее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время на дополнительную единицу</w:t>
            </w:r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330"/>
        </w:trPr>
        <w:tc>
          <w:tcPr>
            <w:tcW w:w="4680" w:type="dxa"/>
            <w:tcBorders>
              <w:bottom w:val="single" w:sz="4" w:space="0" w:color="auto"/>
            </w:tcBorders>
          </w:tcPr>
          <w:p w:rsidR="0073468A" w:rsidRPr="0073468A" w:rsidRDefault="0073468A" w:rsidP="0073468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коэффициент</w:t>
            </w:r>
            <w:proofErr w:type="gramEnd"/>
          </w:p>
        </w:tc>
        <w:tc>
          <w:tcPr>
            <w:tcW w:w="3960" w:type="dxa"/>
          </w:tcPr>
          <w:p w:rsidR="0073468A" w:rsidRPr="0073468A" w:rsidRDefault="0073468A" w:rsidP="0073468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</w:tbl>
    <w:p w:rsidR="0073468A" w:rsidRDefault="0073468A" w:rsidP="0073468A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73468A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Вместо нулей вводятся необходимые значения (ввод отрицательных значений не допускается).</w:t>
      </w:r>
    </w:p>
    <w:p w:rsidR="0073468A" w:rsidRPr="0073468A" w:rsidRDefault="0073468A" w:rsidP="0073468A">
      <w:pPr>
        <w:pStyle w:val="13"/>
        <w:spacing w:before="120" w:after="0"/>
        <w:rPr>
          <w:snapToGrid w:val="0"/>
          <w:lang w:val="en-US" w:eastAsia="ru-RU"/>
        </w:rPr>
      </w:pPr>
      <w:bookmarkStart w:id="19" w:name="_Toc420409296"/>
      <w:r>
        <w:rPr>
          <w:snapToGrid w:val="0"/>
          <w:lang w:eastAsia="ru-RU"/>
        </w:rPr>
        <w:t>2.9</w:t>
      </w:r>
      <w:r w:rsidRPr="0073468A">
        <w:rPr>
          <w:snapToGrid w:val="0"/>
          <w:lang w:eastAsia="ru-RU"/>
        </w:rPr>
        <w:t>. Линейное программирование</w:t>
      </w:r>
      <w:r>
        <w:rPr>
          <w:snapToGrid w:val="0"/>
          <w:lang w:val="en-US" w:eastAsia="ru-RU"/>
        </w:rPr>
        <w:t xml:space="preserve"> (Linear Programming)</w:t>
      </w:r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73468A" w:rsidRPr="0073468A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</w:t>
            </w: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ограничений  2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Название операций 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переменных 2                     </w:t>
            </w: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(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 могут быть изменены)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Цель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○прибыль (</w:t>
            </w:r>
            <w:proofErr w:type="gramStart"/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максимизировать)   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○ограничение1, ограничение2,…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○издержки (</w:t>
            </w:r>
            <w:proofErr w:type="gramStart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сократить)   </w:t>
            </w:r>
            <w:proofErr w:type="gramEnd"/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○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,….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73468A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73468A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73468A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  <w:p w:rsidR="0073468A" w:rsidRPr="0073468A" w:rsidRDefault="0073468A" w:rsidP="0073468A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4B7F96" w:rsidRPr="0007397E" w:rsidRDefault="004B7F96" w:rsidP="004B7F96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07397E" w:rsidRDefault="0073468A" w:rsidP="0073468A">
      <w:pPr>
        <w:pStyle w:val="01"/>
        <w:ind w:firstLine="0"/>
        <w:jc w:val="center"/>
      </w:pPr>
      <w:r>
        <w:lastRenderedPageBreak/>
        <w:pict>
          <v:shape id="_x0000_i1046" type="#_x0000_t75" style="width:447.75pt;height:355.5pt">
            <v:imagedata r:id="rId29" o:title="015 copy"/>
          </v:shape>
        </w:pict>
      </w:r>
    </w:p>
    <w:p w:rsidR="0073468A" w:rsidRDefault="0073468A" w:rsidP="0073468A">
      <w:pPr>
        <w:pStyle w:val="01"/>
        <w:ind w:firstLine="0"/>
        <w:jc w:val="center"/>
      </w:pPr>
      <w:r>
        <w:t>Рисунок 2.9 – окно ввода данных «</w:t>
      </w:r>
      <w:r>
        <w:rPr>
          <w:lang w:val="en-US"/>
        </w:rPr>
        <w:t>LINEAR PROGRAMMING</w:t>
      </w:r>
      <w:r>
        <w:t>»</w:t>
      </w:r>
    </w:p>
    <w:p w:rsidR="00335715" w:rsidRDefault="009B4E09" w:rsidP="00335715">
      <w:pPr>
        <w:pStyle w:val="13"/>
        <w:spacing w:before="120" w:after="0"/>
        <w:rPr>
          <w:lang w:eastAsia="ru-RU"/>
        </w:rPr>
      </w:pPr>
      <w:bookmarkStart w:id="20" w:name="_Toc420409297"/>
      <w:r>
        <w:rPr>
          <w:snapToGrid w:val="0"/>
          <w:lang w:eastAsia="ru-RU"/>
        </w:rPr>
        <w:t>2.10</w:t>
      </w:r>
      <w:r w:rsidR="00335715" w:rsidRPr="00335715">
        <w:rPr>
          <w:snapToGrid w:val="0"/>
          <w:lang w:eastAsia="ru-RU"/>
        </w:rPr>
        <w:t>.</w:t>
      </w:r>
      <w:r w:rsidR="00335715" w:rsidRPr="00335715">
        <w:rPr>
          <w:lang w:eastAsia="ru-RU"/>
        </w:rPr>
        <w:t xml:space="preserve"> Размер партии</w:t>
      </w:r>
      <w:r>
        <w:rPr>
          <w:lang w:eastAsia="ru-RU"/>
        </w:rPr>
        <w:t xml:space="preserve"> (</w:t>
      </w:r>
      <w:r>
        <w:rPr>
          <w:lang w:val="en-US" w:eastAsia="ru-RU"/>
        </w:rPr>
        <w:t>Lot Sizing</w:t>
      </w:r>
      <w:r>
        <w:rPr>
          <w:lang w:eastAsia="ru-RU"/>
        </w:rPr>
        <w:t>)</w:t>
      </w:r>
      <w:bookmarkEnd w:id="20"/>
    </w:p>
    <w:p w:rsidR="009B4E09" w:rsidRPr="00335715" w:rsidRDefault="009B4E09" w:rsidP="009B4E09">
      <w:pPr>
        <w:pStyle w:val="01"/>
        <w:rPr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9B4E09" w:rsidRPr="00335715" w:rsidRDefault="009B4E09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  <w:p w:rsid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9B4E09" w:rsidRPr="00335715" w:rsidRDefault="009B4E09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периодов        2                         Название операций 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                                       (</w:t>
            </w: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могут быть изменены)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○период1, период2, период3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gramStart"/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335715" w:rsidRP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335715" w:rsidRDefault="00335715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335715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9B4E09" w:rsidRDefault="009B4E09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</w:p>
          <w:p w:rsidR="009B4E09" w:rsidRPr="00335715" w:rsidRDefault="009B4E09" w:rsidP="00335715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</w:p>
          <w:p w:rsidR="00335715" w:rsidRDefault="00335715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ВЫХОД </w:t>
            </w:r>
            <w:r w:rsidR="009B4E09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ПОМОЩЬ             ОК</w:t>
            </w:r>
          </w:p>
          <w:p w:rsid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9B4E09" w:rsidRDefault="00335715" w:rsidP="0033571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33571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</w:t>
      </w:r>
    </w:p>
    <w:p w:rsidR="009B4E09" w:rsidRDefault="009B4E09" w:rsidP="0033571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9B4E09" w:rsidRDefault="009B4E09" w:rsidP="0033571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9B4E09" w:rsidRDefault="009B4E09" w:rsidP="009B4E0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pict>
          <v:shape id="_x0000_i1047" type="#_x0000_t75" style="width:418.5pt;height:303pt">
            <v:imagedata r:id="rId30" o:title="016 copy"/>
          </v:shape>
        </w:pict>
      </w:r>
    </w:p>
    <w:p w:rsidR="009B4E09" w:rsidRPr="009B4E09" w:rsidRDefault="009B4E09" w:rsidP="009B4E0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2.10.1 – окно ввода данных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LOT</w:t>
      </w: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SIZING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335715" w:rsidRPr="00335715" w:rsidRDefault="00335715" w:rsidP="0033571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33571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После выбора количества периодов появляется таблица: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20"/>
        <w:gridCol w:w="1260"/>
        <w:gridCol w:w="2520"/>
        <w:gridCol w:w="360"/>
        <w:gridCol w:w="1836"/>
        <w:gridCol w:w="1980"/>
      </w:tblGrid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529"/>
        </w:trPr>
        <w:tc>
          <w:tcPr>
            <w:tcW w:w="16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12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спрос</w:t>
            </w:r>
            <w:proofErr w:type="gramEnd"/>
          </w:p>
        </w:tc>
        <w:tc>
          <w:tcPr>
            <w:tcW w:w="25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продукция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(произведено)</w:t>
            </w:r>
          </w:p>
        </w:tc>
        <w:tc>
          <w:tcPr>
            <w:tcW w:w="3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параметр</w:t>
            </w:r>
            <w:proofErr w:type="gramEnd"/>
          </w:p>
        </w:tc>
        <w:tc>
          <w:tcPr>
            <w:tcW w:w="198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Оценка</w:t>
            </w:r>
          </w:p>
        </w:tc>
      </w:tr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525"/>
        </w:trPr>
        <w:tc>
          <w:tcPr>
            <w:tcW w:w="16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Период 1</w:t>
            </w:r>
          </w:p>
        </w:tc>
        <w:tc>
          <w:tcPr>
            <w:tcW w:w="126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52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фиксированные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издержки</w:t>
            </w:r>
          </w:p>
        </w:tc>
        <w:tc>
          <w:tcPr>
            <w:tcW w:w="198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540"/>
        </w:trPr>
        <w:tc>
          <w:tcPr>
            <w:tcW w:w="16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Период 2</w:t>
            </w:r>
          </w:p>
        </w:tc>
        <w:tc>
          <w:tcPr>
            <w:tcW w:w="126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52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стоимость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накладки</w:t>
            </w:r>
          </w:p>
        </w:tc>
        <w:tc>
          <w:tcPr>
            <w:tcW w:w="198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525"/>
        </w:trPr>
        <w:tc>
          <w:tcPr>
            <w:tcW w:w="16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Период 3</w:t>
            </w:r>
          </w:p>
        </w:tc>
        <w:tc>
          <w:tcPr>
            <w:tcW w:w="126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52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начальный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капиатал</w:t>
            </w:r>
            <w:proofErr w:type="spellEnd"/>
          </w:p>
        </w:tc>
        <w:tc>
          <w:tcPr>
            <w:tcW w:w="198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  <w:tr w:rsidR="00335715" w:rsidRPr="00335715" w:rsidTr="00335715">
        <w:tblPrEx>
          <w:tblCellMar>
            <w:top w:w="0" w:type="dxa"/>
            <w:bottom w:w="0" w:type="dxa"/>
          </w:tblCellMar>
        </w:tblPrEx>
        <w:trPr>
          <w:trHeight w:val="515"/>
        </w:trPr>
        <w:tc>
          <w:tcPr>
            <w:tcW w:w="162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Период 4</w:t>
            </w:r>
          </w:p>
        </w:tc>
        <w:tc>
          <w:tcPr>
            <w:tcW w:w="126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252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60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836" w:type="dxa"/>
          </w:tcPr>
          <w:p w:rsidR="00335715" w:rsidRPr="00335715" w:rsidRDefault="00335715" w:rsidP="00335715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время</w:t>
            </w:r>
            <w:proofErr w:type="gramEnd"/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протекания процесса (производства)</w:t>
            </w:r>
          </w:p>
        </w:tc>
        <w:tc>
          <w:tcPr>
            <w:tcW w:w="1980" w:type="dxa"/>
          </w:tcPr>
          <w:p w:rsidR="00335715" w:rsidRPr="00335715" w:rsidRDefault="00335715" w:rsidP="0033571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335715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0</w:t>
            </w:r>
          </w:p>
        </w:tc>
      </w:tr>
    </w:tbl>
    <w:p w:rsidR="00335715" w:rsidRPr="00335715" w:rsidRDefault="00335715" w:rsidP="0033571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335715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результате выдается совокупность общих издержек</w:t>
      </w:r>
    </w:p>
    <w:p w:rsidR="00335715" w:rsidRDefault="009B4E09" w:rsidP="0073468A">
      <w:pPr>
        <w:pStyle w:val="01"/>
        <w:ind w:firstLine="0"/>
        <w:jc w:val="center"/>
      </w:pPr>
      <w:r>
        <w:pict>
          <v:shape id="_x0000_i1048" type="#_x0000_t75" style="width:420pt;height:189pt">
            <v:imagedata r:id="rId31" o:title="017 copy"/>
          </v:shape>
        </w:pict>
      </w:r>
    </w:p>
    <w:p w:rsidR="009B4E09" w:rsidRDefault="009B4E09" w:rsidP="0073468A">
      <w:pPr>
        <w:pStyle w:val="01"/>
        <w:ind w:firstLine="0"/>
        <w:jc w:val="center"/>
      </w:pPr>
      <w:r>
        <w:t>Рисунок 2.10.2 – таблица ввода данных «</w:t>
      </w:r>
      <w:r>
        <w:rPr>
          <w:lang w:val="en-US"/>
        </w:rPr>
        <w:t>LOT</w:t>
      </w:r>
      <w:r w:rsidRPr="009B4E09">
        <w:t xml:space="preserve"> </w:t>
      </w:r>
      <w:r>
        <w:rPr>
          <w:lang w:val="en-US"/>
        </w:rPr>
        <w:t>SIZING</w:t>
      </w:r>
      <w:r>
        <w:t>»</w:t>
      </w:r>
    </w:p>
    <w:p w:rsidR="009B4E09" w:rsidRPr="009B4E09" w:rsidRDefault="009B4E09" w:rsidP="009B4E09">
      <w:pPr>
        <w:pStyle w:val="13"/>
        <w:rPr>
          <w:snapToGrid w:val="0"/>
          <w:lang w:eastAsia="ru-RU"/>
        </w:rPr>
      </w:pPr>
      <w:bookmarkStart w:id="21" w:name="_Toc420409298"/>
      <w:r w:rsidRPr="009B4E09">
        <w:rPr>
          <w:snapToGrid w:val="0"/>
          <w:lang w:eastAsia="ru-RU"/>
        </w:rPr>
        <w:lastRenderedPageBreak/>
        <w:t>2.11.</w:t>
      </w:r>
      <w:r w:rsidRPr="009B4E09">
        <w:rPr>
          <w:lang w:eastAsia="ru-RU"/>
        </w:rPr>
        <w:t xml:space="preserve"> Система организации производства и материально-технического снабжения (</w:t>
      </w:r>
      <w:r w:rsidR="000C4652">
        <w:rPr>
          <w:lang w:val="en-US" w:eastAsia="ru-RU"/>
        </w:rPr>
        <w:t>Material</w:t>
      </w:r>
      <w:r w:rsidR="000C4652" w:rsidRPr="000C4652">
        <w:rPr>
          <w:lang w:eastAsia="ru-RU"/>
        </w:rPr>
        <w:t xml:space="preserve"> </w:t>
      </w:r>
      <w:r w:rsidR="000C4652">
        <w:rPr>
          <w:lang w:val="en-US" w:eastAsia="ru-RU"/>
        </w:rPr>
        <w:t>Requirements</w:t>
      </w:r>
      <w:r w:rsidR="000C4652" w:rsidRPr="000C4652">
        <w:rPr>
          <w:lang w:eastAsia="ru-RU"/>
        </w:rPr>
        <w:t xml:space="preserve"> </w:t>
      </w:r>
      <w:r w:rsidR="000C4652">
        <w:rPr>
          <w:lang w:val="en-US" w:eastAsia="ru-RU"/>
        </w:rPr>
        <w:t>Planning</w:t>
      </w:r>
      <w:r w:rsidRPr="009B4E09">
        <w:rPr>
          <w:lang w:eastAsia="ru-RU"/>
        </w:rPr>
        <w:t>)</w:t>
      </w:r>
      <w:bookmarkEnd w:id="21"/>
    </w:p>
    <w:p w:rsidR="007D21AC" w:rsidRDefault="009B4E09" w:rsidP="007D21A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Метод имеет ряд вариантов и большой объем данных, переполненных на экране. Для инициализации экран данных вы должны указать</w:t>
      </w:r>
    </w:p>
    <w:p w:rsidR="007D21AC" w:rsidRDefault="009B4E09" w:rsidP="007D21A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Название проблемы</w:t>
      </w:r>
    </w:p>
    <w:p w:rsidR="007D21AC" w:rsidRDefault="009B4E09" w:rsidP="007D21A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Количество строк в спецификации </w:t>
      </w:r>
    </w:p>
    <w:p w:rsidR="009B4E09" w:rsidRDefault="009B4E09" w:rsidP="007D21A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(</w:t>
      </w:r>
      <w:r w:rsidR="007D21AC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Спецификация)</w:t>
      </w: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количество периодов времени.</w:t>
      </w:r>
    </w:p>
    <w:p w:rsidR="007D21AC" w:rsidRDefault="007D21AC" w:rsidP="007D21AC">
      <w:pPr>
        <w:tabs>
          <w:tab w:val="left" w:pos="709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9B4E09" w:rsidRDefault="009B4E09" w:rsidP="007D21AC">
      <w:pPr>
        <w:tabs>
          <w:tab w:val="left" w:pos="709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Данные вводятся в качестве отступом счет </w:t>
      </w:r>
      <w:proofErr w:type="spellStart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материалов.Таблица</w:t>
      </w:r>
      <w:proofErr w:type="spellEnd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данных состоит из следующей информации для каждого пункта.</w:t>
      </w:r>
    </w:p>
    <w:p w:rsidR="009B4E09" w:rsidRDefault="009B4E09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ПУНКТ: Это название пункта этой линии спецификации. Будьте осторожны имя используется в вычислениях.</w:t>
      </w:r>
    </w:p>
    <w:p w:rsidR="009B4E09" w:rsidRDefault="009B4E09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УРОВЕНЬ: Это уровень в спецификации. </w:t>
      </w:r>
      <w:proofErr w:type="gramStart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.Первый</w:t>
      </w:r>
      <w:proofErr w:type="gramEnd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пункт находится на уровне 0.</w:t>
      </w: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Пункт. Уровень не может быть более одного за уровень элемента непосредственно выше.</w:t>
      </w:r>
    </w:p>
    <w:p w:rsidR="009B4E09" w:rsidRDefault="009B4E09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ВРЕМЯ: количество требуемого времени</w:t>
      </w:r>
    </w:p>
    <w:p w:rsidR="009B4E09" w:rsidRDefault="009B4E09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ОЛИЧЕСТВО</w:t>
      </w: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: Это количество единиц данного пункта, используемых в его родителя</w:t>
      </w:r>
    </w:p>
    <w:p w:rsidR="009B4E09" w:rsidRDefault="009B4E09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LOT: размеры Лот может быть указан.0 или 1 означает много для партии заказа</w:t>
      </w: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proofErr w:type="spellStart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OnHand</w:t>
      </w:r>
      <w:proofErr w:type="spellEnd"/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: Это начальная инвентаризация.</w:t>
      </w:r>
    </w:p>
    <w:p w:rsidR="007D21AC" w:rsidRPr="009B4E09" w:rsidRDefault="007D21AC" w:rsidP="009B4E09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9B4E09" w:rsidRPr="009B4E09" w:rsidTr="000C4652">
        <w:tblPrEx>
          <w:tblCellMar>
            <w:top w:w="0" w:type="dxa"/>
            <w:bottom w:w="0" w:type="dxa"/>
          </w:tblCellMar>
        </w:tblPrEx>
        <w:trPr>
          <w:trHeight w:val="2865"/>
        </w:trPr>
        <w:tc>
          <w:tcPr>
            <w:tcW w:w="9360" w:type="dxa"/>
          </w:tcPr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4"/>
                <w:lang w:eastAsia="ru-RU"/>
              </w:rPr>
              <w:t>Создание нового массива данных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4"/>
                <w:lang w:eastAsia="ru-RU"/>
              </w:rPr>
              <w:t>Название: &lt;…&gt;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 xml:space="preserve">Количество </w:t>
            </w: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>линий  2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 xml:space="preserve">                                Название операций 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 xml:space="preserve">Количество за прошлый период 2       </w:t>
            </w: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 xml:space="preserve">   (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>названия могут быть изменены)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</w:pP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                                                                        ○линия 1, линия </w:t>
            </w:r>
            <w:proofErr w:type="gramStart"/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2,…</w:t>
            </w:r>
            <w:proofErr w:type="gramEnd"/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                                                                        ○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a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b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c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d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proofErr w:type="gramStart"/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e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,…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.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                                                                        ○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A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B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C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D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, </w:t>
            </w: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val="en-US" w:eastAsia="ru-RU"/>
              </w:rPr>
              <w:t>E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9B4E09" w:rsidRPr="009B4E09" w:rsidRDefault="009B4E09" w:rsidP="009B4E09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color w:val="808080"/>
                <w:sz w:val="20"/>
                <w:szCs w:val="24"/>
                <w:lang w:eastAsia="ru-RU"/>
              </w:rPr>
              <w:t xml:space="preserve">                                                                        </w:t>
            </w:r>
            <w:r w:rsidRPr="009B4E09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4"/>
                <w:lang w:eastAsia="ru-RU"/>
              </w:rPr>
              <w:t>Нажмите здесь, чтобы установить начальный месяц</w:t>
            </w:r>
          </w:p>
          <w:p w:rsidR="009B4E09" w:rsidRPr="009B4E09" w:rsidRDefault="009B4E09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 w:val="20"/>
                <w:szCs w:val="24"/>
                <w:lang w:eastAsia="ru-RU"/>
              </w:rPr>
              <w:t xml:space="preserve">                          ВЫХОД           ПОМОЩЬ             ОК</w:t>
            </w:r>
          </w:p>
        </w:tc>
      </w:tr>
    </w:tbl>
    <w:p w:rsidR="009B4E09" w:rsidRDefault="009B4E09" w:rsidP="007D21AC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7D21AC" w:rsidRDefault="000C4652" w:rsidP="007D21AC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pict>
          <v:shape id="_x0000_i1049" type="#_x0000_t75" style="width:330.75pt;height:255.75pt">
            <v:imagedata r:id="rId32" o:title="018 copy"/>
          </v:shape>
        </w:pict>
      </w:r>
    </w:p>
    <w:p w:rsidR="000C4652" w:rsidRPr="009B4E09" w:rsidRDefault="000C4652" w:rsidP="007D21AC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Рисноу</w:t>
      </w:r>
      <w:proofErr w:type="spellEnd"/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2.11.1 –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окно</w:t>
      </w: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ввода</w:t>
      </w: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данных</w:t>
      </w: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MATERIAL REQUIREMENTS PLANNING</w:t>
      </w: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»</w:t>
      </w:r>
    </w:p>
    <w:tbl>
      <w:tblPr>
        <w:tblpPr w:leftFromText="180" w:rightFromText="180" w:vertAnchor="text" w:tblpX="-71" w:tblpY="7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9"/>
        <w:gridCol w:w="979"/>
        <w:gridCol w:w="798"/>
        <w:gridCol w:w="1234"/>
        <w:gridCol w:w="1525"/>
        <w:gridCol w:w="940"/>
        <w:gridCol w:w="1277"/>
        <w:gridCol w:w="1326"/>
      </w:tblGrid>
      <w:tr w:rsidR="009B4E09" w:rsidRPr="009B4E09" w:rsidTr="001557CB">
        <w:tblPrEx>
          <w:tblCellMar>
            <w:top w:w="0" w:type="dxa"/>
            <w:bottom w:w="0" w:type="dxa"/>
          </w:tblCellMar>
        </w:tblPrEx>
        <w:trPr>
          <w:trHeight w:val="349"/>
        </w:trPr>
        <w:tc>
          <w:tcPr>
            <w:tcW w:w="1065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lastRenderedPageBreak/>
              <w:t>наименование</w:t>
            </w:r>
            <w:proofErr w:type="gramEnd"/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уровень</w:t>
            </w:r>
            <w:proofErr w:type="gramEnd"/>
          </w:p>
        </w:tc>
        <w:tc>
          <w:tcPr>
            <w:tcW w:w="1023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время</w:t>
            </w:r>
            <w:proofErr w:type="gramEnd"/>
          </w:p>
        </w:tc>
        <w:tc>
          <w:tcPr>
            <w:tcW w:w="900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начальный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компонент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оборудование</w:t>
            </w:r>
            <w:proofErr w:type="gramEnd"/>
          </w:p>
        </w:tc>
        <w:tc>
          <w:tcPr>
            <w:tcW w:w="1440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размер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партии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количество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единиц за прошлый период 1</w:t>
            </w:r>
          </w:p>
        </w:tc>
        <w:tc>
          <w:tcPr>
            <w:tcW w:w="1692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количество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единиц за прошлый период 2</w:t>
            </w:r>
          </w:p>
        </w:tc>
      </w:tr>
      <w:tr w:rsidR="009B4E09" w:rsidRPr="009B4E09" w:rsidTr="001557CB">
        <w:tblPrEx>
          <w:tblCellMar>
            <w:top w:w="0" w:type="dxa"/>
            <w:bottom w:w="0" w:type="dxa"/>
          </w:tblCellMar>
        </w:tblPrEx>
        <w:trPr>
          <w:trHeight w:val="343"/>
        </w:trPr>
        <w:tc>
          <w:tcPr>
            <w:tcW w:w="1065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линия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1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23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1</w:t>
            </w:r>
          </w:p>
        </w:tc>
        <w:tc>
          <w:tcPr>
            <w:tcW w:w="90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44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692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</w:tr>
      <w:tr w:rsidR="009B4E09" w:rsidRPr="009B4E09" w:rsidTr="001557CB">
        <w:tblPrEx>
          <w:tblCellMar>
            <w:top w:w="0" w:type="dxa"/>
            <w:bottom w:w="0" w:type="dxa"/>
          </w:tblCellMar>
        </w:tblPrEx>
        <w:trPr>
          <w:trHeight w:val="351"/>
        </w:trPr>
        <w:tc>
          <w:tcPr>
            <w:tcW w:w="1065" w:type="dxa"/>
          </w:tcPr>
          <w:p w:rsidR="009B4E09" w:rsidRPr="009B4E09" w:rsidRDefault="009B4E09" w:rsidP="009B4E09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proofErr w:type="gramStart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линия</w:t>
            </w:r>
            <w:proofErr w:type="gramEnd"/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 xml:space="preserve"> 2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23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1</w:t>
            </w:r>
          </w:p>
        </w:tc>
        <w:tc>
          <w:tcPr>
            <w:tcW w:w="90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44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080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  <w:tc>
          <w:tcPr>
            <w:tcW w:w="1692" w:type="dxa"/>
          </w:tcPr>
          <w:p w:rsidR="009B4E09" w:rsidRPr="009B4E09" w:rsidRDefault="009B4E09" w:rsidP="009B4E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</w:pPr>
            <w:r w:rsidRPr="009B4E09">
              <w:rPr>
                <w:rFonts w:ascii="Times New Roman" w:eastAsia="Times New Roman" w:hAnsi="Times New Roman" w:cs="Times New Roman"/>
                <w:snapToGrid w:val="0"/>
                <w:szCs w:val="24"/>
                <w:lang w:eastAsia="ru-RU"/>
              </w:rPr>
              <w:t>0</w:t>
            </w:r>
          </w:p>
        </w:tc>
      </w:tr>
    </w:tbl>
    <w:p w:rsidR="009B4E09" w:rsidRDefault="009B4E09" w:rsidP="009B4E09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После выбора необходимых параметров и нажатия клавиши ОК появляется таблица</w:t>
      </w:r>
    </w:p>
    <w:p w:rsidR="009B4E09" w:rsidRDefault="009B4E09" w:rsidP="009B4E09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9B4E09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Вводятся необходимые значения, ввод отрицательных значений не допускается.</w:t>
      </w:r>
    </w:p>
    <w:p w:rsidR="000C4652" w:rsidRPr="009B4E09" w:rsidRDefault="000C4652" w:rsidP="009B4E09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9B4E09" w:rsidRDefault="000C4652" w:rsidP="0073468A">
      <w:pPr>
        <w:pStyle w:val="01"/>
        <w:ind w:firstLine="0"/>
        <w:jc w:val="center"/>
      </w:pPr>
      <w:r>
        <w:pict>
          <v:shape id="_x0000_i1050" type="#_x0000_t75" style="width:417pt;height:213pt">
            <v:imagedata r:id="rId33" o:title="019 copy"/>
          </v:shape>
        </w:pict>
      </w:r>
    </w:p>
    <w:p w:rsidR="000C4652" w:rsidRPr="000C4652" w:rsidRDefault="000C4652" w:rsidP="0073468A">
      <w:pPr>
        <w:pStyle w:val="01"/>
        <w:ind w:firstLine="0"/>
        <w:jc w:val="center"/>
        <w:rPr>
          <w:lang w:val="en-US"/>
        </w:rPr>
      </w:pPr>
      <w:r>
        <w:t>Рисунок</w:t>
      </w:r>
      <w:r w:rsidRPr="000C4652">
        <w:rPr>
          <w:lang w:val="en-US"/>
        </w:rPr>
        <w:t xml:space="preserve"> 2.11.2 – </w:t>
      </w:r>
      <w:r>
        <w:t>таблица</w:t>
      </w:r>
      <w:r w:rsidRPr="000C4652">
        <w:rPr>
          <w:lang w:val="en-US"/>
        </w:rPr>
        <w:t xml:space="preserve"> </w:t>
      </w:r>
      <w:r>
        <w:t>ввода</w:t>
      </w:r>
      <w:r w:rsidRPr="000C4652">
        <w:rPr>
          <w:lang w:val="en-US"/>
        </w:rPr>
        <w:t xml:space="preserve"> </w:t>
      </w:r>
      <w:r>
        <w:t>данных</w:t>
      </w:r>
      <w:r w:rsidRPr="000C4652">
        <w:rPr>
          <w:lang w:val="en-US"/>
        </w:rPr>
        <w:t xml:space="preserve"> «</w:t>
      </w:r>
      <w:r>
        <w:rPr>
          <w:rFonts w:eastAsia="Times New Roman"/>
          <w:snapToGrid w:val="0"/>
          <w:lang w:val="en-US" w:eastAsia="ru-RU"/>
        </w:rPr>
        <w:t>MATERIAL REQUIREMENTS PLANNING</w:t>
      </w:r>
      <w:r w:rsidRPr="000C4652">
        <w:rPr>
          <w:lang w:val="en-US"/>
        </w:rPr>
        <w:t>»</w:t>
      </w:r>
    </w:p>
    <w:p w:rsidR="000C4652" w:rsidRDefault="000C4652" w:rsidP="000C4652">
      <w:pPr>
        <w:pStyle w:val="13"/>
        <w:spacing w:before="120" w:after="0"/>
        <w:rPr>
          <w:lang w:eastAsia="ru-RU"/>
        </w:rPr>
      </w:pPr>
      <w:bookmarkStart w:id="22" w:name="_Toc420409299"/>
      <w:r>
        <w:rPr>
          <w:snapToGrid w:val="0"/>
          <w:lang w:val="en-US" w:eastAsia="ru-RU"/>
        </w:rPr>
        <w:t>2.</w:t>
      </w:r>
      <w:r w:rsidRPr="000C4652">
        <w:rPr>
          <w:snapToGrid w:val="0"/>
          <w:lang w:eastAsia="ru-RU"/>
        </w:rPr>
        <w:t>1</w:t>
      </w:r>
      <w:r>
        <w:rPr>
          <w:snapToGrid w:val="0"/>
          <w:lang w:val="en-US" w:eastAsia="ru-RU"/>
        </w:rPr>
        <w:t>2</w:t>
      </w:r>
      <w:r w:rsidRPr="000C4652">
        <w:rPr>
          <w:snapToGrid w:val="0"/>
          <w:lang w:eastAsia="ru-RU"/>
        </w:rPr>
        <w:t>.</w:t>
      </w:r>
      <w:r w:rsidRPr="000C4652">
        <w:rPr>
          <w:lang w:eastAsia="ru-RU"/>
        </w:rPr>
        <w:t xml:space="preserve"> Расположение </w:t>
      </w:r>
      <w:r>
        <w:rPr>
          <w:lang w:eastAsia="ru-RU"/>
        </w:rPr>
        <w:t>(</w:t>
      </w:r>
      <w:r>
        <w:rPr>
          <w:lang w:val="en-US" w:eastAsia="ru-RU"/>
        </w:rPr>
        <w:t>Operations Layout</w:t>
      </w:r>
      <w:r>
        <w:rPr>
          <w:lang w:eastAsia="ru-RU"/>
        </w:rPr>
        <w:t>)</w:t>
      </w:r>
      <w:bookmarkEnd w:id="22"/>
    </w:p>
    <w:p w:rsidR="000C4652" w:rsidRPr="000C4652" w:rsidRDefault="000C4652" w:rsidP="000C4652">
      <w:pPr>
        <w:pStyle w:val="01"/>
        <w:rPr>
          <w:snapToGrid w:val="0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360" w:type="dxa"/>
          </w:tcPr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Создание нового массива данных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</w:p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ru-RU"/>
              </w:rPr>
              <w:t>Название: &lt;…&gt;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</w:t>
            </w: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отделов  2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                      Название операций 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Количество комнат 2                     </w:t>
            </w: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  (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названия могут быть изменены)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Расстояние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○симметричное                                            ○отдел1, отдел</w:t>
            </w:r>
            <w:proofErr w:type="gramStart"/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2,…</w:t>
            </w:r>
            <w:proofErr w:type="gramEnd"/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○не симметричное             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○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gramStart"/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,…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○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○1, 2, 3, 4, 5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                                          ○ Январь, Февраль, Март, Апрель</w:t>
            </w:r>
          </w:p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 xml:space="preserve">                                                                        </w:t>
            </w:r>
            <w:r w:rsidRPr="000C4652">
              <w:rPr>
                <w:rFonts w:ascii="Times New Roman" w:eastAsia="Times New Roman" w:hAnsi="Times New Roman" w:cs="Times New Roman"/>
                <w:snapToGrid w:val="0"/>
                <w:color w:val="808080"/>
                <w:sz w:val="20"/>
                <w:szCs w:val="20"/>
                <w:lang w:eastAsia="ru-RU"/>
              </w:rPr>
              <w:t>Нажмите здесь, чтобы установить начальный месяц</w:t>
            </w: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</w:pPr>
          </w:p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                          </w:t>
            </w: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ВЫХОД           ПОМОЩЬ             ОК</w:t>
            </w:r>
          </w:p>
          <w:p w:rsid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  <w:p w:rsidR="000C4652" w:rsidRPr="000C4652" w:rsidRDefault="000C4652" w:rsidP="000C4652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0C4652" w:rsidRDefault="000C4652" w:rsidP="000C4652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pict>
          <v:shape id="_x0000_i1051" type="#_x0000_t75" style="width:481.5pt;height:338.25pt">
            <v:imagedata r:id="rId34" o:title="020 copy"/>
          </v:shape>
        </w:pict>
      </w:r>
    </w:p>
    <w:p w:rsidR="000C4652" w:rsidRPr="000C4652" w:rsidRDefault="000C4652" w:rsidP="000C4652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2.12.1 – окно ввода данных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OPERATIONS LAYOUT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0C4652" w:rsidRPr="000C4652" w:rsidRDefault="000C4652" w:rsidP="000C4652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Затем появляется таблица:</w:t>
      </w:r>
    </w:p>
    <w:tbl>
      <w:tblPr>
        <w:tblW w:w="95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40"/>
        <w:gridCol w:w="1980"/>
        <w:gridCol w:w="2520"/>
        <w:gridCol w:w="2700"/>
      </w:tblGrid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234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Таблица расхода</w:t>
            </w:r>
          </w:p>
        </w:tc>
        <w:tc>
          <w:tcPr>
            <w:tcW w:w="198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отдел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252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отдел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2</w:t>
            </w:r>
          </w:p>
        </w:tc>
        <w:tc>
          <w:tcPr>
            <w:tcW w:w="270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комната</w:t>
            </w:r>
            <w:proofErr w:type="gramEnd"/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34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отдел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198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(</w:t>
            </w: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выбирается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название комнаты)</w:t>
            </w:r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234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отдел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2</w:t>
            </w:r>
          </w:p>
        </w:tc>
        <w:tc>
          <w:tcPr>
            <w:tcW w:w="198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2340" w:type="dxa"/>
            <w:shd w:val="clear" w:color="auto" w:fill="000000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shd w:val="clear" w:color="auto" w:fill="000000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shd w:val="clear" w:color="auto" w:fill="000000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  <w:shd w:val="clear" w:color="auto" w:fill="000000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234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Таблица расстояния</w:t>
            </w:r>
          </w:p>
        </w:tc>
        <w:tc>
          <w:tcPr>
            <w:tcW w:w="198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комната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1 </w:t>
            </w:r>
          </w:p>
        </w:tc>
        <w:tc>
          <w:tcPr>
            <w:tcW w:w="252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комната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2</w:t>
            </w:r>
          </w:p>
        </w:tc>
        <w:tc>
          <w:tcPr>
            <w:tcW w:w="270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234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комната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198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  <w:tr w:rsidR="000C4652" w:rsidRPr="000C4652" w:rsidTr="001557CB">
        <w:tblPrEx>
          <w:tblCellMar>
            <w:top w:w="0" w:type="dxa"/>
            <w:bottom w:w="0" w:type="dxa"/>
          </w:tblCellMar>
        </w:tblPrEx>
        <w:trPr>
          <w:trHeight w:val="343"/>
        </w:trPr>
        <w:tc>
          <w:tcPr>
            <w:tcW w:w="2340" w:type="dxa"/>
            <w:tcBorders>
              <w:bottom w:val="single" w:sz="4" w:space="0" w:color="auto"/>
            </w:tcBorders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  <w:proofErr w:type="gramStart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>комната</w:t>
            </w:r>
            <w:proofErr w:type="gramEnd"/>
            <w:r w:rsidRPr="000C4652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  <w:t xml:space="preserve"> 2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  <w:tcBorders>
              <w:bottom w:val="single" w:sz="4" w:space="0" w:color="auto"/>
            </w:tcBorders>
          </w:tcPr>
          <w:p w:rsidR="000C4652" w:rsidRPr="000C4652" w:rsidRDefault="000C4652" w:rsidP="000C4652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eastAsia="ru-RU"/>
              </w:rPr>
            </w:pPr>
          </w:p>
        </w:tc>
      </w:tr>
    </w:tbl>
    <w:p w:rsidR="000C4652" w:rsidRPr="000C4652" w:rsidRDefault="000C4652" w:rsidP="000C4652">
      <w:pPr>
        <w:spacing w:after="0" w:line="240" w:lineRule="auto"/>
        <w:ind w:firstLine="708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В результате выдается общая протяженность комнат.</w:t>
      </w:r>
    </w:p>
    <w:p w:rsidR="000C4652" w:rsidRDefault="000C4652" w:rsidP="000C4652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pict>
          <v:shape id="_x0000_i1052" type="#_x0000_t75" style="width:338.25pt;height:184.5pt">
            <v:imagedata r:id="rId35" o:title="021 copy"/>
          </v:shape>
        </w:pict>
      </w:r>
    </w:p>
    <w:p w:rsidR="000C4652" w:rsidRPr="000C4652" w:rsidRDefault="000C4652" w:rsidP="000C4652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8"/>
          <w:lang w:eastAsia="ru-RU"/>
        </w:rPr>
        <w:t>Рисунок 2.12.2 – таблица ввода данных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OPERATIONS</w:t>
      </w:r>
      <w:r w:rsidRPr="000C4652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LAYOUT</w:t>
      </w:r>
      <w:r>
        <w:rPr>
          <w:rFonts w:ascii="Times New Roman" w:eastAsia="Times New Roman" w:hAnsi="Times New Roman" w:cs="Times New Roman"/>
          <w:snapToGrid w:val="0"/>
          <w:sz w:val="24"/>
          <w:szCs w:val="28"/>
          <w:lang w:eastAsia="ru-RU"/>
        </w:rPr>
        <w:t>»</w:t>
      </w:r>
    </w:p>
    <w:p w:rsidR="000850FB" w:rsidRPr="00152DE5" w:rsidRDefault="000850FB" w:rsidP="000850FB">
      <w:pPr>
        <w:pStyle w:val="13"/>
        <w:rPr>
          <w:snapToGrid w:val="0"/>
          <w:lang w:val="en-US" w:eastAsia="ru-RU"/>
        </w:rPr>
      </w:pPr>
      <w:bookmarkStart w:id="23" w:name="_Toc420409300"/>
      <w:r>
        <w:rPr>
          <w:snapToGrid w:val="0"/>
          <w:lang w:val="en-US" w:eastAsia="ru-RU"/>
        </w:rPr>
        <w:lastRenderedPageBreak/>
        <w:t>2</w:t>
      </w:r>
      <w:r>
        <w:rPr>
          <w:snapToGrid w:val="0"/>
          <w:lang w:eastAsia="ru-RU"/>
        </w:rPr>
        <w:t>.</w:t>
      </w:r>
      <w:r w:rsidRPr="000850FB">
        <w:rPr>
          <w:snapToGrid w:val="0"/>
          <w:lang w:eastAsia="ru-RU"/>
        </w:rPr>
        <w:t>1</w:t>
      </w:r>
      <w:r>
        <w:rPr>
          <w:snapToGrid w:val="0"/>
          <w:lang w:val="en-US" w:eastAsia="ru-RU"/>
        </w:rPr>
        <w:t>3</w:t>
      </w:r>
      <w:r w:rsidRPr="000850FB">
        <w:rPr>
          <w:snapToGrid w:val="0"/>
          <w:lang w:eastAsia="ru-RU"/>
        </w:rPr>
        <w:t>. Контроль качества</w:t>
      </w:r>
      <w:r w:rsidR="00152DE5">
        <w:rPr>
          <w:snapToGrid w:val="0"/>
          <w:lang w:val="en-US" w:eastAsia="ru-RU"/>
        </w:rPr>
        <w:t xml:space="preserve"> (Quality Control)</w:t>
      </w:r>
      <w:bookmarkEnd w:id="23"/>
    </w:p>
    <w:p w:rsidR="000850FB" w:rsidRPr="000850FB" w:rsidRDefault="000850FB" w:rsidP="000850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Модуль может быть использован как для отбора проб приема и контроля технологического процесса. Варианты отбора проб должны найти план отбора проб или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учитывая план отбора проб для определения ошибки и / или привлечь характеристики срабатывания (OC) Кривая или среднее исходящей качества (AOQ)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кривая. Контроль может быть вычислен либо на процент дефектов (р-гистограмм) или для среднего (х-бар) и диапазона диаграммы </w:t>
      </w:r>
    </w:p>
    <w:p w:rsidR="000850FB" w:rsidRDefault="000850FB" w:rsidP="000850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Контрольные карты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всех контрольных карт метод окно позволяет выбрать 6 различных доверительных интервалов.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р-гистограммы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Модель может быть использована двумя различными способами в зависимости от ответа на экране создания, которая просит для ряда образцов. 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количество образцов 1. Центральная линия выявляет процент дефектов и, следовательно, должны быть между 0 и 1 (и, конечно, гораздо ближе к 0). Основываясь на этих двух </w:t>
      </w:r>
      <w:proofErr w:type="gram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частях  информации</w:t>
      </w:r>
      <w:proofErr w:type="gram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р-гистограмм будут представлены результаты.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Среднее и диапазон диаграммы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Модель может быть использована двумя различными способами в зависимости от ответа на экране создания, которая просит для ряда образцов. В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Кроме того, экран создания позволяет либо исходных данных (отдельные выборочные значения), чтобы быть введены или для выборочных средних и колеблется, чтобы быть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вошел.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количество образцов 1, а затем программа будет просить вас за центральной линией и диапазона. Основываясь на этих двух частей информации в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контрольные пределы х-бар и диапазон диаграммы будут представлены.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количество образцов больше 1, то программа попросит вас ввести размер выборки и либо выборочное среднее и диапазон или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Необработанные данные в каждом из образцов. Основываясь на этой информации, программа вычисляет общее среднее и среднее диапазон и верхний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и нижний пределы управления. Пределы регулирования рассчитываются на основе представленного значений средних и дальности </w:t>
      </w:r>
      <w:proofErr w:type="spell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чартах</w:t>
      </w:r>
      <w:proofErr w:type="spell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Принятие выборки (не в визуализации / Лестничные </w:t>
      </w:r>
      <w:proofErr w:type="gram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текст)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Найти</w:t>
      </w:r>
      <w:proofErr w:type="gram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образец план - атрибуты.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Детали будут пробы из партий и в зависимости от количества дефектов лоты будут приняты или отклонены. План выборки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Определение количества элементов для отбора проб (размер выборки, N), а максимальное число допустимых дефектов в образце (</w:t>
      </w:r>
      <w:proofErr w:type="gram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с,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критическое</w:t>
      </w:r>
      <w:proofErr w:type="gram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значение).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Планы отбора образцов предназначены для удовлетворения определенным требованиям об ошибках. Спецификации ввода этой модели. Они включают в себя AQL (от 0 до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.99), ДРИ (от 0 до 0,99), риск изготовителя, который является раскрывающийся список, чтобы установить Я риска 0,05 0,01 или и потребителя, который является раскрывающийся список, чтобы установить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.01, .05 .10 Или. На основании этих четырех значений программа вычисляет размер выборки и критическое значение, или в некоторых случаях говорится, что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Критическое значение слишком велико. (Программа не может найти план выборки, если критическое значение больше, чем 49) Кроме того, текущая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spell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probabilites</w:t>
      </w:r>
      <w:proofErr w:type="spell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изготовления типа 1 и типа 2 ошибки вычисляются (см ценам ниже </w:t>
      </w:r>
      <w:proofErr w:type="gram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результаты)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Найти</w:t>
      </w:r>
      <w:proofErr w:type="gram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образец план - переменные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Детали будут пробы из партий и измерения будут приняты. На основании средней оценки в образце много будет либо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приняты или отклонены. План выборки определение количества элементов для отбора проб (размер выборки, N) и максимум или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Минимальная допустимая средняя выборочная (критическое значение). Все тесты в этой модели одностороннего.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Планы отбора образцов предназначены для удовлетворения определенным требованиям. Спецификации ввода этой модели. Они включают ожидаемое значит, μ0, альтернативный среднее, μ1, стандартное отклонение, риск производителя (альфа) и риска потребителя Я. Основываясь на этих пяти настроек программа вычисляет размер выборки и критического значения.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Найти ошибки / OC </w:t>
      </w:r>
      <w:proofErr w:type="spellStart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t>Curve</w:t>
      </w:r>
      <w:proofErr w:type="spellEnd"/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Это модель для определения ошибок при введении плана отбора проб. План отбора проб определяется размером выборки, п и критическое значение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гр. Ошибки определяются в ДУК и ДРИ. Учитывая эти четыре значения п, с, ДУК и ДРИ программа определит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риск изготовителя = вероятность ошибки первого рода и Я, риск потребителя = вероятность ошибки II типа. Программа также может отображать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рабочая характеристика кривой. Это участок вероятности принятия (на оси ординат) в зависимости от процентного содержания дефектов (на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ось х). Два разных версий OC кривая может быть построена.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Результаты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Ошибки рассчитываются с использованием биномиального распределения. Оно может отличаться от других результатов, которые используют распределению Пуассона. Кроме того, Расчеты выполнены с учетом размера выборки, но без учета Площадь участка. То есть, биномиальное распределение Предполагается, что размер лота большой (бесконечность). Фактические вероятности не совпадают точно заданные вероятности для производителя и потребителя риска. </w:t>
      </w:r>
      <w:r w:rsidRPr="000850F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Размер выборки и критическое значение отображается для отбора проб переменных.</w:t>
      </w:r>
    </w:p>
    <w:p w:rsidR="000850FB" w:rsidRPr="000850FB" w:rsidRDefault="000850FB" w:rsidP="000850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4652" w:rsidRDefault="00A75EF6" w:rsidP="0073468A">
      <w:pPr>
        <w:pStyle w:val="01"/>
        <w:ind w:firstLine="0"/>
        <w:jc w:val="center"/>
      </w:pPr>
      <w:r>
        <w:pict>
          <v:shape id="_x0000_i1053" type="#_x0000_t75" style="width:416.25pt;height:165.75pt">
            <v:imagedata r:id="rId36" o:title="022 copy"/>
          </v:shape>
        </w:pict>
      </w:r>
    </w:p>
    <w:p w:rsidR="000850FB" w:rsidRDefault="00152DE5" w:rsidP="0073468A">
      <w:pPr>
        <w:pStyle w:val="01"/>
        <w:ind w:firstLine="0"/>
        <w:jc w:val="center"/>
      </w:pPr>
      <w:r>
        <w:t>Рисунок 2.13 – выбор варианта «</w:t>
      </w:r>
      <w:r>
        <w:rPr>
          <w:lang w:val="en-US"/>
        </w:rPr>
        <w:t>QUALITY</w:t>
      </w:r>
      <w:r w:rsidRPr="00152DE5">
        <w:t xml:space="preserve"> </w:t>
      </w:r>
      <w:r>
        <w:rPr>
          <w:lang w:val="en-US"/>
        </w:rPr>
        <w:t>CONTRO</w:t>
      </w:r>
      <w:r>
        <w:t>L»</w:t>
      </w:r>
    </w:p>
    <w:p w:rsidR="00A75EF6" w:rsidRDefault="00A75EF6" w:rsidP="0073468A">
      <w:pPr>
        <w:pStyle w:val="01"/>
        <w:ind w:firstLine="0"/>
        <w:jc w:val="center"/>
      </w:pPr>
    </w:p>
    <w:p w:rsidR="00A75EF6" w:rsidRPr="00A75EF6" w:rsidRDefault="00A75EF6" w:rsidP="00A75EF6">
      <w:pPr>
        <w:pStyle w:val="13"/>
        <w:spacing w:before="120" w:after="0"/>
        <w:rPr>
          <w:snapToGrid w:val="0"/>
          <w:lang w:val="en-US" w:eastAsia="ru-RU"/>
        </w:rPr>
      </w:pPr>
      <w:bookmarkStart w:id="24" w:name="_Toc420409301"/>
      <w:r>
        <w:rPr>
          <w:snapToGrid w:val="0"/>
          <w:lang w:val="en-US" w:eastAsia="ru-RU"/>
        </w:rPr>
        <w:lastRenderedPageBreak/>
        <w:t>2.</w:t>
      </w:r>
      <w:r>
        <w:rPr>
          <w:snapToGrid w:val="0"/>
          <w:lang w:eastAsia="ru-RU"/>
        </w:rPr>
        <w:t>14</w:t>
      </w:r>
      <w:r w:rsidRPr="00A75EF6">
        <w:rPr>
          <w:snapToGrid w:val="0"/>
          <w:lang w:eastAsia="ru-RU"/>
        </w:rPr>
        <w:t>. Надежность</w:t>
      </w:r>
      <w:r>
        <w:rPr>
          <w:snapToGrid w:val="0"/>
          <w:lang w:val="en-US" w:eastAsia="ru-RU"/>
        </w:rPr>
        <w:t xml:space="preserve"> (Reliability)</w:t>
      </w:r>
      <w:bookmarkEnd w:id="24"/>
    </w:p>
    <w:p w:rsidR="00A75EF6" w:rsidRPr="00A75EF6" w:rsidRDefault="00A75EF6" w:rsidP="00A75EF6">
      <w:pPr>
        <w:pStyle w:val="01"/>
        <w:rPr>
          <w:rStyle w:val="010"/>
          <w:lang w:val="ru-RU"/>
        </w:rPr>
      </w:pPr>
      <w:r w:rsidRPr="00A75EF6">
        <w:rPr>
          <w:rStyle w:val="010"/>
          <w:lang w:val="ru-RU"/>
        </w:rPr>
        <w:t xml:space="preserve">Этот модуль используется для вычисления надежности серии параллельных компонентов. Первоначальный вход состоит из: </w:t>
      </w:r>
    </w:p>
    <w:p w:rsidR="00A75EF6" w:rsidRDefault="00A75EF6" w:rsidP="00A75EF6">
      <w:pPr>
        <w:pStyle w:val="01"/>
        <w:ind w:firstLine="0"/>
        <w:rPr>
          <w:rStyle w:val="010"/>
          <w:lang w:val="ru-RU"/>
        </w:rPr>
      </w:pPr>
      <w:r w:rsidRPr="00A75EF6">
        <w:rPr>
          <w:rStyle w:val="010"/>
          <w:lang w:val="ru-RU"/>
        </w:rPr>
        <w:t>- Название проблемы</w:t>
      </w:r>
    </w:p>
    <w:p w:rsidR="00A75EF6" w:rsidRDefault="00A75EF6" w:rsidP="00A75EF6">
      <w:pPr>
        <w:pStyle w:val="01"/>
        <w:ind w:firstLine="0"/>
        <w:rPr>
          <w:rStyle w:val="010"/>
          <w:lang w:val="ru-RU"/>
        </w:rPr>
      </w:pPr>
      <w:r w:rsidRPr="00A75EF6">
        <w:rPr>
          <w:rStyle w:val="010"/>
          <w:lang w:val="ru-RU"/>
        </w:rPr>
        <w:t>- Количество компонентов, которые находятся в серии, и</w:t>
      </w:r>
    </w:p>
    <w:p w:rsidR="00A75EF6" w:rsidRDefault="00A75EF6" w:rsidP="00A75EF6">
      <w:pPr>
        <w:pStyle w:val="01"/>
        <w:ind w:firstLine="0"/>
        <w:rPr>
          <w:rStyle w:val="010"/>
          <w:lang w:val="ru-RU"/>
        </w:rPr>
      </w:pPr>
      <w:r w:rsidRPr="00A75EF6">
        <w:rPr>
          <w:rStyle w:val="010"/>
          <w:lang w:val="ru-RU"/>
        </w:rPr>
        <w:t>- Наибольший размер любого из этих компонентов.</w:t>
      </w:r>
    </w:p>
    <w:p w:rsidR="00A75EF6" w:rsidRPr="00A75EF6" w:rsidRDefault="00A75EF6" w:rsidP="00A75EF6">
      <w:pPr>
        <w:pStyle w:val="01"/>
        <w:ind w:firstLine="708"/>
        <w:rPr>
          <w:lang w:eastAsia="ru-RU"/>
        </w:rPr>
      </w:pPr>
      <w:r w:rsidRPr="00A75EF6">
        <w:rPr>
          <w:rStyle w:val="010"/>
          <w:lang w:val="ru-RU"/>
        </w:rPr>
        <w:t>Например, предположим, что у нас есть системы, такие как, что дается на рисунке ниже.</w:t>
      </w:r>
      <w:r w:rsidRPr="00A75EF6">
        <w:rPr>
          <w:rStyle w:val="010"/>
          <w:lang w:val="ru-RU"/>
        </w:rPr>
        <w:br/>
      </w:r>
      <w:r w:rsidRPr="00A75EF6">
        <w:rPr>
          <w:rStyle w:val="010"/>
        </w:rPr>
        <w:t> &gt; x   &gt;       &gt; x   &gt;       &gt; x   &gt;             &gt; x</w:t>
      </w:r>
      <w:r w:rsidRPr="00A75EF6">
        <w:rPr>
          <w:lang w:eastAsia="ru-RU"/>
        </w:rPr>
        <w:t xml:space="preserve"> </w:t>
      </w:r>
    </w:p>
    <w:p w:rsidR="00A75EF6" w:rsidRPr="00A75EF6" w:rsidRDefault="00A75EF6" w:rsidP="00A75E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&gt; x </w:t>
      </w:r>
      <w:proofErr w:type="gramStart"/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&gt;</w:t>
      </w:r>
      <w:proofErr w:type="gramEnd"/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&gt; x   &gt;                                </w:t>
      </w:r>
    </w:p>
    <w:p w:rsidR="00A75EF6" w:rsidRPr="00A75EF6" w:rsidRDefault="00A75EF6" w:rsidP="00A75E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5EF6" w:rsidRDefault="00A75EF6" w:rsidP="00A75E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&gt; x </w:t>
      </w:r>
      <w:proofErr w:type="gramStart"/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&gt;</w:t>
      </w:r>
      <w:proofErr w:type="gramEnd"/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Это представляет 4 систем в серии (слева направо) с 1,3,2 и 1 компонент. Значения, введенные при инициализации 4 по количеству компонентов в серии и 3 для наибольшего числа параллельно.</w:t>
      </w: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Вход для главной таблицы данных представляют собой вероятности, что каждый компонент будет работать. Вероятности, которые перечислены в 0 игнорируются.</w:t>
      </w: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Результаты</w:t>
      </w:r>
      <w:r w:rsidRPr="00A75E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Жирным шрифтом строка в нижней части дает вероятность надежностей для каждого из параллельных систем. Ниже вычисляется надежность системы в целом.</w:t>
      </w:r>
    </w:p>
    <w:p w:rsid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54" type="#_x0000_t75" style="width:465.75pt;height:373.5pt">
            <v:imagedata r:id="rId37" o:title="023 copy"/>
          </v:shape>
        </w:pict>
      </w:r>
    </w:p>
    <w:p w:rsidR="00A75EF6" w:rsidRP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2.14 – окно ввода данных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RELIABILITY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C52F89" w:rsidRPr="00C52F89" w:rsidRDefault="00C52F89" w:rsidP="00C52F89">
      <w:pPr>
        <w:pStyle w:val="13"/>
        <w:spacing w:before="120" w:after="0"/>
        <w:rPr>
          <w:rStyle w:val="14"/>
          <w:b/>
          <w:lang w:val="ru-RU"/>
        </w:rPr>
      </w:pPr>
      <w:bookmarkStart w:id="25" w:name="_Toc420409302"/>
      <w:r w:rsidRPr="00C52F89">
        <w:rPr>
          <w:rStyle w:val="14"/>
          <w:b/>
          <w:lang w:val="ru-RU"/>
        </w:rPr>
        <w:t>2</w:t>
      </w:r>
      <w:r w:rsidR="00A75EF6" w:rsidRPr="00C52F89">
        <w:rPr>
          <w:rStyle w:val="14"/>
          <w:b/>
          <w:lang w:val="ru-RU"/>
        </w:rPr>
        <w:t xml:space="preserve">.15 </w:t>
      </w:r>
      <w:proofErr w:type="spellStart"/>
      <w:r w:rsidR="00A75EF6" w:rsidRPr="00C52F89">
        <w:rPr>
          <w:rStyle w:val="14"/>
          <w:b/>
          <w:lang w:val="ru-RU"/>
        </w:rPr>
        <w:t>Иммитационное</w:t>
      </w:r>
      <w:proofErr w:type="spellEnd"/>
      <w:r w:rsidR="00A75EF6" w:rsidRPr="00C52F89">
        <w:rPr>
          <w:rStyle w:val="14"/>
          <w:b/>
          <w:lang w:val="ru-RU"/>
        </w:rPr>
        <w:t xml:space="preserve"> моделирование (</w:t>
      </w:r>
      <w:proofErr w:type="spellStart"/>
      <w:r w:rsidR="00A75EF6" w:rsidRPr="00C52F89">
        <w:rPr>
          <w:rStyle w:val="14"/>
          <w:b/>
          <w:lang w:val="ru-RU"/>
        </w:rPr>
        <w:t>Simulation</w:t>
      </w:r>
      <w:proofErr w:type="spellEnd"/>
      <w:r w:rsidR="00A75EF6" w:rsidRPr="00C52F89">
        <w:rPr>
          <w:rStyle w:val="14"/>
          <w:b/>
          <w:lang w:val="ru-RU"/>
        </w:rPr>
        <w:t>)</w:t>
      </w:r>
      <w:bookmarkEnd w:id="25"/>
    </w:p>
    <w:p w:rsidR="00A75EF6" w:rsidRPr="00A75EF6" w:rsidRDefault="00A75EF6" w:rsidP="00C52F89">
      <w:pPr>
        <w:pStyle w:val="01"/>
        <w:rPr>
          <w:snapToGrid w:val="0"/>
          <w:lang w:eastAsia="ru-RU"/>
        </w:rPr>
      </w:pPr>
      <w:r w:rsidRPr="00A75EF6">
        <w:rPr>
          <w:snapToGrid w:val="0"/>
          <w:lang w:eastAsia="ru-RU"/>
        </w:rPr>
        <w:t>Вы можете моделировать распределение частот или распределения вероятностей.</w:t>
      </w:r>
    </w:p>
    <w:p w:rsidR="00A75EF6" w:rsidRDefault="00A75EF6" w:rsidP="00A75EF6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 xml:space="preserve">Задаются </w:t>
      </w:r>
      <w:proofErr w:type="gramStart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параметры: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Название</w:t>
      </w:r>
      <w:proofErr w:type="gramEnd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проблемы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Количество категорий (до 10).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На главной таблицы данных, для каждой категории укажите значение этой категории (по желанию) и введите частоту. Частоты не должны подвести к 1 или 100, как они будут скорректированы на основе их суммы в программе.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 xml:space="preserve">Над таблицей данных метод окно позволяет выбрать, следует ли случайные числа должны быть сгенерированы программой или взяты из текста (если вы используете </w:t>
      </w:r>
      <w:proofErr w:type="spellStart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Хейзер</w:t>
      </w:r>
      <w:proofErr w:type="spellEnd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или Рендер или Рассел). Там также дополнительное окно данных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по количеству испытаний, а другой для семени (или строки или номер столбца.) путем изменения семя, вы можете иметь различные пробеги моделирования. Если оставить семена результаты будут одинаковыми.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Результаты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Программа вычисляет и отображает общую частоту и масштаб все соответственно.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Колонка PROBABILITY преобразует частоты в относительных частот в соответствии с PROB = частота / Суммарная частота.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 xml:space="preserve">колонка CUMULATIVE </w:t>
      </w:r>
      <w:proofErr w:type="gramStart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PROBABILITY  накапливает</w:t>
      </w:r>
      <w:proofErr w:type="gramEnd"/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 текущую сумма. Это используется для принятия решения, в котором категория наблюдается.</w:t>
      </w: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VALUE*FREQUENCY раздел используется для вычисления ожидаемого значения.</w:t>
      </w:r>
    </w:p>
    <w:p w:rsid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A75EF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pict>
          <v:shape id="_x0000_i1055" type="#_x0000_t75" style="width:459pt;height:342pt">
            <v:imagedata r:id="rId38" o:title="024 copy"/>
          </v:shape>
        </w:pict>
      </w:r>
    </w:p>
    <w:p w:rsid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Рисунок 2.15 – окно ввода данных «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en-US" w:eastAsia="ru-RU"/>
        </w:rPr>
        <w:t>SIMULATION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»</w:t>
      </w:r>
    </w:p>
    <w:p w:rsid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802155" w:rsidRPr="00802155" w:rsidRDefault="00802155" w:rsidP="00802155">
      <w:pPr>
        <w:pStyle w:val="13"/>
        <w:spacing w:before="120" w:after="0"/>
        <w:rPr>
          <w:snapToGrid w:val="0"/>
          <w:lang w:val="en-US" w:eastAsia="ru-RU"/>
        </w:rPr>
      </w:pPr>
      <w:bookmarkStart w:id="26" w:name="_Toc420409303"/>
      <w:r>
        <w:rPr>
          <w:snapToGrid w:val="0"/>
          <w:lang w:val="en-US" w:eastAsia="ru-RU"/>
        </w:rPr>
        <w:t>2.</w:t>
      </w:r>
      <w:r>
        <w:rPr>
          <w:snapToGrid w:val="0"/>
          <w:lang w:eastAsia="ru-RU"/>
        </w:rPr>
        <w:t>16</w:t>
      </w:r>
      <w:r w:rsidRPr="00802155">
        <w:rPr>
          <w:snapToGrid w:val="0"/>
          <w:lang w:eastAsia="ru-RU"/>
        </w:rPr>
        <w:t>. Транспортирование</w:t>
      </w:r>
      <w:r>
        <w:rPr>
          <w:snapToGrid w:val="0"/>
          <w:lang w:val="en-US" w:eastAsia="ru-RU"/>
        </w:rPr>
        <w:t xml:space="preserve"> (Transportation)</w:t>
      </w:r>
      <w:bookmarkEnd w:id="26"/>
    </w:p>
    <w:p w:rsidR="00802155" w:rsidRPr="00802155" w:rsidRDefault="00802155" w:rsidP="00802155">
      <w:pPr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</w:p>
    <w:p w:rsidR="00802155" w:rsidRDefault="00802155" w:rsidP="008021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Изначально </w:t>
      </w:r>
      <w:proofErr w:type="gramStart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задаются: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Название</w:t>
      </w:r>
      <w:proofErr w:type="gramEnd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проблемы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Количество происхождения (строк)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Количество назначения (столбцов).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Цель (минимизировать или максимизировать).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(Примечание: Фиктивные строки или столбцы не должны быть включены программа сделает это за вас.).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Главный экран данных содержит метод окно в левом верхнем углу. Вы выберите способ / модель </w:t>
      </w:r>
      <w:proofErr w:type="gramStart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>из: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Любой</w:t>
      </w:r>
      <w:proofErr w:type="gramEnd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 (программа будет использовать VAM)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Метод углу Северо-Западный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Минимальная стоимость метода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Приближение Метод Фогеля (VAM)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Вы можете вернуться к этому методу поле и измените методы </w:t>
      </w:r>
      <w:proofErr w:type="spellStart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>strating</w:t>
      </w:r>
      <w:proofErr w:type="spellEnd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часто, как вам нравится, что делает его очень легко запускать различные методы на том же наборе данных. Конечно, окончательное решение всегда будет таким же.</w:t>
      </w:r>
    </w:p>
    <w:p w:rsidR="00802155" w:rsidRPr="00802155" w:rsidRDefault="00802155" w:rsidP="00802155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 данных содержит опцию окно для установки цели. Основными важная информация посвящена стоимость доставки формирования каждого происхождения для каждого назначения, поставок и требованиями.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ПРИМЕЧАНИЕ: Если есть альтернативные оптимальные решения к проблеме, то программное обеспечение будет выдавать сообщение о том, это. Чтобы на самом деле увидеть различные решения, которые вы должны использовать в шаговом варианте.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Результаты в других окнах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Начальный выходной перевозки состоит из поставок, которые будут сделаны.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Дополнительные окна могут быть открыты, чтобы отобразить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предельные издержки неиспользованных </w:t>
      </w:r>
      <w:proofErr w:type="gramStart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>клеток,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исходная</w:t>
      </w:r>
      <w:proofErr w:type="gramEnd"/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задача,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итерации,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транспортные расходы, связанные с каждой ячейке</w:t>
      </w:r>
      <w:r w:rsidRPr="0080215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Поставки в списке, а не в таблице.</w:t>
      </w:r>
    </w:p>
    <w:p w:rsidR="00A75EF6" w:rsidRPr="00A75EF6" w:rsidRDefault="00A75EF6" w:rsidP="00A75EF6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:rsidR="00152DE5" w:rsidRDefault="00802155" w:rsidP="0073468A">
      <w:pPr>
        <w:pStyle w:val="01"/>
        <w:ind w:firstLine="0"/>
        <w:jc w:val="center"/>
      </w:pPr>
      <w:r>
        <w:pict>
          <v:shape id="_x0000_i1056" type="#_x0000_t75" style="width:228.75pt;height:175.5pt">
            <v:imagedata r:id="rId39" o:title="025 copy"/>
          </v:shape>
        </w:pict>
      </w:r>
    </w:p>
    <w:p w:rsidR="00802155" w:rsidRPr="00802155" w:rsidRDefault="00802155" w:rsidP="0073468A">
      <w:pPr>
        <w:pStyle w:val="01"/>
        <w:ind w:firstLine="0"/>
        <w:jc w:val="center"/>
      </w:pPr>
      <w:r>
        <w:t>Рисунок 2.16 – окно ввода данных «</w:t>
      </w:r>
      <w:r>
        <w:rPr>
          <w:lang w:val="en-US"/>
        </w:rPr>
        <w:t>TRANSPORTATION</w:t>
      </w:r>
      <w:r>
        <w:t>»</w:t>
      </w:r>
    </w:p>
    <w:sectPr w:rsidR="00802155" w:rsidRPr="00802155" w:rsidSect="00BD2A1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5079A1"/>
    <w:multiLevelType w:val="hybridMultilevel"/>
    <w:tmpl w:val="B66A9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032"/>
    <w:rsid w:val="0007397E"/>
    <w:rsid w:val="000850FB"/>
    <w:rsid w:val="000C4652"/>
    <w:rsid w:val="00103BA5"/>
    <w:rsid w:val="00152DE5"/>
    <w:rsid w:val="00261BF1"/>
    <w:rsid w:val="00335715"/>
    <w:rsid w:val="00383F23"/>
    <w:rsid w:val="004809E9"/>
    <w:rsid w:val="004B5DA9"/>
    <w:rsid w:val="004B7F96"/>
    <w:rsid w:val="006316FA"/>
    <w:rsid w:val="00633678"/>
    <w:rsid w:val="0073468A"/>
    <w:rsid w:val="00762EDF"/>
    <w:rsid w:val="007B5CEC"/>
    <w:rsid w:val="007D21AC"/>
    <w:rsid w:val="007F4032"/>
    <w:rsid w:val="00802155"/>
    <w:rsid w:val="00827545"/>
    <w:rsid w:val="00867AD3"/>
    <w:rsid w:val="00882677"/>
    <w:rsid w:val="008E2614"/>
    <w:rsid w:val="008F41FE"/>
    <w:rsid w:val="009427CF"/>
    <w:rsid w:val="009B25A1"/>
    <w:rsid w:val="009B4E09"/>
    <w:rsid w:val="00A75EF6"/>
    <w:rsid w:val="00BC62A0"/>
    <w:rsid w:val="00BD2A1F"/>
    <w:rsid w:val="00BE5636"/>
    <w:rsid w:val="00C52F89"/>
    <w:rsid w:val="00D23D23"/>
    <w:rsid w:val="00F30CCD"/>
    <w:rsid w:val="00FF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3AE3F2-3EE6-4A05-88EB-E792AA45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1FE"/>
  </w:style>
  <w:style w:type="paragraph" w:styleId="1">
    <w:name w:val="heading 1"/>
    <w:basedOn w:val="a"/>
    <w:next w:val="a"/>
    <w:link w:val="10"/>
    <w:uiPriority w:val="9"/>
    <w:qFormat/>
    <w:rsid w:val="009B4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semiHidden/>
    <w:unhideWhenUsed/>
    <w:rsid w:val="008F41F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ru-RU"/>
    </w:rPr>
  </w:style>
  <w:style w:type="character" w:customStyle="1" w:styleId="a4">
    <w:name w:val="Текст Знак"/>
    <w:basedOn w:val="a0"/>
    <w:link w:val="a3"/>
    <w:semiHidden/>
    <w:rsid w:val="008F41FE"/>
    <w:rPr>
      <w:rFonts w:ascii="Courier New" w:eastAsia="Times New Roman" w:hAnsi="Courier New" w:cs="Times New Roman"/>
      <w:sz w:val="20"/>
      <w:szCs w:val="20"/>
      <w:lang w:val="x-none" w:eastAsia="ru-RU"/>
    </w:rPr>
  </w:style>
  <w:style w:type="paragraph" w:styleId="a5">
    <w:name w:val="Body Text"/>
    <w:basedOn w:val="a"/>
    <w:link w:val="a6"/>
    <w:unhideWhenUsed/>
    <w:rsid w:val="008F41FE"/>
    <w:pPr>
      <w:widowControl w:val="0"/>
      <w:suppressAutoHyphens/>
      <w:spacing w:after="120" w:line="240" w:lineRule="auto"/>
    </w:pPr>
    <w:rPr>
      <w:rFonts w:ascii="Arial" w:eastAsia="SimSun" w:hAnsi="Arial" w:cs="Mangal"/>
      <w:kern w:val="2"/>
      <w:sz w:val="20"/>
      <w:szCs w:val="24"/>
      <w:lang w:val="x-none" w:eastAsia="hi-IN" w:bidi="hi-IN"/>
    </w:rPr>
  </w:style>
  <w:style w:type="character" w:customStyle="1" w:styleId="a6">
    <w:name w:val="Основной текст Знак"/>
    <w:basedOn w:val="a0"/>
    <w:link w:val="a5"/>
    <w:rsid w:val="008F41FE"/>
    <w:rPr>
      <w:rFonts w:ascii="Arial" w:eastAsia="SimSun" w:hAnsi="Arial" w:cs="Mangal"/>
      <w:kern w:val="2"/>
      <w:sz w:val="20"/>
      <w:szCs w:val="24"/>
      <w:lang w:val="x-none" w:eastAsia="hi-IN" w:bidi="hi-IN"/>
    </w:rPr>
  </w:style>
  <w:style w:type="paragraph" w:styleId="a7">
    <w:name w:val="List Paragraph"/>
    <w:basedOn w:val="a"/>
    <w:uiPriority w:val="34"/>
    <w:qFormat/>
    <w:rsid w:val="004809E9"/>
    <w:pPr>
      <w:ind w:left="720"/>
      <w:contextualSpacing/>
    </w:pPr>
  </w:style>
  <w:style w:type="paragraph" w:customStyle="1" w:styleId="11">
    <w:name w:val="З1"/>
    <w:basedOn w:val="a"/>
    <w:link w:val="12"/>
    <w:rsid w:val="00F30CCD"/>
    <w:pPr>
      <w:spacing w:after="120" w:line="360" w:lineRule="auto"/>
      <w:jc w:val="center"/>
    </w:pPr>
    <w:rPr>
      <w:rFonts w:ascii="Times New Roman" w:hAnsi="Times New Roman"/>
      <w:b/>
      <w:sz w:val="24"/>
      <w:szCs w:val="24"/>
      <w:lang w:val="en-US"/>
    </w:rPr>
  </w:style>
  <w:style w:type="paragraph" w:customStyle="1" w:styleId="13">
    <w:name w:val="П1"/>
    <w:basedOn w:val="11"/>
    <w:link w:val="14"/>
    <w:qFormat/>
    <w:rsid w:val="00F30CCD"/>
    <w:pPr>
      <w:outlineLvl w:val="1"/>
    </w:pPr>
    <w:rPr>
      <w:lang w:val="ru-RU"/>
    </w:rPr>
  </w:style>
  <w:style w:type="character" w:customStyle="1" w:styleId="12">
    <w:name w:val="З1 Знак"/>
    <w:basedOn w:val="a0"/>
    <w:link w:val="11"/>
    <w:rsid w:val="00F30CCD"/>
    <w:rPr>
      <w:rFonts w:ascii="Times New Roman" w:hAnsi="Times New Roman"/>
      <w:b/>
      <w:sz w:val="24"/>
      <w:szCs w:val="24"/>
      <w:lang w:val="en-US"/>
    </w:rPr>
  </w:style>
  <w:style w:type="paragraph" w:customStyle="1" w:styleId="31">
    <w:name w:val="31"/>
    <w:basedOn w:val="11"/>
    <w:link w:val="310"/>
    <w:qFormat/>
    <w:rsid w:val="00F30CCD"/>
    <w:pPr>
      <w:outlineLvl w:val="0"/>
    </w:pPr>
  </w:style>
  <w:style w:type="character" w:customStyle="1" w:styleId="14">
    <w:name w:val="П1 Знак"/>
    <w:basedOn w:val="12"/>
    <w:link w:val="13"/>
    <w:rsid w:val="00F30CCD"/>
    <w:rPr>
      <w:rFonts w:ascii="Times New Roman" w:hAnsi="Times New Roman"/>
      <w:b/>
      <w:sz w:val="24"/>
      <w:szCs w:val="24"/>
      <w:lang w:val="en-US"/>
    </w:rPr>
  </w:style>
  <w:style w:type="paragraph" w:customStyle="1" w:styleId="15">
    <w:name w:val="О1"/>
    <w:basedOn w:val="13"/>
    <w:link w:val="16"/>
    <w:rsid w:val="00F30CCD"/>
    <w:pPr>
      <w:ind w:firstLine="709"/>
      <w:jc w:val="both"/>
      <w:outlineLvl w:val="9"/>
    </w:pPr>
    <w:rPr>
      <w:b w:val="0"/>
    </w:rPr>
  </w:style>
  <w:style w:type="character" w:customStyle="1" w:styleId="310">
    <w:name w:val="31 Знак"/>
    <w:basedOn w:val="12"/>
    <w:link w:val="31"/>
    <w:rsid w:val="00F30CCD"/>
    <w:rPr>
      <w:rFonts w:ascii="Times New Roman" w:hAnsi="Times New Roman"/>
      <w:b/>
      <w:sz w:val="24"/>
      <w:szCs w:val="24"/>
      <w:lang w:val="en-US"/>
    </w:rPr>
  </w:style>
  <w:style w:type="paragraph" w:customStyle="1" w:styleId="01">
    <w:name w:val="01"/>
    <w:basedOn w:val="15"/>
    <w:link w:val="010"/>
    <w:qFormat/>
    <w:rsid w:val="009B25A1"/>
    <w:pPr>
      <w:spacing w:after="0" w:line="276" w:lineRule="auto"/>
      <w:ind w:firstLine="567"/>
    </w:pPr>
    <w:rPr>
      <w:rFonts w:cs="Times New Roman"/>
    </w:rPr>
  </w:style>
  <w:style w:type="character" w:customStyle="1" w:styleId="16">
    <w:name w:val="О1 Знак"/>
    <w:basedOn w:val="14"/>
    <w:link w:val="15"/>
    <w:rsid w:val="00F30CCD"/>
    <w:rPr>
      <w:rFonts w:ascii="Times New Roman" w:hAnsi="Times New Roman"/>
      <w:b w:val="0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9B4E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010">
    <w:name w:val="01 Знак"/>
    <w:basedOn w:val="16"/>
    <w:link w:val="01"/>
    <w:rsid w:val="009B25A1"/>
    <w:rPr>
      <w:rFonts w:ascii="Times New Roman" w:hAnsi="Times New Roman" w:cs="Times New Roman"/>
      <w:b w:val="0"/>
      <w:sz w:val="24"/>
      <w:szCs w:val="24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A75E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75EF6"/>
    <w:rPr>
      <w:rFonts w:ascii="Segoe UI" w:hAnsi="Segoe UI" w:cs="Segoe U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C52F89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C52F8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52F89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C52F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87507-27CD-41B7-ADB6-D06C90F0E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27</Pages>
  <Words>4575</Words>
  <Characters>26081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27</cp:revision>
  <cp:lastPrinted>2015-05-26T07:13:00Z</cp:lastPrinted>
  <dcterms:created xsi:type="dcterms:W3CDTF">2015-05-26T04:41:00Z</dcterms:created>
  <dcterms:modified xsi:type="dcterms:W3CDTF">2015-05-26T07:13:00Z</dcterms:modified>
</cp:coreProperties>
</file>