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DED4" w14:textId="77777777" w:rsidR="00DE5A44" w:rsidRPr="00DE5A44" w:rsidRDefault="00DE5A44" w:rsidP="00DE5A44">
      <w:pPr>
        <w:rPr>
          <w:b/>
          <w:bCs/>
        </w:rPr>
      </w:pPr>
      <w:r w:rsidRPr="00DE5A44">
        <w:rPr>
          <w:b/>
          <w:bCs/>
        </w:rPr>
        <w:t>第二章　戦争の放棄</w:t>
      </w:r>
    </w:p>
    <w:p w14:paraId="26BF16B3" w14:textId="77777777" w:rsidR="00DE5A44" w:rsidRPr="00DE5A44" w:rsidRDefault="00DE5A44" w:rsidP="00DE5A44">
      <w:r w:rsidRPr="00DE5A44">
        <w:t>〔戦争の放棄と戦力及び交戦権の否認〕</w:t>
      </w:r>
    </w:p>
    <w:p w14:paraId="0BD6A6E6" w14:textId="77777777" w:rsidR="00DE5A44" w:rsidRPr="00DE5A44" w:rsidRDefault="00DE5A44" w:rsidP="00DE5A44">
      <w:r w:rsidRPr="00DE5A44">
        <w:t>第九条　日本国民は、正義と秩序を基調とする国際平和を誠実に希求し、国権の発動たる戦争と、武力による威嚇又は武力の行使は、国際紛争を解決する手段としては、永久にこれを放棄する。</w:t>
      </w:r>
    </w:p>
    <w:p w14:paraId="44CD7F2D" w14:textId="77777777" w:rsidR="00DE5A44" w:rsidRPr="00DE5A44" w:rsidRDefault="00DE5A44" w:rsidP="00DE5A44">
      <w:r w:rsidRPr="00DE5A44">
        <w:t>２　前項の目的を達するため、陸海空軍その他の戦力は、これを保持しない。国の交戦権は、これを認めない。</w:t>
      </w:r>
    </w:p>
    <w:p w14:paraId="0397E201" w14:textId="77777777" w:rsidR="008019F3" w:rsidRPr="00DE5A44" w:rsidRDefault="008019F3"/>
    <w:sectPr w:rsidR="008019F3" w:rsidRPr="00DE5A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33"/>
    <w:rsid w:val="00174AA2"/>
    <w:rsid w:val="008019F3"/>
    <w:rsid w:val="00C46733"/>
    <w:rsid w:val="00DE5A44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E2CC1A-92CB-47CF-8453-FE183F2C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67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7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7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7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7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7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7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7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67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67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67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46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46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46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46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467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467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467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4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7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46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46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73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467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4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467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46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2</cp:revision>
  <dcterms:created xsi:type="dcterms:W3CDTF">2025-09-24T03:07:00Z</dcterms:created>
  <dcterms:modified xsi:type="dcterms:W3CDTF">2025-09-24T03:07:00Z</dcterms:modified>
</cp:coreProperties>
</file>