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center"/>
        <w:rPr>
          <w:rFonts w:ascii="Calibri" w:cs="Calibri" w:eastAsia="Calibri" w:hAnsi="Calibri"/>
          <w:b/>
          <w:sz w:val="36"/>
        </w:rPr>
      </w:pPr>
      <w:r>
        <w:rPr>
          <w:rFonts w:ascii="Calibri" w:cs="Calibri" w:eastAsia="Calibri" w:hAnsi="Calibri"/>
          <w:b/>
          <w:sz w:val="36"/>
        </w:rPr>
        <w:t>Kota Saikumar</w:t>
      </w:r>
    </w:p>
    <w:p>
      <w:pPr>
        <w:pStyle w:val="style0"/>
        <w:spacing w:after="0" w:lineRule="auto" w:line="240"/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Phone: (M)</w:t>
      </w:r>
      <w:r>
        <w:rPr>
          <w:rFonts w:ascii="Calibri" w:cs="Calibri" w:eastAsia="Calibri" w:hAnsi="Calibri"/>
        </w:rPr>
        <w:t xml:space="preserve"> +91 </w:t>
      </w:r>
      <w:r>
        <w:rPr>
          <w:rFonts w:ascii="Calibri" w:cs="Calibri" w:eastAsia="Calibri" w:hAnsi="Calibri"/>
        </w:rPr>
        <w:t>9014552710</w:t>
      </w:r>
      <w:r>
        <w:rPr>
          <w:rFonts w:ascii="Calibri" w:cs="Calibri" w:eastAsia="Calibri" w:hAnsi="Calibri"/>
        </w:rPr>
        <w:t xml:space="preserve">           </w:t>
      </w:r>
      <w:r>
        <w:rPr>
          <w:rFonts w:ascii="Calibri" w:cs="Calibri" w:eastAsia="Calibri" w:hAnsi="Calibri"/>
          <w:b/>
        </w:rPr>
        <w:t>Email: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color w:val="0000ff"/>
          <w:u w:val="single"/>
        </w:rPr>
        <w:t>kotasaikumar.ksk444@gmail.com</w:t>
      </w:r>
    </w:p>
    <w:p>
      <w:pPr>
        <w:pStyle w:val="style0"/>
        <w:spacing w:after="0" w:lineRule="auto" w:line="240"/>
        <w:jc w:val="center"/>
        <w:rPr>
          <w:rFonts w:ascii="Calibri" w:cs="Calibri" w:eastAsia="Calibri" w:hAnsi="Calibri"/>
          <w:sz w:val="20"/>
        </w:rPr>
      </w:pP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rFonts w:ascii="Calibri" w:cs="Calibri" w:eastAsia="Calibri" w:hAnsi="Calibri"/>
          <w:b/>
          <w:sz w:val="4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  <w:sz w:val="20"/>
          <w:u w:val="single"/>
          <w:shd w:val="clear" w:color="auto" w:fill="ffffff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CAREER PROFILE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Accomplished IT Professional with a blend of abilities and knowledge, committed to ensure the highest level of client service so as to deliver the best for the growth of the organization and to pursue a challenging and rewarding career.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"/>
        </w:numPr>
        <w:spacing w:after="6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Adept at managing priorities and producing cost-effective results under tight deadlines in fast-paced, high-performance manner.</w:t>
      </w:r>
    </w:p>
    <w:p>
      <w:pPr>
        <w:pStyle w:val="style0"/>
        <w:numPr>
          <w:ilvl w:val="0"/>
          <w:numId w:val="1"/>
        </w:numPr>
        <w:spacing w:after="6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Highly motivated, detail oriented, has ability to work independently as well as a part of the team with excellent technical, analytical and communication skills.</w:t>
      </w:r>
    </w:p>
    <w:p>
      <w:pPr>
        <w:pStyle w:val="style0"/>
        <w:spacing w:after="60" w:lineRule="auto" w:line="240"/>
        <w:jc w:val="both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EXPERIENCE SUMMARY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</w:p>
    <w:p>
      <w:pPr>
        <w:pStyle w:val="style0"/>
        <w:numPr>
          <w:ilvl w:val="0"/>
          <w:numId w:val="2"/>
        </w:numPr>
        <w:suppressAutoHyphens/>
        <w:spacing w:after="0" w:lineRule="auto" w:line="276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lang w:val="en-US"/>
        </w:rPr>
        <w:t>10</w:t>
      </w:r>
      <w:r>
        <w:rPr>
          <w:rFonts w:ascii="Calibri" w:cs="Calibri" w:eastAsia="Calibri" w:hAnsi="Calibri"/>
        </w:rPr>
        <w:t xml:space="preserve">+ years of experience in Adobe Experience Manager (AEM), Drupal, Epi Server, </w:t>
      </w:r>
      <w:r>
        <w:rPr>
          <w:rFonts w:ascii="Calibri" w:cs="Calibri" w:eastAsia="Calibri" w:hAnsi="Calibri"/>
        </w:rPr>
        <w:t>Contentful</w:t>
      </w:r>
      <w:r>
        <w:rPr>
          <w:rFonts w:ascii="Calibri" w:cs="Calibri" w:eastAsia="Calibri" w:hAnsi="Calibri"/>
        </w:rPr>
        <w:t>, Excel, Oracle11g, Content Management (CMS) tools like Microsoft SharePoint Server (MOSS), Web Content Management System, online business, Project management Quality Assurance, Merchandising, Digital Marketing, and Customer Relationship Management</w:t>
      </w:r>
    </w:p>
    <w:p>
      <w:pPr>
        <w:pStyle w:val="style0"/>
        <w:numPr>
          <w:ilvl w:val="0"/>
          <w:numId w:val="2"/>
        </w:numPr>
        <w:spacing w:after="60" w:lineRule="auto" w:line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Worked on tools like </w:t>
      </w:r>
      <w:r>
        <w:rPr>
          <w:rFonts w:ascii="Calibri" w:cs="Calibri" w:eastAsia="Calibri" w:hAnsi="Calibri"/>
        </w:rPr>
        <w:t>Siteimprove</w:t>
      </w:r>
      <w:r>
        <w:rPr>
          <w:rFonts w:ascii="Calibri" w:cs="Calibri" w:eastAsia="Calibri" w:hAnsi="Calibri"/>
        </w:rPr>
        <w:t>, JIRA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 xml:space="preserve">and many crawlers and </w:t>
      </w:r>
      <w:r>
        <w:rPr>
          <w:rFonts w:ascii="Calibri" w:cs="Calibri" w:eastAsia="Calibri" w:hAnsi="Calibri"/>
        </w:rPr>
        <w:t>SharePoint</w:t>
      </w:r>
      <w:r>
        <w:rPr>
          <w:rFonts w:ascii="Calibri" w:cs="Calibri" w:eastAsia="Calibri" w:hAnsi="Calibri"/>
        </w:rPr>
        <w:t xml:space="preserve"> for data operations for website operations and testing.</w:t>
      </w:r>
    </w:p>
    <w:p>
      <w:pPr>
        <w:pStyle w:val="style0"/>
        <w:numPr>
          <w:ilvl w:val="0"/>
          <w:numId w:val="2"/>
        </w:numPr>
        <w:spacing w:after="60" w:lineRule="auto" w:line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Worked on Oracle, MS SQL Server.</w:t>
      </w:r>
    </w:p>
    <w:p>
      <w:pPr>
        <w:pStyle w:val="style0"/>
        <w:spacing w:after="60" w:lineRule="auto" w:line="240"/>
        <w:jc w:val="both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WORK EXPERIENCE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</w:p>
    <w:p>
      <w:pPr>
        <w:pStyle w:val="style0"/>
        <w:numPr>
          <w:ilvl w:val="0"/>
          <w:numId w:val="3"/>
        </w:numPr>
        <w:spacing w:after="6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Worked as Analyst in </w:t>
      </w:r>
      <w:r>
        <w:rPr>
          <w:rFonts w:ascii="Calibri" w:cs="Calibri" w:eastAsia="Calibri" w:hAnsi="Calibri"/>
        </w:rPr>
        <w:t>Eclerx</w:t>
      </w:r>
      <w:r>
        <w:rPr>
          <w:rFonts w:ascii="Calibri" w:cs="Calibri" w:eastAsia="Calibri" w:hAnsi="Calibri"/>
        </w:rPr>
        <w:t xml:space="preserve"> Service LTD from Apr 2014 to Feb 2018</w:t>
      </w:r>
    </w:p>
    <w:p>
      <w:pPr>
        <w:pStyle w:val="style0"/>
        <w:numPr>
          <w:ilvl w:val="0"/>
          <w:numId w:val="3"/>
        </w:numPr>
        <w:spacing w:after="6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Worked as a Senior Analyst in Wipro Technologies from Feb 2018 to Jun 2020.</w:t>
      </w:r>
    </w:p>
    <w:p>
      <w:pPr>
        <w:pStyle w:val="style0"/>
        <w:numPr>
          <w:ilvl w:val="0"/>
          <w:numId w:val="3"/>
        </w:numPr>
        <w:spacing w:after="6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Work</w:t>
      </w:r>
      <w:r>
        <w:rPr>
          <w:rFonts w:ascii="Calibri" w:cs="Calibri" w:eastAsia="Calibri" w:hAnsi="Calibri"/>
        </w:rPr>
        <w:t>ed</w:t>
      </w:r>
      <w:r>
        <w:rPr>
          <w:rFonts w:ascii="Calibri" w:cs="Calibri" w:eastAsia="Calibri" w:hAnsi="Calibri"/>
        </w:rPr>
        <w:t xml:space="preserve"> as </w:t>
      </w:r>
      <w:r>
        <w:rPr>
          <w:rFonts w:ascii="Calibri" w:cs="Calibri" w:eastAsia="Calibri" w:hAnsi="Calibri"/>
        </w:rPr>
        <w:t>Senior Consultant</w:t>
      </w:r>
      <w:r>
        <w:rPr>
          <w:rFonts w:ascii="Calibri" w:cs="Calibri" w:eastAsia="Calibri" w:hAnsi="Calibri"/>
        </w:rPr>
        <w:t xml:space="preserve"> in </w:t>
      </w:r>
      <w:r>
        <w:rPr>
          <w:rFonts w:ascii="Calibri" w:cs="Calibri" w:eastAsia="Calibri" w:hAnsi="Calibri"/>
        </w:rPr>
        <w:t>Ernst &amp; Young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Limited</w:t>
      </w:r>
      <w:r>
        <w:rPr>
          <w:rFonts w:ascii="Calibri" w:cs="Calibri" w:eastAsia="Calibri" w:hAnsi="Calibri"/>
        </w:rPr>
        <w:t xml:space="preserve"> from July 2020 to </w:t>
      </w:r>
      <w:r>
        <w:rPr>
          <w:rFonts w:ascii="Calibri" w:cs="Calibri" w:eastAsia="Calibri" w:hAnsi="Calibri"/>
        </w:rPr>
        <w:t>Sep 2023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3"/>
        </w:numPr>
        <w:spacing w:after="6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Working as Senior Specialist in LTIMindtree from Sep 2023 to till date.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sz w:val="20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EDUCATION 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sz w:val="10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Bachelor of Degree (Computer Science) </w:t>
      </w:r>
      <w:r>
        <w:rPr>
          <w:rFonts w:ascii="Calibri" w:cs="Calibri" w:eastAsia="Calibri" w:hAnsi="Calibri"/>
        </w:rPr>
        <w:t xml:space="preserve">from </w:t>
      </w:r>
      <w:r>
        <w:rPr>
          <w:rFonts w:ascii="Calibri" w:cs="Calibri" w:eastAsia="Calibri" w:hAnsi="Calibri"/>
          <w:sz w:val="20"/>
        </w:rPr>
        <w:t xml:space="preserve">Ambedkar University </w:t>
      </w:r>
      <w:r>
        <w:rPr>
          <w:rFonts w:ascii="Calibri" w:cs="Calibri" w:eastAsia="Calibri" w:hAnsi="Calibri"/>
        </w:rPr>
        <w:t>in 2013.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Higher Secondary </w:t>
      </w:r>
      <w:r>
        <w:rPr>
          <w:rFonts w:ascii="Calibri" w:cs="Calibri" w:eastAsia="Calibri" w:hAnsi="Calibri"/>
        </w:rPr>
        <w:t xml:space="preserve">from </w:t>
      </w:r>
      <w:r>
        <w:rPr>
          <w:rFonts w:ascii="Calibri" w:cs="Calibri" w:eastAsia="Calibri" w:hAnsi="Calibri"/>
          <w:sz w:val="20"/>
        </w:rPr>
        <w:t xml:space="preserve">Board of Intermediate </w:t>
      </w:r>
      <w:r>
        <w:rPr>
          <w:rFonts w:ascii="Calibri" w:cs="Calibri" w:eastAsia="Calibri" w:hAnsi="Calibri"/>
        </w:rPr>
        <w:t>in 2010.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Secondary </w:t>
      </w:r>
      <w:r>
        <w:rPr>
          <w:rFonts w:ascii="Calibri" w:cs="Calibri" w:eastAsia="Calibri" w:hAnsi="Calibri"/>
        </w:rPr>
        <w:t xml:space="preserve">from </w:t>
      </w:r>
      <w:r>
        <w:rPr>
          <w:rFonts w:ascii="Calibri" w:cs="Calibri" w:eastAsia="Calibri" w:hAnsi="Calibri"/>
          <w:sz w:val="20"/>
        </w:rPr>
        <w:t>Board of Secondary School</w:t>
      </w:r>
      <w:r>
        <w:rPr>
          <w:rFonts w:ascii="Calibri" w:cs="Calibri" w:eastAsia="Calibri" w:hAnsi="Calibri"/>
        </w:rPr>
        <w:t xml:space="preserve"> in 2008.</w:t>
      </w:r>
    </w:p>
    <w:p>
      <w:pPr>
        <w:pStyle w:val="style0"/>
        <w:spacing w:after="60" w:lineRule="auto" w:line="240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TECHNICAL PROFICIENCY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  <w:sz w:val="10"/>
        </w:rPr>
      </w:pPr>
    </w:p>
    <w:p>
      <w:pPr>
        <w:pStyle w:val="style179"/>
        <w:numPr>
          <w:ilvl w:val="0"/>
          <w:numId w:val="12"/>
        </w:numPr>
        <w:tabs>
          <w:tab w:val="left" w:leader="none" w:pos="720"/>
        </w:tabs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Calibri" w:cs="Calibri" w:eastAsia="Calibri" w:hAnsi="Calibri"/>
          <w:b/>
        </w:rPr>
        <w:t>Web development tools:</w:t>
      </w:r>
      <w:r>
        <w:rPr>
          <w:rFonts w:ascii="Times New Roman" w:cs="Times New Roman" w:eastAsia="Times New Roman" w:hAnsi="Times New Roman"/>
          <w:b/>
          <w:sz w:val="24"/>
        </w:rPr>
        <w:t> </w:t>
      </w:r>
      <w:r>
        <w:rPr>
          <w:rFonts w:ascii="Calibri" w:cs="Calibri" w:eastAsia="Calibri" w:hAnsi="Calibri"/>
          <w:sz w:val="20"/>
        </w:rPr>
        <w:t>AEM, Drupal, Epi Server, Rave, CMS(MOSS), JIRA, SDL (TMS)</w:t>
      </w:r>
      <w:r>
        <w:rPr>
          <w:rFonts w:ascii="Times New Roman" w:cs="Times New Roman" w:eastAsia="Times New Roman" w:hAnsi="Times New Roman"/>
          <w:sz w:val="24"/>
        </w:rPr>
        <w:t>  </w:t>
      </w:r>
    </w:p>
    <w:p>
      <w:pPr>
        <w:pStyle w:val="style179"/>
        <w:numPr>
          <w:ilvl w:val="0"/>
          <w:numId w:val="12"/>
        </w:numPr>
        <w:spacing w:before="40" w:after="4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Calibri" w:cs="Calibri" w:eastAsia="Calibri" w:hAnsi="Calibri"/>
          <w:b/>
        </w:rPr>
        <w:t>Design tools:</w:t>
      </w:r>
      <w:r>
        <w:rPr>
          <w:rFonts w:ascii="Times New Roman" w:cs="Times New Roman" w:eastAsia="Times New Roman" w:hAnsi="Times New Roman"/>
          <w:b/>
          <w:sz w:val="24"/>
        </w:rPr>
        <w:t> </w:t>
      </w:r>
      <w:r>
        <w:rPr>
          <w:rFonts w:ascii="Calibri" w:cs="Calibri" w:eastAsia="Calibri" w:hAnsi="Calibri"/>
          <w:sz w:val="20"/>
        </w:rPr>
        <w:t xml:space="preserve">Adobe </w:t>
      </w:r>
      <w:r>
        <w:rPr>
          <w:rFonts w:ascii="Calibri" w:cs="Calibri" w:eastAsia="Calibri" w:hAnsi="Calibri"/>
          <w:sz w:val="20"/>
        </w:rPr>
        <w:t>Photoshop,</w:t>
      </w:r>
      <w:r>
        <w:rPr>
          <w:rFonts w:ascii="Calibri" w:cs="Calibri" w:eastAsia="Calibri" w:hAnsi="Calibri"/>
          <w:sz w:val="20"/>
        </w:rPr>
        <w:t xml:space="preserve"> Adobe Dreamweaver</w:t>
      </w:r>
    </w:p>
    <w:p>
      <w:pPr>
        <w:pStyle w:val="style179"/>
        <w:numPr>
          <w:ilvl w:val="0"/>
          <w:numId w:val="12"/>
        </w:numPr>
        <w:spacing w:before="40" w:after="4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Calibri" w:cs="Calibri" w:eastAsia="Calibri" w:hAnsi="Calibri"/>
          <w:b/>
        </w:rPr>
        <w:t>Database</w:t>
      </w:r>
      <w:r>
        <w:rPr>
          <w:rFonts w:ascii="Times New Roman" w:cs="Times New Roman" w:eastAsia="Times New Roman" w:hAnsi="Times New Roman"/>
          <w:b/>
          <w:sz w:val="24"/>
        </w:rPr>
        <w:t xml:space="preserve">: </w:t>
      </w:r>
      <w:r>
        <w:rPr>
          <w:rFonts w:ascii="Calibri" w:cs="Calibri" w:eastAsia="Calibri" w:hAnsi="Calibri"/>
          <w:sz w:val="20"/>
        </w:rPr>
        <w:t>MS SQL Server Management 2008R2, Oracle 11g</w:t>
      </w:r>
    </w:p>
    <w:p>
      <w:pPr>
        <w:pStyle w:val="style179"/>
        <w:numPr>
          <w:ilvl w:val="0"/>
          <w:numId w:val="12"/>
        </w:numPr>
        <w:spacing w:before="40" w:after="40" w:lineRule="auto" w:line="28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Operating Systems:</w:t>
      </w:r>
      <w:r>
        <w:rPr>
          <w:rFonts w:ascii="Times New Roman" w:cs="Times New Roman" w:eastAsia="Times New Roman" w:hAnsi="Times New Roman"/>
          <w:b/>
          <w:sz w:val="24"/>
        </w:rPr>
        <w:t> </w:t>
      </w:r>
      <w:r>
        <w:rPr>
          <w:rFonts w:ascii="Calibri" w:cs="Calibri" w:eastAsia="Calibri" w:hAnsi="Calibri"/>
          <w:sz w:val="20"/>
        </w:rPr>
        <w:t>Windows,</w:t>
      </w:r>
      <w:r>
        <w:rPr>
          <w:rFonts w:ascii="Calibri" w:cs="Calibri" w:eastAsia="Calibri" w:hAnsi="Calibri"/>
          <w:sz w:val="20"/>
        </w:rPr>
        <w:t xml:space="preserve"> Linux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CAREER CHRONICLE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LTIMindtree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Designation: Web Ops Manager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Duration: Sept 2023 to till date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Responsibilities: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Understanding business requirements from clients and stakeholders.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Constant client interaction and segment owners for new updates and website building.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Working as process manager on multiple segments for current client.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Proactively recommend solutions, enhancements and uncover opportunities that align to business objectives with technical capabilities.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Responsible to build, update and deliver weekly and monthly reports, scorecards and key performance reports to clients using MS Office tools.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Developing and maintaining the front-end functionality of websites using content management system, HTML, CSS, CQ5 and AEM</w:t>
      </w:r>
      <w:r>
        <w:rPr>
          <w:rFonts w:ascii="Calibri" w:cs="Calibri" w:eastAsia="Calibri" w:hAnsi="Calibri"/>
          <w:bCs/>
        </w:rPr>
        <w:t>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Writing multiple code and script and ensuring cross browser compliance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Performing code analysis and unit testing</w:t>
      </w:r>
      <w:r>
        <w:rPr>
          <w:rFonts w:ascii="Calibri" w:cs="Calibri" w:eastAsia="Calibri" w:hAnsi="Calibri"/>
          <w:bCs/>
        </w:rPr>
        <w:t>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Creating a detailed plan, outlining problems, opportunities and solutions for a designated work considering the highest level of quality and efficiency.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Defect logging and management on both side client and work environment</w:t>
      </w:r>
      <w:r>
        <w:rPr>
          <w:rFonts w:ascii="Calibri" w:cs="Calibri" w:eastAsia="Calibri" w:hAnsi="Calibri"/>
          <w:bCs/>
        </w:rPr>
        <w:t>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Retesting for implementing zero error web site.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Calibri" w:cs="Calibri" w:eastAsia="Calibri" w:hAnsi="Calibri"/>
          <w:bCs/>
        </w:rPr>
      </w:pPr>
      <w:r>
        <w:rPr>
          <w:rFonts w:ascii="Calibri" w:cs="Calibri" w:eastAsia="Calibri" w:hAnsi="Calibri"/>
          <w:bCs/>
        </w:rPr>
        <w:t>Creating and updating Process related knowledge documents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Ernst &amp; Young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Designation:  Senior </w:t>
      </w:r>
      <w:r>
        <w:rPr>
          <w:rFonts w:ascii="Calibri" w:cs="Calibri" w:eastAsia="Calibri" w:hAnsi="Calibri"/>
          <w:b/>
        </w:rPr>
        <w:t>Consultant</w:t>
      </w:r>
      <w:r>
        <w:rPr>
          <w:rFonts w:ascii="Calibri" w:cs="Calibri" w:eastAsia="Calibri" w:hAnsi="Calibri"/>
          <w:b/>
        </w:rPr>
        <w:t xml:space="preserve"> (Web </w:t>
      </w:r>
      <w:r>
        <w:rPr>
          <w:rFonts w:ascii="Calibri" w:cs="Calibri" w:eastAsia="Calibri" w:hAnsi="Calibri"/>
          <w:b/>
        </w:rPr>
        <w:t xml:space="preserve">technologies </w:t>
      </w:r>
      <w:r>
        <w:rPr>
          <w:rFonts w:ascii="Calibri" w:cs="Calibri" w:eastAsia="Calibri" w:hAnsi="Calibri"/>
          <w:b/>
        </w:rPr>
        <w:t xml:space="preserve">and Marketing </w:t>
      </w:r>
      <w:r>
        <w:rPr>
          <w:rFonts w:ascii="Calibri" w:cs="Calibri" w:eastAsia="Calibri" w:hAnsi="Calibri"/>
          <w:b/>
        </w:rPr>
        <w:t>Ops</w:t>
      </w:r>
      <w:r>
        <w:rPr>
          <w:rFonts w:ascii="Calibri" w:cs="Calibri" w:eastAsia="Calibri" w:hAnsi="Calibri"/>
          <w:b/>
        </w:rPr>
        <w:t>)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Duration:       Jul 2020 to </w:t>
      </w:r>
      <w:r>
        <w:rPr>
          <w:rFonts w:ascii="Calibri" w:cs="Calibri" w:eastAsia="Calibri" w:hAnsi="Calibri"/>
          <w:b/>
        </w:rPr>
        <w:t>Sept 2023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Responsibilities: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Creating </w:t>
      </w:r>
      <w:r>
        <w:rPr>
          <w:rFonts w:ascii="Calibri" w:cs="Calibri" w:eastAsia="Calibri" w:hAnsi="Calibri"/>
          <w:sz w:val="20"/>
        </w:rPr>
        <w:t xml:space="preserve">web </w:t>
      </w:r>
      <w:r>
        <w:rPr>
          <w:rFonts w:ascii="Calibri" w:cs="Calibri" w:eastAsia="Calibri" w:hAnsi="Calibri"/>
          <w:sz w:val="20"/>
        </w:rPr>
        <w:t xml:space="preserve">pages </w:t>
      </w:r>
      <w:r>
        <w:rPr>
          <w:rFonts w:ascii="Calibri" w:cs="Calibri" w:eastAsia="Calibri" w:hAnsi="Calibri"/>
          <w:sz w:val="20"/>
        </w:rPr>
        <w:t xml:space="preserve">in </w:t>
      </w:r>
      <w:r>
        <w:rPr>
          <w:rFonts w:ascii="Calibri" w:cs="Calibri" w:eastAsia="Calibri" w:hAnsi="Calibri"/>
          <w:sz w:val="20"/>
        </w:rPr>
        <w:t>Contentful</w:t>
      </w:r>
      <w:r>
        <w:rPr>
          <w:rFonts w:ascii="Calibri" w:cs="Calibri" w:eastAsia="Calibri" w:hAnsi="Calibri"/>
          <w:sz w:val="20"/>
        </w:rPr>
        <w:t xml:space="preserve"> (RAVE), </w:t>
      </w:r>
      <w:r>
        <w:rPr>
          <w:rFonts w:ascii="Calibri" w:cs="Calibri" w:eastAsia="Calibri" w:hAnsi="Calibri"/>
          <w:sz w:val="20"/>
        </w:rPr>
        <w:t>Drupal</w:t>
      </w:r>
      <w:r>
        <w:rPr>
          <w:rFonts w:ascii="Calibri" w:cs="Calibri" w:eastAsia="Calibri" w:hAnsi="Calibri"/>
          <w:sz w:val="20"/>
        </w:rPr>
        <w:t xml:space="preserve"> 7&amp;8, </w:t>
      </w:r>
      <w:r>
        <w:rPr>
          <w:rFonts w:ascii="Calibri" w:cs="Calibri" w:eastAsia="Calibri" w:hAnsi="Calibri"/>
          <w:sz w:val="20"/>
        </w:rPr>
        <w:t>EPiServer</w:t>
      </w:r>
      <w:r>
        <w:rPr>
          <w:rFonts w:ascii="Calibri" w:cs="Calibri" w:eastAsia="Calibri" w:hAnsi="Calibri"/>
          <w:sz w:val="20"/>
        </w:rPr>
        <w:t xml:space="preserve"> and </w:t>
      </w:r>
      <w:r>
        <w:rPr>
          <w:rFonts w:ascii="Calibri" w:cs="Calibri" w:eastAsia="Calibri" w:hAnsi="Calibri"/>
          <w:sz w:val="20"/>
        </w:rPr>
        <w:t>AEM</w:t>
      </w:r>
      <w:r>
        <w:rPr>
          <w:rFonts w:ascii="Calibri" w:cs="Calibri" w:eastAsia="Calibri" w:hAnsi="Calibri"/>
          <w:sz w:val="20"/>
        </w:rPr>
        <w:t>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Manual Testing (testing the Webpages and fixing the issues, Live site audit), Pre, Post live audits.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Build and execute critical system integration test scenarios, Test cases, test data.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Manage daily deliverables in creating and updating content on a timely basis.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Use tools knowledge for compilation and debugging techniques.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Responsive web app testing, including mobile/tablet web and full sites.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Using Confluence for project wiki pages and Jira for bug tracking and release.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using HTML, CSS</w:t>
      </w:r>
      <w:r>
        <w:rPr>
          <w:rFonts w:ascii="Calibri" w:cs="Calibri" w:eastAsia="Calibri" w:hAnsi="Calibri"/>
          <w:sz w:val="20"/>
        </w:rPr>
        <w:t xml:space="preserve"> and bootstrap</w:t>
      </w:r>
      <w:r>
        <w:rPr>
          <w:rFonts w:ascii="Calibri" w:cs="Calibri" w:eastAsia="Calibri" w:hAnsi="Calibri"/>
          <w:sz w:val="20"/>
        </w:rPr>
        <w:t xml:space="preserve"> to update blocks in Drupal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Responsible for </w:t>
      </w:r>
      <w:r>
        <w:rPr>
          <w:rFonts w:ascii="Calibri" w:cs="Calibri" w:eastAsia="Calibri" w:hAnsi="Calibri"/>
          <w:sz w:val="20"/>
        </w:rPr>
        <w:t xml:space="preserve">product </w:t>
      </w:r>
      <w:r>
        <w:rPr>
          <w:rFonts w:ascii="Calibri" w:cs="Calibri" w:eastAsia="Calibri" w:hAnsi="Calibri"/>
          <w:sz w:val="20"/>
        </w:rPr>
        <w:t>launches and campaigns</w:t>
      </w:r>
      <w:r>
        <w:rPr>
          <w:rFonts w:ascii="Calibri" w:cs="Calibri" w:eastAsia="Calibri" w:hAnsi="Calibri"/>
          <w:sz w:val="20"/>
        </w:rPr>
        <w:t xml:space="preserve"> in </w:t>
      </w:r>
      <w:r>
        <w:rPr>
          <w:rFonts w:ascii="Calibri" w:cs="Calibri" w:eastAsia="Calibri" w:hAnsi="Calibri"/>
          <w:sz w:val="20"/>
        </w:rPr>
        <w:t>Contentful</w:t>
      </w:r>
      <w:r>
        <w:rPr>
          <w:rFonts w:ascii="Calibri" w:cs="Calibri" w:eastAsia="Calibri" w:hAnsi="Calibri"/>
          <w:sz w:val="20"/>
        </w:rPr>
        <w:t xml:space="preserve"> and AEM.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People management, Project management, Managing product launches, conflict management, negotiation with </w:t>
      </w:r>
      <w:r>
        <w:rPr>
          <w:rFonts w:ascii="Calibri" w:cs="Calibri" w:eastAsia="Calibri" w:hAnsi="Calibri"/>
          <w:sz w:val="20"/>
        </w:rPr>
        <w:t>clients</w:t>
      </w:r>
      <w:r>
        <w:rPr>
          <w:rFonts w:ascii="Calibri" w:cs="Calibri" w:eastAsia="Calibri" w:hAnsi="Calibri"/>
          <w:sz w:val="20"/>
        </w:rPr>
        <w:t xml:space="preserve"> on project/request timeline.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Experience on AEM templates, blades and components, global elements, form and end content life cycle, web content management</w:t>
      </w:r>
      <w:r>
        <w:rPr>
          <w:rFonts w:ascii="Calibri" w:cs="Calibri" w:eastAsia="Calibri" w:hAnsi="Calibri"/>
          <w:sz w:val="20"/>
        </w:rPr>
        <w:t>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Create and execute workable project plans throughout their lifecycle.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Worked on migration for </w:t>
      </w:r>
      <w:r>
        <w:rPr>
          <w:rFonts w:ascii="Calibri" w:cs="Calibri" w:eastAsia="Calibri" w:hAnsi="Calibri"/>
          <w:sz w:val="20"/>
        </w:rPr>
        <w:t>C</w:t>
      </w:r>
      <w:r>
        <w:rPr>
          <w:rFonts w:ascii="Calibri" w:cs="Calibri" w:eastAsia="Calibri" w:hAnsi="Calibri"/>
          <w:sz w:val="20"/>
        </w:rPr>
        <w:t>ontentful</w:t>
      </w:r>
      <w:r>
        <w:rPr>
          <w:rFonts w:ascii="Calibri" w:cs="Calibri" w:eastAsia="Calibri" w:hAnsi="Calibri"/>
          <w:sz w:val="20"/>
        </w:rPr>
        <w:t xml:space="preserve"> and business mobile projects.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Wipro Technologies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Designation:  Senior Analyst (Web and Marketing Operations)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Duration:       Feb 2018 to Jun 2020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Responsibilities: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We deploy new content into the site and we keep all our website up and running for users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Product Requirement Analysis – understanding customer requirements.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Responsible for launches of websites and campaigns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People management, Project management, Managing product launches, conflict management, negotiation with customer on project/request timeline.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Experience on AEM templates, blades and components, global elements, form and end content life cycle, web content management.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Create and execute workable project plans throughout their lifecycle.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Prepare various reports using Ms EXCEL and be responsible to answer any queries, </w:t>
      </w:r>
      <w:r>
        <w:rPr>
          <w:rFonts w:ascii="Calibri" w:cs="Calibri" w:eastAsia="Calibri" w:hAnsi="Calibri"/>
          <w:sz w:val="20"/>
        </w:rPr>
        <w:t>complaints,</w:t>
      </w:r>
      <w:r>
        <w:rPr>
          <w:rFonts w:ascii="Calibri" w:cs="Calibri" w:eastAsia="Calibri" w:hAnsi="Calibri"/>
          <w:sz w:val="20"/>
        </w:rPr>
        <w:t xml:space="preserve"> or suggestion in this regard 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Understanding technical requirements and obtaining solution by interacting with different team members together.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Creating product pages by using AEM, New Landing page creations, PDF Uploads, Video uploads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Release Documentations.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Regular co-ordination and interactions over calls and emails on project activities with clients and senior management to ensure error free outputs.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To prepare effort estimation plans, conduct risk analysis&amp; document mitigation steps for new incoming and ongoing projects.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Manual </w:t>
      </w:r>
      <w:r>
        <w:rPr>
          <w:rFonts w:ascii="Calibri" w:cs="Calibri" w:eastAsia="Calibri" w:hAnsi="Calibri"/>
          <w:sz w:val="20"/>
        </w:rPr>
        <w:t>Testing (</w:t>
      </w:r>
      <w:r>
        <w:rPr>
          <w:rFonts w:ascii="Calibri" w:cs="Calibri" w:eastAsia="Calibri" w:hAnsi="Calibri"/>
          <w:sz w:val="20"/>
        </w:rPr>
        <w:t>testing the Webpages and fixing the issues, Live site audit), Pre, Post live audits.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Eclerx</w:t>
      </w:r>
      <w:r>
        <w:rPr>
          <w:rFonts w:ascii="Calibri" w:cs="Calibri" w:eastAsia="Calibri" w:hAnsi="Calibri"/>
          <w:b/>
        </w:rPr>
        <w:t xml:space="preserve"> Service LTD Pune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Designation: </w:t>
      </w:r>
      <w:r>
        <w:rPr>
          <w:rFonts w:ascii="Calibri" w:cs="Calibri" w:eastAsia="Calibri" w:hAnsi="Calibri"/>
          <w:b/>
        </w:rPr>
        <w:t>Sr. Analyst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Duration:      April 2014 to Feb 2018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Responsibilities: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R</w:t>
      </w:r>
      <w:r>
        <w:rPr>
          <w:rFonts w:ascii="Calibri" w:cs="Calibri" w:eastAsia="Calibri" w:hAnsi="Calibri"/>
          <w:sz w:val="20"/>
        </w:rPr>
        <w:t>equirement Analysis – understanding customer requirements.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Analysing</w:t>
      </w:r>
      <w:r>
        <w:rPr>
          <w:rFonts w:ascii="Calibri" w:cs="Calibri" w:eastAsia="Calibri" w:hAnsi="Calibri"/>
          <w:sz w:val="20"/>
        </w:rPr>
        <w:t xml:space="preserve"> technological changes to develop useful knowledge management support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Understanding technical requirements and obtaining solution by interacting with different team members together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Creating web pages by using Content management </w:t>
      </w:r>
      <w:r>
        <w:rPr>
          <w:rFonts w:ascii="Calibri" w:cs="Calibri" w:eastAsia="Calibri" w:hAnsi="Calibri"/>
          <w:sz w:val="20"/>
        </w:rPr>
        <w:t>system (</w:t>
      </w:r>
      <w:r>
        <w:rPr>
          <w:rFonts w:ascii="Calibri" w:cs="Calibri" w:eastAsia="Calibri" w:hAnsi="Calibri"/>
          <w:sz w:val="20"/>
        </w:rPr>
        <w:t xml:space="preserve">CMS), New Landing page </w:t>
      </w:r>
      <w:r>
        <w:rPr>
          <w:rFonts w:ascii="Calibri" w:cs="Calibri" w:eastAsia="Calibri" w:hAnsi="Calibri"/>
          <w:sz w:val="20"/>
        </w:rPr>
        <w:t>creations,</w:t>
      </w:r>
      <w:r>
        <w:rPr>
          <w:rFonts w:ascii="Calibri" w:cs="Calibri" w:eastAsia="Calibri" w:hAnsi="Calibri"/>
          <w:sz w:val="20"/>
        </w:rPr>
        <w:t xml:space="preserve"> PDF </w:t>
      </w:r>
      <w:r>
        <w:rPr>
          <w:rFonts w:ascii="Calibri" w:cs="Calibri" w:eastAsia="Calibri" w:hAnsi="Calibri"/>
          <w:sz w:val="20"/>
        </w:rPr>
        <w:t>Uploads,</w:t>
      </w:r>
      <w:r>
        <w:rPr>
          <w:rFonts w:ascii="Calibri" w:cs="Calibri" w:eastAsia="Calibri" w:hAnsi="Calibri"/>
          <w:sz w:val="20"/>
        </w:rPr>
        <w:t xml:space="preserve"> Video uploads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Creating Complex database tables.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Update the database tables with new data using insert, update, delete and select statements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Prepare various reports using Excel and be responsible to answer any queries, </w:t>
      </w:r>
      <w:r>
        <w:rPr>
          <w:rFonts w:ascii="Calibri" w:cs="Calibri" w:eastAsia="Calibri" w:hAnsi="Calibri"/>
          <w:sz w:val="20"/>
        </w:rPr>
        <w:t>complaints,</w:t>
      </w:r>
      <w:r>
        <w:rPr>
          <w:rFonts w:ascii="Calibri" w:cs="Calibri" w:eastAsia="Calibri" w:hAnsi="Calibri"/>
          <w:sz w:val="20"/>
        </w:rPr>
        <w:t xml:space="preserve"> or suggestion in this regard 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Release Documentations.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Regular coordination and interactions over calls and emails on project activities with clients and senior management to ensure error free outputs.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To prepare effort estimation plans, conduct risk analysis&amp; document mitigation steps for new incoming and ongoing projects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 xml:space="preserve">Manual </w:t>
      </w:r>
      <w:r>
        <w:rPr>
          <w:rFonts w:ascii="Calibri" w:cs="Calibri" w:eastAsia="Calibri" w:hAnsi="Calibri"/>
          <w:sz w:val="20"/>
        </w:rPr>
        <w:t>Testing (</w:t>
      </w:r>
      <w:r>
        <w:rPr>
          <w:rFonts w:ascii="Calibri" w:cs="Calibri" w:eastAsia="Calibri" w:hAnsi="Calibri"/>
          <w:sz w:val="20"/>
        </w:rPr>
        <w:t>testing the Webpages and fixing the issues, Live site audit), Pre, Post live audits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sz w:val="20"/>
        </w:rPr>
        <w:t>Supporting team members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ACHIEVEMENTS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0"/>
        </w:numPr>
        <w:spacing w:after="40" w:lineRule="auto" w:line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Identified as Critical Resource of the AMER Team, work being well appreciated.</w:t>
      </w:r>
    </w:p>
    <w:p>
      <w:pPr>
        <w:pStyle w:val="style0"/>
        <w:numPr>
          <w:ilvl w:val="0"/>
          <w:numId w:val="10"/>
        </w:numPr>
        <w:spacing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Achieved “</w:t>
      </w:r>
      <w:r>
        <w:rPr>
          <w:rFonts w:ascii="Calibri" w:cs="Calibri" w:eastAsia="Calibri" w:hAnsi="Calibri"/>
          <w:b/>
        </w:rPr>
        <w:t>Spot reward</w:t>
      </w:r>
      <w:r>
        <w:rPr>
          <w:rFonts w:ascii="Calibri" w:cs="Calibri" w:eastAsia="Calibri" w:hAnsi="Calibri"/>
        </w:rPr>
        <w:t xml:space="preserve">” 3 times ’15, 16, 17, </w:t>
      </w:r>
      <w:r>
        <w:rPr>
          <w:rFonts w:ascii="Calibri" w:cs="Calibri" w:eastAsia="Calibri" w:hAnsi="Calibri"/>
        </w:rPr>
        <w:t>Eclerx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10"/>
        </w:numPr>
        <w:spacing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Awarded “</w:t>
      </w:r>
      <w:r>
        <w:rPr>
          <w:rFonts w:ascii="Calibri" w:cs="Calibri" w:eastAsia="Calibri" w:hAnsi="Calibri"/>
          <w:b/>
        </w:rPr>
        <w:t>Valuable Team Player</w:t>
      </w:r>
      <w:r>
        <w:rPr>
          <w:rFonts w:ascii="Calibri" w:cs="Calibri" w:eastAsia="Calibri" w:hAnsi="Calibri"/>
        </w:rPr>
        <w:t xml:space="preserve">” for Q3 ’15, </w:t>
      </w:r>
      <w:r>
        <w:rPr>
          <w:rFonts w:ascii="Calibri" w:cs="Calibri" w:eastAsia="Calibri" w:hAnsi="Calibri"/>
        </w:rPr>
        <w:t>Eclerx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10"/>
        </w:numPr>
        <w:spacing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Received many </w:t>
      </w:r>
      <w:r>
        <w:rPr>
          <w:rFonts w:ascii="Calibri" w:cs="Calibri" w:eastAsia="Calibri" w:hAnsi="Calibri"/>
        </w:rPr>
        <w:t>appreciations</w:t>
      </w:r>
      <w:r>
        <w:rPr>
          <w:rFonts w:ascii="Calibri" w:cs="Calibri" w:eastAsia="Calibri" w:hAnsi="Calibri"/>
        </w:rPr>
        <w:t xml:space="preserve"> from clients.</w:t>
      </w:r>
    </w:p>
    <w:p>
      <w:pPr>
        <w:pStyle w:val="style0"/>
        <w:numPr>
          <w:ilvl w:val="0"/>
          <w:numId w:val="10"/>
        </w:numPr>
        <w:spacing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Awarded “Extra Miler” for Q4 '18, Wipro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PERSONAL PROFILE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lineRule="auto" w:line="36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Full Name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: Kota </w:t>
      </w:r>
      <w:r>
        <w:rPr>
          <w:rFonts w:ascii="Calibri" w:cs="Calibri" w:eastAsia="Calibri" w:hAnsi="Calibri"/>
        </w:rPr>
        <w:t>Saikumar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Date of birth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 01 July 1993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Nationality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 Indian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Passport No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 L2934629 (Issue Date 23/07/2013 Expiry Date 22/07/2023)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Marital Status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</w:t>
      </w:r>
      <w:r>
        <w:rPr>
          <w:rFonts w:ascii="Calibri" w:cs="Calibri" w:eastAsia="Calibri" w:hAnsi="Calibri"/>
        </w:rPr>
        <w:t xml:space="preserve"> Unmarried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Languages Known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  English, Hindi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Permanent Address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 C/O – Mr. Saikumar Kota</w:t>
      </w:r>
    </w:p>
    <w:p>
      <w:pPr>
        <w:pStyle w:val="style0"/>
        <w:spacing w:after="0" w:lineRule="auto" w:line="240"/>
        <w:ind w:left="1440" w:firstLine="7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 </w:t>
      </w:r>
      <w:r>
        <w:rPr>
          <w:rFonts w:ascii="Calibri" w:cs="Calibri" w:eastAsia="Calibri" w:hAnsi="Calibri"/>
        </w:rPr>
        <w:t>Kummara</w:t>
      </w:r>
      <w:r>
        <w:rPr>
          <w:rFonts w:ascii="Calibri" w:cs="Calibri" w:eastAsia="Calibri" w:hAnsi="Calibri"/>
        </w:rPr>
        <w:t xml:space="preserve"> Street, opposite to Madhav bazaar.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                                       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  P.O – Rajam.</w:t>
      </w:r>
    </w:p>
    <w:p>
      <w:pPr>
        <w:pStyle w:val="style0"/>
        <w:suppressAutoHyphens/>
        <w:spacing w:before="20" w:after="20" w:lineRule="auto" w:line="24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  Srikakulam - 532127, Srikakulam.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Mobile No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 +91-8855099689</w:t>
      </w:r>
    </w:p>
    <w:p>
      <w:pPr>
        <w:pStyle w:val="style0"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Email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: kotasaikumar.ksk444@gmail.com</w:t>
      </w: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tabs>
          <w:tab w:val="left" w:leader="none" w:pos="1832"/>
        </w:tabs>
        <w:spacing w:after="0" w:lineRule="auto" w:line="240"/>
        <w:jc w:val="both"/>
        <w:rPr>
          <w:rFonts w:ascii="Calibri" w:cs="Calibri" w:eastAsia="Calibri" w:hAnsi="Calibri"/>
          <w:sz w:val="10"/>
        </w:rPr>
      </w:pPr>
    </w:p>
    <w:p>
      <w:pPr>
        <w:pStyle w:val="style0"/>
        <w:tabs>
          <w:tab w:val="left" w:leader="none" w:pos="1832"/>
        </w:tabs>
        <w:spacing w:after="0" w:lineRule="auto" w:line="240"/>
        <w:jc w:val="both"/>
        <w:rPr>
          <w:rFonts w:ascii="Calibri" w:cs="Calibri" w:eastAsia="Calibri" w:hAnsi="Calibri"/>
          <w:sz w:val="10"/>
        </w:rPr>
      </w:pPr>
    </w:p>
    <w:p>
      <w:pPr>
        <w:pStyle w:val="style0"/>
        <w:tabs>
          <w:tab w:val="left" w:leader="none" w:pos="1832"/>
        </w:tabs>
        <w:spacing w:after="0" w:lineRule="auto" w:line="240"/>
        <w:jc w:val="both"/>
        <w:rPr>
          <w:rFonts w:ascii="Calibri" w:cs="Calibri" w:eastAsia="Calibri" w:hAnsi="Calibri"/>
          <w:sz w:val="10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(Saikumar Kota)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CB65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ED4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92240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Words>1050</Words>
  <Pages>4</Pages>
  <Characters>6445</Characters>
  <Application>WPS Office</Application>
  <DocSecurity>0</DocSecurity>
  <Paragraphs>150</Paragraphs>
  <ScaleCrop>false</ScaleCrop>
  <LinksUpToDate>false</LinksUpToDate>
  <CharactersWithSpaces>7485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2021-01-04T04:36:00Z</dcterms:created>
  <dc:creator>WPS Office</dc:creator>
  <lastModifiedBy>CPH2487</lastModifiedBy>
  <dcterms:modified xsi:type="dcterms:W3CDTF">2024-05-17T01:21:10Z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6c43b6980844487086ca71fbece8df69</vt:lpwstr>
  </property>
</Properties>
</file>