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727B" w14:textId="2F834C0B" w:rsidR="008C121F" w:rsidRPr="00BE5814" w:rsidRDefault="008C121F" w:rsidP="008C121F"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高速計算プログラミングⅡ　第</w:t>
      </w:r>
      <w:r w:rsidR="00EF5578">
        <w:rPr>
          <w:rFonts w:asciiTheme="minorEastAsia" w:hAnsiTheme="minorEastAsia" w:hint="eastAsia"/>
          <w:sz w:val="36"/>
          <w:szCs w:val="36"/>
        </w:rPr>
        <w:t>二</w:t>
      </w:r>
      <w:r>
        <w:rPr>
          <w:rFonts w:asciiTheme="minorEastAsia" w:hAnsiTheme="minorEastAsia" w:hint="eastAsia"/>
          <w:sz w:val="36"/>
          <w:szCs w:val="36"/>
        </w:rPr>
        <w:t>回</w:t>
      </w:r>
    </w:p>
    <w:p w14:paraId="0FFCABA2" w14:textId="77777777" w:rsidR="008C121F" w:rsidRPr="00BE5814" w:rsidRDefault="008C121F" w:rsidP="008C121F">
      <w:pPr>
        <w:rPr>
          <w:rFonts w:asciiTheme="minorEastAsia" w:hAnsiTheme="minorEastAsia"/>
        </w:rPr>
      </w:pPr>
    </w:p>
    <w:p w14:paraId="6B511C3F" w14:textId="28091EE6" w:rsidR="008C121F" w:rsidRPr="008C121F" w:rsidRDefault="008C121F" w:rsidP="008C121F">
      <w:pPr>
        <w:wordWrap w:val="0"/>
        <w:ind w:right="210"/>
        <w:jc w:val="right"/>
        <w:rPr>
          <w:rFonts w:asciiTheme="minorEastAsia" w:hAnsiTheme="minorEastAsia"/>
          <w:szCs w:val="21"/>
        </w:rPr>
      </w:pPr>
      <w:r w:rsidRPr="008C121F">
        <w:rPr>
          <w:rFonts w:asciiTheme="minorEastAsia" w:hAnsiTheme="minorEastAsia" w:hint="eastAsia"/>
          <w:szCs w:val="21"/>
        </w:rPr>
        <w:t>M223337 田川幸汰</w:t>
      </w:r>
    </w:p>
    <w:p w14:paraId="21B59825" w14:textId="77777777" w:rsidR="008C121F" w:rsidRPr="00BE5814" w:rsidRDefault="008C121F" w:rsidP="008C121F">
      <w:pPr>
        <w:rPr>
          <w:rFonts w:asciiTheme="minorEastAsia" w:hAnsiTheme="minorEastAsia"/>
          <w:szCs w:val="21"/>
        </w:rPr>
      </w:pPr>
    </w:p>
    <w:p w14:paraId="53846857" w14:textId="38131449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Q.</w:t>
      </w:r>
    </w:p>
    <w:p w14:paraId="3FA0B957" w14:textId="50685658" w:rsidR="0055487A" w:rsidRPr="0055487A" w:rsidRDefault="0055487A" w:rsidP="0055487A">
      <w:pPr>
        <w:rPr>
          <w:rFonts w:asciiTheme="minorEastAsia" w:hAnsiTheme="minorEastAsia"/>
          <w:szCs w:val="21"/>
        </w:rPr>
      </w:pPr>
      <w:r w:rsidRPr="0055487A">
        <w:rPr>
          <w:rFonts w:asciiTheme="minorEastAsia" w:hAnsiTheme="minorEastAsia"/>
          <w:szCs w:val="21"/>
        </w:rPr>
        <w:t>講義資料24ページのプログラムにて M =100 とし，任意の計算機を用いて加算，乗算，除算の実行速度（CPI）を測定せよ．CPIは講義資料26ページのように近似直線の傾きとして求めよ。</w:t>
      </w:r>
    </w:p>
    <w:p w14:paraId="7D628665" w14:textId="77777777" w:rsidR="008C121F" w:rsidRPr="0055487A" w:rsidRDefault="008C121F" w:rsidP="008C121F">
      <w:pPr>
        <w:rPr>
          <w:rFonts w:asciiTheme="minorEastAsia" w:hAnsiTheme="minorEastAsia"/>
          <w:szCs w:val="21"/>
        </w:rPr>
      </w:pPr>
    </w:p>
    <w:p w14:paraId="7535E5A8" w14:textId="6BCBBE08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</w:t>
      </w:r>
    </w:p>
    <w:p w14:paraId="599CA944" w14:textId="18DEB1EB" w:rsidR="008C121F" w:rsidRDefault="0055487A" w:rsidP="008C121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加算の実行結果は</w:t>
      </w:r>
      <w:r w:rsidR="003B270A">
        <w:rPr>
          <w:rFonts w:asciiTheme="minorEastAsia" w:hAnsiTheme="minorEastAsia" w:hint="eastAsia"/>
          <w:szCs w:val="21"/>
        </w:rPr>
        <w:t>図1に示す。</w:t>
      </w:r>
    </w:p>
    <w:p w14:paraId="6E7EEF40" w14:textId="18781EC1" w:rsidR="003B270A" w:rsidRDefault="003B270A" w:rsidP="003B270A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  <w14:ligatures w14:val="standardContextual"/>
        </w:rPr>
        <w:drawing>
          <wp:inline distT="0" distB="0" distL="0" distR="0" wp14:anchorId="53409566" wp14:editId="67382494">
            <wp:extent cx="5400040" cy="3239770"/>
            <wp:effectExtent l="0" t="0" r="0" b="0"/>
            <wp:docPr id="1639897619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97619" name="図 3" descr="グラフ, 折れ線グラフ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B217" w14:textId="1DEA207C" w:rsidR="003B270A" w:rsidRDefault="003B270A" w:rsidP="003B270A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図1</w:t>
      </w:r>
    </w:p>
    <w:p w14:paraId="3E79D017" w14:textId="77777777" w:rsidR="003B270A" w:rsidRDefault="003B270A" w:rsidP="008C121F">
      <w:pPr>
        <w:rPr>
          <w:rFonts w:asciiTheme="minorEastAsia" w:hAnsiTheme="minorEastAsia"/>
          <w:szCs w:val="21"/>
        </w:rPr>
      </w:pPr>
    </w:p>
    <w:p w14:paraId="229124E8" w14:textId="5D7F0EC4" w:rsidR="003B270A" w:rsidRDefault="003B270A" w:rsidP="008C121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1次式近似直線の傾きから、1ループ当たりの実行時間=0.12[μs/loop]</w:t>
      </w:r>
      <w:r w:rsidR="00053DC0">
        <w:rPr>
          <w:rFonts w:asciiTheme="minorEastAsia" w:hAnsiTheme="minorEastAsia" w:hint="eastAsia"/>
          <w:szCs w:val="21"/>
        </w:rPr>
        <w:t>、1命令当たり実行時間は0.0012[μs]=1.2[ns]となる。</w:t>
      </w:r>
    </w:p>
    <w:p w14:paraId="24DE4124" w14:textId="7238F24B" w:rsidR="003B270A" w:rsidRDefault="003B270A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ここで、CPI(</w:t>
      </w:r>
      <w:r w:rsidRPr="003B270A">
        <w:rPr>
          <w:rFonts w:asciiTheme="minorEastAsia" w:hAnsiTheme="minorEastAsia"/>
          <w:szCs w:val="21"/>
        </w:rPr>
        <w:t>Cycles Per Instruction</w:t>
      </w:r>
      <w:r>
        <w:rPr>
          <w:rFonts w:asciiTheme="minorEastAsia" w:hAnsiTheme="minorEastAsia" w:hint="eastAsia"/>
          <w:szCs w:val="21"/>
        </w:rPr>
        <w:t>)=</w:t>
      </w:r>
      <w:r w:rsidR="00053DC0">
        <w:rPr>
          <w:rFonts w:asciiTheme="minorEastAsia" w:hAnsiTheme="minorEastAsia" w:hint="eastAsia"/>
          <w:szCs w:val="21"/>
        </w:rPr>
        <w:t>1.2[ns]×2.7[GHz]=3.24と計算される。</w:t>
      </w:r>
    </w:p>
    <w:p w14:paraId="50BC76BB" w14:textId="77777777" w:rsidR="00053DC0" w:rsidRDefault="00053DC0" w:rsidP="008C121F">
      <w:pPr>
        <w:rPr>
          <w:rFonts w:asciiTheme="minorEastAsia" w:hAnsiTheme="minorEastAsia" w:hint="eastAsia"/>
          <w:szCs w:val="21"/>
        </w:rPr>
      </w:pPr>
    </w:p>
    <w:p w14:paraId="6654442C" w14:textId="1EE3D139" w:rsidR="00AF6700" w:rsidRDefault="003B270A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乗算の実行結果は図2に示す。</w:t>
      </w:r>
    </w:p>
    <w:p w14:paraId="4EC2E829" w14:textId="165E541E" w:rsidR="003B270A" w:rsidRDefault="003B270A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  <w14:ligatures w14:val="standardContextual"/>
        </w:rPr>
        <w:lastRenderedPageBreak/>
        <w:drawing>
          <wp:inline distT="0" distB="0" distL="0" distR="0" wp14:anchorId="3BCDD35F" wp14:editId="77565364">
            <wp:extent cx="5400040" cy="3239770"/>
            <wp:effectExtent l="0" t="0" r="0" b="0"/>
            <wp:docPr id="903519181" name="図 4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19181" name="図 4" descr="グラフ, 折れ線グラフ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DAA1" w14:textId="18AB6F9C" w:rsidR="003B270A" w:rsidRDefault="003B270A" w:rsidP="003B270A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図2 乗算の実行結果</w:t>
      </w:r>
    </w:p>
    <w:p w14:paraId="1D64AD63" w14:textId="77777777" w:rsidR="00053DC0" w:rsidRDefault="00053DC0" w:rsidP="003B270A">
      <w:pPr>
        <w:jc w:val="center"/>
        <w:rPr>
          <w:rFonts w:asciiTheme="minorEastAsia" w:hAnsiTheme="minorEastAsia"/>
          <w:szCs w:val="21"/>
        </w:rPr>
      </w:pPr>
    </w:p>
    <w:p w14:paraId="0575B803" w14:textId="03A3F0B5" w:rsidR="00053DC0" w:rsidRDefault="00053DC0" w:rsidP="00053DC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1次式近似直線の傾き</w:t>
      </w:r>
      <w:r>
        <w:rPr>
          <w:rFonts w:asciiTheme="minorEastAsia" w:hAnsiTheme="minorEastAsia" w:hint="eastAsia"/>
          <w:szCs w:val="21"/>
        </w:rPr>
        <w:t>は加算の場合と等しく、CPI=3.24である。</w:t>
      </w:r>
    </w:p>
    <w:p w14:paraId="57702CF7" w14:textId="77777777" w:rsidR="00053DC0" w:rsidRDefault="00053DC0" w:rsidP="00053DC0">
      <w:pPr>
        <w:jc w:val="left"/>
        <w:rPr>
          <w:rFonts w:asciiTheme="minorEastAsia" w:hAnsiTheme="minorEastAsia" w:hint="eastAsia"/>
          <w:szCs w:val="21"/>
        </w:rPr>
      </w:pPr>
    </w:p>
    <w:p w14:paraId="54271859" w14:textId="5766D41A" w:rsidR="003B270A" w:rsidRDefault="003B270A" w:rsidP="003B27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除算の実行結果を図3に示す。</w:t>
      </w:r>
    </w:p>
    <w:p w14:paraId="52274494" w14:textId="676B12E3" w:rsidR="003B270A" w:rsidRDefault="003B270A" w:rsidP="003B27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  <w14:ligatures w14:val="standardContextual"/>
        </w:rPr>
        <w:drawing>
          <wp:inline distT="0" distB="0" distL="0" distR="0" wp14:anchorId="11C082AF" wp14:editId="516ACE3B">
            <wp:extent cx="5400040" cy="3239770"/>
            <wp:effectExtent l="0" t="0" r="0" b="0"/>
            <wp:docPr id="792340197" name="図 5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0197" name="図 5" descr="グラフ, 折れ線グラフ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2651" w14:textId="7D01E8FE" w:rsidR="003B270A" w:rsidRDefault="003B270A" w:rsidP="003B270A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図3 除算の実行結果</w:t>
      </w:r>
    </w:p>
    <w:p w14:paraId="608D9EDD" w14:textId="6888BA78" w:rsidR="00053DC0" w:rsidRDefault="00053DC0" w:rsidP="00053DC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1次式近似直線の傾きから、1ループ当たりの実行時間=0.</w:t>
      </w:r>
      <w:r>
        <w:rPr>
          <w:rFonts w:asciiTheme="minorEastAsia" w:hAnsiTheme="minorEastAsia" w:hint="eastAsia"/>
          <w:szCs w:val="21"/>
        </w:rPr>
        <w:t>39</w:t>
      </w:r>
      <w:r>
        <w:rPr>
          <w:rFonts w:asciiTheme="minorEastAsia" w:hAnsiTheme="minorEastAsia" w:hint="eastAsia"/>
          <w:szCs w:val="21"/>
        </w:rPr>
        <w:t>[μs/loop]、1命令当たり実行時間は0.00</w:t>
      </w:r>
      <w:r>
        <w:rPr>
          <w:rFonts w:asciiTheme="minorEastAsia" w:hAnsiTheme="minorEastAsia" w:hint="eastAsia"/>
          <w:szCs w:val="21"/>
        </w:rPr>
        <w:t>39</w:t>
      </w:r>
      <w:r>
        <w:rPr>
          <w:rFonts w:asciiTheme="minorEastAsia" w:hAnsiTheme="minorEastAsia" w:hint="eastAsia"/>
          <w:szCs w:val="21"/>
        </w:rPr>
        <w:t>[μs]=</w:t>
      </w:r>
      <w:r>
        <w:rPr>
          <w:rFonts w:asciiTheme="minorEastAsia" w:hAnsiTheme="minorEastAsia" w:hint="eastAsia"/>
          <w:szCs w:val="21"/>
        </w:rPr>
        <w:t>3.9</w:t>
      </w:r>
      <w:r>
        <w:rPr>
          <w:rFonts w:asciiTheme="minorEastAsia" w:hAnsiTheme="minorEastAsia" w:hint="eastAsia"/>
          <w:szCs w:val="21"/>
        </w:rPr>
        <w:t>[ns]となる。</w:t>
      </w:r>
    </w:p>
    <w:p w14:paraId="478A6AAF" w14:textId="0684EF4F" w:rsidR="00053DC0" w:rsidRPr="003B270A" w:rsidRDefault="00053DC0" w:rsidP="00053DC0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ここで、CPI(</w:t>
      </w:r>
      <w:r w:rsidRPr="003B270A">
        <w:rPr>
          <w:rFonts w:asciiTheme="minorEastAsia" w:hAnsiTheme="minorEastAsia"/>
          <w:szCs w:val="21"/>
        </w:rPr>
        <w:t>Cycles Per Instruction</w:t>
      </w:r>
      <w:r>
        <w:rPr>
          <w:rFonts w:asciiTheme="minorEastAsia" w:hAnsiTheme="minorEastAsia" w:hint="eastAsia"/>
          <w:szCs w:val="21"/>
        </w:rPr>
        <w:t>)=</w:t>
      </w:r>
      <w:r>
        <w:rPr>
          <w:rFonts w:asciiTheme="minorEastAsia" w:hAnsiTheme="minorEastAsia" w:hint="eastAsia"/>
          <w:szCs w:val="21"/>
        </w:rPr>
        <w:t>3.9</w:t>
      </w:r>
      <w:r>
        <w:rPr>
          <w:rFonts w:asciiTheme="minorEastAsia" w:hAnsiTheme="minorEastAsia" w:hint="eastAsia"/>
          <w:szCs w:val="21"/>
        </w:rPr>
        <w:t>[ns]×2.7[GHz]=</w:t>
      </w:r>
      <w:r>
        <w:rPr>
          <w:rFonts w:asciiTheme="minorEastAsia" w:hAnsiTheme="minorEastAsia" w:hint="eastAsia"/>
          <w:szCs w:val="21"/>
        </w:rPr>
        <w:t>10.53</w:t>
      </w:r>
      <w:r>
        <w:rPr>
          <w:rFonts w:asciiTheme="minorEastAsia" w:hAnsiTheme="minorEastAsia" w:hint="eastAsia"/>
          <w:szCs w:val="21"/>
        </w:rPr>
        <w:t>と計算される。</w:t>
      </w:r>
    </w:p>
    <w:sectPr w:rsidR="00053DC0" w:rsidRPr="003B27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1F"/>
    <w:rsid w:val="00053DC0"/>
    <w:rsid w:val="0012006B"/>
    <w:rsid w:val="00206838"/>
    <w:rsid w:val="002F014F"/>
    <w:rsid w:val="003B270A"/>
    <w:rsid w:val="00507CC3"/>
    <w:rsid w:val="0055487A"/>
    <w:rsid w:val="008C121F"/>
    <w:rsid w:val="009B73EE"/>
    <w:rsid w:val="00A36723"/>
    <w:rsid w:val="00A45524"/>
    <w:rsid w:val="00AC32BF"/>
    <w:rsid w:val="00AF6700"/>
    <w:rsid w:val="00D51714"/>
    <w:rsid w:val="00E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98C62D"/>
  <w15:chartTrackingRefBased/>
  <w15:docId w15:val="{1B081197-A6FD-400D-8D5E-BDDEC458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/>
        <w:ind w:right="879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1F"/>
    <w:pPr>
      <w:widowControl w:val="0"/>
      <w:spacing w:after="0"/>
      <w:ind w:right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121F"/>
    <w:pPr>
      <w:keepNext/>
      <w:keepLines/>
      <w:widowControl/>
      <w:spacing w:before="280" w:after="80"/>
      <w:ind w:right="879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21F"/>
    <w:pPr>
      <w:keepNext/>
      <w:keepLines/>
      <w:widowControl/>
      <w:spacing w:before="160" w:after="80"/>
      <w:ind w:right="879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21F"/>
    <w:pPr>
      <w:keepNext/>
      <w:keepLines/>
      <w:widowControl/>
      <w:spacing w:before="160" w:after="80"/>
      <w:ind w:right="879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21F"/>
    <w:pPr>
      <w:keepNext/>
      <w:keepLines/>
      <w:widowControl/>
      <w:spacing w:before="80" w:after="40"/>
      <w:ind w:right="879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21F"/>
    <w:pPr>
      <w:keepNext/>
      <w:keepLines/>
      <w:widowControl/>
      <w:spacing w:before="80" w:after="40"/>
      <w:ind w:leftChars="100" w:left="100" w:right="879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21F"/>
    <w:pPr>
      <w:keepNext/>
      <w:keepLines/>
      <w:widowControl/>
      <w:spacing w:before="80" w:after="40"/>
      <w:ind w:leftChars="200" w:left="200" w:right="879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21F"/>
    <w:pPr>
      <w:keepNext/>
      <w:keepLines/>
      <w:widowControl/>
      <w:spacing w:before="80" w:after="40"/>
      <w:ind w:leftChars="300" w:left="300" w:right="879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21F"/>
    <w:pPr>
      <w:keepNext/>
      <w:keepLines/>
      <w:widowControl/>
      <w:spacing w:before="80" w:after="40"/>
      <w:ind w:leftChars="400" w:left="400" w:right="879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21F"/>
    <w:pPr>
      <w:keepNext/>
      <w:keepLines/>
      <w:widowControl/>
      <w:spacing w:before="80" w:after="40"/>
      <w:ind w:leftChars="500" w:left="500" w:right="879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12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C12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C12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C121F"/>
    <w:pPr>
      <w:widowControl/>
      <w:spacing w:after="80"/>
      <w:ind w:right="87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8C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21F"/>
    <w:pPr>
      <w:widowControl/>
      <w:numPr>
        <w:ilvl w:val="1"/>
      </w:numPr>
      <w:spacing w:after="160"/>
      <w:ind w:right="879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8C12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121F"/>
    <w:pPr>
      <w:widowControl/>
      <w:spacing w:before="160" w:after="160"/>
      <w:ind w:right="879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8C12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121F"/>
    <w:pPr>
      <w:widowControl/>
      <w:spacing w:after="160"/>
      <w:ind w:left="720" w:right="879"/>
      <w:contextualSpacing/>
      <w:jc w:val="left"/>
    </w:pPr>
    <w:rPr>
      <w:sz w:val="22"/>
      <w:szCs w:val="24"/>
      <w14:ligatures w14:val="standardContextual"/>
    </w:rPr>
  </w:style>
  <w:style w:type="character" w:styleId="21">
    <w:name w:val="Intense Emphasis"/>
    <w:basedOn w:val="a0"/>
    <w:uiPriority w:val="21"/>
    <w:qFormat/>
    <w:rsid w:val="008C121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C121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8C121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C121F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C12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田川 幸汰</dc:creator>
  <cp:keywords/>
  <dc:description/>
  <cp:lastModifiedBy>田川 幸汰</cp:lastModifiedBy>
  <cp:revision>4</cp:revision>
  <cp:lastPrinted>2024-10-24T00:48:00Z</cp:lastPrinted>
  <dcterms:created xsi:type="dcterms:W3CDTF">2024-10-24T00:11:00Z</dcterms:created>
  <dcterms:modified xsi:type="dcterms:W3CDTF">2024-10-24T03:25:00Z</dcterms:modified>
</cp:coreProperties>
</file>