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12" w:rsidRPr="005F26AB" w:rsidRDefault="00FC6512" w:rsidP="009B5A6D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BÀI </w:t>
      </w:r>
      <w:r w:rsidR="005015B5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TẬP</w:t>
      </w:r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 1:</w:t>
      </w:r>
    </w:p>
    <w:p w:rsidR="00251D00" w:rsidRPr="005F26AB" w:rsidRDefault="00FC6512" w:rsidP="00251D0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Phương</w:t>
      </w:r>
      <w:proofErr w:type="spellEnd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pháp</w:t>
      </w:r>
      <w:proofErr w:type="spellEnd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Hồi</w:t>
      </w:r>
      <w:proofErr w:type="spellEnd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</w:t>
      </w:r>
      <w:proofErr w:type="spellEnd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tuyến</w:t>
      </w:r>
      <w:proofErr w:type="spellEnd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tính</w:t>
      </w:r>
      <w:proofErr w:type="spellEnd"/>
    </w:p>
    <w:p w:rsidR="00251D00" w:rsidRDefault="00251D00" w:rsidP="00FC651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Phương</w:t>
      </w:r>
      <w:proofErr w:type="spellEnd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pháp</w:t>
      </w:r>
      <w:proofErr w:type="spellEnd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K-NN</w:t>
      </w:r>
    </w:p>
    <w:p w:rsidR="005015B5" w:rsidRPr="00CA366A" w:rsidRDefault="005015B5" w:rsidP="005015B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A36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CA36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  <w:r w:rsidRPr="00CA36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(.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py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.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ipnb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cáo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kèm</w:t>
      </w:r>
      <w:proofErr w:type="spellEnd"/>
      <w:r w:rsidRPr="00CA366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C6512" w:rsidRPr="005F26AB" w:rsidRDefault="00FC6512" w:rsidP="00FC6512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1: </w:t>
      </w:r>
      <w:proofErr w:type="spellStart"/>
      <w:r w:rsidR="00CA366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</w:t>
      </w:r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ảng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cân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nặng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15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W w:w="6387" w:type="dxa"/>
        <w:jc w:val="center"/>
        <w:shd w:val="clear" w:color="auto" w:fill="FFFFFF"/>
        <w:tblCellMar>
          <w:top w:w="15" w:type="dxa"/>
          <w:left w:w="15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559"/>
        <w:gridCol w:w="1559"/>
        <w:gridCol w:w="1559"/>
      </w:tblGrid>
      <w:tr w:rsidR="004C724C" w:rsidRPr="005F26AB" w:rsidTr="00FC6512">
        <w:trPr>
          <w:tblHeader/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Chiều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cao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(cm)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Cân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nặng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(kg)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Chiều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cao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(cm)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Cân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nặng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(kg)</w:t>
            </w:r>
          </w:p>
        </w:tc>
      </w:tr>
      <w:tr w:rsidR="004C724C" w:rsidRPr="005F26AB" w:rsidTr="00FC6512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147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49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168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60</w:t>
            </w:r>
          </w:p>
        </w:tc>
      </w:tr>
      <w:tr w:rsidR="004C724C" w:rsidRPr="005F26AB" w:rsidTr="00FC6512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150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170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251D00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71</w:t>
            </w:r>
          </w:p>
        </w:tc>
      </w:tr>
      <w:tr w:rsidR="004C724C" w:rsidRPr="005F26AB" w:rsidTr="00FC6512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153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51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173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63</w:t>
            </w:r>
          </w:p>
        </w:tc>
      </w:tr>
      <w:tr w:rsidR="004C724C" w:rsidRPr="005F26AB" w:rsidTr="00FC6512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155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251D00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53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175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64</w:t>
            </w:r>
          </w:p>
        </w:tc>
      </w:tr>
      <w:tr w:rsidR="004C724C" w:rsidRPr="005F26AB" w:rsidTr="00FC6512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158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54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178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66</w:t>
            </w:r>
          </w:p>
        </w:tc>
      </w:tr>
      <w:tr w:rsidR="004C724C" w:rsidRPr="005F26AB" w:rsidTr="00FC6512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160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56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180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67</w:t>
            </w:r>
          </w:p>
        </w:tc>
      </w:tr>
      <w:tr w:rsidR="004C724C" w:rsidRPr="005F26AB" w:rsidTr="00FC6512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163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58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183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251D00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70</w:t>
            </w:r>
          </w:p>
        </w:tc>
      </w:tr>
      <w:tr w:rsidR="004C724C" w:rsidRPr="005F26AB" w:rsidTr="00FC6512">
        <w:trPr>
          <w:jc w:val="center"/>
        </w:trPr>
        <w:tc>
          <w:tcPr>
            <w:tcW w:w="171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165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59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1559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</w:tr>
    </w:tbl>
    <w:p w:rsidR="00FC6512" w:rsidRPr="005F26AB" w:rsidRDefault="00251D00" w:rsidP="00FC6512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Hãy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cân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nặng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proofErr w:type="gram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?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cân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nặng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159cm?</w:t>
      </w:r>
      <w:proofErr w:type="gramEnd"/>
      <w:r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A2DEF" w:rsidRPr="00816FAB" w:rsidRDefault="00FC6512" w:rsidP="00FC651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2:</w:t>
      </w:r>
      <w:r w:rsidR="00BA2DE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Theo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lãi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16FAB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(X</w:t>
      </w:r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tỷ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lạ</w:t>
      </w:r>
      <w:r w:rsidR="00816FAB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="00816FAB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6FAB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816FAB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(Y</w:t>
      </w:r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ở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quốc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BA2DEF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BA2DEF" w:rsidTr="00BA2DEF"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17.5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15.6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9.8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5.3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7.9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19.2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13.1</w:t>
            </w:r>
          </w:p>
        </w:tc>
      </w:tr>
      <w:tr w:rsidR="00BA2DEF" w:rsidTr="00BA2DEF">
        <w:tc>
          <w:tcPr>
            <w:tcW w:w="1006" w:type="dxa"/>
          </w:tcPr>
          <w:p w:rsidR="00BA2DEF" w:rsidRDefault="00BA2DEF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14.2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11.7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6.4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4.8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8.1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15.4</w:t>
            </w:r>
          </w:p>
        </w:tc>
        <w:tc>
          <w:tcPr>
            <w:tcW w:w="1006" w:type="dxa"/>
          </w:tcPr>
          <w:p w:rsidR="00BA2DEF" w:rsidRDefault="00816FAB" w:rsidP="00FC651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9.8</w:t>
            </w:r>
          </w:p>
        </w:tc>
      </w:tr>
    </w:tbl>
    <w:p w:rsidR="00FC6512" w:rsidRPr="005F26AB" w:rsidRDefault="00FC6512" w:rsidP="00FC65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Hãy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X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Y</w:t>
      </w:r>
    </w:p>
    <w:p w:rsidR="00816FAB" w:rsidRDefault="00FC6512" w:rsidP="00816F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tỷ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lạm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mức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lãi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suất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11.</w:t>
      </w:r>
    </w:p>
    <w:p w:rsidR="00FC6512" w:rsidRPr="005F26AB" w:rsidRDefault="00E506F2" w:rsidP="00816FAB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816F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816F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CA366A" w:rsidRPr="00816FAB">
        <w:rPr>
          <w:b/>
          <w:color w:val="000000" w:themeColor="text1"/>
          <w:sz w:val="26"/>
          <w:szCs w:val="26"/>
        </w:rPr>
        <w:t>3</w:t>
      </w:r>
      <w:r w:rsidRPr="00816F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="0077704A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F26AB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tích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rượu winequality-red.csv </w:t>
      </w:r>
      <w:r w:rsidR="002452FB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(http://archive.ics.uci.edu/ml/machine-learning-databases/wine-quality/winequality-red.csv)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FC6512" w:rsidRP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California-Berkeley.</w:t>
      </w:r>
      <w:r w:rsidR="00816F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6512"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FC6512"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column </w:t>
      </w:r>
      <w:proofErr w:type="spellStart"/>
      <w:r w:rsidR="00FC6512"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FC6512"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28"/>
      </w:tblGrid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fixed acidity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Nồng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axit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tartaric</w:t>
            </w:r>
          </w:p>
        </w:tc>
      </w:tr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volatile acidity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axit</w:t>
            </w:r>
            <w:proofErr w:type="spellEnd"/>
          </w:p>
        </w:tc>
      </w:tr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citric acid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Nồng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axit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Citric</w:t>
            </w:r>
          </w:p>
        </w:tc>
      </w:tr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residual sugar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Nồng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đường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</w:t>
            </w:r>
            <w:proofErr w:type="spellEnd"/>
          </w:p>
        </w:tc>
      </w:tr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chlorides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Nồng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clo</w:t>
            </w:r>
            <w:proofErr w:type="spellEnd"/>
          </w:p>
        </w:tc>
      </w:tr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free sulfur dioxide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Nồng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acid sulfurous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do</w:t>
            </w:r>
          </w:p>
        </w:tc>
      </w:tr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total sulfur dioxide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Nồng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acid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sulfurus</w:t>
            </w:r>
            <w:proofErr w:type="spellEnd"/>
          </w:p>
        </w:tc>
      </w:tr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density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m/v(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khối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401CE7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Ph</w:t>
            </w:r>
            <w:proofErr w:type="spellEnd"/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</w:t>
            </w:r>
          </w:p>
        </w:tc>
      </w:tr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sulphates</w:t>
            </w:r>
            <w:proofErr w:type="spellEnd"/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Nồng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sunfat</w:t>
            </w:r>
            <w:proofErr w:type="spellEnd"/>
          </w:p>
        </w:tc>
      </w:tr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alcohol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Nồng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alc</w:t>
            </w:r>
            <w:proofErr w:type="spellEnd"/>
          </w:p>
        </w:tc>
      </w:tr>
      <w:tr w:rsidR="004C724C" w:rsidRPr="005F26AB" w:rsidTr="005F26AB"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401CE7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Q</w:t>
            </w:r>
            <w:r w:rsidR="00FC6512" w:rsidRPr="005F26AB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uality</w:t>
            </w:r>
          </w:p>
        </w:tc>
        <w:tc>
          <w:tcPr>
            <w:tcW w:w="55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6512" w:rsidRPr="005F26AB" w:rsidRDefault="00FC6512" w:rsidP="00FC6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="005F26AB"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26AB"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5F26AB"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26AB"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chất</w:t>
            </w:r>
            <w:proofErr w:type="spellEnd"/>
            <w:r w:rsidR="005F26AB"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26AB"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="005F26AB"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26AB"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rượu</w:t>
            </w:r>
            <w:proofErr w:type="spellEnd"/>
            <w:r w:rsidR="005F26AB"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26AB"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="005F26AB" w:rsidRPr="005F26AB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0-10/td</w:t>
            </w:r>
          </w:p>
        </w:tc>
      </w:tr>
    </w:tbl>
    <w:p w:rsidR="00FC6512" w:rsidRPr="005F26AB" w:rsidRDefault="00641956" w:rsidP="0064195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Hãy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“alcohol”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“density”</w:t>
      </w:r>
    </w:p>
    <w:p w:rsidR="00641956" w:rsidRDefault="00641956" w:rsidP="0064195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Hãy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tuyến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“quality” </w:t>
      </w:r>
      <w:proofErr w:type="spellStart"/>
      <w:proofErr w:type="gram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proofErr w:type="gram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5F26A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665BC" w:rsidRDefault="00AC08B3" w:rsidP="007A786B">
      <w:pPr>
        <w:pStyle w:val="Heading4"/>
        <w:jc w:val="both"/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</w:pPr>
      <w:proofErr w:type="spellStart"/>
      <w:r w:rsidRPr="005F26AB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Bài</w:t>
      </w:r>
      <w:proofErr w:type="spellEnd"/>
      <w:r w:rsidRPr="005F26AB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</w:t>
      </w:r>
      <w:r w:rsidR="00CA366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4</w:t>
      </w:r>
      <w:r w:rsidR="00E506F2" w:rsidRPr="005F26AB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:</w:t>
      </w:r>
      <w:r w:rsidR="00E506F2" w:rsidRPr="005F26AB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Bộ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Dữ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liệu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Nhà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ở Boston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bao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gồm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giá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nhà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ở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những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nơi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khác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nhau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ở Boston.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Cùng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với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giá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cả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,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tập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dữ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liệu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cũng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cung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cấp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thông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tin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như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Tội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phạm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(CRIM),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các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khu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vực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kinh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doanh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không-bán-lẻ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ở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thị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trấn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(INDUS),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tuổi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chủ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sở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hữu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ngôi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nhà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(AGE)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và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có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nhiều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thuộc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tính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khác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có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sẵn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ở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đây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.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Bộ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dữ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liệu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chính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nó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có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thể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r w:rsidR="00E40235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down </w:t>
      </w:r>
      <w:proofErr w:type="spellStart"/>
      <w:r w:rsidR="00E40235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từ</w:t>
      </w:r>
      <w:proofErr w:type="spellEnd"/>
      <w:r w:rsidR="00E40235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hyperlink r:id="rId5" w:history="1">
        <w:r w:rsidR="00E40235" w:rsidRPr="007A786B">
          <w:rPr>
            <w:rStyle w:val="Hyperlink"/>
            <w:rFonts w:ascii="Times New Roman" w:eastAsia="Times New Roman" w:hAnsi="Times New Roman" w:cs="Times New Roman"/>
            <w:b w:val="0"/>
            <w:i w:val="0"/>
            <w:sz w:val="26"/>
            <w:szCs w:val="26"/>
          </w:rPr>
          <w:t>https://archive.ics.uci.edu/ml/datasets/Housing</w:t>
        </w:r>
      </w:hyperlink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. </w:t>
      </w:r>
      <w:proofErr w:type="spellStart"/>
      <w:r w:rsidR="00E40235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Ch</w:t>
      </w:r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úng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ta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sử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dụng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 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scikit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-learn,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chúng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ta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có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thể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import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nó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từ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 </w:t>
      </w:r>
      <w:proofErr w:type="spellStart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scikit</w:t>
      </w:r>
      <w:proofErr w:type="spellEnd"/>
      <w:r w:rsidR="00E506F2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-learn.</w:t>
      </w:r>
      <w:r w:rsidR="005F26AB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Hãy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đưa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ra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đường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hồi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quy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tuyến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tính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dự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đoán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giá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nhà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ở Boston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dựa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trên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các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thuộc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tính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còn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 xml:space="preserve"> </w:t>
      </w:r>
      <w:proofErr w:type="spellStart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lại</w:t>
      </w:r>
      <w:proofErr w:type="spellEnd"/>
      <w:r w:rsidR="009665BC" w:rsidRPr="007A786B"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</w:rPr>
        <w:t>.</w:t>
      </w:r>
    </w:p>
    <w:p w:rsidR="00A63A4F" w:rsidRPr="00A63A4F" w:rsidRDefault="00A81687" w:rsidP="00A63A4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8168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81687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="00A63A4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</w:t>
      </w:r>
      <w:r w:rsidR="00A63A4F"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ảng</w:t>
      </w:r>
      <w:proofErr w:type="spellEnd"/>
      <w:r w:rsidR="00A63A4F"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A63A4F"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A63A4F"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A63A4F" w:rsidRPr="005F26A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A63A4F" w:rsidRPr="00A81687">
        <w:rPr>
          <w:rFonts w:ascii="Times New Roman" w:hAnsi="Times New Roman" w:cs="Times New Roman"/>
          <w:sz w:val="26"/>
          <w:szCs w:val="26"/>
        </w:rPr>
        <w:t xml:space="preserve"> </w:t>
      </w:r>
      <w:r w:rsidR="00A63A4F"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3238"/>
        <w:gridCol w:w="3238"/>
      </w:tblGrid>
      <w:tr w:rsidR="00A81687" w:rsidRPr="00A81687" w:rsidTr="00A81687"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X1 = Acid Durability(seconds)</w:t>
            </w:r>
          </w:p>
        </w:tc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X2 = Strength(kg/square meter)</w:t>
            </w:r>
          </w:p>
        </w:tc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A81687" w:rsidRPr="00A81687" w:rsidTr="00A81687"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Bad</w:t>
            </w:r>
          </w:p>
        </w:tc>
      </w:tr>
      <w:tr w:rsidR="00A81687" w:rsidRPr="00A81687" w:rsidTr="00A81687"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Bad</w:t>
            </w:r>
          </w:p>
        </w:tc>
      </w:tr>
      <w:tr w:rsidR="00A81687" w:rsidRPr="00A81687" w:rsidTr="00A81687"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Good</w:t>
            </w:r>
          </w:p>
        </w:tc>
      </w:tr>
      <w:tr w:rsidR="00A81687" w:rsidRPr="00A81687" w:rsidTr="00A81687"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38" w:type="dxa"/>
          </w:tcPr>
          <w:p w:rsidR="00A81687" w:rsidRPr="00A81687" w:rsidRDefault="00A81687" w:rsidP="00A816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Good</w:t>
            </w:r>
          </w:p>
        </w:tc>
      </w:tr>
    </w:tbl>
    <w:p w:rsidR="00A63A4F" w:rsidRDefault="00A63A4F" w:rsidP="00A63A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3A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A(3,7)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vớ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k=3</w:t>
      </w:r>
    </w:p>
    <w:p w:rsidR="00A63A4F" w:rsidRDefault="00A63A4F" w:rsidP="00A63A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3A4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python.</w:t>
      </w:r>
    </w:p>
    <w:p w:rsidR="00A63A4F" w:rsidRDefault="00A63A4F" w:rsidP="00A63A4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63A4F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A63A4F">
        <w:rPr>
          <w:rFonts w:ascii="Times New Roman" w:hAnsi="Times New Roman" w:cs="Times New Roman"/>
          <w:b/>
          <w:sz w:val="26"/>
          <w:szCs w:val="26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63A4F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63A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proofErr w:type="gram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vay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3238"/>
        <w:gridCol w:w="3238"/>
      </w:tblGrid>
      <w:tr w:rsidR="00A63A4F" w:rsidTr="00A63A4F"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vay</w:t>
            </w:r>
            <w:proofErr w:type="spellEnd"/>
          </w:p>
        </w:tc>
      </w:tr>
      <w:tr w:rsidR="00A63A4F" w:rsidTr="00A63A4F"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63A4F" w:rsidTr="00A63A4F"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63A4F" w:rsidTr="00A63A4F"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63A4F" w:rsidTr="00A63A4F"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63A4F" w:rsidTr="00A63A4F"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63A4F" w:rsidTr="00A63A4F"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0.15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63A4F" w:rsidTr="00A63A4F"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A63A4F" w:rsidTr="00A63A4F"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0.8</w:t>
            </w:r>
          </w:p>
        </w:tc>
        <w:tc>
          <w:tcPr>
            <w:tcW w:w="3238" w:type="dxa"/>
          </w:tcPr>
          <w:p w:rsidR="00A63A4F" w:rsidRDefault="00A63A4F" w:rsidP="00A63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A63A4F" w:rsidRDefault="00A63A4F" w:rsidP="00A63A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3A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A(6, 0.3</w:t>
      </w:r>
      <w:bookmarkStart w:id="0" w:name="_GoBack"/>
      <w:bookmarkEnd w:id="0"/>
      <w:r w:rsidRPr="00A63A4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vớ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k=3</w:t>
      </w:r>
    </w:p>
    <w:p w:rsidR="00A63A4F" w:rsidRPr="00A63A4F" w:rsidRDefault="00A63A4F" w:rsidP="00A63A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3A4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python.</w:t>
      </w:r>
    </w:p>
    <w:p w:rsidR="001B2225" w:rsidRDefault="008C3CE0" w:rsidP="005F26AB">
      <w:pPr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proofErr w:type="spellStart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</w:t>
      </w:r>
      <w:proofErr w:type="spellEnd"/>
      <w:r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A63A4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7</w:t>
      </w:r>
      <w:r w:rsidR="0077704A" w:rsidRPr="005F26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bookmarkStart w:id="1" w:name="OLE_LINK1"/>
      <w:r w:rsidR="000266D3" w:rsidRPr="005F26AB">
        <w:rPr>
          <w:rFonts w:ascii="Times New Roman" w:eastAsia="Times New Roman" w:hAnsi="Times New Roman" w:cs="Times New Roman"/>
          <w:sz w:val="26"/>
          <w:szCs w:val="26"/>
        </w:rPr>
        <w:t>Iris flower dataset</w:t>
      </w:r>
      <w:r w:rsid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 </w:t>
      </w:r>
      <w:bookmarkEnd w:id="1"/>
      <w:proofErr w:type="spellStart"/>
      <w:r w:rsid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là</w:t>
      </w:r>
      <w:proofErr w:type="spellEnd"/>
      <w:r w:rsid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một</w:t>
      </w:r>
      <w:proofErr w:type="spellEnd"/>
      <w:r w:rsid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bộ</w:t>
      </w:r>
      <w:proofErr w:type="spellEnd"/>
      <w:r w:rsid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dữ</w:t>
      </w:r>
      <w:proofErr w:type="spellEnd"/>
      <w:r w:rsid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liệu</w:t>
      </w:r>
      <w:proofErr w:type="spellEnd"/>
      <w:r w:rsid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bao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gồm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thông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tin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của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ba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loại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hoa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Iris (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một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loài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hoa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proofErr w:type="gram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lan</w:t>
      </w:r>
      <w:proofErr w:type="spellEnd"/>
      <w:proofErr w:type="gram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)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khác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nhau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: Iris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setosa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, Iris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virginica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và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Iris versicolor.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Mỗi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loại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có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gram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50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bông</w:t>
      </w:r>
      <w:proofErr w:type="spellEnd"/>
      <w:proofErr w:type="gram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hoa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được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đo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với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dữ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liệu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là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4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thông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tin: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chiều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dài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,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chiều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rộng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đài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hoa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(sepal),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và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chiều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dài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,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chiều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rộng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cánh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hoa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(petal). </w:t>
      </w:r>
      <w:proofErr w:type="spellStart"/>
      <w:r w:rsidR="00DC1555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M</w:t>
      </w:r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ỗi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điểm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dữ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liệu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trong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tập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này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chỉ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là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một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 vector 4 </w:t>
      </w:r>
      <w:proofErr w:type="spellStart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>chiều</w:t>
      </w:r>
      <w:proofErr w:type="spellEnd"/>
      <w:r w:rsidR="000266D3" w:rsidRPr="005F26AB">
        <w:rPr>
          <w:rFonts w:ascii="Times New Roman" w:eastAsia="Times New Roman" w:hAnsi="Times New Roman" w:cs="Times New Roman"/>
          <w:color w:val="212121"/>
          <w:sz w:val="26"/>
          <w:szCs w:val="26"/>
        </w:rPr>
        <w:t xml:space="preserve">). </w:t>
      </w:r>
      <w:proofErr w:type="spellStart"/>
      <w:r w:rsidR="005F26AB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</w:t>
      </w:r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ách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150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dữ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liệu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trong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Iris flower dataset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ra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thành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2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phần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,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gọi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là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 </w:t>
      </w:r>
      <w:r w:rsidR="000266D3" w:rsidRPr="005F26AB">
        <w:rPr>
          <w:rStyle w:val="Emphasis"/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training set</w:t>
      </w:r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 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và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 </w:t>
      </w:r>
      <w:r w:rsidR="000266D3" w:rsidRPr="005F26AB">
        <w:rPr>
          <w:rStyle w:val="Emphasis"/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test set</w:t>
      </w:r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. </w:t>
      </w:r>
      <w:proofErr w:type="spellStart"/>
      <w:r w:rsidR="005F26AB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Sử</w:t>
      </w:r>
      <w:proofErr w:type="spellEnd"/>
      <w:r w:rsidR="005F26AB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5F26AB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dụng</w:t>
      </w:r>
      <w:proofErr w:type="spellEnd"/>
      <w:r w:rsidR="005F26AB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5F26AB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thuật</w:t>
      </w:r>
      <w:proofErr w:type="spellEnd"/>
      <w:r w:rsidR="005F26AB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5F26AB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toán</w:t>
      </w:r>
      <w:proofErr w:type="spellEnd"/>
      <w:r w:rsidR="005F26AB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KNN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sẽ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dựa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vào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5F26AB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</w:t>
      </w:r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ông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tin ở </w:t>
      </w:r>
      <w:r w:rsidR="000266D3" w:rsidRPr="005F26AB">
        <w:rPr>
          <w:rStyle w:val="Emphasis"/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training set</w:t>
      </w:r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 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để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dự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đoán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xem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mỗi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dữ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liệu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trong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 </w:t>
      </w:r>
      <w:r w:rsidR="000266D3" w:rsidRPr="005F26AB">
        <w:rPr>
          <w:rStyle w:val="Emphasis"/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test </w:t>
      </w:r>
      <w:r w:rsidR="000266D3" w:rsidRPr="005F26AB">
        <w:rPr>
          <w:rStyle w:val="Emphasis"/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lastRenderedPageBreak/>
        <w:t>set</w:t>
      </w:r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 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tương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ứng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với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loại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hoa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nào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.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Dữ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liệu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được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dự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đoán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này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sẽ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được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đối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chiếu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với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loại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hoa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thật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của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mỗi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dữ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liệu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trong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 </w:t>
      </w:r>
      <w:r w:rsidR="000266D3" w:rsidRPr="005F26AB">
        <w:rPr>
          <w:rStyle w:val="Emphasis"/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test set</w:t>
      </w:r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 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để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đánh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giá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hiệu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quả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của</w:t>
      </w:r>
      <w:proofErr w:type="spellEnd"/>
      <w:r w:rsidR="000266D3" w:rsidRPr="005F26AB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KNN. </w:t>
      </w:r>
    </w:p>
    <w:p w:rsidR="00A63A4F" w:rsidRDefault="00A63A4F" w:rsidP="005F26AB">
      <w:pPr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</w:p>
    <w:p w:rsidR="00A63A4F" w:rsidRDefault="00A63A4F" w:rsidP="005F26AB">
      <w:pPr>
        <w:jc w:val="both"/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Ví</w:t>
      </w:r>
      <w:proofErr w:type="spellEnd"/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dụ</w:t>
      </w:r>
      <w:proofErr w:type="spellEnd"/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bài</w:t>
      </w:r>
      <w:proofErr w:type="spellEnd"/>
      <w:r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4</w:t>
      </w:r>
    </w:p>
    <w:p w:rsidR="00A63A4F" w:rsidRPr="00A63A4F" w:rsidRDefault="00A63A4F" w:rsidP="00A63A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63A4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63A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3A4F">
        <w:rPr>
          <w:rFonts w:ascii="Times New Roman" w:hAnsi="Times New Roman" w:cs="Times New Roman"/>
          <w:sz w:val="26"/>
          <w:szCs w:val="26"/>
        </w:rPr>
        <w:t>cách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2195"/>
        <w:gridCol w:w="2236"/>
      </w:tblGrid>
      <w:tr w:rsidR="00A63A4F" w:rsidRPr="00A81687" w:rsidTr="00B97197">
        <w:tc>
          <w:tcPr>
            <w:tcW w:w="3237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X1 = Acid Durability(seconds)</w:t>
            </w:r>
          </w:p>
        </w:tc>
        <w:tc>
          <w:tcPr>
            <w:tcW w:w="2195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X2 = Strength(kg/square meter)</w:t>
            </w:r>
          </w:p>
        </w:tc>
        <w:tc>
          <w:tcPr>
            <w:tcW w:w="2236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K/c (3,7)</w:t>
            </w:r>
          </w:p>
        </w:tc>
      </w:tr>
      <w:tr w:rsidR="00A63A4F" w:rsidRPr="00A81687" w:rsidTr="00B97197">
        <w:tc>
          <w:tcPr>
            <w:tcW w:w="3237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95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36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(7-3)</w:t>
            </w:r>
            <w:r w:rsidRPr="00A81687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+(7-7)</w:t>
            </w:r>
            <w:r w:rsidRPr="00A81687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=16</w:t>
            </w:r>
          </w:p>
        </w:tc>
      </w:tr>
      <w:tr w:rsidR="00A63A4F" w:rsidRPr="00A81687" w:rsidTr="00B97197">
        <w:tc>
          <w:tcPr>
            <w:tcW w:w="3237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95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6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A63A4F" w:rsidRPr="00A81687" w:rsidTr="00B97197">
        <w:tc>
          <w:tcPr>
            <w:tcW w:w="3237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95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6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A63A4F" w:rsidRPr="00A81687" w:rsidTr="00B97197">
        <w:tc>
          <w:tcPr>
            <w:tcW w:w="3237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5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6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</w:tr>
    </w:tbl>
    <w:p w:rsidR="00A63A4F" w:rsidRPr="00A81687" w:rsidRDefault="00A63A4F" w:rsidP="00A63A4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168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81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68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81687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3194"/>
        <w:gridCol w:w="2195"/>
        <w:gridCol w:w="2179"/>
        <w:gridCol w:w="2146"/>
      </w:tblGrid>
      <w:tr w:rsidR="00A63A4F" w:rsidRPr="00A81687" w:rsidTr="00B97197">
        <w:tc>
          <w:tcPr>
            <w:tcW w:w="3194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X1 = Acid Durability(seconds)</w:t>
            </w:r>
          </w:p>
        </w:tc>
        <w:tc>
          <w:tcPr>
            <w:tcW w:w="2195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X2 = Strength(kg/square meter)</w:t>
            </w:r>
          </w:p>
        </w:tc>
        <w:tc>
          <w:tcPr>
            <w:tcW w:w="2179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K/c (3,7)</w:t>
            </w:r>
          </w:p>
        </w:tc>
        <w:tc>
          <w:tcPr>
            <w:tcW w:w="2146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A63A4F" w:rsidRPr="00A81687" w:rsidTr="00B97197">
        <w:tc>
          <w:tcPr>
            <w:tcW w:w="3194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95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79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46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Good</w:t>
            </w:r>
          </w:p>
        </w:tc>
      </w:tr>
      <w:tr w:rsidR="00A63A4F" w:rsidRPr="00A81687" w:rsidTr="00B97197">
        <w:tc>
          <w:tcPr>
            <w:tcW w:w="3194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5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79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146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Good</w:t>
            </w:r>
          </w:p>
        </w:tc>
      </w:tr>
      <w:tr w:rsidR="00A63A4F" w:rsidRPr="00A81687" w:rsidTr="00B97197">
        <w:tc>
          <w:tcPr>
            <w:tcW w:w="3194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95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79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(7-3)</w:t>
            </w:r>
            <w:r w:rsidRPr="00A81687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+(7-7)</w:t>
            </w:r>
            <w:r w:rsidRPr="00A81687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=16</w:t>
            </w:r>
          </w:p>
        </w:tc>
        <w:tc>
          <w:tcPr>
            <w:tcW w:w="2146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Bad</w:t>
            </w:r>
          </w:p>
        </w:tc>
      </w:tr>
      <w:tr w:rsidR="00A63A4F" w:rsidRPr="00A81687" w:rsidTr="00B97197">
        <w:tc>
          <w:tcPr>
            <w:tcW w:w="3194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95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79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2146" w:type="dxa"/>
          </w:tcPr>
          <w:p w:rsidR="00A63A4F" w:rsidRPr="00A81687" w:rsidRDefault="00A63A4F" w:rsidP="00B971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687">
              <w:rPr>
                <w:rFonts w:ascii="Times New Roman" w:hAnsi="Times New Roman" w:cs="Times New Roman"/>
                <w:sz w:val="26"/>
                <w:szCs w:val="26"/>
              </w:rPr>
              <w:t>Bad</w:t>
            </w:r>
          </w:p>
        </w:tc>
      </w:tr>
    </w:tbl>
    <w:p w:rsidR="00A63A4F" w:rsidRPr="005F26AB" w:rsidRDefault="00A63A4F" w:rsidP="005F26AB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81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68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81687">
        <w:rPr>
          <w:rFonts w:ascii="Times New Roman" w:hAnsi="Times New Roman" w:cs="Times New Roman"/>
          <w:sz w:val="26"/>
          <w:szCs w:val="26"/>
        </w:rPr>
        <w:t xml:space="preserve"> k=3 </w:t>
      </w:r>
      <w:r w:rsidRPr="00A8168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A81687">
        <w:rPr>
          <w:rFonts w:ascii="Times New Roman" w:hAnsi="Times New Roman" w:cs="Times New Roman"/>
          <w:sz w:val="26"/>
          <w:szCs w:val="26"/>
        </w:rPr>
        <w:t xml:space="preserve"> (3</w:t>
      </w:r>
      <w:proofErr w:type="gramStart"/>
      <w:r w:rsidRPr="00A81687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Pr="00A8168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8168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816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68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81687">
        <w:rPr>
          <w:rFonts w:ascii="Times New Roman" w:hAnsi="Times New Roman" w:cs="Times New Roman"/>
          <w:sz w:val="26"/>
          <w:szCs w:val="26"/>
        </w:rPr>
        <w:t xml:space="preserve"> Good</w:t>
      </w:r>
    </w:p>
    <w:sectPr w:rsidR="00A63A4F" w:rsidRPr="005F26AB" w:rsidSect="00816FAB">
      <w:pgSz w:w="12240" w:h="15840"/>
      <w:pgMar w:top="1276" w:right="1041" w:bottom="993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E00"/>
    <w:multiLevelType w:val="hybridMultilevel"/>
    <w:tmpl w:val="0528426A"/>
    <w:lvl w:ilvl="0" w:tplc="70F4C61E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25CB"/>
    <w:multiLevelType w:val="hybridMultilevel"/>
    <w:tmpl w:val="4664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A783F"/>
    <w:multiLevelType w:val="multilevel"/>
    <w:tmpl w:val="A55C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C1512"/>
    <w:multiLevelType w:val="hybridMultilevel"/>
    <w:tmpl w:val="5DDEA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81CA2"/>
    <w:multiLevelType w:val="hybridMultilevel"/>
    <w:tmpl w:val="5DDEA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04E31"/>
    <w:multiLevelType w:val="hybridMultilevel"/>
    <w:tmpl w:val="4664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D76CF"/>
    <w:multiLevelType w:val="hybridMultilevel"/>
    <w:tmpl w:val="3BB04D7C"/>
    <w:lvl w:ilvl="0" w:tplc="F0A21FA4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C357D"/>
    <w:multiLevelType w:val="hybridMultilevel"/>
    <w:tmpl w:val="463A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16746"/>
    <w:multiLevelType w:val="hybridMultilevel"/>
    <w:tmpl w:val="853E0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44DE0"/>
    <w:multiLevelType w:val="hybridMultilevel"/>
    <w:tmpl w:val="BE1C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03C2B"/>
    <w:multiLevelType w:val="hybridMultilevel"/>
    <w:tmpl w:val="A01859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C58B8"/>
    <w:multiLevelType w:val="hybridMultilevel"/>
    <w:tmpl w:val="8F984260"/>
    <w:lvl w:ilvl="0" w:tplc="E7A2D7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0D5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026B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94F4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80B9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8E7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094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BC7B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426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C05E2"/>
    <w:multiLevelType w:val="multilevel"/>
    <w:tmpl w:val="B45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C43D7"/>
    <w:multiLevelType w:val="hybridMultilevel"/>
    <w:tmpl w:val="42423FAA"/>
    <w:lvl w:ilvl="0" w:tplc="D2FC89A0">
      <w:start w:val="2"/>
      <w:numFmt w:val="bullet"/>
      <w:lvlText w:val="-"/>
      <w:lvlJc w:val="left"/>
      <w:pPr>
        <w:ind w:left="4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74E42100"/>
    <w:multiLevelType w:val="hybridMultilevel"/>
    <w:tmpl w:val="6838A598"/>
    <w:lvl w:ilvl="0" w:tplc="2A009B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4846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1ED2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8411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2D9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50C2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98AA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2EBA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CB1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710950"/>
    <w:multiLevelType w:val="hybridMultilevel"/>
    <w:tmpl w:val="4664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0390A"/>
    <w:multiLevelType w:val="hybridMultilevel"/>
    <w:tmpl w:val="45F2C112"/>
    <w:lvl w:ilvl="0" w:tplc="C714D5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4"/>
  </w:num>
  <w:num w:numId="5">
    <w:abstractNumId w:val="11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6"/>
  </w:num>
  <w:num w:numId="10">
    <w:abstractNumId w:val="4"/>
  </w:num>
  <w:num w:numId="11">
    <w:abstractNumId w:val="3"/>
  </w:num>
  <w:num w:numId="12">
    <w:abstractNumId w:val="10"/>
  </w:num>
  <w:num w:numId="13">
    <w:abstractNumId w:val="9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4D"/>
    <w:rsid w:val="000266D3"/>
    <w:rsid w:val="00070094"/>
    <w:rsid w:val="000A53FC"/>
    <w:rsid w:val="000B4DD4"/>
    <w:rsid w:val="00105A84"/>
    <w:rsid w:val="001101A5"/>
    <w:rsid w:val="00176502"/>
    <w:rsid w:val="00185A1B"/>
    <w:rsid w:val="001B2225"/>
    <w:rsid w:val="002452FB"/>
    <w:rsid w:val="0025143E"/>
    <w:rsid w:val="00251D00"/>
    <w:rsid w:val="002E7091"/>
    <w:rsid w:val="002F766D"/>
    <w:rsid w:val="002F7AFE"/>
    <w:rsid w:val="00310886"/>
    <w:rsid w:val="003C02B8"/>
    <w:rsid w:val="00401CE7"/>
    <w:rsid w:val="00443AD7"/>
    <w:rsid w:val="00486310"/>
    <w:rsid w:val="004B135E"/>
    <w:rsid w:val="004B4053"/>
    <w:rsid w:val="004C724C"/>
    <w:rsid w:val="005015B5"/>
    <w:rsid w:val="00526425"/>
    <w:rsid w:val="005F26AB"/>
    <w:rsid w:val="00602C46"/>
    <w:rsid w:val="0062174D"/>
    <w:rsid w:val="00641956"/>
    <w:rsid w:val="006B0A86"/>
    <w:rsid w:val="006E12E5"/>
    <w:rsid w:val="0077704A"/>
    <w:rsid w:val="0079748C"/>
    <w:rsid w:val="007A786B"/>
    <w:rsid w:val="00816FAB"/>
    <w:rsid w:val="0086206D"/>
    <w:rsid w:val="008C3CE0"/>
    <w:rsid w:val="009665BC"/>
    <w:rsid w:val="00986FFC"/>
    <w:rsid w:val="009B5A6D"/>
    <w:rsid w:val="009E25DE"/>
    <w:rsid w:val="00A63A4F"/>
    <w:rsid w:val="00A81687"/>
    <w:rsid w:val="00AA172C"/>
    <w:rsid w:val="00AC08B3"/>
    <w:rsid w:val="00B32365"/>
    <w:rsid w:val="00B54266"/>
    <w:rsid w:val="00BA2DEF"/>
    <w:rsid w:val="00C20C78"/>
    <w:rsid w:val="00CA366A"/>
    <w:rsid w:val="00D36E9D"/>
    <w:rsid w:val="00D43945"/>
    <w:rsid w:val="00DC1555"/>
    <w:rsid w:val="00E40235"/>
    <w:rsid w:val="00E506F2"/>
    <w:rsid w:val="00EA6545"/>
    <w:rsid w:val="00EE088D"/>
    <w:rsid w:val="00F14EF8"/>
    <w:rsid w:val="00F71559"/>
    <w:rsid w:val="00FC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3FC9"/>
  <w15:docId w15:val="{87EC8D5C-7C28-42D3-B1B5-EFB946D9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6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7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z-toc-section">
    <w:name w:val="ez-toc-section"/>
    <w:basedOn w:val="DefaultParagraphFont"/>
    <w:rsid w:val="0062174D"/>
  </w:style>
  <w:style w:type="paragraph" w:styleId="NormalWeb">
    <w:name w:val="Normal (Web)"/>
    <w:basedOn w:val="Normal"/>
    <w:uiPriority w:val="99"/>
    <w:semiHidden/>
    <w:unhideWhenUsed/>
    <w:rsid w:val="0062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2174D"/>
  </w:style>
  <w:style w:type="character" w:customStyle="1" w:styleId="mord">
    <w:name w:val="mord"/>
    <w:basedOn w:val="DefaultParagraphFont"/>
    <w:rsid w:val="0062174D"/>
  </w:style>
  <w:style w:type="character" w:customStyle="1" w:styleId="Heading3Char">
    <w:name w:val="Heading 3 Char"/>
    <w:basedOn w:val="DefaultParagraphFont"/>
    <w:link w:val="Heading3"/>
    <w:uiPriority w:val="9"/>
    <w:rsid w:val="006217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rel">
    <w:name w:val="mrel"/>
    <w:basedOn w:val="DefaultParagraphFont"/>
    <w:rsid w:val="0062174D"/>
  </w:style>
  <w:style w:type="character" w:customStyle="1" w:styleId="mbin">
    <w:name w:val="mbin"/>
    <w:basedOn w:val="DefaultParagraphFont"/>
    <w:rsid w:val="0062174D"/>
  </w:style>
  <w:style w:type="character" w:customStyle="1" w:styleId="vlist-s">
    <w:name w:val="vlist-s"/>
    <w:basedOn w:val="DefaultParagraphFont"/>
    <w:rsid w:val="0062174D"/>
  </w:style>
  <w:style w:type="character" w:customStyle="1" w:styleId="mpunct">
    <w:name w:val="mpunct"/>
    <w:basedOn w:val="DefaultParagraphFont"/>
    <w:rsid w:val="006217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4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4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2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5D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E25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51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506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A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ou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Nguyễn Hữu</cp:lastModifiedBy>
  <cp:revision>14</cp:revision>
  <dcterms:created xsi:type="dcterms:W3CDTF">2019-11-25T14:20:00Z</dcterms:created>
  <dcterms:modified xsi:type="dcterms:W3CDTF">2020-07-04T22:56:00Z</dcterms:modified>
</cp:coreProperties>
</file>