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B3" w:rsidRPr="00DD7B3B" w:rsidRDefault="00FD36B3" w:rsidP="00DD7B3B">
      <w:pPr>
        <w:pStyle w:val="NormalWeb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D7B3B">
        <w:rPr>
          <w:b/>
          <w:color w:val="000000"/>
          <w:sz w:val="28"/>
          <w:szCs w:val="28"/>
        </w:rPr>
        <w:t xml:space="preserve">BÀI TẬP </w:t>
      </w:r>
      <w:bookmarkStart w:id="0" w:name="_GoBack"/>
      <w:bookmarkEnd w:id="0"/>
      <w:r w:rsidRPr="00DD7B3B">
        <w:rPr>
          <w:b/>
          <w:color w:val="000000"/>
          <w:sz w:val="28"/>
          <w:szCs w:val="28"/>
        </w:rPr>
        <w:t>4</w:t>
      </w:r>
    </w:p>
    <w:p w:rsidR="00CB5A93" w:rsidRPr="00DD7B3B" w:rsidRDefault="00866E67" w:rsidP="00DD7B3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DD7B3B">
        <w:rPr>
          <w:b/>
          <w:color w:val="000000"/>
          <w:sz w:val="28"/>
          <w:szCs w:val="28"/>
        </w:rPr>
        <w:t>Bài 1</w:t>
      </w:r>
      <w:r w:rsidR="00CB5A93" w:rsidRPr="00DD7B3B">
        <w:rPr>
          <w:b/>
          <w:color w:val="000000"/>
          <w:sz w:val="28"/>
          <w:szCs w:val="28"/>
        </w:rPr>
        <w:t xml:space="preserve">. </w:t>
      </w:r>
      <w:r w:rsidR="00CB5A93" w:rsidRPr="00DD7B3B">
        <w:rPr>
          <w:color w:val="000000"/>
          <w:sz w:val="28"/>
          <w:szCs w:val="28"/>
        </w:rPr>
        <w:t xml:space="preserve">Có </w:t>
      </w:r>
      <w:r w:rsidR="00CB5A93" w:rsidRPr="00DD7B3B">
        <w:rPr>
          <w:color w:val="000000"/>
          <w:sz w:val="28"/>
          <w:szCs w:val="28"/>
        </w:rPr>
        <w:t>15</w:t>
      </w:r>
      <w:r w:rsidR="00CB5A93" w:rsidRPr="00DD7B3B">
        <w:rPr>
          <w:color w:val="000000"/>
          <w:sz w:val="28"/>
          <w:szCs w:val="28"/>
        </w:rPr>
        <w:t xml:space="preserve"> học sinh có điểm thi ba môn Toán Lý, Hóa</w:t>
      </w:r>
      <w:r w:rsidRPr="00DD7B3B">
        <w:rPr>
          <w:color w:val="000000"/>
          <w:sz w:val="28"/>
          <w:szCs w:val="28"/>
        </w:rPr>
        <w:t xml:space="preserve"> và kết quả </w:t>
      </w:r>
      <w:r w:rsidR="00DD7B3B">
        <w:rPr>
          <w:color w:val="000000"/>
          <w:sz w:val="28"/>
          <w:szCs w:val="28"/>
        </w:rPr>
        <w:t>Nguyện vọng</w:t>
      </w:r>
      <w:r w:rsidRPr="00DD7B3B">
        <w:rPr>
          <w:color w:val="000000"/>
          <w:sz w:val="28"/>
          <w:szCs w:val="28"/>
        </w:rPr>
        <w:t xml:space="preserve"> Đại học</w:t>
      </w:r>
      <w:r w:rsidR="00CB5A93" w:rsidRPr="00DD7B3B">
        <w:rPr>
          <w:color w:val="000000"/>
          <w:sz w:val="28"/>
          <w:szCs w:val="28"/>
        </w:rPr>
        <w:t xml:space="preserve"> như sau:</w:t>
      </w:r>
    </w:p>
    <w:tbl>
      <w:tblPr>
        <w:tblW w:w="6421" w:type="dxa"/>
        <w:jc w:val="center"/>
        <w:tblLook w:val="04A0" w:firstRow="1" w:lastRow="0" w:firstColumn="1" w:lastColumn="0" w:noHBand="0" w:noVBand="1"/>
      </w:tblPr>
      <w:tblGrid>
        <w:gridCol w:w="994"/>
        <w:gridCol w:w="1189"/>
        <w:gridCol w:w="1307"/>
        <w:gridCol w:w="1547"/>
        <w:gridCol w:w="1384"/>
      </w:tblGrid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MaHS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Toan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Hoa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ĐH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5624D8" w:rsidRPr="00DD7B3B" w:rsidTr="005624D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A93" w:rsidRPr="00CB5A93" w:rsidRDefault="00CB5A9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5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</w:tbl>
    <w:p w:rsidR="00866E67" w:rsidRPr="00DD7B3B" w:rsidRDefault="00897F00" w:rsidP="00DD7B3B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DD7B3B">
        <w:rPr>
          <w:color w:val="000000"/>
          <w:sz w:val="28"/>
          <w:szCs w:val="28"/>
        </w:rPr>
        <w:t>Yêu cầu thực hiện bằng tay:</w:t>
      </w:r>
    </w:p>
    <w:p w:rsidR="00234BE5" w:rsidRPr="00DD7B3B" w:rsidRDefault="009F6C3E" w:rsidP="00ED4F5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dựng cây quyết định bằng thuật toán ID3 sử dụng độ đo Entropy</w:t>
      </w:r>
    </w:p>
    <w:p w:rsidR="00C47773" w:rsidRPr="00DD7B3B" w:rsidRDefault="00C47773" w:rsidP="00DD7B3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</w:t>
      </w:r>
      <w:r w:rsidRPr="00DD7B3B">
        <w:rPr>
          <w:rFonts w:ascii="Times New Roman" w:hAnsi="Times New Roman" w:cs="Times New Roman"/>
          <w:sz w:val="28"/>
          <w:szCs w:val="28"/>
        </w:rPr>
        <w:t>ng cây CART</w:t>
      </w:r>
      <w:r w:rsidRPr="00DD7B3B">
        <w:rPr>
          <w:rFonts w:ascii="Times New Roman" w:hAnsi="Times New Roman" w:cs="Times New Roman"/>
          <w:sz w:val="28"/>
          <w:szCs w:val="28"/>
        </w:rPr>
        <w:t xml:space="preserve"> sử dụng </w:t>
      </w:r>
      <w:r w:rsidRPr="00DD7B3B">
        <w:rPr>
          <w:rFonts w:ascii="Times New Roman" w:hAnsi="Times New Roman" w:cs="Times New Roman"/>
          <w:sz w:val="28"/>
          <w:szCs w:val="28"/>
        </w:rPr>
        <w:t xml:space="preserve"> chỉ số Gini Index</w:t>
      </w:r>
    </w:p>
    <w:p w:rsidR="009F6C3E" w:rsidRPr="00DD7B3B" w:rsidRDefault="00897F00" w:rsidP="00DD7B3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 xml:space="preserve">Thực hiện lập trình với thư viện sklearn </w:t>
      </w:r>
      <w:r w:rsidR="00FD36B3" w:rsidRPr="00DD7B3B">
        <w:rPr>
          <w:rFonts w:ascii="Times New Roman" w:hAnsi="Times New Roman" w:cs="Times New Roman"/>
          <w:sz w:val="28"/>
          <w:szCs w:val="28"/>
        </w:rPr>
        <w:t xml:space="preserve">với phương pháp cây quyết định và rừng ngẫu nhiên </w:t>
      </w:r>
      <w:r w:rsidRPr="00DD7B3B">
        <w:rPr>
          <w:rFonts w:ascii="Times New Roman" w:hAnsi="Times New Roman" w:cs="Times New Roman"/>
          <w:sz w:val="28"/>
          <w:szCs w:val="28"/>
        </w:rPr>
        <w:t>để so sánh kết quả</w:t>
      </w:r>
    </w:p>
    <w:p w:rsidR="00FD36B3" w:rsidRPr="00DD7B3B" w:rsidRDefault="00FD36B3" w:rsidP="00DD7B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Bài 2. Điều tra 12 người về độ tuổi, tình trạng hôn nhân, bất động sản, thu nhập và đánh giá mức độ rủi ro tài chính được như sau:</w:t>
      </w:r>
    </w:p>
    <w:tbl>
      <w:tblPr>
        <w:tblW w:w="9239" w:type="dxa"/>
        <w:jc w:val="center"/>
        <w:tblInd w:w="392" w:type="dxa"/>
        <w:tblLook w:val="04A0" w:firstRow="1" w:lastRow="0" w:firstColumn="1" w:lastColumn="0" w:noHBand="0" w:noVBand="1"/>
      </w:tblPr>
      <w:tblGrid>
        <w:gridCol w:w="661"/>
        <w:gridCol w:w="1564"/>
        <w:gridCol w:w="1696"/>
        <w:gridCol w:w="1706"/>
        <w:gridCol w:w="1486"/>
        <w:gridCol w:w="2126"/>
      </w:tblGrid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</w:t>
            </w: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nhâ</w:t>
            </w: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BDS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nhập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Rủi </w:t>
            </w: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</w:t>
            </w: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chính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</w:p>
        </w:tc>
      </w:tr>
      <w:tr w:rsidR="00DD7B3B" w:rsidRPr="00FD36B3" w:rsidTr="00DD7B3B">
        <w:trPr>
          <w:trHeight w:val="423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Có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Có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Có </w:t>
            </w:r>
          </w:p>
        </w:tc>
      </w:tr>
      <w:tr w:rsidR="00DD7B3B" w:rsidRPr="00FD36B3" w:rsidTr="00DD7B3B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36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B3" w:rsidRPr="00FD36B3" w:rsidRDefault="00FD36B3" w:rsidP="00DD7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7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Có </w:t>
            </w:r>
          </w:p>
        </w:tc>
      </w:tr>
    </w:tbl>
    <w:p w:rsidR="00FD36B3" w:rsidRPr="00DD7B3B" w:rsidRDefault="00FD36B3" w:rsidP="00DD7B3B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DD7B3B">
        <w:rPr>
          <w:color w:val="000000"/>
          <w:sz w:val="28"/>
          <w:szCs w:val="28"/>
        </w:rPr>
        <w:lastRenderedPageBreak/>
        <w:t>Yêu cầu thực hiện bằng tay:</w:t>
      </w:r>
    </w:p>
    <w:p w:rsidR="00FD36B3" w:rsidRPr="00DD7B3B" w:rsidRDefault="00FD36B3" w:rsidP="00DD7B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dựng cây quyết định bằng thuật toán ID3 sử dụng độ đo Entropy</w:t>
      </w:r>
    </w:p>
    <w:p w:rsidR="00FD36B3" w:rsidRPr="00DD7B3B" w:rsidRDefault="00FD36B3" w:rsidP="00DD7B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dựng cây CART sử dụng  chỉ số Gini Index</w:t>
      </w:r>
    </w:p>
    <w:p w:rsidR="00FD36B3" w:rsidRPr="00DD7B3B" w:rsidRDefault="00FD36B3" w:rsidP="00DD7B3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Thực hiện lập trình với thư viện sklearn với phương pháp cây quyết định và rừng ngẫu nhiên để so sánh kết quả</w:t>
      </w:r>
    </w:p>
    <w:p w:rsidR="00971352" w:rsidRPr="00DD7B3B" w:rsidRDefault="00971352" w:rsidP="006400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Bài 3</w:t>
      </w:r>
      <w:r w:rsidRPr="00DD7B3B">
        <w:rPr>
          <w:rFonts w:ascii="Times New Roman" w:hAnsi="Times New Roman" w:cs="Times New Roman"/>
          <w:sz w:val="28"/>
          <w:szCs w:val="28"/>
        </w:rPr>
        <w:t>. Điề</w:t>
      </w:r>
      <w:r w:rsidRPr="00DD7B3B">
        <w:rPr>
          <w:rFonts w:ascii="Times New Roman" w:hAnsi="Times New Roman" w:cs="Times New Roman"/>
          <w:sz w:val="28"/>
          <w:szCs w:val="28"/>
        </w:rPr>
        <w:t>u tra 15</w:t>
      </w:r>
      <w:r w:rsidRPr="00DD7B3B">
        <w:rPr>
          <w:rFonts w:ascii="Times New Roman" w:hAnsi="Times New Roman" w:cs="Times New Roman"/>
          <w:sz w:val="28"/>
          <w:szCs w:val="28"/>
        </w:rPr>
        <w:t xml:space="preserve"> người về độ tuổi, tình trạng hôn nhân, bất động sản, thu nhập và đánh giá mức độ rủi ro </w:t>
      </w:r>
      <w:r w:rsidRPr="00DD7B3B">
        <w:rPr>
          <w:rFonts w:ascii="Times New Roman" w:hAnsi="Times New Roman" w:cs="Times New Roman"/>
          <w:sz w:val="28"/>
          <w:szCs w:val="28"/>
        </w:rPr>
        <w:t>tín dụng</w:t>
      </w:r>
      <w:r w:rsidRPr="00DD7B3B">
        <w:rPr>
          <w:rFonts w:ascii="Times New Roman" w:hAnsi="Times New Roman" w:cs="Times New Roman"/>
          <w:sz w:val="28"/>
          <w:szCs w:val="28"/>
        </w:rPr>
        <w:t xml:space="preserve"> được như sau:</w:t>
      </w:r>
    </w:p>
    <w:tbl>
      <w:tblPr>
        <w:tblW w:w="9435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04"/>
        <w:gridCol w:w="1779"/>
        <w:gridCol w:w="1984"/>
        <w:gridCol w:w="1418"/>
        <w:gridCol w:w="2190"/>
      </w:tblGrid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 tuổi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 nhân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 hữu BĐS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 nhập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Rủi ro tín dụng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Ở cùng bố mẹ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 ly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Ở cùng bố mẹ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 ly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Ở cùng bố mẹ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sở hữu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 thân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thuê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D7B3B" w:rsidRPr="00971352" w:rsidTr="00DD7B3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kết hôn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Ở cùng bố mẹ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52" w:rsidRPr="00971352" w:rsidRDefault="00971352" w:rsidP="00DD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13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971352" w:rsidRPr="00DD7B3B" w:rsidRDefault="00971352" w:rsidP="00DD7B3B">
      <w:pPr>
        <w:pStyle w:val="NormalWeb"/>
        <w:numPr>
          <w:ilvl w:val="0"/>
          <w:numId w:val="7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DD7B3B">
        <w:rPr>
          <w:color w:val="000000"/>
          <w:sz w:val="28"/>
          <w:szCs w:val="28"/>
        </w:rPr>
        <w:t>Yêu cầu thực hiện bằng tay:</w:t>
      </w:r>
    </w:p>
    <w:p w:rsidR="00971352" w:rsidRPr="00DD7B3B" w:rsidRDefault="00971352" w:rsidP="00DD7B3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dựng cây quyết định bằng thuật toán ID3 sử dụng độ đo Entropy</w:t>
      </w:r>
    </w:p>
    <w:p w:rsidR="00971352" w:rsidRPr="00DD7B3B" w:rsidRDefault="00971352" w:rsidP="00DD7B3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Xây dựng cây CART sử dụng  chỉ số Gini Index</w:t>
      </w:r>
    </w:p>
    <w:p w:rsidR="00971352" w:rsidRPr="00DD7B3B" w:rsidRDefault="00971352" w:rsidP="00DD7B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3B">
        <w:rPr>
          <w:rFonts w:ascii="Times New Roman" w:hAnsi="Times New Roman" w:cs="Times New Roman"/>
          <w:sz w:val="28"/>
          <w:szCs w:val="28"/>
        </w:rPr>
        <w:t>Thực hiện lập trình với thư viện sklearn với phương pháp cây quyết định và rừng ngẫu nhiên để so sánh kết quả</w:t>
      </w:r>
    </w:p>
    <w:p w:rsidR="00DD7B3B" w:rsidRPr="00DD7B3B" w:rsidRDefault="00DD7B3B" w:rsidP="00DD7B3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DD7B3B">
        <w:rPr>
          <w:sz w:val="28"/>
          <w:szCs w:val="28"/>
        </w:rPr>
        <w:t xml:space="preserve">Gợi ý: </w:t>
      </w:r>
      <w:r w:rsidRPr="00DD7B3B">
        <w:rPr>
          <w:color w:val="000000"/>
          <w:sz w:val="28"/>
          <w:szCs w:val="28"/>
        </w:rPr>
        <w:t>Tiến hành chuyển dữ liệu độ tuổi và thu nhập sang kiểu định danh (rời rạc) theo K nhóm (ví dụ  K =3)</w:t>
      </w:r>
    </w:p>
    <w:p w:rsidR="00DD7B3B" w:rsidRPr="00DD7B3B" w:rsidRDefault="00DD7B3B" w:rsidP="00DD7B3B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6B3" w:rsidRPr="00DD7B3B" w:rsidRDefault="00FD36B3" w:rsidP="00DD7B3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D36B3" w:rsidRPr="00DD7B3B" w:rsidSect="00DD7B3B">
      <w:pgSz w:w="12240" w:h="15840"/>
      <w:pgMar w:top="426" w:right="1325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7EF"/>
    <w:multiLevelType w:val="hybridMultilevel"/>
    <w:tmpl w:val="0D74991E"/>
    <w:lvl w:ilvl="0" w:tplc="494A1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568FC"/>
    <w:multiLevelType w:val="hybridMultilevel"/>
    <w:tmpl w:val="8406530E"/>
    <w:lvl w:ilvl="0" w:tplc="494A1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76BEE"/>
    <w:multiLevelType w:val="hybridMultilevel"/>
    <w:tmpl w:val="8406530E"/>
    <w:lvl w:ilvl="0" w:tplc="494A1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C62B14"/>
    <w:multiLevelType w:val="hybridMultilevel"/>
    <w:tmpl w:val="320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416A2"/>
    <w:multiLevelType w:val="hybridMultilevel"/>
    <w:tmpl w:val="320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D0D9E"/>
    <w:multiLevelType w:val="hybridMultilevel"/>
    <w:tmpl w:val="320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E1D87"/>
    <w:multiLevelType w:val="hybridMultilevel"/>
    <w:tmpl w:val="8406530E"/>
    <w:lvl w:ilvl="0" w:tplc="494A1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4133E3"/>
    <w:multiLevelType w:val="hybridMultilevel"/>
    <w:tmpl w:val="E22EA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5740F8"/>
    <w:multiLevelType w:val="hybridMultilevel"/>
    <w:tmpl w:val="01A69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93"/>
    <w:rsid w:val="00234BE5"/>
    <w:rsid w:val="002E7006"/>
    <w:rsid w:val="005624D8"/>
    <w:rsid w:val="005B2996"/>
    <w:rsid w:val="006400DF"/>
    <w:rsid w:val="00866E67"/>
    <w:rsid w:val="00897F00"/>
    <w:rsid w:val="00900A00"/>
    <w:rsid w:val="0092064D"/>
    <w:rsid w:val="00971352"/>
    <w:rsid w:val="009F6C3E"/>
    <w:rsid w:val="00B73112"/>
    <w:rsid w:val="00B9299E"/>
    <w:rsid w:val="00BD574C"/>
    <w:rsid w:val="00C47773"/>
    <w:rsid w:val="00CB5A93"/>
    <w:rsid w:val="00DD7B3B"/>
    <w:rsid w:val="00E366B1"/>
    <w:rsid w:val="00ED4F5C"/>
    <w:rsid w:val="00EE46C3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2019-12-22T03:42:00Z</dcterms:created>
  <dcterms:modified xsi:type="dcterms:W3CDTF">2019-12-22T03:43:00Z</dcterms:modified>
</cp:coreProperties>
</file>