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E3CC7" w14:textId="77777777" w:rsidR="00FE6BED" w:rsidRPr="00FE6BED" w:rsidRDefault="00FE6BED" w:rsidP="00A40A6B">
      <w:pPr>
        <w:tabs>
          <w:tab w:val="left" w:pos="1630"/>
        </w:tabs>
        <w:rPr>
          <w:b/>
          <w:bCs/>
          <w:sz w:val="32"/>
          <w:szCs w:val="32"/>
          <w:lang w:val="en-IN"/>
        </w:rPr>
      </w:pPr>
      <w:r w:rsidRPr="00FE6BED">
        <w:rPr>
          <w:b/>
          <w:bCs/>
          <w:sz w:val="32"/>
          <w:szCs w:val="32"/>
          <w:lang w:val="en-IN"/>
        </w:rPr>
        <w:t>Computer Vision Based Air Quality Analysis Using Cloud-Connected Sensors</w:t>
      </w:r>
    </w:p>
    <w:p w14:paraId="253D0FB9" w14:textId="5173740B" w:rsidR="00145302" w:rsidRDefault="00145302" w:rsidP="00145302">
      <w:pPr>
        <w:pStyle w:val="BodyText"/>
        <w:spacing w:before="48"/>
        <w:jc w:val="center"/>
      </w:pPr>
      <w:r w:rsidRPr="00E5648C">
        <w:rPr>
          <w:noProof/>
          <w:sz w:val="24"/>
          <w:szCs w:val="24"/>
        </w:rPr>
        <mc:AlternateContent>
          <mc:Choice Requires="wps">
            <w:drawing>
              <wp:anchor distT="45720" distB="45720" distL="114300" distR="114300" simplePos="0" relativeHeight="251662336" behindDoc="0" locked="0" layoutInCell="1" allowOverlap="1" wp14:anchorId="74AE8FB6" wp14:editId="544A06C1">
                <wp:simplePos x="0" y="0"/>
                <wp:positionH relativeFrom="column">
                  <wp:posOffset>2263243</wp:posOffset>
                </wp:positionH>
                <wp:positionV relativeFrom="paragraph">
                  <wp:posOffset>150480</wp:posOffset>
                </wp:positionV>
                <wp:extent cx="2331720" cy="1043940"/>
                <wp:effectExtent l="0" t="0" r="0" b="3810"/>
                <wp:wrapSquare wrapText="bothSides"/>
                <wp:docPr id="368727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043940"/>
                        </a:xfrm>
                        <a:prstGeom prst="rect">
                          <a:avLst/>
                        </a:prstGeom>
                        <a:solidFill>
                          <a:srgbClr val="FFFFFF"/>
                        </a:solidFill>
                        <a:ln w="9525">
                          <a:noFill/>
                          <a:miter lim="800000"/>
                          <a:headEnd/>
                          <a:tailEnd/>
                        </a:ln>
                      </wps:spPr>
                      <wps:txbx>
                        <w:txbxContent>
                          <w:p w14:paraId="0947DBE7" w14:textId="77777777" w:rsidR="0047776C" w:rsidRDefault="0047776C" w:rsidP="00145302">
                            <w:pPr>
                              <w:rPr>
                                <w:sz w:val="24"/>
                                <w:szCs w:val="24"/>
                              </w:rPr>
                            </w:pPr>
                            <w:proofErr w:type="gramStart"/>
                            <w:r w:rsidRPr="0047776C">
                              <w:rPr>
                                <w:sz w:val="24"/>
                                <w:szCs w:val="24"/>
                              </w:rPr>
                              <w:t>ABHI.C.JOJI</w:t>
                            </w:r>
                            <w:proofErr w:type="gramEnd"/>
                          </w:p>
                          <w:p w14:paraId="52E33AE6" w14:textId="45773562" w:rsidR="00145302" w:rsidRPr="00882FF9" w:rsidRDefault="00145302" w:rsidP="00145302">
                            <w:pPr>
                              <w:rPr>
                                <w:sz w:val="24"/>
                                <w:szCs w:val="24"/>
                              </w:rPr>
                            </w:pPr>
                            <w:r w:rsidRPr="00882FF9">
                              <w:rPr>
                                <w:sz w:val="24"/>
                                <w:szCs w:val="24"/>
                              </w:rPr>
                              <w:t>Computer Science Engineering</w:t>
                            </w:r>
                          </w:p>
                          <w:p w14:paraId="725761BE" w14:textId="77777777" w:rsidR="00145302" w:rsidRPr="00882FF9" w:rsidRDefault="00145302" w:rsidP="00145302">
                            <w:pPr>
                              <w:rPr>
                                <w:sz w:val="24"/>
                                <w:szCs w:val="24"/>
                              </w:rPr>
                            </w:pPr>
                            <w:r w:rsidRPr="00882FF9">
                              <w:rPr>
                                <w:sz w:val="24"/>
                                <w:szCs w:val="24"/>
                              </w:rPr>
                              <w:t>Lovely professional university</w:t>
                            </w:r>
                          </w:p>
                          <w:p w14:paraId="1D4DAE36" w14:textId="77777777" w:rsidR="00145302" w:rsidRPr="00882FF9" w:rsidRDefault="00145302" w:rsidP="00145302">
                            <w:pPr>
                              <w:rPr>
                                <w:sz w:val="24"/>
                                <w:szCs w:val="24"/>
                              </w:rPr>
                            </w:pPr>
                            <w:r w:rsidRPr="00882FF9">
                              <w:rPr>
                                <w:sz w:val="24"/>
                                <w:szCs w:val="24"/>
                              </w:rPr>
                              <w:t>Jalandhar, Phagwara</w:t>
                            </w:r>
                          </w:p>
                          <w:p w14:paraId="3739301D" w14:textId="1D552957" w:rsidR="00145302" w:rsidRDefault="0047776C" w:rsidP="00145302">
                            <w:hyperlink r:id="rId6" w:history="1">
                              <w:r w:rsidRPr="00F25938">
                                <w:rPr>
                                  <w:rStyle w:val="Hyperlink"/>
                                </w:rPr>
                                <w:t>abhicjoji@gmail.com</w:t>
                              </w:r>
                            </w:hyperlink>
                          </w:p>
                          <w:p w14:paraId="610ABE17" w14:textId="77777777" w:rsidR="0047776C" w:rsidRDefault="0047776C" w:rsidP="001453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E8FB6" id="_x0000_t202" coordsize="21600,21600" o:spt="202" path="m,l,21600r21600,l21600,xe">
                <v:stroke joinstyle="miter"/>
                <v:path gradientshapeok="t" o:connecttype="rect"/>
              </v:shapetype>
              <v:shape id="Text Box 2" o:spid="_x0000_s1026" type="#_x0000_t202" style="position:absolute;left:0;text-align:left;margin-left:178.2pt;margin-top:11.85pt;width:183.6pt;height:8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" stroked="f">
                <v:textbox>
                  <w:txbxContent>
                    <w:p w14:paraId="0947DBE7" w14:textId="77777777" w:rsidR="0047776C" w:rsidRDefault="0047776C" w:rsidP="00145302">
                      <w:pPr>
                        <w:rPr>
                          <w:sz w:val="24"/>
                          <w:szCs w:val="24"/>
                        </w:rPr>
                      </w:pPr>
                      <w:proofErr w:type="gramStart"/>
                      <w:r w:rsidRPr="0047776C">
                        <w:rPr>
                          <w:sz w:val="24"/>
                          <w:szCs w:val="24"/>
                        </w:rPr>
                        <w:t>ABHI.C.JOJI</w:t>
                      </w:r>
                      <w:proofErr w:type="gramEnd"/>
                    </w:p>
                    <w:p w14:paraId="52E33AE6" w14:textId="45773562" w:rsidR="00145302" w:rsidRPr="00882FF9" w:rsidRDefault="00145302" w:rsidP="00145302">
                      <w:pPr>
                        <w:rPr>
                          <w:sz w:val="24"/>
                          <w:szCs w:val="24"/>
                        </w:rPr>
                      </w:pPr>
                      <w:r w:rsidRPr="00882FF9">
                        <w:rPr>
                          <w:sz w:val="24"/>
                          <w:szCs w:val="24"/>
                        </w:rPr>
                        <w:t>Computer Science Engineering</w:t>
                      </w:r>
                    </w:p>
                    <w:p w14:paraId="725761BE" w14:textId="77777777" w:rsidR="00145302" w:rsidRPr="00882FF9" w:rsidRDefault="00145302" w:rsidP="00145302">
                      <w:pPr>
                        <w:rPr>
                          <w:sz w:val="24"/>
                          <w:szCs w:val="24"/>
                        </w:rPr>
                      </w:pPr>
                      <w:r w:rsidRPr="00882FF9">
                        <w:rPr>
                          <w:sz w:val="24"/>
                          <w:szCs w:val="24"/>
                        </w:rPr>
                        <w:t>Lovely professional university</w:t>
                      </w:r>
                    </w:p>
                    <w:p w14:paraId="1D4DAE36" w14:textId="77777777" w:rsidR="00145302" w:rsidRPr="00882FF9" w:rsidRDefault="00145302" w:rsidP="00145302">
                      <w:pPr>
                        <w:rPr>
                          <w:sz w:val="24"/>
                          <w:szCs w:val="24"/>
                        </w:rPr>
                      </w:pPr>
                      <w:r w:rsidRPr="00882FF9">
                        <w:rPr>
                          <w:sz w:val="24"/>
                          <w:szCs w:val="24"/>
                        </w:rPr>
                        <w:t>Jalandhar, Phagwara</w:t>
                      </w:r>
                    </w:p>
                    <w:p w14:paraId="3739301D" w14:textId="1D552957" w:rsidR="00145302" w:rsidRDefault="0047776C" w:rsidP="00145302">
                      <w:hyperlink r:id="rId7" w:history="1">
                        <w:r w:rsidRPr="00F25938">
                          <w:rPr>
                            <w:rStyle w:val="Hyperlink"/>
                          </w:rPr>
                          <w:t>abhicjoji@gmail.com</w:t>
                        </w:r>
                      </w:hyperlink>
                    </w:p>
                    <w:p w14:paraId="610ABE17" w14:textId="77777777" w:rsidR="0047776C" w:rsidRDefault="0047776C" w:rsidP="00145302"/>
                  </w:txbxContent>
                </v:textbox>
                <w10:wrap type="square"/>
              </v:shape>
            </w:pict>
          </mc:Fallback>
        </mc:AlternateContent>
      </w:r>
    </w:p>
    <w:p w14:paraId="3290E634" w14:textId="4B96CE40" w:rsidR="00145302" w:rsidRPr="00882FF9" w:rsidRDefault="00145302" w:rsidP="00145302">
      <w:pPr>
        <w:rPr>
          <w:sz w:val="24"/>
          <w:szCs w:val="24"/>
        </w:rPr>
      </w:pPr>
      <w:r w:rsidRPr="00882FF9">
        <w:rPr>
          <w:sz w:val="24"/>
          <w:szCs w:val="24"/>
        </w:rPr>
        <w:t>Kotagiri Kulbhushan</w:t>
      </w:r>
    </w:p>
    <w:p w14:paraId="7BDC22FE" w14:textId="28F3DAB4" w:rsidR="00145302" w:rsidRPr="00882FF9" w:rsidRDefault="00145302" w:rsidP="00145302">
      <w:pPr>
        <w:rPr>
          <w:sz w:val="24"/>
          <w:szCs w:val="24"/>
        </w:rPr>
      </w:pPr>
      <w:r w:rsidRPr="00882FF9">
        <w:rPr>
          <w:sz w:val="24"/>
          <w:szCs w:val="24"/>
        </w:rPr>
        <w:t>Computer Science Engineering</w:t>
      </w:r>
    </w:p>
    <w:p w14:paraId="47375CC4" w14:textId="77777777" w:rsidR="00145302" w:rsidRPr="00882FF9" w:rsidRDefault="00145302" w:rsidP="00145302">
      <w:pPr>
        <w:rPr>
          <w:sz w:val="24"/>
          <w:szCs w:val="24"/>
        </w:rPr>
      </w:pPr>
      <w:r w:rsidRPr="00882FF9">
        <w:rPr>
          <w:sz w:val="24"/>
          <w:szCs w:val="24"/>
        </w:rPr>
        <w:t>Lovely professional university</w:t>
      </w:r>
    </w:p>
    <w:p w14:paraId="31EE93A9" w14:textId="77777777" w:rsidR="00145302" w:rsidRPr="00882FF9" w:rsidRDefault="00145302" w:rsidP="00145302">
      <w:pPr>
        <w:rPr>
          <w:sz w:val="24"/>
          <w:szCs w:val="24"/>
        </w:rPr>
      </w:pPr>
      <w:r w:rsidRPr="00882FF9">
        <w:rPr>
          <w:sz w:val="24"/>
          <w:szCs w:val="24"/>
        </w:rPr>
        <w:t>Jalandhar, Phagwara</w:t>
      </w:r>
    </w:p>
    <w:p w14:paraId="28A386AC" w14:textId="77777777" w:rsidR="00145302" w:rsidRPr="0047776C" w:rsidRDefault="00145302" w:rsidP="00145302">
      <w:pPr>
        <w:spacing w:line="360" w:lineRule="auto"/>
        <w:jc w:val="both"/>
        <w:rPr>
          <w:sz w:val="24"/>
          <w:szCs w:val="24"/>
        </w:rPr>
      </w:pPr>
      <w:hyperlink r:id="rId8" w:history="1">
        <w:r w:rsidRPr="0047776C">
          <w:rPr>
            <w:rStyle w:val="Hyperlink"/>
            <w:sz w:val="24"/>
            <w:szCs w:val="24"/>
          </w:rPr>
          <w:t>kulbhushankotagiri@gmail.com</w:t>
        </w:r>
      </w:hyperlink>
    </w:p>
    <w:p w14:paraId="24724AE1" w14:textId="0C562788" w:rsidR="00C772E7" w:rsidRDefault="00C104C5" w:rsidP="00406E63">
      <w:pPr>
        <w:rPr>
          <w:b/>
          <w:iCs/>
          <w:spacing w:val="-2"/>
          <w:sz w:val="24"/>
          <w:szCs w:val="24"/>
        </w:rPr>
      </w:pPr>
      <w:r>
        <w:rPr>
          <w:b/>
          <w:iCs/>
          <w:spacing w:val="-2"/>
          <w:sz w:val="24"/>
          <w:szCs w:val="24"/>
        </w:rPr>
        <w:t>1.</w:t>
      </w:r>
      <w:r w:rsidR="00865EA3" w:rsidRPr="00A90C42">
        <w:rPr>
          <w:b/>
          <w:iCs/>
          <w:spacing w:val="-2"/>
          <w:sz w:val="24"/>
          <w:szCs w:val="24"/>
        </w:rPr>
        <w:t>Abstract:</w:t>
      </w:r>
    </w:p>
    <w:p w14:paraId="4E8C4FDA" w14:textId="77777777" w:rsidR="00327016" w:rsidRPr="00327016" w:rsidRDefault="00327016" w:rsidP="00327016">
      <w:pPr>
        <w:spacing w:before="197"/>
        <w:ind w:right="38"/>
        <w:jc w:val="both"/>
        <w:rPr>
          <w:sz w:val="20"/>
          <w:szCs w:val="20"/>
          <w:lang w:val="en-IN"/>
        </w:rPr>
      </w:pPr>
      <w:r w:rsidRPr="00327016">
        <w:rPr>
          <w:sz w:val="20"/>
          <w:szCs w:val="20"/>
          <w:lang w:val="en-IN"/>
        </w:rPr>
        <w:t>This project introduces a novel computer vision-based methodology for estimating air pollution levels by analyzing environmental images, eliminating the need for conventional hardware-based air quality sensors. Leveraging advancements in image processing and cloud integration, the proposed system utilizes various visual characteristics within photographs—such as contrast, brightness, edge density, color saturation, and blue channel intensity—to infer the presence and severity of air pollutants. The input images are stored and retrieved through Google Drive, effectively simulating a distributed, cloud-connected sensor network that allows for real-time and remote data collection.</w:t>
      </w:r>
    </w:p>
    <w:p w14:paraId="77E03389" w14:textId="77777777" w:rsidR="00327016" w:rsidRPr="00327016" w:rsidRDefault="00327016" w:rsidP="00327016">
      <w:pPr>
        <w:spacing w:before="197"/>
        <w:ind w:right="38"/>
        <w:jc w:val="both"/>
        <w:rPr>
          <w:sz w:val="20"/>
          <w:szCs w:val="20"/>
          <w:lang w:val="en-IN"/>
        </w:rPr>
      </w:pPr>
      <w:r w:rsidRPr="00327016">
        <w:rPr>
          <w:sz w:val="20"/>
          <w:szCs w:val="20"/>
          <w:lang w:val="en-IN"/>
        </w:rPr>
        <w:t>OpenCV, a powerful open-source computer vision library, is employed for comprehensive image analysis and feature extraction. Key image features that correlate with pollution indicators are computed and analyzed to derive pollution scores. These scores are further categorized into qualitative air quality classes (e.g., Good, Moderate, Poor) to facilitate easy interpretation. Data visualization is accomplished through the use of matplotlib and seaborn libraries, providing intuitive graphical representations of pollution trends and feature distributions.</w:t>
      </w:r>
    </w:p>
    <w:p w14:paraId="612D464C" w14:textId="56AF2A8C" w:rsidR="000E242F" w:rsidRDefault="00D473DF" w:rsidP="007C3B56">
      <w:pPr>
        <w:pStyle w:val="Heading1"/>
        <w:spacing w:before="160"/>
        <w:ind w:left="0" w:right="-52"/>
        <w:jc w:val="both"/>
        <w:rPr>
          <w:b w:val="0"/>
          <w:bCs w:val="0"/>
          <w:sz w:val="20"/>
          <w:szCs w:val="20"/>
        </w:rPr>
      </w:pPr>
      <w:r w:rsidRPr="00D473DF">
        <w:rPr>
          <w:sz w:val="20"/>
          <w:szCs w:val="20"/>
        </w:rPr>
        <w:t>Key words:</w:t>
      </w:r>
      <w:r>
        <w:rPr>
          <w:b w:val="0"/>
          <w:bCs w:val="0"/>
          <w:sz w:val="20"/>
          <w:szCs w:val="20"/>
        </w:rPr>
        <w:t xml:space="preserve"> </w:t>
      </w:r>
      <w:r w:rsidR="000E242F" w:rsidRPr="000E242F">
        <w:rPr>
          <w:b w:val="0"/>
          <w:bCs w:val="0"/>
          <w:sz w:val="20"/>
          <w:szCs w:val="20"/>
        </w:rPr>
        <w:t>Air quality, computer vision, image processing, OpenCV, pollution detection, edge detection, Google Drive, environmental monitoring.</w:t>
      </w:r>
    </w:p>
    <w:p w14:paraId="344C31E5" w14:textId="3A480844" w:rsidR="00882FF9" w:rsidRPr="00A90C42" w:rsidRDefault="00546E74" w:rsidP="00C772E7">
      <w:pPr>
        <w:pStyle w:val="Heading1"/>
        <w:spacing w:before="160"/>
        <w:ind w:left="0"/>
        <w:rPr>
          <w:spacing w:val="-2"/>
        </w:rPr>
      </w:pPr>
      <w:r>
        <w:rPr>
          <w:spacing w:val="-2"/>
        </w:rPr>
        <w:t>2</w:t>
      </w:r>
      <w:r w:rsidR="00A82B2D">
        <w:rPr>
          <w:spacing w:val="-2"/>
        </w:rPr>
        <w:t>.</w:t>
      </w:r>
      <w:r w:rsidR="00865EA3" w:rsidRPr="00A90C42">
        <w:rPr>
          <w:spacing w:val="-2"/>
        </w:rPr>
        <w:t>INTRODUCTION:</w:t>
      </w:r>
    </w:p>
    <w:p w14:paraId="42BF9EEB" w14:textId="77777777" w:rsidR="007D5228" w:rsidRPr="007D5228" w:rsidRDefault="007D5228" w:rsidP="007C3B56">
      <w:pPr>
        <w:pStyle w:val="BodyText"/>
        <w:spacing w:before="82" w:line="228" w:lineRule="auto"/>
        <w:ind w:right="41"/>
        <w:jc w:val="both"/>
        <w:rPr>
          <w:lang w:val="en-IN"/>
        </w:rPr>
      </w:pPr>
      <w:r w:rsidRPr="007D5228">
        <w:rPr>
          <w:lang w:val="en-IN"/>
        </w:rPr>
        <w:t>Air quality has become an increasingly critical concern in both urban and rural areas due to escalating levels of pollution stemming from rapid industrialization, growing vehicular emissions, construction activities, and deforestation. The degradation of air quality poses serious threats not only to human health—leading to respiratory issues, cardiovascular diseases, and other chronic conditions—but also to the broader environmental ecosystem, affecting biodiversity, agriculture, and overall climate stability. As awareness about the consequences of air pollution grows, the need for effective and continuous air quality monitoring becomes more pressing.</w:t>
      </w:r>
    </w:p>
    <w:p w14:paraId="4C40811A" w14:textId="77777777" w:rsidR="007D5228" w:rsidRPr="007D5228" w:rsidRDefault="007D5228" w:rsidP="007C3B56">
      <w:pPr>
        <w:pStyle w:val="BodyText"/>
        <w:spacing w:before="82" w:line="228" w:lineRule="auto"/>
        <w:ind w:right="41"/>
        <w:jc w:val="both"/>
        <w:rPr>
          <w:lang w:val="en-IN"/>
        </w:rPr>
      </w:pPr>
      <w:r w:rsidRPr="007D5228">
        <w:rPr>
          <w:lang w:val="en-IN"/>
        </w:rPr>
        <w:t>Conventional air quality monitoring systems rely on sophisticated sensors and analytical instruments capable of measuring particulate matter (PM2.5, PM10), nitrogen dioxide (NO₂), sulfur dioxide (SO₂), ozone (O₃), and other pollutants. While these stations offer high accuracy, their deployment is often limited due to the high cost of equipment, installation, and maintenance. Additionally, their coverage is typically confined to urban centers or industrial zones, leaving large geographical areas under-monitored or completely unmonitored.</w:t>
      </w:r>
    </w:p>
    <w:p w14:paraId="68E14970" w14:textId="2663A5C8" w:rsidR="007D5228" w:rsidRDefault="007D5228" w:rsidP="007C3B56">
      <w:pPr>
        <w:pStyle w:val="BodyText"/>
        <w:spacing w:before="82" w:line="228" w:lineRule="auto"/>
        <w:ind w:right="41"/>
        <w:jc w:val="both"/>
        <w:rPr>
          <w:lang w:val="en-IN"/>
        </w:rPr>
      </w:pPr>
      <w:r w:rsidRPr="007D5228">
        <w:rPr>
          <w:lang w:val="en-IN"/>
        </w:rPr>
        <w:t>To address these limitations, this project proposes a cost-effective, scalable, and accessible alternative through the</w:t>
      </w:r>
    </w:p>
    <w:p w14:paraId="0044BA5D" w14:textId="77777777" w:rsidR="007D5228" w:rsidRDefault="007D5228" w:rsidP="007D5228">
      <w:pPr>
        <w:pStyle w:val="BodyText"/>
        <w:spacing w:before="82" w:line="228" w:lineRule="auto"/>
        <w:ind w:right="41"/>
        <w:rPr>
          <w:lang w:val="en-IN"/>
        </w:rPr>
      </w:pPr>
    </w:p>
    <w:p w14:paraId="1EF69745" w14:textId="77777777" w:rsidR="007D5228" w:rsidRDefault="007D5228" w:rsidP="00A40A6B">
      <w:pPr>
        <w:pStyle w:val="BodyText"/>
        <w:spacing w:before="82" w:line="228" w:lineRule="auto"/>
        <w:ind w:right="41"/>
        <w:rPr>
          <w:lang w:val="en-IN"/>
        </w:rPr>
      </w:pPr>
    </w:p>
    <w:p w14:paraId="09CBEE07" w14:textId="162F2057" w:rsidR="007D5228" w:rsidRDefault="007D5228" w:rsidP="007D5228">
      <w:pPr>
        <w:pStyle w:val="BodyText"/>
        <w:spacing w:before="82" w:line="228" w:lineRule="auto"/>
        <w:ind w:right="41"/>
        <w:rPr>
          <w:lang w:val="en-IN"/>
        </w:rPr>
      </w:pPr>
    </w:p>
    <w:p w14:paraId="4D151BD5" w14:textId="28F8785B" w:rsidR="007D5228" w:rsidRDefault="00CB1ED1" w:rsidP="007D5228">
      <w:pPr>
        <w:pStyle w:val="BodyText"/>
        <w:spacing w:before="82" w:line="228" w:lineRule="auto"/>
        <w:ind w:right="41"/>
        <w:rPr>
          <w:lang w:val="en-IN"/>
        </w:rPr>
      </w:pPr>
      <w:r w:rsidRPr="00E5648C">
        <w:rPr>
          <w:noProof/>
          <w:sz w:val="24"/>
          <w:szCs w:val="24"/>
        </w:rPr>
        <mc:AlternateContent>
          <mc:Choice Requires="wps">
            <w:drawing>
              <wp:anchor distT="45720" distB="45720" distL="114300" distR="114300" simplePos="0" relativeHeight="251664384" behindDoc="0" locked="0" layoutInCell="1" allowOverlap="1" wp14:anchorId="6C075A99" wp14:editId="76BA0FFE">
                <wp:simplePos x="0" y="0"/>
                <wp:positionH relativeFrom="column">
                  <wp:posOffset>944880</wp:posOffset>
                </wp:positionH>
                <wp:positionV relativeFrom="paragraph">
                  <wp:posOffset>311785</wp:posOffset>
                </wp:positionV>
                <wp:extent cx="2331720" cy="1043940"/>
                <wp:effectExtent l="0" t="0" r="0" b="3810"/>
                <wp:wrapSquare wrapText="bothSides"/>
                <wp:docPr id="14023649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043940"/>
                        </a:xfrm>
                        <a:prstGeom prst="rect">
                          <a:avLst/>
                        </a:prstGeom>
                        <a:solidFill>
                          <a:srgbClr val="FFFFFF"/>
                        </a:solidFill>
                        <a:ln w="9525">
                          <a:noFill/>
                          <a:miter lim="800000"/>
                          <a:headEnd/>
                          <a:tailEnd/>
                        </a:ln>
                      </wps:spPr>
                      <wps:txbx>
                        <w:txbxContent>
                          <w:p w14:paraId="211E86E0" w14:textId="2FD337CF" w:rsidR="00CB1ED1" w:rsidRDefault="00CB1ED1" w:rsidP="00CB1ED1">
                            <w:pPr>
                              <w:rPr>
                                <w:sz w:val="24"/>
                                <w:szCs w:val="24"/>
                              </w:rPr>
                            </w:pPr>
                            <w:r w:rsidRPr="00CB1ED1">
                              <w:rPr>
                                <w:sz w:val="24"/>
                                <w:szCs w:val="24"/>
                              </w:rPr>
                              <w:t>Aravindh Kishore</w:t>
                            </w:r>
                          </w:p>
                          <w:p w14:paraId="71937421" w14:textId="5A559ABF" w:rsidR="00CB1ED1" w:rsidRPr="00882FF9" w:rsidRDefault="00CB1ED1" w:rsidP="00CB1ED1">
                            <w:pPr>
                              <w:rPr>
                                <w:sz w:val="24"/>
                                <w:szCs w:val="24"/>
                              </w:rPr>
                            </w:pPr>
                            <w:r w:rsidRPr="00882FF9">
                              <w:rPr>
                                <w:sz w:val="24"/>
                                <w:szCs w:val="24"/>
                              </w:rPr>
                              <w:t>Computer Science Engineering</w:t>
                            </w:r>
                          </w:p>
                          <w:p w14:paraId="40DAF8AB" w14:textId="77777777" w:rsidR="00CB1ED1" w:rsidRPr="00882FF9" w:rsidRDefault="00CB1ED1" w:rsidP="00CB1ED1">
                            <w:pPr>
                              <w:rPr>
                                <w:sz w:val="24"/>
                                <w:szCs w:val="24"/>
                              </w:rPr>
                            </w:pPr>
                            <w:r w:rsidRPr="00882FF9">
                              <w:rPr>
                                <w:sz w:val="24"/>
                                <w:szCs w:val="24"/>
                              </w:rPr>
                              <w:t>Lovely professional university</w:t>
                            </w:r>
                          </w:p>
                          <w:p w14:paraId="2B829A81" w14:textId="77777777" w:rsidR="00CB1ED1" w:rsidRPr="00882FF9" w:rsidRDefault="00CB1ED1" w:rsidP="00CB1ED1">
                            <w:pPr>
                              <w:rPr>
                                <w:sz w:val="24"/>
                                <w:szCs w:val="24"/>
                              </w:rPr>
                            </w:pPr>
                            <w:r w:rsidRPr="00882FF9">
                              <w:rPr>
                                <w:sz w:val="24"/>
                                <w:szCs w:val="24"/>
                              </w:rPr>
                              <w:t>Jalandhar, Phagwara</w:t>
                            </w:r>
                          </w:p>
                          <w:p w14:paraId="3500EC8F" w14:textId="383888ED" w:rsidR="00CB1ED1" w:rsidRDefault="00CB1ED1" w:rsidP="00CB1ED1">
                            <w:hyperlink r:id="rId9" w:history="1">
                              <w:r w:rsidRPr="00676F4E">
                                <w:rPr>
                                  <w:rStyle w:val="Hyperlink"/>
                                </w:rPr>
                                <w:t>aravindhkishore111@gmail.com</w:t>
                              </w:r>
                            </w:hyperlink>
                          </w:p>
                          <w:p w14:paraId="0D1E1FCB" w14:textId="77777777" w:rsidR="00CB1ED1" w:rsidRDefault="00CB1ED1" w:rsidP="00CB1E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75A99" id="_x0000_s1027" type="#_x0000_t202" style="position:absolute;margin-left:74.4pt;margin-top:24.55pt;width:183.6pt;height:82.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" stroked="f">
                <v:textbox>
                  <w:txbxContent>
                    <w:p w14:paraId="211E86E0" w14:textId="2FD337CF" w:rsidR="00CB1ED1" w:rsidRDefault="00CB1ED1" w:rsidP="00CB1ED1">
                      <w:pPr>
                        <w:rPr>
                          <w:sz w:val="24"/>
                          <w:szCs w:val="24"/>
                        </w:rPr>
                      </w:pPr>
                      <w:r w:rsidRPr="00CB1ED1">
                        <w:rPr>
                          <w:sz w:val="24"/>
                          <w:szCs w:val="24"/>
                        </w:rPr>
                        <w:t>Aravindh Kishore</w:t>
                      </w:r>
                    </w:p>
                    <w:p w14:paraId="71937421" w14:textId="5A559ABF" w:rsidR="00CB1ED1" w:rsidRPr="00882FF9" w:rsidRDefault="00CB1ED1" w:rsidP="00CB1ED1">
                      <w:pPr>
                        <w:rPr>
                          <w:sz w:val="24"/>
                          <w:szCs w:val="24"/>
                        </w:rPr>
                      </w:pPr>
                      <w:r w:rsidRPr="00882FF9">
                        <w:rPr>
                          <w:sz w:val="24"/>
                          <w:szCs w:val="24"/>
                        </w:rPr>
                        <w:t>Computer Science Engineering</w:t>
                      </w:r>
                    </w:p>
                    <w:p w14:paraId="40DAF8AB" w14:textId="77777777" w:rsidR="00CB1ED1" w:rsidRPr="00882FF9" w:rsidRDefault="00CB1ED1" w:rsidP="00CB1ED1">
                      <w:pPr>
                        <w:rPr>
                          <w:sz w:val="24"/>
                          <w:szCs w:val="24"/>
                        </w:rPr>
                      </w:pPr>
                      <w:r w:rsidRPr="00882FF9">
                        <w:rPr>
                          <w:sz w:val="24"/>
                          <w:szCs w:val="24"/>
                        </w:rPr>
                        <w:t>Lovely professional university</w:t>
                      </w:r>
                    </w:p>
                    <w:p w14:paraId="2B829A81" w14:textId="77777777" w:rsidR="00CB1ED1" w:rsidRPr="00882FF9" w:rsidRDefault="00CB1ED1" w:rsidP="00CB1ED1">
                      <w:pPr>
                        <w:rPr>
                          <w:sz w:val="24"/>
                          <w:szCs w:val="24"/>
                        </w:rPr>
                      </w:pPr>
                      <w:r w:rsidRPr="00882FF9">
                        <w:rPr>
                          <w:sz w:val="24"/>
                          <w:szCs w:val="24"/>
                        </w:rPr>
                        <w:t>Jalandhar, Phagwara</w:t>
                      </w:r>
                    </w:p>
                    <w:p w14:paraId="3500EC8F" w14:textId="383888ED" w:rsidR="00CB1ED1" w:rsidRDefault="00CB1ED1" w:rsidP="00CB1ED1">
                      <w:hyperlink r:id="rId10" w:history="1">
                        <w:r w:rsidRPr="00676F4E">
                          <w:rPr>
                            <w:rStyle w:val="Hyperlink"/>
                          </w:rPr>
                          <w:t>aravindhkishore111@gmail.com</w:t>
                        </w:r>
                      </w:hyperlink>
                    </w:p>
                    <w:p w14:paraId="0D1E1FCB" w14:textId="77777777" w:rsidR="00CB1ED1" w:rsidRDefault="00CB1ED1" w:rsidP="00CB1ED1"/>
                  </w:txbxContent>
                </v:textbox>
                <w10:wrap type="square"/>
              </v:shape>
            </w:pict>
          </mc:Fallback>
        </mc:AlternateContent>
      </w:r>
    </w:p>
    <w:p w14:paraId="5D299042" w14:textId="7458D139" w:rsidR="007D5228" w:rsidRDefault="007D5228" w:rsidP="007D5228">
      <w:pPr>
        <w:pStyle w:val="BodyText"/>
        <w:spacing w:before="82" w:line="228" w:lineRule="auto"/>
        <w:ind w:right="41"/>
        <w:rPr>
          <w:lang w:val="en-IN"/>
        </w:rPr>
      </w:pPr>
    </w:p>
    <w:p w14:paraId="61A59337" w14:textId="59FDD66A" w:rsidR="007D5228" w:rsidRPr="007D5228" w:rsidRDefault="007D5228" w:rsidP="00C104C5">
      <w:pPr>
        <w:pStyle w:val="BodyText"/>
        <w:spacing w:before="82" w:line="228" w:lineRule="auto"/>
        <w:ind w:right="41"/>
        <w:jc w:val="both"/>
        <w:rPr>
          <w:lang w:val="en-IN"/>
        </w:rPr>
      </w:pPr>
      <w:r w:rsidRPr="007D5228">
        <w:rPr>
          <w:lang w:val="en-IN"/>
        </w:rPr>
        <w:t>use of computer vision techniques and cloud-based technologies. The core idea is to analyze environmental images—captured by camera sensors or mobile devices—and extract visual indicators correlated with air pollution levels. Common visual cues such as reduced edge sharpness, color dullness, haze formation, and diminished contrast can serve as indirect yet meaningful metrics for assessing air quality.</w:t>
      </w:r>
    </w:p>
    <w:p w14:paraId="280D9DD7" w14:textId="77777777" w:rsidR="007D5228" w:rsidRPr="007D5228" w:rsidRDefault="007D5228" w:rsidP="00C104C5">
      <w:pPr>
        <w:pStyle w:val="BodyText"/>
        <w:spacing w:before="82" w:line="228" w:lineRule="auto"/>
        <w:ind w:right="41"/>
        <w:jc w:val="both"/>
        <w:rPr>
          <w:lang w:val="en-IN"/>
        </w:rPr>
      </w:pPr>
      <w:r w:rsidRPr="007D5228">
        <w:rPr>
          <w:lang w:val="en-IN"/>
        </w:rPr>
        <w:t>In this system, images are collected and stored using Google Drive, simulating a cloud-connected sensor network. This setup allows for centralized data storage, easy access, and potential real-time analysis from geographically distributed sources. The image processing tasks, including feature extraction and analysis, are performed using Python libraries such as OpenCV, matplotlib, and seaborn. OpenCV is used for detecting features like edge density, brightness, and contrast, while visualization libraries help interpret and display trends in pollution-related features.</w:t>
      </w:r>
    </w:p>
    <w:p w14:paraId="2D6D1A6C" w14:textId="77777777" w:rsidR="007D5228" w:rsidRPr="007D5228" w:rsidRDefault="007D5228" w:rsidP="00C104C5">
      <w:pPr>
        <w:pStyle w:val="BodyText"/>
        <w:spacing w:before="82" w:line="228" w:lineRule="auto"/>
        <w:ind w:right="41"/>
        <w:jc w:val="both"/>
        <w:rPr>
          <w:lang w:val="en-IN"/>
        </w:rPr>
      </w:pPr>
      <w:r w:rsidRPr="007D5228">
        <w:rPr>
          <w:lang w:val="en-IN"/>
        </w:rPr>
        <w:t>The ultimate objective of this project is to evaluate the feasibility and accuracy of using visual features from environmental images to determine pollution levels and classify air quality into categories such as Good, Moderate, or Poor. This approach offers a promising pathway for large-scale, low-cost air monitoring, especially in regions where conventional infrastructure is lacking or infeasible.</w:t>
      </w:r>
    </w:p>
    <w:p w14:paraId="10C2CE27" w14:textId="45C3380F" w:rsidR="00511B6A" w:rsidRPr="00A90C42" w:rsidRDefault="00546E74" w:rsidP="00C104C5">
      <w:pPr>
        <w:pStyle w:val="BodyText"/>
        <w:spacing w:before="82" w:line="228" w:lineRule="auto"/>
        <w:ind w:right="41"/>
        <w:jc w:val="both"/>
        <w:rPr>
          <w:b/>
          <w:bCs/>
          <w:sz w:val="24"/>
          <w:szCs w:val="24"/>
          <w:lang w:val="en-IN"/>
        </w:rPr>
      </w:pPr>
      <w:r>
        <w:rPr>
          <w:b/>
          <w:bCs/>
          <w:sz w:val="24"/>
          <w:szCs w:val="24"/>
          <w:lang w:val="en-IN"/>
        </w:rPr>
        <w:t>3.</w:t>
      </w:r>
      <w:r w:rsidR="00511B6A" w:rsidRPr="00A90C42">
        <w:rPr>
          <w:b/>
          <w:bCs/>
          <w:sz w:val="24"/>
          <w:szCs w:val="24"/>
          <w:lang w:val="en-IN"/>
        </w:rPr>
        <w:t>Literature Review:</w:t>
      </w:r>
    </w:p>
    <w:p w14:paraId="1C6B68EA" w14:textId="77777777" w:rsidR="00511B6A" w:rsidRPr="00131C97" w:rsidRDefault="00511B6A" w:rsidP="00C104C5">
      <w:pPr>
        <w:pStyle w:val="NormalWeb"/>
        <w:numPr>
          <w:ilvl w:val="0"/>
          <w:numId w:val="12"/>
        </w:numPr>
        <w:jc w:val="both"/>
        <w:rPr>
          <w:sz w:val="20"/>
          <w:szCs w:val="20"/>
        </w:rPr>
      </w:pPr>
      <w:r w:rsidRPr="00131C97">
        <w:rPr>
          <w:rStyle w:val="Strong"/>
          <w:sz w:val="20"/>
          <w:szCs w:val="20"/>
        </w:rPr>
        <w:t>Image-based Air Quality Monitoring:</w:t>
      </w:r>
      <w:r w:rsidRPr="00131C97">
        <w:rPr>
          <w:sz w:val="20"/>
          <w:szCs w:val="20"/>
        </w:rPr>
        <w:br/>
        <w:t>Recent research suggests that air quality can be inferred from visual indicators present in environmental images. Variables such as visibility, haze presence, sky blueness, and contrast offer clues about particulate matter concentrations.</w:t>
      </w:r>
    </w:p>
    <w:p w14:paraId="5FA49C11" w14:textId="77777777" w:rsidR="00511B6A" w:rsidRPr="00131C97" w:rsidRDefault="00511B6A" w:rsidP="00C104C5">
      <w:pPr>
        <w:pStyle w:val="NormalWeb"/>
        <w:numPr>
          <w:ilvl w:val="0"/>
          <w:numId w:val="12"/>
        </w:numPr>
        <w:jc w:val="both"/>
        <w:rPr>
          <w:sz w:val="20"/>
          <w:szCs w:val="20"/>
        </w:rPr>
      </w:pPr>
      <w:r w:rsidRPr="00131C97">
        <w:rPr>
          <w:rStyle w:val="Strong"/>
          <w:sz w:val="20"/>
          <w:szCs w:val="20"/>
        </w:rPr>
        <w:t>OpenCV for Pollution Detection:</w:t>
      </w:r>
      <w:r w:rsidRPr="00131C97">
        <w:rPr>
          <w:sz w:val="20"/>
          <w:szCs w:val="20"/>
        </w:rPr>
        <w:br/>
        <w:t>OpenCV has proven effective in analyzing image features like contrast, edges, and color components. In particular, the use of Canny edge detection and color channel analysis allows for computational estimation of environmental clarity.</w:t>
      </w:r>
    </w:p>
    <w:p w14:paraId="490427D2" w14:textId="77777777" w:rsidR="00511B6A" w:rsidRPr="00131C97" w:rsidRDefault="00511B6A" w:rsidP="00C104C5">
      <w:pPr>
        <w:pStyle w:val="NormalWeb"/>
        <w:numPr>
          <w:ilvl w:val="0"/>
          <w:numId w:val="12"/>
        </w:numPr>
        <w:jc w:val="both"/>
        <w:rPr>
          <w:sz w:val="20"/>
          <w:szCs w:val="20"/>
        </w:rPr>
      </w:pPr>
      <w:r w:rsidRPr="00131C97">
        <w:rPr>
          <w:rStyle w:val="Strong"/>
          <w:sz w:val="20"/>
          <w:szCs w:val="20"/>
        </w:rPr>
        <w:t>Cloud-Connected Monitoring Systems:</w:t>
      </w:r>
      <w:r w:rsidRPr="00131C97">
        <w:rPr>
          <w:sz w:val="20"/>
          <w:szCs w:val="20"/>
        </w:rPr>
        <w:br/>
        <w:t>The integration of IoT and cloud services has led to smarter environmental monitoring frameworks. By simulating cloud-connected sensors through Google Drive, this project explores scalable and real-time environmental sensing systems using low-cost infrastructure.</w:t>
      </w:r>
    </w:p>
    <w:p w14:paraId="2F566AE1" w14:textId="7A87805E" w:rsidR="00FF04CC" w:rsidRPr="00A82B2D" w:rsidRDefault="004F4672" w:rsidP="00C104C5">
      <w:pPr>
        <w:pStyle w:val="BodyText"/>
        <w:spacing w:before="91" w:line="276" w:lineRule="auto"/>
        <w:jc w:val="both"/>
        <w:rPr>
          <w:b/>
          <w:bCs/>
          <w:sz w:val="24"/>
          <w:szCs w:val="24"/>
        </w:rPr>
      </w:pPr>
      <w:r>
        <w:rPr>
          <w:b/>
          <w:bCs/>
          <w:sz w:val="24"/>
          <w:szCs w:val="24"/>
        </w:rPr>
        <w:t>4</w:t>
      </w:r>
      <w:r w:rsidR="00A82B2D" w:rsidRPr="00A82B2D">
        <w:rPr>
          <w:b/>
          <w:bCs/>
          <w:sz w:val="24"/>
          <w:szCs w:val="24"/>
        </w:rPr>
        <w:t>.</w:t>
      </w:r>
      <w:r w:rsidR="006920E6" w:rsidRPr="00A82B2D">
        <w:rPr>
          <w:b/>
          <w:bCs/>
          <w:sz w:val="24"/>
          <w:szCs w:val="24"/>
        </w:rPr>
        <w:t xml:space="preserve"> </w:t>
      </w:r>
      <w:r w:rsidR="00FF04CC" w:rsidRPr="00A82B2D">
        <w:rPr>
          <w:b/>
          <w:bCs/>
          <w:sz w:val="24"/>
          <w:szCs w:val="24"/>
        </w:rPr>
        <w:t>Methodology:</w:t>
      </w:r>
    </w:p>
    <w:p w14:paraId="5F275CCA" w14:textId="52E43D04" w:rsidR="0055103A" w:rsidRDefault="0055103A" w:rsidP="00C104C5">
      <w:pPr>
        <w:pStyle w:val="BodyText"/>
        <w:spacing w:before="91" w:line="276" w:lineRule="auto"/>
        <w:jc w:val="both"/>
      </w:pPr>
      <w:r>
        <w:t xml:space="preserve">The methodology involves the design of a rule-based image analysis system that extracts environmental metrics from uploaded images. These images represent different air quality conditions such as clear skies or smog-heavy environments. </w:t>
      </w:r>
      <w:r>
        <w:lastRenderedPageBreak/>
        <w:t>The project pipeline includes:</w:t>
      </w:r>
    </w:p>
    <w:p w14:paraId="5FD4627B" w14:textId="77777777" w:rsidR="0055103A" w:rsidRDefault="0055103A" w:rsidP="007C3B56">
      <w:pPr>
        <w:pStyle w:val="BodyText"/>
        <w:numPr>
          <w:ilvl w:val="0"/>
          <w:numId w:val="22"/>
        </w:numPr>
        <w:spacing w:before="91" w:line="276" w:lineRule="auto"/>
        <w:jc w:val="both"/>
      </w:pPr>
      <w:r>
        <w:t>Collecting sample environmental images.</w:t>
      </w:r>
    </w:p>
    <w:p w14:paraId="68E4E60B" w14:textId="77777777" w:rsidR="0007234C" w:rsidRDefault="0055103A" w:rsidP="007C3B56">
      <w:pPr>
        <w:pStyle w:val="BodyText"/>
        <w:numPr>
          <w:ilvl w:val="0"/>
          <w:numId w:val="22"/>
        </w:numPr>
        <w:spacing w:before="91" w:line="276" w:lineRule="auto"/>
        <w:jc w:val="both"/>
      </w:pPr>
      <w:r>
        <w:t>Uploading them to Google Drive as a simulated cloud sensor hub.</w:t>
      </w:r>
    </w:p>
    <w:p w14:paraId="5027F285" w14:textId="77777777" w:rsidR="0007234C" w:rsidRDefault="0055103A" w:rsidP="007C3B56">
      <w:pPr>
        <w:pStyle w:val="BodyText"/>
        <w:numPr>
          <w:ilvl w:val="0"/>
          <w:numId w:val="22"/>
        </w:numPr>
        <w:spacing w:before="91" w:line="276" w:lineRule="auto"/>
        <w:jc w:val="both"/>
      </w:pPr>
      <w:r>
        <w:t>Accessing images in Google Colab using mounted drive.</w:t>
      </w:r>
    </w:p>
    <w:p w14:paraId="06650821" w14:textId="77777777" w:rsidR="0007234C" w:rsidRDefault="0055103A" w:rsidP="007C3B56">
      <w:pPr>
        <w:pStyle w:val="BodyText"/>
        <w:numPr>
          <w:ilvl w:val="0"/>
          <w:numId w:val="22"/>
        </w:numPr>
        <w:spacing w:before="91" w:line="276" w:lineRule="auto"/>
        <w:jc w:val="both"/>
      </w:pPr>
      <w:r>
        <w:t>Processing images using OpenCV to calculate key metrics: brightness, contrast, edge detection, blue intensity, and saturation.</w:t>
      </w:r>
    </w:p>
    <w:p w14:paraId="6625E19A" w14:textId="77777777" w:rsidR="0007234C" w:rsidRDefault="0055103A" w:rsidP="007C3B56">
      <w:pPr>
        <w:pStyle w:val="BodyText"/>
        <w:numPr>
          <w:ilvl w:val="0"/>
          <w:numId w:val="22"/>
        </w:numPr>
        <w:spacing w:before="91" w:line="276" w:lineRule="auto"/>
        <w:jc w:val="both"/>
      </w:pPr>
      <w:r>
        <w:t>Computing a pollution score based on these visual features.</w:t>
      </w:r>
    </w:p>
    <w:p w14:paraId="62BD4BC1" w14:textId="77777777" w:rsidR="0007234C" w:rsidRDefault="0055103A" w:rsidP="007C3B56">
      <w:pPr>
        <w:pStyle w:val="BodyText"/>
        <w:numPr>
          <w:ilvl w:val="0"/>
          <w:numId w:val="22"/>
        </w:numPr>
        <w:spacing w:before="91" w:line="276" w:lineRule="auto"/>
        <w:jc w:val="both"/>
      </w:pPr>
      <w:r>
        <w:t>Classifying air quality into categories such as Excellent, Good, Moderate, or Poor.</w:t>
      </w:r>
    </w:p>
    <w:p w14:paraId="6FD1BBE7" w14:textId="1445BB6D" w:rsidR="00EA1D02" w:rsidRDefault="0055103A" w:rsidP="007C3B56">
      <w:pPr>
        <w:pStyle w:val="BodyText"/>
        <w:numPr>
          <w:ilvl w:val="0"/>
          <w:numId w:val="22"/>
        </w:numPr>
        <w:spacing w:before="91" w:line="276" w:lineRule="auto"/>
        <w:jc w:val="both"/>
      </w:pPr>
      <w:r>
        <w:t xml:space="preserve">Visualizing the results and saving them as CSV for </w:t>
      </w:r>
      <w:r w:rsidR="00FF3646">
        <w:t xml:space="preserve">further </w:t>
      </w:r>
      <w:r w:rsidR="00C104C5">
        <w:t>analysis</w:t>
      </w:r>
    </w:p>
    <w:p w14:paraId="0966501D" w14:textId="52340230" w:rsidR="00C104C5" w:rsidRDefault="00C104C5" w:rsidP="00C104C5">
      <w:pPr>
        <w:pStyle w:val="BodyText"/>
        <w:spacing w:before="91" w:line="276" w:lineRule="auto"/>
        <w:ind w:left="720"/>
        <w:jc w:val="both"/>
      </w:pPr>
      <w:r w:rsidRPr="002C7D55">
        <w:rPr>
          <w:b/>
          <w:bCs/>
          <w:i/>
          <w:iCs/>
          <w:noProof/>
          <w:sz w:val="24"/>
          <w:szCs w:val="24"/>
        </w:rPr>
        <w:drawing>
          <wp:inline distT="0" distB="0" distL="0" distR="0" wp14:anchorId="3044D11E" wp14:editId="75F74C33">
            <wp:extent cx="2244090" cy="4759364"/>
            <wp:effectExtent l="0" t="0" r="3810" b="3175"/>
            <wp:docPr id="7296997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9976" name="Picture 1" descr="A diagram of a proces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04" cy="4762786"/>
                    </a:xfrm>
                    <a:prstGeom prst="rect">
                      <a:avLst/>
                    </a:prstGeom>
                  </pic:spPr>
                </pic:pic>
              </a:graphicData>
            </a:graphic>
          </wp:inline>
        </w:drawing>
      </w:r>
    </w:p>
    <w:p w14:paraId="34E951E3" w14:textId="77777777" w:rsidR="00D473DF" w:rsidRPr="0007234C" w:rsidRDefault="00D473DF" w:rsidP="00C104C5">
      <w:pPr>
        <w:pStyle w:val="BodyText"/>
        <w:spacing w:before="91" w:line="276" w:lineRule="auto"/>
        <w:ind w:left="720"/>
        <w:jc w:val="both"/>
      </w:pPr>
    </w:p>
    <w:p w14:paraId="4346EA52" w14:textId="27EE8F12" w:rsidR="00B471D4" w:rsidRPr="007D108B" w:rsidRDefault="005F5769" w:rsidP="005F5769">
      <w:pPr>
        <w:pStyle w:val="BodyText"/>
        <w:spacing w:before="91"/>
        <w:rPr>
          <w:b/>
          <w:bCs/>
          <w:sz w:val="22"/>
          <w:szCs w:val="22"/>
          <w:lang w:val="en-IN"/>
        </w:rPr>
      </w:pPr>
      <w:r>
        <w:rPr>
          <w:b/>
          <w:bCs/>
          <w:sz w:val="22"/>
          <w:szCs w:val="22"/>
        </w:rPr>
        <w:t xml:space="preserve">     </w:t>
      </w:r>
      <w:r w:rsidR="007D108B">
        <w:rPr>
          <w:b/>
          <w:bCs/>
          <w:sz w:val="22"/>
          <w:szCs w:val="22"/>
        </w:rPr>
        <w:tab/>
      </w:r>
      <w:r w:rsidR="007D108B">
        <w:rPr>
          <w:b/>
          <w:bCs/>
          <w:sz w:val="22"/>
          <w:szCs w:val="22"/>
        </w:rPr>
        <w:tab/>
      </w:r>
      <w:r>
        <w:rPr>
          <w:b/>
          <w:bCs/>
          <w:sz w:val="22"/>
          <w:szCs w:val="22"/>
        </w:rPr>
        <w:t xml:space="preserve">  </w:t>
      </w:r>
      <w:r w:rsidR="007D108B" w:rsidRPr="007D108B">
        <w:rPr>
          <w:b/>
          <w:bCs/>
          <w:sz w:val="22"/>
          <w:szCs w:val="22"/>
          <w:lang w:val="en-IN"/>
        </w:rPr>
        <w:t>Figure 1: System Flow Diagram</w:t>
      </w:r>
    </w:p>
    <w:p w14:paraId="5C22863A" w14:textId="35FF191E" w:rsidR="00AB7816" w:rsidRPr="00683754" w:rsidRDefault="00AB7816" w:rsidP="00C104C5">
      <w:pPr>
        <w:pStyle w:val="BodyText"/>
        <w:spacing w:before="91"/>
        <w:jc w:val="both"/>
        <w:rPr>
          <w:sz w:val="24"/>
          <w:szCs w:val="24"/>
        </w:rPr>
      </w:pPr>
      <w:r w:rsidRPr="00AB7816">
        <w:rPr>
          <w:b/>
          <w:bCs/>
          <w:sz w:val="22"/>
          <w:szCs w:val="22"/>
        </w:rPr>
        <w:t xml:space="preserve"> </w:t>
      </w:r>
      <w:r w:rsidR="004F4672">
        <w:rPr>
          <w:b/>
          <w:bCs/>
          <w:sz w:val="22"/>
          <w:szCs w:val="22"/>
        </w:rPr>
        <w:t>5</w:t>
      </w:r>
      <w:r w:rsidR="00A82B2D">
        <w:rPr>
          <w:b/>
          <w:bCs/>
          <w:sz w:val="22"/>
          <w:szCs w:val="22"/>
        </w:rPr>
        <w:t>.</w:t>
      </w:r>
      <w:r w:rsidRPr="00683754">
        <w:rPr>
          <w:b/>
          <w:bCs/>
          <w:sz w:val="24"/>
          <w:szCs w:val="24"/>
        </w:rPr>
        <w:t>Data Collection:</w:t>
      </w:r>
    </w:p>
    <w:p w14:paraId="72FB0F24" w14:textId="22778DA4" w:rsidR="00D72446" w:rsidRDefault="00555E24" w:rsidP="00C104C5">
      <w:pPr>
        <w:pStyle w:val="BodyText"/>
        <w:spacing w:before="91"/>
        <w:ind w:left="720"/>
        <w:jc w:val="both"/>
        <w:rPr>
          <w:lang w:val="en-IN"/>
        </w:rPr>
      </w:pPr>
      <w:r w:rsidRPr="00555E24">
        <w:rPr>
          <w:lang w:val="en-IN"/>
        </w:rPr>
        <w:t xml:space="preserve">The images were sourced from public environmental datasets and manually captured scenarios. They include both clear and polluted atmospheric conditions. The image files were uploaded to Google Drive in organized folders for easy access and </w:t>
      </w:r>
      <w:r w:rsidR="002E256B">
        <w:rPr>
          <w:lang w:val="en-IN"/>
        </w:rPr>
        <w:t>labelling.</w:t>
      </w:r>
    </w:p>
    <w:p w14:paraId="718F472B" w14:textId="77777777" w:rsidR="00B471D4" w:rsidRDefault="00B471D4" w:rsidP="00463464">
      <w:pPr>
        <w:pStyle w:val="BodyText"/>
        <w:spacing w:before="91"/>
        <w:ind w:left="720"/>
        <w:rPr>
          <w:lang w:val="en-IN"/>
        </w:rPr>
      </w:pPr>
    </w:p>
    <w:p w14:paraId="3A01099C" w14:textId="77777777" w:rsidR="00B471D4" w:rsidRDefault="00B471D4" w:rsidP="00463464">
      <w:pPr>
        <w:pStyle w:val="BodyText"/>
        <w:spacing w:before="91"/>
        <w:ind w:left="720"/>
        <w:rPr>
          <w:lang w:val="en-IN"/>
        </w:rPr>
      </w:pPr>
    </w:p>
    <w:p w14:paraId="5C71C0BC" w14:textId="77777777" w:rsidR="00B471D4" w:rsidRPr="00463464" w:rsidRDefault="00B471D4" w:rsidP="00463464">
      <w:pPr>
        <w:pStyle w:val="BodyText"/>
        <w:spacing w:before="91"/>
        <w:ind w:left="720"/>
        <w:rPr>
          <w:lang w:val="en-IN"/>
        </w:rPr>
      </w:pPr>
    </w:p>
    <w:p w14:paraId="2480CC72" w14:textId="77777777" w:rsidR="009C56F3" w:rsidRDefault="00AA4305" w:rsidP="00932A86">
      <w:pPr>
        <w:pStyle w:val="BodyText"/>
        <w:spacing w:before="91"/>
        <w:ind w:firstLine="720"/>
        <w:jc w:val="both"/>
        <w:rPr>
          <w:b/>
          <w:bCs/>
          <w:sz w:val="22"/>
          <w:szCs w:val="22"/>
        </w:rPr>
      </w:pPr>
      <w:r w:rsidRPr="00D72446">
        <w:rPr>
          <w:b/>
          <w:bCs/>
          <w:sz w:val="22"/>
          <w:szCs w:val="22"/>
        </w:rPr>
        <w:t>Importing Libraries</w:t>
      </w:r>
      <w:r w:rsidR="00FF04CC" w:rsidRPr="00D72446">
        <w:rPr>
          <w:b/>
          <w:bCs/>
          <w:sz w:val="22"/>
          <w:szCs w:val="22"/>
        </w:rPr>
        <w:t>:</w:t>
      </w:r>
    </w:p>
    <w:p w14:paraId="38830259" w14:textId="77777777" w:rsidR="00F2137B" w:rsidRPr="00F2137B" w:rsidRDefault="00F2137B" w:rsidP="00932A86">
      <w:pPr>
        <w:pStyle w:val="BodyText"/>
        <w:numPr>
          <w:ilvl w:val="0"/>
          <w:numId w:val="23"/>
        </w:numPr>
        <w:spacing w:before="91"/>
        <w:jc w:val="both"/>
        <w:rPr>
          <w:lang w:val="en-IN"/>
        </w:rPr>
      </w:pPr>
      <w:r w:rsidRPr="00F2137B">
        <w:rPr>
          <w:b/>
          <w:bCs/>
          <w:lang w:val="en-IN"/>
        </w:rPr>
        <w:t>Pandas:</w:t>
      </w:r>
      <w:r w:rsidRPr="00F2137B">
        <w:rPr>
          <w:lang w:val="en-IN"/>
        </w:rPr>
        <w:t xml:space="preserve"> For storing image feature metrics and exporting them to CSV files.</w:t>
      </w:r>
    </w:p>
    <w:p w14:paraId="14FDDBA3" w14:textId="77777777" w:rsidR="00F2137B" w:rsidRPr="00F2137B" w:rsidRDefault="00F2137B" w:rsidP="00932A86">
      <w:pPr>
        <w:pStyle w:val="BodyText"/>
        <w:numPr>
          <w:ilvl w:val="0"/>
          <w:numId w:val="23"/>
        </w:numPr>
        <w:spacing w:before="91"/>
        <w:jc w:val="both"/>
        <w:rPr>
          <w:lang w:val="en-IN"/>
        </w:rPr>
      </w:pPr>
      <w:r w:rsidRPr="00F2137B">
        <w:rPr>
          <w:b/>
          <w:bCs/>
          <w:lang w:val="en-IN"/>
        </w:rPr>
        <w:t>Matplotlib &amp; Seaborn:</w:t>
      </w:r>
      <w:r w:rsidRPr="00F2137B">
        <w:rPr>
          <w:lang w:val="en-IN"/>
        </w:rPr>
        <w:t xml:space="preserve"> For plotting pollution scores and visualizations.</w:t>
      </w:r>
    </w:p>
    <w:p w14:paraId="69DFC4BE" w14:textId="77777777" w:rsidR="00F2137B" w:rsidRPr="00F2137B" w:rsidRDefault="00F2137B" w:rsidP="00932A86">
      <w:pPr>
        <w:pStyle w:val="BodyText"/>
        <w:numPr>
          <w:ilvl w:val="0"/>
          <w:numId w:val="23"/>
        </w:numPr>
        <w:spacing w:before="91"/>
        <w:jc w:val="both"/>
        <w:rPr>
          <w:lang w:val="en-IN"/>
        </w:rPr>
      </w:pPr>
      <w:r w:rsidRPr="00F2137B">
        <w:rPr>
          <w:b/>
          <w:bCs/>
          <w:lang w:val="en-IN"/>
        </w:rPr>
        <w:t>OpenCV (cv2):</w:t>
      </w:r>
      <w:r w:rsidRPr="00F2137B">
        <w:rPr>
          <w:lang w:val="en-IN"/>
        </w:rPr>
        <w:t xml:space="preserve"> To perform image reading, grayscale conversion, Canny edge detection, HSV analysis, and blue channel extraction.</w:t>
      </w:r>
    </w:p>
    <w:p w14:paraId="488BA6A2" w14:textId="77777777" w:rsidR="00F2137B" w:rsidRPr="00F2137B" w:rsidRDefault="00F2137B" w:rsidP="00932A86">
      <w:pPr>
        <w:pStyle w:val="BodyText"/>
        <w:numPr>
          <w:ilvl w:val="0"/>
          <w:numId w:val="23"/>
        </w:numPr>
        <w:spacing w:before="91"/>
        <w:jc w:val="both"/>
        <w:rPr>
          <w:lang w:val="en-IN"/>
        </w:rPr>
      </w:pPr>
      <w:r w:rsidRPr="00F2137B">
        <w:rPr>
          <w:b/>
          <w:bCs/>
          <w:lang w:val="en-IN"/>
        </w:rPr>
        <w:t>Google Colab Drive:</w:t>
      </w:r>
      <w:r w:rsidRPr="00F2137B">
        <w:rPr>
          <w:lang w:val="en-IN"/>
        </w:rPr>
        <w:t xml:space="preserve"> To mount and interface with Google Drive files in the notebook environment.</w:t>
      </w:r>
    </w:p>
    <w:p w14:paraId="01424277" w14:textId="77777777" w:rsidR="009C56F3" w:rsidRDefault="009C56F3" w:rsidP="00932A86">
      <w:pPr>
        <w:pStyle w:val="BodyText"/>
        <w:spacing w:before="91"/>
        <w:jc w:val="both"/>
      </w:pPr>
    </w:p>
    <w:p w14:paraId="65FC7FA2" w14:textId="63883160" w:rsidR="009A41E9" w:rsidRPr="00683754" w:rsidRDefault="00561B57" w:rsidP="00932A86">
      <w:pPr>
        <w:pStyle w:val="BodyText"/>
        <w:spacing w:before="91"/>
        <w:jc w:val="both"/>
        <w:rPr>
          <w:b/>
          <w:bCs/>
          <w:sz w:val="24"/>
          <w:szCs w:val="24"/>
        </w:rPr>
      </w:pPr>
      <w:r>
        <w:rPr>
          <w:b/>
          <w:bCs/>
          <w:sz w:val="22"/>
          <w:szCs w:val="22"/>
        </w:rPr>
        <w:t xml:space="preserve">      </w:t>
      </w:r>
      <w:r w:rsidR="00683754">
        <w:rPr>
          <w:b/>
          <w:bCs/>
          <w:sz w:val="24"/>
          <w:szCs w:val="24"/>
        </w:rPr>
        <w:tab/>
      </w:r>
      <w:r w:rsidR="004F4672">
        <w:rPr>
          <w:b/>
          <w:bCs/>
          <w:sz w:val="24"/>
          <w:szCs w:val="24"/>
        </w:rPr>
        <w:t>6</w:t>
      </w:r>
      <w:r w:rsidR="00A82B2D">
        <w:rPr>
          <w:b/>
          <w:bCs/>
          <w:sz w:val="24"/>
          <w:szCs w:val="24"/>
        </w:rPr>
        <w:t>.</w:t>
      </w:r>
      <w:r w:rsidR="009A41E9" w:rsidRPr="00683754">
        <w:rPr>
          <w:b/>
          <w:bCs/>
          <w:sz w:val="24"/>
          <w:szCs w:val="24"/>
        </w:rPr>
        <w:t>Data Preprocessing</w:t>
      </w:r>
      <w:r w:rsidR="00CE13D9" w:rsidRPr="00683754">
        <w:rPr>
          <w:b/>
          <w:bCs/>
          <w:sz w:val="24"/>
          <w:szCs w:val="24"/>
        </w:rPr>
        <w:t xml:space="preserve">: </w:t>
      </w:r>
    </w:p>
    <w:p w14:paraId="3A5AE3EF" w14:textId="526A263C" w:rsidR="009A41E9" w:rsidRPr="00CE13D9" w:rsidRDefault="006D66C7" w:rsidP="00932A86">
      <w:pPr>
        <w:pStyle w:val="BodyText"/>
        <w:spacing w:before="91"/>
        <w:ind w:left="720"/>
        <w:jc w:val="both"/>
        <w:rPr>
          <w:b/>
          <w:bCs/>
        </w:rPr>
      </w:pPr>
      <w:r w:rsidRPr="006D66C7">
        <w:t>Data preprocessing plays a vital role in ensuring the reliability and accuracy of the feature extraction process. By transforming raw environmental images into usable data, preprocessing helps in capturing essential visual indicators of air quality that can then be analyzed for pollution assessment. The preprocessing pipeline for this project involves multiple stages, each designed to isolate and quantify specific image features that are correlated with pollution levels. The following steps are performed:</w:t>
      </w:r>
      <w:r w:rsidRPr="006D66C7">
        <w:rPr>
          <w:b/>
          <w:bCs/>
        </w:rPr>
        <w:t xml:space="preserve"> </w:t>
      </w:r>
      <w:r w:rsidR="009A41E9" w:rsidRPr="00CE13D9">
        <w:rPr>
          <w:b/>
          <w:bCs/>
        </w:rPr>
        <w:t>Removing the stop-words</w:t>
      </w:r>
    </w:p>
    <w:p w14:paraId="24D9C01B" w14:textId="79830B52" w:rsidR="00D026CE" w:rsidRPr="00D026CE" w:rsidRDefault="00D026CE" w:rsidP="00932A86">
      <w:pPr>
        <w:pStyle w:val="BodyText"/>
        <w:numPr>
          <w:ilvl w:val="0"/>
          <w:numId w:val="17"/>
        </w:numPr>
        <w:spacing w:before="91"/>
        <w:jc w:val="both"/>
        <w:rPr>
          <w:lang w:val="en-IN"/>
        </w:rPr>
      </w:pPr>
      <w:r w:rsidRPr="00D026CE">
        <w:rPr>
          <w:lang w:val="en-IN"/>
        </w:rPr>
        <w:t xml:space="preserve">  </w:t>
      </w:r>
      <w:r w:rsidRPr="00D026CE">
        <w:rPr>
          <w:b/>
          <w:bCs/>
          <w:lang w:val="en-IN"/>
        </w:rPr>
        <w:t>Reading the Image:</w:t>
      </w:r>
      <w:r w:rsidRPr="00D026CE">
        <w:rPr>
          <w:lang w:val="en-IN"/>
        </w:rPr>
        <w:t xml:space="preserve"> The first step in the preprocessing pipeline is reading the input image using OpenCV’s cv2.imread() function. This function loads the image into memory as a multidimensional array, where each pixel contains color information in either the RGB or BGR color format (depending on the image source). This raw image data is the basis for all subsequent processing steps.</w:t>
      </w:r>
    </w:p>
    <w:p w14:paraId="2B4748B4" w14:textId="11EA36A0" w:rsidR="00D026CE" w:rsidRDefault="00D026CE" w:rsidP="00932A86">
      <w:pPr>
        <w:pStyle w:val="BodyText"/>
        <w:numPr>
          <w:ilvl w:val="0"/>
          <w:numId w:val="17"/>
        </w:numPr>
        <w:spacing w:before="91"/>
        <w:jc w:val="both"/>
      </w:pPr>
      <w:r w:rsidRPr="00D026CE">
        <w:rPr>
          <w:lang w:val="en-IN"/>
        </w:rPr>
        <w:t xml:space="preserve"> </w:t>
      </w:r>
      <w:r w:rsidRPr="00D026CE">
        <w:rPr>
          <w:b/>
          <w:bCs/>
        </w:rPr>
        <w:t xml:space="preserve">Converting to Grayscale: </w:t>
      </w:r>
      <w:r w:rsidRPr="0055353F">
        <w:t xml:space="preserve">To simplify the analysis and focus on essential features like brightness and contrast, the image is converted to grayscale. In this format, each pixel represents the intensity of light, ranging from 0 (black) to 255 (white), with intermediate values representing varying shades of gray. The grayscale conversion is performed using OpenCV's cv2.cvtColor() function. The grayscale image is then processed using numpy functions: </w:t>
      </w:r>
    </w:p>
    <w:p w14:paraId="7370D8A8" w14:textId="1F04A4B0" w:rsidR="0055353F" w:rsidRPr="0055353F" w:rsidRDefault="0055353F" w:rsidP="00932A86">
      <w:pPr>
        <w:pStyle w:val="ListParagraph"/>
        <w:widowControl/>
        <w:autoSpaceDE/>
        <w:autoSpaceDN/>
        <w:spacing w:before="100" w:beforeAutospacing="1" w:after="100" w:afterAutospacing="1"/>
        <w:ind w:left="720" w:firstLine="0"/>
        <w:rPr>
          <w:sz w:val="20"/>
          <w:szCs w:val="20"/>
          <w:lang w:val="en-IN" w:eastAsia="en-IN" w:bidi="te-IN"/>
        </w:rPr>
      </w:pPr>
      <w:r w:rsidRPr="0055353F">
        <w:rPr>
          <w:rFonts w:hAnsi="Symbol"/>
          <w:sz w:val="20"/>
          <w:szCs w:val="20"/>
          <w:lang w:val="en-IN" w:eastAsia="en-IN" w:bidi="te-IN"/>
        </w:rPr>
        <w:t></w:t>
      </w:r>
      <w:r w:rsidRPr="0055353F">
        <w:rPr>
          <w:sz w:val="20"/>
          <w:szCs w:val="20"/>
          <w:lang w:val="en-IN" w:eastAsia="en-IN" w:bidi="te-IN"/>
        </w:rPr>
        <w:t xml:space="preserve"> </w:t>
      </w:r>
      <w:r w:rsidRPr="0055353F">
        <w:rPr>
          <w:b/>
          <w:bCs/>
          <w:sz w:val="20"/>
          <w:szCs w:val="20"/>
          <w:lang w:val="en-IN" w:eastAsia="en-IN" w:bidi="te-IN"/>
        </w:rPr>
        <w:t>Brightness:</w:t>
      </w:r>
      <w:r w:rsidRPr="0055353F">
        <w:rPr>
          <w:sz w:val="20"/>
          <w:szCs w:val="20"/>
          <w:lang w:val="en-IN" w:eastAsia="en-IN" w:bidi="te-IN"/>
        </w:rPr>
        <w:t xml:space="preserve"> The mean pixel intensity (</w:t>
      </w:r>
      <w:r w:rsidRPr="0055353F">
        <w:rPr>
          <w:rFonts w:ascii="Courier New" w:hAnsi="Courier New" w:cs="Courier New"/>
          <w:sz w:val="20"/>
          <w:szCs w:val="20"/>
          <w:lang w:val="en-IN" w:eastAsia="en-IN" w:bidi="te-IN"/>
        </w:rPr>
        <w:t>np.mean()</w:t>
      </w:r>
      <w:r w:rsidRPr="0055353F">
        <w:rPr>
          <w:sz w:val="20"/>
          <w:szCs w:val="20"/>
          <w:lang w:val="en-IN" w:eastAsia="en-IN" w:bidi="te-IN"/>
        </w:rPr>
        <w:t>) of the grayscale image is calculated to represent the overall brightness level. A lower brightness could indicate overcast or foggy conditions, which are typically associated with poorer air quality.</w:t>
      </w:r>
    </w:p>
    <w:p w14:paraId="2E3A80DE" w14:textId="5B2C5BB3" w:rsidR="0055353F" w:rsidRPr="0055353F" w:rsidRDefault="0055353F" w:rsidP="00932A86">
      <w:pPr>
        <w:pStyle w:val="ListParagraph"/>
        <w:widowControl/>
        <w:autoSpaceDE/>
        <w:autoSpaceDN/>
        <w:spacing w:before="100" w:beforeAutospacing="1" w:after="100" w:afterAutospacing="1"/>
        <w:ind w:left="720" w:firstLine="0"/>
        <w:rPr>
          <w:sz w:val="20"/>
          <w:szCs w:val="20"/>
          <w:lang w:val="en-IN" w:eastAsia="en-IN" w:bidi="te-IN"/>
        </w:rPr>
      </w:pPr>
      <w:r w:rsidRPr="0055353F">
        <w:rPr>
          <w:rFonts w:hAnsi="Symbol"/>
          <w:sz w:val="20"/>
          <w:szCs w:val="20"/>
          <w:lang w:val="en-IN" w:eastAsia="en-IN" w:bidi="te-IN"/>
        </w:rPr>
        <w:t></w:t>
      </w:r>
      <w:r w:rsidRPr="0055353F">
        <w:rPr>
          <w:sz w:val="20"/>
          <w:szCs w:val="20"/>
          <w:lang w:val="en-IN" w:eastAsia="en-IN" w:bidi="te-IN"/>
        </w:rPr>
        <w:t xml:space="preserve"> </w:t>
      </w:r>
      <w:r w:rsidRPr="0055353F">
        <w:rPr>
          <w:b/>
          <w:bCs/>
          <w:sz w:val="20"/>
          <w:szCs w:val="20"/>
          <w:lang w:val="en-IN" w:eastAsia="en-IN" w:bidi="te-IN"/>
        </w:rPr>
        <w:t>Contrast:</w:t>
      </w:r>
      <w:r w:rsidRPr="0055353F">
        <w:rPr>
          <w:sz w:val="20"/>
          <w:szCs w:val="20"/>
          <w:lang w:val="en-IN" w:eastAsia="en-IN" w:bidi="te-IN"/>
        </w:rPr>
        <w:t xml:space="preserve"> The standard deviation of pixel intensities (</w:t>
      </w:r>
      <w:r w:rsidRPr="0055353F">
        <w:rPr>
          <w:rFonts w:ascii="Courier New" w:hAnsi="Courier New" w:cs="Courier New"/>
          <w:sz w:val="20"/>
          <w:szCs w:val="20"/>
          <w:lang w:val="en-IN" w:eastAsia="en-IN" w:bidi="te-IN"/>
        </w:rPr>
        <w:t>np.std()</w:t>
      </w:r>
      <w:r w:rsidRPr="0055353F">
        <w:rPr>
          <w:sz w:val="20"/>
          <w:szCs w:val="20"/>
          <w:lang w:val="en-IN" w:eastAsia="en-IN" w:bidi="te-IN"/>
        </w:rPr>
        <w:t>) is calculated to measure the image’s contrast. Low contrast may suggest haze or pollution, which dulls colors and reduces clarity.</w:t>
      </w:r>
    </w:p>
    <w:p w14:paraId="058E9614" w14:textId="59F41400" w:rsidR="00B15665" w:rsidRDefault="00A66AC5" w:rsidP="00932A86">
      <w:pPr>
        <w:pStyle w:val="BodyText"/>
        <w:spacing w:before="91"/>
        <w:ind w:left="720"/>
        <w:jc w:val="both"/>
      </w:pPr>
      <w:r w:rsidRPr="00A66AC5">
        <w:rPr>
          <w:b/>
          <w:bCs/>
        </w:rPr>
        <w:t xml:space="preserve">Edge Detection: </w:t>
      </w:r>
      <w:r w:rsidRPr="00A66AC5">
        <w:t xml:space="preserve">Edge detection is a crucial step for  image sharpness and visibility. Clearer air quality tends to have sharper edges, while polluted environments often result in hazy or blurry images. The cv2.Canny() function is used to detect edges in the image. This algorithm applies gradient-based edge detection to identify areas of rapid intensity </w:t>
      </w:r>
      <w:r w:rsidRPr="00A66AC5">
        <w:lastRenderedPageBreak/>
        <w:t>change in the image, corresponding to boundaries between objects or regions. The number and prominence of edges in the image provide an indication of the air's clarity—fewer and softer edges typically suggest polluted air with haze or fog.</w:t>
      </w:r>
    </w:p>
    <w:p w14:paraId="1E55FC7E" w14:textId="77777777" w:rsidR="00154B57" w:rsidRDefault="00B15665" w:rsidP="00454A58">
      <w:pPr>
        <w:pStyle w:val="BodyText"/>
        <w:numPr>
          <w:ilvl w:val="0"/>
          <w:numId w:val="26"/>
        </w:numPr>
        <w:spacing w:before="91"/>
        <w:jc w:val="both"/>
      </w:pPr>
      <w:r w:rsidRPr="00B15665">
        <w:rPr>
          <w:b/>
          <w:bCs/>
          <w:lang w:val="en-IN"/>
        </w:rPr>
        <w:t>Converting to HSV Format</w:t>
      </w:r>
      <w:r w:rsidRPr="00B15665">
        <w:rPr>
          <w:lang w:val="en-IN"/>
        </w:rPr>
        <w:t>: In addition to grayscale processing, the system converts the image to the HSV (Hue, Saturation, Value) color space. Unlike the RGB color model, the HSV model separates chromatic content (hue) from intensity (value), making it easier to measure the saturation (vividness of color) without being affected by lighting conditions.</w:t>
      </w:r>
    </w:p>
    <w:p w14:paraId="37B9F40D" w14:textId="5832578F" w:rsidR="00B15665" w:rsidRDefault="00B15665" w:rsidP="00454A58">
      <w:pPr>
        <w:pStyle w:val="BodyText"/>
        <w:spacing w:before="91"/>
        <w:ind w:left="720"/>
        <w:jc w:val="both"/>
        <w:rPr>
          <w:lang w:val="en-IN"/>
        </w:rPr>
      </w:pPr>
      <w:r w:rsidRPr="00B15665">
        <w:rPr>
          <w:b/>
          <w:bCs/>
          <w:lang w:val="en-IN"/>
        </w:rPr>
        <w:t xml:space="preserve">Saturation: </w:t>
      </w:r>
      <w:r w:rsidRPr="00B15665">
        <w:rPr>
          <w:lang w:val="en-IN"/>
        </w:rPr>
        <w:t>The saturation channel in HSV represents the vividness or intensity of the colors in the image. Lower saturation is often associated with hazy conditions or pollution, as the colors appear washed out. By analyzing this feature, the system can determine how polluted the air might be based on the color clarity of the image.</w:t>
      </w:r>
    </w:p>
    <w:p w14:paraId="29393AA5" w14:textId="08475769" w:rsidR="005A1F9F" w:rsidRDefault="005A1F9F" w:rsidP="00454A58">
      <w:pPr>
        <w:pStyle w:val="BodyText"/>
        <w:numPr>
          <w:ilvl w:val="0"/>
          <w:numId w:val="26"/>
        </w:numPr>
        <w:spacing w:before="91"/>
        <w:jc w:val="both"/>
      </w:pPr>
      <w:r w:rsidRPr="005A1F9F">
        <w:rPr>
          <w:b/>
          <w:bCs/>
        </w:rPr>
        <w:t>Extracting the Blue Channel:</w:t>
      </w:r>
      <w:r w:rsidRPr="005A1F9F">
        <w:t xml:space="preserve"> Since the blue sky is a clear indicator of air quality, the blue channel of the image is extracted to assess the clarity and purity of the sky. In images with high levels of pollution, the blue channel will appear dimmer or less saturated, as the air scatters light and reduces the blue hue. This feature is particularly relevant for urban and rural scenes where the sky’s visibility and color intensity are strong indicators of air quality.</w:t>
      </w:r>
    </w:p>
    <w:p w14:paraId="370F6E84" w14:textId="6479380B" w:rsidR="005A1F9F" w:rsidRPr="00B15665" w:rsidRDefault="006A411A" w:rsidP="00454A58">
      <w:pPr>
        <w:pStyle w:val="BodyText"/>
        <w:numPr>
          <w:ilvl w:val="0"/>
          <w:numId w:val="26"/>
        </w:numPr>
        <w:spacing w:before="91"/>
        <w:jc w:val="both"/>
      </w:pPr>
      <w:r w:rsidRPr="006A411A">
        <w:rPr>
          <w:b/>
          <w:bCs/>
        </w:rPr>
        <w:t>Scoring Algorithm:</w:t>
      </w:r>
      <w:r w:rsidRPr="006A411A">
        <w:t xml:space="preserve"> After extracting these features—brightness, contrast, edge density, saturation, and blue channel clarity—the system uses a scoring algorithm to evaluate the overall pollution intensity. Each feature is assigned a weight based on its correlation with air quality, and the scores from each feature are combined to form a final pollution score. This score helps classify the air quality into categories, such as "Good," "Moderate," or "Poor." The scoring algorithm is designed to adapt to varying conditions in different geographical locations, ensuring its accuracy across diverse environmental contexts.</w:t>
      </w:r>
    </w:p>
    <w:p w14:paraId="2D9351C4" w14:textId="77777777" w:rsidR="00445395" w:rsidRDefault="00445395" w:rsidP="00454A58">
      <w:pPr>
        <w:pStyle w:val="BodyText"/>
        <w:ind w:left="927"/>
        <w:jc w:val="both"/>
      </w:pPr>
    </w:p>
    <w:p w14:paraId="1E7F8B3D" w14:textId="77777777" w:rsidR="005D6646" w:rsidRPr="005D6646" w:rsidRDefault="005D6646" w:rsidP="00454A58">
      <w:pPr>
        <w:jc w:val="both"/>
        <w:rPr>
          <w:sz w:val="20"/>
          <w:szCs w:val="20"/>
        </w:rPr>
      </w:pPr>
    </w:p>
    <w:p w14:paraId="0BD67E99" w14:textId="15F9F857" w:rsidR="00E505DF" w:rsidRPr="00E505DF" w:rsidRDefault="004337B9" w:rsidP="00454A58">
      <w:pPr>
        <w:pStyle w:val="BodyText"/>
        <w:ind w:left="360" w:right="231"/>
        <w:jc w:val="both"/>
        <w:rPr>
          <w:b/>
          <w:lang w:val="en-IN"/>
        </w:rPr>
      </w:pPr>
      <w:r w:rsidRPr="005D6646">
        <w:rPr>
          <w:b/>
          <w:sz w:val="24"/>
          <w:szCs w:val="24"/>
        </w:rPr>
        <w:t xml:space="preserve"> </w:t>
      </w:r>
      <w:r w:rsidR="00454A58">
        <w:rPr>
          <w:b/>
          <w:sz w:val="24"/>
          <w:szCs w:val="24"/>
        </w:rPr>
        <w:t>7</w:t>
      </w:r>
      <w:r w:rsidR="00A82B2D">
        <w:rPr>
          <w:b/>
          <w:sz w:val="24"/>
          <w:szCs w:val="24"/>
        </w:rPr>
        <w:t xml:space="preserve">. </w:t>
      </w:r>
      <w:r w:rsidR="00E505DF" w:rsidRPr="00DB175B">
        <w:rPr>
          <w:b/>
          <w:bCs/>
          <w:sz w:val="24"/>
          <w:szCs w:val="24"/>
          <w:lang w:val="en-IN"/>
        </w:rPr>
        <w:t>Model Design (Rule-based):</w:t>
      </w:r>
    </w:p>
    <w:p w14:paraId="1E0D61CB" w14:textId="3EC363B0" w:rsidR="004337B9" w:rsidRPr="005D6646" w:rsidRDefault="004337B9" w:rsidP="00454A58">
      <w:pPr>
        <w:pStyle w:val="BodyText"/>
        <w:ind w:left="360" w:right="231"/>
        <w:jc w:val="both"/>
        <w:rPr>
          <w:spacing w:val="-2"/>
        </w:rPr>
      </w:pPr>
    </w:p>
    <w:p w14:paraId="03F904AD" w14:textId="77777777" w:rsidR="00CA29E7" w:rsidRPr="00CA29E7" w:rsidRDefault="00CA29E7" w:rsidP="00454A58">
      <w:pPr>
        <w:pStyle w:val="BodyText"/>
        <w:ind w:left="360"/>
        <w:jc w:val="both"/>
        <w:rPr>
          <w:b/>
          <w:bCs/>
          <w:lang w:val="en-IN"/>
        </w:rPr>
      </w:pPr>
      <w:r w:rsidRPr="00CA29E7">
        <w:rPr>
          <w:b/>
          <w:bCs/>
          <w:lang w:val="en-IN"/>
        </w:rPr>
        <w:t>1. Input Features (Visual Metrics):</w:t>
      </w:r>
    </w:p>
    <w:p w14:paraId="03351D2B" w14:textId="77777777" w:rsidR="00CA29E7" w:rsidRPr="00CA29E7" w:rsidRDefault="00CA29E7" w:rsidP="00454A58">
      <w:pPr>
        <w:pStyle w:val="BodyText"/>
        <w:ind w:left="360"/>
        <w:jc w:val="both"/>
        <w:rPr>
          <w:lang w:val="en-IN"/>
        </w:rPr>
      </w:pPr>
      <w:r w:rsidRPr="00CA29E7">
        <w:rPr>
          <w:lang w:val="en-IN"/>
        </w:rPr>
        <w:t>The model uses several visual features extracted from the images, including:</w:t>
      </w:r>
    </w:p>
    <w:p w14:paraId="27ACB691" w14:textId="77777777" w:rsidR="00CA29E7" w:rsidRPr="00CA29E7" w:rsidRDefault="00CA29E7" w:rsidP="00454A58">
      <w:pPr>
        <w:pStyle w:val="BodyText"/>
        <w:numPr>
          <w:ilvl w:val="0"/>
          <w:numId w:val="28"/>
        </w:numPr>
        <w:jc w:val="both"/>
        <w:rPr>
          <w:lang w:val="en-IN"/>
        </w:rPr>
      </w:pPr>
      <w:r w:rsidRPr="00CA29E7">
        <w:rPr>
          <w:b/>
          <w:bCs/>
          <w:lang w:val="en-IN"/>
        </w:rPr>
        <w:t>Contrast:</w:t>
      </w:r>
      <w:r w:rsidRPr="00CA29E7">
        <w:rPr>
          <w:lang w:val="en-IN"/>
        </w:rPr>
        <w:t xml:space="preserve"> The difference between the lightest and darkest parts of the image.</w:t>
      </w:r>
    </w:p>
    <w:p w14:paraId="27E49825" w14:textId="77777777" w:rsidR="00CA29E7" w:rsidRPr="00CA29E7" w:rsidRDefault="00CA29E7" w:rsidP="00454A58">
      <w:pPr>
        <w:pStyle w:val="BodyText"/>
        <w:numPr>
          <w:ilvl w:val="0"/>
          <w:numId w:val="28"/>
        </w:numPr>
        <w:jc w:val="both"/>
        <w:rPr>
          <w:lang w:val="en-IN"/>
        </w:rPr>
      </w:pPr>
      <w:r w:rsidRPr="00CA29E7">
        <w:rPr>
          <w:b/>
          <w:bCs/>
          <w:lang w:val="en-IN"/>
        </w:rPr>
        <w:t>Blue Channel Intensity:</w:t>
      </w:r>
      <w:r w:rsidRPr="00CA29E7">
        <w:rPr>
          <w:lang w:val="en-IN"/>
        </w:rPr>
        <w:t xml:space="preserve"> The level of blue color intensity in the image.</w:t>
      </w:r>
    </w:p>
    <w:p w14:paraId="07AD8828" w14:textId="77777777" w:rsidR="00CA29E7" w:rsidRPr="00CA29E7" w:rsidRDefault="00CA29E7" w:rsidP="00454A58">
      <w:pPr>
        <w:pStyle w:val="BodyText"/>
        <w:numPr>
          <w:ilvl w:val="0"/>
          <w:numId w:val="28"/>
        </w:numPr>
        <w:jc w:val="both"/>
        <w:rPr>
          <w:lang w:val="en-IN"/>
        </w:rPr>
      </w:pPr>
      <w:r w:rsidRPr="00CA29E7">
        <w:rPr>
          <w:b/>
          <w:bCs/>
          <w:lang w:val="en-IN"/>
        </w:rPr>
        <w:t>Edge Detection Metrics:</w:t>
      </w:r>
      <w:r w:rsidRPr="00CA29E7">
        <w:rPr>
          <w:lang w:val="en-IN"/>
        </w:rPr>
        <w:t xml:space="preserve"> The mean of edge detection results that show the sharpness or boundaries of objects in the image.</w:t>
      </w:r>
    </w:p>
    <w:p w14:paraId="274D094D" w14:textId="77777777" w:rsidR="00CA29E7" w:rsidRPr="00CA29E7" w:rsidRDefault="00CA29E7" w:rsidP="00454A58">
      <w:pPr>
        <w:pStyle w:val="BodyText"/>
        <w:numPr>
          <w:ilvl w:val="0"/>
          <w:numId w:val="28"/>
        </w:numPr>
        <w:jc w:val="both"/>
        <w:rPr>
          <w:lang w:val="en-IN"/>
        </w:rPr>
      </w:pPr>
      <w:r w:rsidRPr="00CA29E7">
        <w:rPr>
          <w:b/>
          <w:bCs/>
          <w:lang w:val="en-IN"/>
        </w:rPr>
        <w:t>Saturation:</w:t>
      </w:r>
      <w:r w:rsidRPr="00CA29E7">
        <w:rPr>
          <w:lang w:val="en-IN"/>
        </w:rPr>
        <w:t xml:space="preserve"> The intensity of the colors in the image.</w:t>
      </w:r>
    </w:p>
    <w:p w14:paraId="516A8D3D" w14:textId="77777777" w:rsidR="00CA29E7" w:rsidRDefault="00CA29E7" w:rsidP="00454A58">
      <w:pPr>
        <w:pStyle w:val="BodyText"/>
        <w:ind w:left="360"/>
        <w:jc w:val="both"/>
        <w:rPr>
          <w:lang w:val="en-IN"/>
        </w:rPr>
      </w:pPr>
      <w:r w:rsidRPr="00CA29E7">
        <w:rPr>
          <w:lang w:val="en-IN"/>
        </w:rPr>
        <w:t>These metrics help represent the state of the pollution in the image, as pollution can often cause changes in color contrast, saturation, and edges in an image.</w:t>
      </w:r>
    </w:p>
    <w:p w14:paraId="0F577CFD" w14:textId="77777777" w:rsidR="00E066F8" w:rsidRDefault="00E066F8" w:rsidP="00454A58">
      <w:pPr>
        <w:pStyle w:val="BodyText"/>
        <w:ind w:left="360"/>
        <w:jc w:val="both"/>
        <w:rPr>
          <w:lang w:val="en-IN"/>
        </w:rPr>
      </w:pPr>
    </w:p>
    <w:p w14:paraId="26148C1F" w14:textId="77777777" w:rsidR="00E066F8" w:rsidRPr="00CA29E7" w:rsidRDefault="00E066F8" w:rsidP="00CA29E7">
      <w:pPr>
        <w:pStyle w:val="BodyText"/>
        <w:ind w:left="360"/>
        <w:rPr>
          <w:lang w:val="en-IN"/>
        </w:rPr>
      </w:pPr>
    </w:p>
    <w:p w14:paraId="62E69ACE" w14:textId="77777777" w:rsidR="00E066F8" w:rsidRPr="00E066F8" w:rsidRDefault="00E066F8" w:rsidP="00454A58">
      <w:pPr>
        <w:pStyle w:val="BodyText"/>
        <w:ind w:left="360"/>
        <w:jc w:val="both"/>
        <w:rPr>
          <w:b/>
          <w:bCs/>
          <w:color w:val="000000"/>
          <w:shd w:val="clear" w:color="auto" w:fill="FFFFFF"/>
          <w:lang w:val="en-IN"/>
        </w:rPr>
      </w:pPr>
      <w:r w:rsidRPr="00E066F8">
        <w:rPr>
          <w:b/>
          <w:bCs/>
          <w:color w:val="000000"/>
          <w:shd w:val="clear" w:color="auto" w:fill="FFFFFF"/>
          <w:lang w:val="en-IN"/>
        </w:rPr>
        <w:t>2. Rule-Based Classification:</w:t>
      </w:r>
    </w:p>
    <w:p w14:paraId="43CDB757" w14:textId="77777777" w:rsidR="00E066F8" w:rsidRPr="00E066F8" w:rsidRDefault="00E066F8" w:rsidP="00454A58">
      <w:pPr>
        <w:pStyle w:val="BodyText"/>
        <w:ind w:left="360"/>
        <w:jc w:val="both"/>
        <w:rPr>
          <w:color w:val="000000"/>
          <w:shd w:val="clear" w:color="auto" w:fill="FFFFFF"/>
          <w:lang w:val="en-IN"/>
        </w:rPr>
      </w:pPr>
      <w:r w:rsidRPr="00E066F8">
        <w:rPr>
          <w:color w:val="000000"/>
          <w:shd w:val="clear" w:color="auto" w:fill="FFFFFF"/>
          <w:lang w:val="en-IN"/>
        </w:rPr>
        <w:t>The classification is based on a set of simple, interpretable rules:</w:t>
      </w:r>
    </w:p>
    <w:p w14:paraId="45FF4AAA" w14:textId="77777777" w:rsidR="00E066F8" w:rsidRPr="00E066F8" w:rsidRDefault="00E066F8" w:rsidP="00932A86">
      <w:pPr>
        <w:pStyle w:val="BodyText"/>
        <w:numPr>
          <w:ilvl w:val="0"/>
          <w:numId w:val="29"/>
        </w:numPr>
        <w:jc w:val="both"/>
        <w:rPr>
          <w:color w:val="000000"/>
          <w:shd w:val="clear" w:color="auto" w:fill="FFFFFF"/>
          <w:lang w:val="en-IN"/>
        </w:rPr>
      </w:pPr>
      <w:r w:rsidRPr="00E066F8">
        <w:rPr>
          <w:color w:val="000000"/>
          <w:shd w:val="clear" w:color="auto" w:fill="FFFFFF"/>
          <w:lang w:val="en-IN"/>
        </w:rPr>
        <w:t>Excellent: If the contrast is low and blue intensity is high, it is classified as "Excellent." This could indicate clear skies or clean air with less pollution.</w:t>
      </w:r>
    </w:p>
    <w:p w14:paraId="6DE02F3A" w14:textId="77777777" w:rsidR="00E066F8" w:rsidRPr="00E066F8" w:rsidRDefault="00E066F8" w:rsidP="00932A86">
      <w:pPr>
        <w:pStyle w:val="BodyText"/>
        <w:numPr>
          <w:ilvl w:val="0"/>
          <w:numId w:val="29"/>
        </w:numPr>
        <w:jc w:val="both"/>
        <w:rPr>
          <w:color w:val="000000"/>
          <w:shd w:val="clear" w:color="auto" w:fill="FFFFFF"/>
          <w:lang w:val="en-IN"/>
        </w:rPr>
      </w:pPr>
      <w:r w:rsidRPr="00E066F8">
        <w:rPr>
          <w:color w:val="000000"/>
          <w:shd w:val="clear" w:color="auto" w:fill="FFFFFF"/>
          <w:lang w:val="en-IN"/>
        </w:rPr>
        <w:t>Moderate: If the mean of edge detection is high and saturation is low, it indicates a "Moderate" level of pollution, potentially due to urban areas or light pollution.</w:t>
      </w:r>
    </w:p>
    <w:p w14:paraId="4C80AB3F" w14:textId="77777777" w:rsidR="00E066F8" w:rsidRPr="00E066F8" w:rsidRDefault="00E066F8" w:rsidP="00932A86">
      <w:pPr>
        <w:pStyle w:val="BodyText"/>
        <w:numPr>
          <w:ilvl w:val="0"/>
          <w:numId w:val="29"/>
        </w:numPr>
        <w:jc w:val="both"/>
        <w:rPr>
          <w:color w:val="000000"/>
          <w:shd w:val="clear" w:color="auto" w:fill="FFFFFF"/>
          <w:lang w:val="en-IN"/>
        </w:rPr>
      </w:pPr>
      <w:r w:rsidRPr="00E066F8">
        <w:rPr>
          <w:color w:val="000000"/>
          <w:shd w:val="clear" w:color="auto" w:fill="FFFFFF"/>
          <w:lang w:val="en-IN"/>
        </w:rPr>
        <w:t>Poor: If all indicators are weak (low contrast, low blue intensity, low edge detection), the image is classified as "Poor," suggesting heavy pollution, where the visibility is low and the atmosphere is highly affected by pollutants.</w:t>
      </w:r>
    </w:p>
    <w:p w14:paraId="0988284F" w14:textId="77777777" w:rsidR="00E066F8" w:rsidRPr="00E066F8" w:rsidRDefault="00E066F8" w:rsidP="00932A86">
      <w:pPr>
        <w:pStyle w:val="BodyText"/>
        <w:ind w:left="360" w:right="231"/>
        <w:jc w:val="both"/>
        <w:rPr>
          <w:b/>
          <w:bCs/>
          <w:color w:val="000000"/>
          <w:shd w:val="clear" w:color="auto" w:fill="FFFFFF"/>
          <w:lang w:val="en-IN"/>
        </w:rPr>
      </w:pPr>
      <w:r w:rsidRPr="00E066F8">
        <w:rPr>
          <w:b/>
          <w:bCs/>
          <w:color w:val="000000"/>
          <w:shd w:val="clear" w:color="auto" w:fill="FFFFFF"/>
          <w:lang w:val="en-IN"/>
        </w:rPr>
        <w:t>3. Pollution Score (0-100):</w:t>
      </w:r>
    </w:p>
    <w:p w14:paraId="477F0C2E" w14:textId="77777777" w:rsidR="00E066F8" w:rsidRPr="00E066F8" w:rsidRDefault="00E066F8" w:rsidP="00932A86">
      <w:pPr>
        <w:pStyle w:val="BodyText"/>
        <w:ind w:left="360" w:right="231"/>
        <w:jc w:val="both"/>
        <w:rPr>
          <w:color w:val="000000"/>
          <w:shd w:val="clear" w:color="auto" w:fill="FFFFFF"/>
          <w:lang w:val="en-IN"/>
        </w:rPr>
      </w:pPr>
      <w:r w:rsidRPr="00E066F8">
        <w:rPr>
          <w:color w:val="000000"/>
          <w:shd w:val="clear" w:color="auto" w:fill="FFFFFF"/>
          <w:lang w:val="en-IN"/>
        </w:rPr>
        <w:t>The pollution score is calculated using a weighted combination of the visual metrics:</w:t>
      </w:r>
    </w:p>
    <w:p w14:paraId="7003245D" w14:textId="77777777" w:rsidR="00E066F8" w:rsidRPr="00E066F8" w:rsidRDefault="00E066F8" w:rsidP="00932A86">
      <w:pPr>
        <w:pStyle w:val="BodyText"/>
        <w:numPr>
          <w:ilvl w:val="0"/>
          <w:numId w:val="30"/>
        </w:numPr>
        <w:ind w:right="231"/>
        <w:jc w:val="both"/>
        <w:rPr>
          <w:color w:val="000000"/>
          <w:shd w:val="clear" w:color="auto" w:fill="FFFFFF"/>
          <w:lang w:val="en-IN"/>
        </w:rPr>
      </w:pPr>
      <w:r w:rsidRPr="00E066F8">
        <w:rPr>
          <w:color w:val="000000"/>
          <w:shd w:val="clear" w:color="auto" w:fill="FFFFFF"/>
          <w:lang w:val="en-IN"/>
        </w:rPr>
        <w:t>The higher the pollution, the higher the score (0–100 scale).</w:t>
      </w:r>
    </w:p>
    <w:p w14:paraId="4396F3F4" w14:textId="77777777" w:rsidR="00E066F8" w:rsidRPr="00E066F8" w:rsidRDefault="00E066F8" w:rsidP="00932A86">
      <w:pPr>
        <w:pStyle w:val="BodyText"/>
        <w:numPr>
          <w:ilvl w:val="0"/>
          <w:numId w:val="30"/>
        </w:numPr>
        <w:ind w:right="231"/>
        <w:jc w:val="both"/>
        <w:rPr>
          <w:color w:val="000000"/>
          <w:shd w:val="clear" w:color="auto" w:fill="FFFFFF"/>
          <w:lang w:val="en-IN"/>
        </w:rPr>
      </w:pPr>
      <w:r w:rsidRPr="00E066F8">
        <w:rPr>
          <w:color w:val="000000"/>
          <w:shd w:val="clear" w:color="auto" w:fill="FFFFFF"/>
          <w:lang w:val="en-IN"/>
        </w:rPr>
        <w:t>A lower pollution score indicates cleaner air (Excellent to Good).</w:t>
      </w:r>
    </w:p>
    <w:p w14:paraId="1119AE56" w14:textId="77777777" w:rsidR="00E066F8" w:rsidRPr="00E066F8" w:rsidRDefault="00E066F8" w:rsidP="00932A86">
      <w:pPr>
        <w:pStyle w:val="BodyText"/>
        <w:numPr>
          <w:ilvl w:val="0"/>
          <w:numId w:val="30"/>
        </w:numPr>
        <w:ind w:right="231"/>
        <w:jc w:val="both"/>
        <w:rPr>
          <w:color w:val="000000"/>
          <w:shd w:val="clear" w:color="auto" w:fill="FFFFFF"/>
          <w:lang w:val="en-IN"/>
        </w:rPr>
      </w:pPr>
      <w:r w:rsidRPr="00E066F8">
        <w:rPr>
          <w:color w:val="000000"/>
          <w:shd w:val="clear" w:color="auto" w:fill="FFFFFF"/>
          <w:lang w:val="en-IN"/>
        </w:rPr>
        <w:t>A higher pollution score indicates more polluted air (Moderate to Poor).</w:t>
      </w:r>
    </w:p>
    <w:p w14:paraId="7A4B486D" w14:textId="77777777" w:rsidR="000973A2" w:rsidRPr="000973A2" w:rsidRDefault="000973A2" w:rsidP="00932A86">
      <w:pPr>
        <w:pStyle w:val="BodyText"/>
        <w:ind w:left="360" w:right="231"/>
        <w:jc w:val="both"/>
        <w:rPr>
          <w:b/>
          <w:bCs/>
          <w:color w:val="000000"/>
          <w:shd w:val="clear" w:color="auto" w:fill="FFFFFF"/>
          <w:lang w:val="en-IN"/>
        </w:rPr>
      </w:pPr>
      <w:r w:rsidRPr="000973A2">
        <w:rPr>
          <w:b/>
          <w:bCs/>
          <w:color w:val="000000"/>
          <w:shd w:val="clear" w:color="auto" w:fill="FFFFFF"/>
          <w:lang w:val="en-IN"/>
        </w:rPr>
        <w:t>4. Pollution Classification Ranges:</w:t>
      </w:r>
    </w:p>
    <w:p w14:paraId="35268080" w14:textId="77777777" w:rsidR="000973A2" w:rsidRPr="000973A2" w:rsidRDefault="000973A2" w:rsidP="00932A86">
      <w:pPr>
        <w:pStyle w:val="BodyText"/>
        <w:ind w:left="360" w:right="231"/>
        <w:jc w:val="both"/>
        <w:rPr>
          <w:color w:val="000000"/>
          <w:shd w:val="clear" w:color="auto" w:fill="FFFFFF"/>
          <w:lang w:val="en-IN"/>
        </w:rPr>
      </w:pPr>
      <w:r w:rsidRPr="000973A2">
        <w:rPr>
          <w:color w:val="000000"/>
          <w:shd w:val="clear" w:color="auto" w:fill="FFFFFF"/>
          <w:lang w:val="en-IN"/>
        </w:rPr>
        <w:t>Based on the pollution score, the classification is as follows:</w:t>
      </w:r>
    </w:p>
    <w:p w14:paraId="211C6E91" w14:textId="77777777" w:rsidR="000973A2" w:rsidRPr="000973A2" w:rsidRDefault="000973A2" w:rsidP="00932A86">
      <w:pPr>
        <w:pStyle w:val="BodyText"/>
        <w:numPr>
          <w:ilvl w:val="0"/>
          <w:numId w:val="31"/>
        </w:numPr>
        <w:ind w:right="231"/>
        <w:jc w:val="both"/>
        <w:rPr>
          <w:color w:val="000000"/>
          <w:shd w:val="clear" w:color="auto" w:fill="FFFFFF"/>
          <w:lang w:val="en-IN"/>
        </w:rPr>
      </w:pPr>
      <w:r w:rsidRPr="000973A2">
        <w:rPr>
          <w:color w:val="000000"/>
          <w:shd w:val="clear" w:color="auto" w:fill="FFFFFF"/>
          <w:lang w:val="en-IN"/>
        </w:rPr>
        <w:t>Excellent: 0–25</w:t>
      </w:r>
    </w:p>
    <w:p w14:paraId="5ACA6FC4" w14:textId="77777777" w:rsidR="000973A2" w:rsidRPr="000973A2" w:rsidRDefault="000973A2" w:rsidP="00932A86">
      <w:pPr>
        <w:pStyle w:val="BodyText"/>
        <w:numPr>
          <w:ilvl w:val="0"/>
          <w:numId w:val="31"/>
        </w:numPr>
        <w:ind w:right="231"/>
        <w:jc w:val="both"/>
        <w:rPr>
          <w:color w:val="000000"/>
          <w:shd w:val="clear" w:color="auto" w:fill="FFFFFF"/>
          <w:lang w:val="en-IN"/>
        </w:rPr>
      </w:pPr>
      <w:r w:rsidRPr="000973A2">
        <w:rPr>
          <w:color w:val="000000"/>
          <w:shd w:val="clear" w:color="auto" w:fill="FFFFFF"/>
          <w:lang w:val="en-IN"/>
        </w:rPr>
        <w:t>Good: 26–49</w:t>
      </w:r>
    </w:p>
    <w:p w14:paraId="232E89CC" w14:textId="77777777" w:rsidR="000973A2" w:rsidRPr="000973A2" w:rsidRDefault="000973A2" w:rsidP="00932A86">
      <w:pPr>
        <w:pStyle w:val="BodyText"/>
        <w:numPr>
          <w:ilvl w:val="0"/>
          <w:numId w:val="31"/>
        </w:numPr>
        <w:ind w:right="231"/>
        <w:jc w:val="both"/>
        <w:rPr>
          <w:color w:val="000000"/>
          <w:shd w:val="clear" w:color="auto" w:fill="FFFFFF"/>
          <w:lang w:val="en-IN"/>
        </w:rPr>
      </w:pPr>
      <w:r w:rsidRPr="000973A2">
        <w:rPr>
          <w:color w:val="000000"/>
          <w:shd w:val="clear" w:color="auto" w:fill="FFFFFF"/>
          <w:lang w:val="en-IN"/>
        </w:rPr>
        <w:t>Moderate: 50–74</w:t>
      </w:r>
    </w:p>
    <w:p w14:paraId="4B69178C" w14:textId="77777777" w:rsidR="000973A2" w:rsidRPr="000973A2" w:rsidRDefault="000973A2" w:rsidP="00932A86">
      <w:pPr>
        <w:pStyle w:val="BodyText"/>
        <w:numPr>
          <w:ilvl w:val="0"/>
          <w:numId w:val="31"/>
        </w:numPr>
        <w:ind w:right="231"/>
        <w:jc w:val="both"/>
        <w:rPr>
          <w:color w:val="000000"/>
          <w:shd w:val="clear" w:color="auto" w:fill="FFFFFF"/>
          <w:lang w:val="en-IN"/>
        </w:rPr>
      </w:pPr>
      <w:r w:rsidRPr="000973A2">
        <w:rPr>
          <w:color w:val="000000"/>
          <w:shd w:val="clear" w:color="auto" w:fill="FFFFFF"/>
          <w:lang w:val="en-IN"/>
        </w:rPr>
        <w:t>Poor: 75–100</w:t>
      </w:r>
    </w:p>
    <w:p w14:paraId="0C8FF9E1" w14:textId="77777777" w:rsidR="00D1107D" w:rsidRPr="00D1107D" w:rsidRDefault="00D1107D" w:rsidP="00932A86">
      <w:pPr>
        <w:pStyle w:val="BodyText"/>
        <w:ind w:left="360" w:right="231"/>
        <w:jc w:val="both"/>
        <w:rPr>
          <w:b/>
          <w:bCs/>
          <w:color w:val="000000"/>
          <w:shd w:val="clear" w:color="auto" w:fill="FFFFFF"/>
          <w:lang w:val="en-IN"/>
        </w:rPr>
      </w:pPr>
      <w:r w:rsidRPr="00D1107D">
        <w:rPr>
          <w:b/>
          <w:bCs/>
          <w:color w:val="000000"/>
          <w:shd w:val="clear" w:color="auto" w:fill="FFFFFF"/>
          <w:lang w:val="en-IN"/>
        </w:rPr>
        <w:t>5. Advantages:</w:t>
      </w:r>
    </w:p>
    <w:p w14:paraId="0A71E550" w14:textId="77777777" w:rsidR="00D1107D" w:rsidRPr="00D1107D" w:rsidRDefault="00D1107D" w:rsidP="00932A86">
      <w:pPr>
        <w:pStyle w:val="BodyText"/>
        <w:numPr>
          <w:ilvl w:val="0"/>
          <w:numId w:val="32"/>
        </w:numPr>
        <w:ind w:right="231"/>
        <w:jc w:val="both"/>
        <w:rPr>
          <w:bCs/>
          <w:color w:val="000000"/>
          <w:shd w:val="clear" w:color="auto" w:fill="FFFFFF"/>
          <w:lang w:val="en-IN"/>
        </w:rPr>
      </w:pPr>
      <w:r w:rsidRPr="00D1107D">
        <w:rPr>
          <w:b/>
          <w:bCs/>
          <w:color w:val="000000"/>
          <w:shd w:val="clear" w:color="auto" w:fill="FFFFFF"/>
          <w:lang w:val="en-IN"/>
        </w:rPr>
        <w:t>Lightweight:</w:t>
      </w:r>
      <w:r w:rsidRPr="00D1107D">
        <w:rPr>
          <w:bCs/>
          <w:color w:val="000000"/>
          <w:shd w:val="clear" w:color="auto" w:fill="FFFFFF"/>
          <w:lang w:val="en-IN"/>
        </w:rPr>
        <w:t xml:space="preserve"> The model does not require large datasets for training, which can be resource-intensive, making it efficient for use in real-time applications.</w:t>
      </w:r>
    </w:p>
    <w:p w14:paraId="4E76E6DC" w14:textId="77777777" w:rsidR="00D1107D" w:rsidRPr="00D1107D" w:rsidRDefault="00D1107D" w:rsidP="00932A86">
      <w:pPr>
        <w:pStyle w:val="BodyText"/>
        <w:numPr>
          <w:ilvl w:val="0"/>
          <w:numId w:val="32"/>
        </w:numPr>
        <w:ind w:right="231"/>
        <w:jc w:val="both"/>
        <w:rPr>
          <w:bCs/>
          <w:color w:val="000000"/>
          <w:shd w:val="clear" w:color="auto" w:fill="FFFFFF"/>
          <w:lang w:val="en-IN"/>
        </w:rPr>
      </w:pPr>
      <w:r w:rsidRPr="00D1107D">
        <w:rPr>
          <w:b/>
          <w:bCs/>
          <w:color w:val="000000"/>
          <w:shd w:val="clear" w:color="auto" w:fill="FFFFFF"/>
          <w:lang w:val="en-IN"/>
        </w:rPr>
        <w:t>Interpretability:</w:t>
      </w:r>
      <w:r w:rsidRPr="00D1107D">
        <w:rPr>
          <w:bCs/>
          <w:color w:val="000000"/>
          <w:shd w:val="clear" w:color="auto" w:fill="FFFFFF"/>
          <w:lang w:val="en-IN"/>
        </w:rPr>
        <w:t xml:space="preserve"> The rule-based system makes it easy to understand the rationale behind the classification, allowing domain experts to adjust rules based on specific needs.</w:t>
      </w:r>
    </w:p>
    <w:p w14:paraId="4283539F" w14:textId="77777777" w:rsidR="00D1107D" w:rsidRPr="00D1107D" w:rsidRDefault="00D1107D" w:rsidP="00932A86">
      <w:pPr>
        <w:pStyle w:val="BodyText"/>
        <w:numPr>
          <w:ilvl w:val="0"/>
          <w:numId w:val="32"/>
        </w:numPr>
        <w:ind w:right="231"/>
        <w:jc w:val="both"/>
        <w:rPr>
          <w:bCs/>
          <w:color w:val="000000"/>
          <w:shd w:val="clear" w:color="auto" w:fill="FFFFFF"/>
          <w:lang w:val="en-IN"/>
        </w:rPr>
      </w:pPr>
      <w:r w:rsidRPr="00D1107D">
        <w:rPr>
          <w:b/>
          <w:bCs/>
          <w:color w:val="000000"/>
          <w:shd w:val="clear" w:color="auto" w:fill="FFFFFF"/>
          <w:lang w:val="en-IN"/>
        </w:rPr>
        <w:t>Manual Validation:</w:t>
      </w:r>
      <w:r w:rsidRPr="00D1107D">
        <w:rPr>
          <w:bCs/>
          <w:color w:val="000000"/>
          <w:shd w:val="clear" w:color="auto" w:fill="FFFFFF"/>
          <w:lang w:val="en-IN"/>
        </w:rPr>
        <w:t xml:space="preserve"> Professionals can review the results and adjust rules manually, ensuring they are consistent with local environmental conditions.</w:t>
      </w:r>
    </w:p>
    <w:p w14:paraId="557C7D4C" w14:textId="77777777" w:rsidR="00EA3B69" w:rsidRDefault="00EA3B69" w:rsidP="00932A86">
      <w:pPr>
        <w:pStyle w:val="BodyText"/>
        <w:ind w:left="360" w:right="231"/>
        <w:jc w:val="both"/>
        <w:rPr>
          <w:bCs/>
          <w:color w:val="000000"/>
          <w:shd w:val="clear" w:color="auto" w:fill="FFFFFF"/>
        </w:rPr>
      </w:pPr>
    </w:p>
    <w:p w14:paraId="23DFAA32" w14:textId="1E515015" w:rsidR="00683754" w:rsidRDefault="00454A58" w:rsidP="00932A86">
      <w:pPr>
        <w:pStyle w:val="BodyText"/>
        <w:ind w:right="231"/>
        <w:jc w:val="both"/>
        <w:rPr>
          <w:b/>
          <w:bCs/>
          <w:color w:val="000000"/>
          <w:sz w:val="24"/>
          <w:szCs w:val="24"/>
          <w:shd w:val="clear" w:color="auto" w:fill="FFFFFF"/>
        </w:rPr>
      </w:pPr>
      <w:r>
        <w:rPr>
          <w:b/>
          <w:bCs/>
          <w:color w:val="000000"/>
          <w:sz w:val="24"/>
          <w:szCs w:val="24"/>
          <w:shd w:val="clear" w:color="auto" w:fill="FFFFFF"/>
        </w:rPr>
        <w:t>8</w:t>
      </w:r>
      <w:r w:rsidR="00A82B2D">
        <w:rPr>
          <w:b/>
          <w:bCs/>
          <w:color w:val="000000"/>
          <w:sz w:val="24"/>
          <w:szCs w:val="24"/>
          <w:shd w:val="clear" w:color="auto" w:fill="FFFFFF"/>
        </w:rPr>
        <w:t>.</w:t>
      </w:r>
      <w:r w:rsidR="00715655" w:rsidRPr="00715655">
        <w:t xml:space="preserve"> </w:t>
      </w:r>
      <w:r w:rsidR="00715655" w:rsidRPr="00715655">
        <w:rPr>
          <w:b/>
          <w:bCs/>
          <w:color w:val="000000"/>
          <w:sz w:val="24"/>
          <w:szCs w:val="24"/>
          <w:shd w:val="clear" w:color="auto" w:fill="FFFFFF"/>
        </w:rPr>
        <w:t>Result Visualization:</w:t>
      </w:r>
    </w:p>
    <w:p w14:paraId="56E18915" w14:textId="77777777" w:rsidR="00715655" w:rsidRPr="00715655" w:rsidRDefault="00715655" w:rsidP="00932A86">
      <w:pPr>
        <w:pStyle w:val="BodyText"/>
        <w:ind w:right="231"/>
        <w:jc w:val="both"/>
        <w:rPr>
          <w:color w:val="000000"/>
          <w:shd w:val="clear" w:color="auto" w:fill="FFFFFF"/>
          <w:lang w:val="en-IN"/>
        </w:rPr>
      </w:pPr>
      <w:r w:rsidRPr="00715655">
        <w:rPr>
          <w:color w:val="000000"/>
          <w:shd w:val="clear" w:color="auto" w:fill="FFFFFF"/>
          <w:lang w:val="en-IN"/>
        </w:rPr>
        <w:t>Once the pollution scores are computed for each image, they are compiled into a DataFrame for visualization. Seaborn’s bar plotting functions are used to display score differences across images. Additionally, side-by-side visualizations of original and edge-detected images are presented to help users visually validate what the system sees.</w:t>
      </w:r>
    </w:p>
    <w:p w14:paraId="2554D4A8" w14:textId="77777777" w:rsidR="00715655" w:rsidRPr="00715655" w:rsidRDefault="00715655" w:rsidP="00932A86">
      <w:pPr>
        <w:pStyle w:val="BodyText"/>
        <w:ind w:right="231"/>
        <w:jc w:val="both"/>
        <w:rPr>
          <w:color w:val="000000"/>
          <w:shd w:val="clear" w:color="auto" w:fill="FFFFFF"/>
          <w:lang w:val="en-IN"/>
        </w:rPr>
      </w:pPr>
      <w:r w:rsidRPr="00715655">
        <w:rPr>
          <w:b/>
          <w:bCs/>
          <w:color w:val="000000"/>
          <w:shd w:val="clear" w:color="auto" w:fill="FFFFFF"/>
          <w:lang w:val="en-IN"/>
        </w:rPr>
        <w:t>Example: Original and Edge-detection Images</w:t>
      </w:r>
      <w:r w:rsidRPr="00715655">
        <w:rPr>
          <w:color w:val="000000"/>
          <w:shd w:val="clear" w:color="auto" w:fill="FFFFFF"/>
          <w:lang w:val="en-IN"/>
        </w:rPr>
        <w:br/>
        <w:t>Below are examples of processed environmental images:</w:t>
      </w:r>
    </w:p>
    <w:p w14:paraId="1FFB5148" w14:textId="77777777" w:rsidR="00281E3A" w:rsidRDefault="00A722DB" w:rsidP="00715655">
      <w:pPr>
        <w:pStyle w:val="BodyText"/>
        <w:ind w:right="231"/>
        <w:rPr>
          <w:b/>
          <w:bCs/>
          <w:color w:val="000000"/>
          <w:shd w:val="clear" w:color="auto" w:fill="FFFFFF"/>
          <w:lang w:val="en-IN"/>
        </w:rPr>
      </w:pPr>
      <w:r w:rsidRPr="00A722DB">
        <w:rPr>
          <w:b/>
          <w:bCs/>
          <w:noProof/>
          <w:color w:val="000000"/>
          <w:shd w:val="clear" w:color="auto" w:fill="FFFFFF"/>
          <w:lang w:val="en-IN"/>
        </w:rPr>
        <w:lastRenderedPageBreak/>
        <w:drawing>
          <wp:inline distT="0" distB="0" distL="0" distR="0" wp14:anchorId="4167C5E0" wp14:editId="5D086168">
            <wp:extent cx="2941320" cy="3748237"/>
            <wp:effectExtent l="0" t="0" r="0" b="5080"/>
            <wp:docPr id="54219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95588" name=""/>
                    <pic:cNvPicPr/>
                  </pic:nvPicPr>
                  <pic:blipFill>
                    <a:blip r:embed="rId12"/>
                    <a:stretch>
                      <a:fillRect/>
                    </a:stretch>
                  </pic:blipFill>
                  <pic:spPr>
                    <a:xfrm>
                      <a:off x="0" y="0"/>
                      <a:ext cx="2945994" cy="3754193"/>
                    </a:xfrm>
                    <a:prstGeom prst="rect">
                      <a:avLst/>
                    </a:prstGeom>
                  </pic:spPr>
                </pic:pic>
              </a:graphicData>
            </a:graphic>
          </wp:inline>
        </w:drawing>
      </w:r>
    </w:p>
    <w:p w14:paraId="2AD9F73E" w14:textId="77777777" w:rsidR="00B97702" w:rsidRDefault="00281E3A" w:rsidP="00B97702">
      <w:pPr>
        <w:pStyle w:val="BodyText"/>
        <w:ind w:right="231"/>
        <w:rPr>
          <w:b/>
          <w:bCs/>
          <w:color w:val="000000"/>
          <w:shd w:val="clear" w:color="auto" w:fill="FFFFFF"/>
          <w:lang w:val="en-IN"/>
        </w:rPr>
      </w:pPr>
      <w:r w:rsidRPr="00281E3A">
        <w:rPr>
          <w:b/>
          <w:bCs/>
          <w:color w:val="000000"/>
          <w:shd w:val="clear" w:color="auto" w:fill="FFFFFF"/>
          <w:lang w:val="en-IN"/>
        </w:rPr>
        <w:t>Figure 2: Clear Sky Image (Original)</w:t>
      </w:r>
      <w:r w:rsidR="00B97702">
        <w:rPr>
          <w:b/>
          <w:bCs/>
          <w:color w:val="000000"/>
          <w:shd w:val="clear" w:color="auto" w:fill="FFFFFF"/>
          <w:lang w:val="en-IN"/>
        </w:rPr>
        <w:t xml:space="preserve"> and </w:t>
      </w:r>
    </w:p>
    <w:p w14:paraId="414491A6" w14:textId="61D56733" w:rsidR="00B97702" w:rsidRDefault="00B97702" w:rsidP="00B97702">
      <w:pPr>
        <w:pStyle w:val="BodyText"/>
        <w:ind w:right="231"/>
        <w:rPr>
          <w:b/>
          <w:bCs/>
          <w:color w:val="000000"/>
          <w:shd w:val="clear" w:color="auto" w:fill="FFFFFF"/>
        </w:rPr>
      </w:pPr>
      <w:r w:rsidRPr="00B97702">
        <w:rPr>
          <w:b/>
          <w:bCs/>
          <w:color w:val="000000"/>
          <w:shd w:val="clear" w:color="auto" w:fill="FFFFFF"/>
        </w:rPr>
        <w:t>(Edge Detection Output)</w:t>
      </w:r>
    </w:p>
    <w:p w14:paraId="4B642BCD" w14:textId="77777777" w:rsidR="006F081A" w:rsidRDefault="006F081A" w:rsidP="00B97702">
      <w:pPr>
        <w:pStyle w:val="BodyText"/>
        <w:ind w:right="231"/>
        <w:rPr>
          <w:b/>
          <w:bCs/>
          <w:color w:val="000000"/>
          <w:shd w:val="clear" w:color="auto" w:fill="FFFFFF"/>
        </w:rPr>
      </w:pPr>
    </w:p>
    <w:p w14:paraId="28A3C756" w14:textId="5710EAE2" w:rsidR="006F081A" w:rsidRDefault="006F081A" w:rsidP="00B97702">
      <w:pPr>
        <w:pStyle w:val="BodyText"/>
        <w:ind w:right="231"/>
        <w:rPr>
          <w:b/>
          <w:bCs/>
          <w:color w:val="000000"/>
          <w:shd w:val="clear" w:color="auto" w:fill="FFFFFF"/>
        </w:rPr>
      </w:pPr>
      <w:r>
        <w:rPr>
          <w:noProof/>
        </w:rPr>
        <w:drawing>
          <wp:inline distT="0" distB="0" distL="0" distR="0" wp14:anchorId="518F0DFA" wp14:editId="4EAD24CD">
            <wp:extent cx="2981492" cy="4526280"/>
            <wp:effectExtent l="0" t="0" r="9525" b="7620"/>
            <wp:docPr id="593191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6761" cy="4534279"/>
                    </a:xfrm>
                    <a:prstGeom prst="rect">
                      <a:avLst/>
                    </a:prstGeom>
                    <a:noFill/>
                    <a:ln>
                      <a:noFill/>
                    </a:ln>
                  </pic:spPr>
                </pic:pic>
              </a:graphicData>
            </a:graphic>
          </wp:inline>
        </w:drawing>
      </w:r>
    </w:p>
    <w:p w14:paraId="4EE4D994" w14:textId="5A2FBBD5" w:rsidR="00BA69F2" w:rsidRPr="00BA69F2" w:rsidRDefault="00BA69F2" w:rsidP="00BA69F2">
      <w:pPr>
        <w:pStyle w:val="BodyText"/>
        <w:ind w:right="231"/>
        <w:rPr>
          <w:b/>
          <w:bCs/>
          <w:color w:val="000000"/>
          <w:shd w:val="clear" w:color="auto" w:fill="FFFFFF"/>
        </w:rPr>
      </w:pPr>
      <w:r w:rsidRPr="00BA69F2">
        <w:rPr>
          <w:b/>
          <w:bCs/>
          <w:color w:val="000000"/>
          <w:shd w:val="clear" w:color="auto" w:fill="FFFFFF"/>
          <w:lang w:val="en-IN"/>
        </w:rPr>
        <w:t xml:space="preserve">Figure 3: </w:t>
      </w:r>
      <w:r w:rsidRPr="00BA69F2">
        <w:rPr>
          <w:b/>
          <w:bCs/>
          <w:color w:val="000000"/>
          <w:shd w:val="clear" w:color="auto" w:fill="FFFFFF"/>
        </w:rPr>
        <w:t>Clear Sky Image (Original)</w:t>
      </w:r>
      <w:r>
        <w:rPr>
          <w:b/>
          <w:bCs/>
          <w:color w:val="000000"/>
          <w:shd w:val="clear" w:color="auto" w:fill="FFFFFF"/>
        </w:rPr>
        <w:t xml:space="preserve"> and</w:t>
      </w:r>
    </w:p>
    <w:p w14:paraId="6CE68790" w14:textId="3C7BEEF6" w:rsidR="00BA69F2" w:rsidRPr="00BA69F2" w:rsidRDefault="00BA69F2" w:rsidP="00BA69F2">
      <w:pPr>
        <w:pStyle w:val="BodyText"/>
        <w:ind w:right="231"/>
        <w:rPr>
          <w:b/>
          <w:bCs/>
          <w:color w:val="000000"/>
          <w:shd w:val="clear" w:color="auto" w:fill="FFFFFF"/>
          <w:lang w:val="en-IN"/>
        </w:rPr>
      </w:pPr>
      <w:r w:rsidRPr="00BA69F2">
        <w:rPr>
          <w:b/>
          <w:bCs/>
          <w:color w:val="000000"/>
          <w:shd w:val="clear" w:color="auto" w:fill="FFFFFF"/>
          <w:lang w:val="en-IN"/>
        </w:rPr>
        <w:t>Clear Sky Image (Edge Detection Output)</w:t>
      </w:r>
    </w:p>
    <w:p w14:paraId="30D4DD61" w14:textId="77777777" w:rsidR="00BA69F2" w:rsidRPr="00B97702" w:rsidRDefault="00BA69F2" w:rsidP="00B97702">
      <w:pPr>
        <w:pStyle w:val="BodyText"/>
        <w:ind w:right="231"/>
        <w:rPr>
          <w:b/>
          <w:bCs/>
          <w:color w:val="000000"/>
          <w:shd w:val="clear" w:color="auto" w:fill="FFFFFF"/>
        </w:rPr>
      </w:pPr>
    </w:p>
    <w:p w14:paraId="06A88B87" w14:textId="77777777" w:rsidR="00281E3A" w:rsidRDefault="00281E3A" w:rsidP="00715655">
      <w:pPr>
        <w:pStyle w:val="BodyText"/>
        <w:ind w:right="231"/>
        <w:rPr>
          <w:b/>
          <w:bCs/>
          <w:color w:val="000000"/>
          <w:shd w:val="clear" w:color="auto" w:fill="FFFFFF"/>
          <w:lang w:val="en-IN"/>
        </w:rPr>
      </w:pPr>
    </w:p>
    <w:p w14:paraId="219E7DBE" w14:textId="46A0C03A" w:rsidR="00715655" w:rsidRDefault="00715655" w:rsidP="00715655">
      <w:pPr>
        <w:pStyle w:val="BodyText"/>
        <w:ind w:right="231"/>
        <w:rPr>
          <w:color w:val="000000"/>
          <w:shd w:val="clear" w:color="auto" w:fill="FFFFFF"/>
          <w:lang w:val="en-IN"/>
        </w:rPr>
      </w:pPr>
      <w:r w:rsidRPr="00715655">
        <w:rPr>
          <w:b/>
          <w:bCs/>
          <w:color w:val="000000"/>
          <w:shd w:val="clear" w:color="auto" w:fill="FFFFFF"/>
          <w:lang w:val="en-IN"/>
        </w:rPr>
        <w:t>Pollution Score Visualization:</w:t>
      </w:r>
      <w:r w:rsidRPr="00715655">
        <w:rPr>
          <w:color w:val="000000"/>
          <w:shd w:val="clear" w:color="auto" w:fill="FFFFFF"/>
          <w:lang w:val="en-IN"/>
        </w:rPr>
        <w:br/>
        <w:t>Below is a bar plot showing pollution scores for each analyzed image:</w:t>
      </w:r>
    </w:p>
    <w:p w14:paraId="43F1D321" w14:textId="25D0E318" w:rsidR="00A722DB" w:rsidRDefault="00E16A8F" w:rsidP="00715655">
      <w:pPr>
        <w:pStyle w:val="BodyText"/>
        <w:ind w:right="231"/>
        <w:rPr>
          <w:color w:val="000000"/>
          <w:shd w:val="clear" w:color="auto" w:fill="FFFFFF"/>
          <w:lang w:val="en-IN"/>
        </w:rPr>
      </w:pPr>
      <w:r>
        <w:rPr>
          <w:noProof/>
        </w:rPr>
        <w:drawing>
          <wp:inline distT="0" distB="0" distL="0" distR="0" wp14:anchorId="479574A9" wp14:editId="51B7F71C">
            <wp:extent cx="3117850" cy="2108200"/>
            <wp:effectExtent l="0" t="0" r="6350" b="6350"/>
            <wp:docPr id="1079596527" name="Picture 3" descr="A graph of pollution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96527" name="Picture 3" descr="A graph of pollution scor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7850" cy="2108200"/>
                    </a:xfrm>
                    <a:prstGeom prst="rect">
                      <a:avLst/>
                    </a:prstGeom>
                    <a:noFill/>
                    <a:ln>
                      <a:noFill/>
                    </a:ln>
                  </pic:spPr>
                </pic:pic>
              </a:graphicData>
            </a:graphic>
          </wp:inline>
        </w:drawing>
      </w:r>
    </w:p>
    <w:p w14:paraId="3AEE17DA" w14:textId="320AEC1F" w:rsidR="002B5D58" w:rsidRPr="002B5D58" w:rsidRDefault="002B5D58" w:rsidP="002B5D58">
      <w:pPr>
        <w:pStyle w:val="BodyText"/>
        <w:ind w:right="231"/>
        <w:rPr>
          <w:color w:val="000000"/>
          <w:shd w:val="clear" w:color="auto" w:fill="FFFFFF"/>
          <w:lang w:val="en-IN"/>
        </w:rPr>
      </w:pPr>
      <w:r w:rsidRPr="002B5D58">
        <w:rPr>
          <w:b/>
          <w:bCs/>
          <w:color w:val="000000"/>
          <w:shd w:val="clear" w:color="auto" w:fill="FFFFFF"/>
          <w:lang w:val="en-IN"/>
        </w:rPr>
        <w:t xml:space="preserve">Figure </w:t>
      </w:r>
      <w:r>
        <w:rPr>
          <w:b/>
          <w:bCs/>
          <w:color w:val="000000"/>
          <w:shd w:val="clear" w:color="auto" w:fill="FFFFFF"/>
          <w:lang w:val="en-IN"/>
        </w:rPr>
        <w:t>3</w:t>
      </w:r>
      <w:r w:rsidRPr="002B5D58">
        <w:rPr>
          <w:b/>
          <w:bCs/>
          <w:color w:val="000000"/>
          <w:shd w:val="clear" w:color="auto" w:fill="FFFFFF"/>
          <w:lang w:val="en-IN"/>
        </w:rPr>
        <w:t>: Bar Plot Showing Pollution Score by Image</w:t>
      </w:r>
    </w:p>
    <w:p w14:paraId="62605AAB" w14:textId="77777777" w:rsidR="002B5D58" w:rsidRDefault="002B5D58" w:rsidP="00715655">
      <w:pPr>
        <w:pStyle w:val="BodyText"/>
        <w:ind w:right="231"/>
        <w:rPr>
          <w:color w:val="000000"/>
          <w:shd w:val="clear" w:color="auto" w:fill="FFFFFF"/>
          <w:lang w:val="en-IN"/>
        </w:rPr>
      </w:pPr>
    </w:p>
    <w:p w14:paraId="460CEFBF" w14:textId="44A8790F" w:rsidR="00075867" w:rsidRDefault="00075867" w:rsidP="00075867">
      <w:pPr>
        <w:pStyle w:val="BodyText"/>
        <w:ind w:right="231"/>
        <w:rPr>
          <w:color w:val="000000"/>
          <w:shd w:val="clear" w:color="auto" w:fill="FFFFFF"/>
          <w:lang w:val="en-IN"/>
        </w:rPr>
      </w:pPr>
      <w:r w:rsidRPr="00075867">
        <w:rPr>
          <w:noProof/>
          <w:color w:val="000000"/>
          <w:shd w:val="clear" w:color="auto" w:fill="FFFFFF"/>
          <w:lang w:val="en-IN"/>
        </w:rPr>
        <w:drawing>
          <wp:inline distT="0" distB="0" distL="0" distR="0" wp14:anchorId="6412F34E" wp14:editId="0112EE2B">
            <wp:extent cx="3117850" cy="618490"/>
            <wp:effectExtent l="0" t="0" r="6350" b="0"/>
            <wp:docPr id="2035868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0" cy="618490"/>
                    </a:xfrm>
                    <a:prstGeom prst="rect">
                      <a:avLst/>
                    </a:prstGeom>
                    <a:noFill/>
                    <a:ln>
                      <a:noFill/>
                    </a:ln>
                  </pic:spPr>
                </pic:pic>
              </a:graphicData>
            </a:graphic>
          </wp:inline>
        </w:drawing>
      </w:r>
    </w:p>
    <w:p w14:paraId="0C6A252B" w14:textId="77777777" w:rsidR="00DB0F8B" w:rsidRPr="00DB0F8B" w:rsidRDefault="003059B8" w:rsidP="00DB0F8B">
      <w:pPr>
        <w:pStyle w:val="BodyText"/>
        <w:ind w:right="231"/>
        <w:jc w:val="center"/>
        <w:rPr>
          <w:b/>
          <w:color w:val="000000"/>
          <w:shd w:val="clear" w:color="auto" w:fill="FFFFFF"/>
          <w:lang w:val="en-IN"/>
        </w:rPr>
      </w:pPr>
      <w:r w:rsidRPr="00244CE9">
        <w:rPr>
          <w:b/>
          <w:color w:val="000000"/>
          <w:shd w:val="clear" w:color="auto" w:fill="FFFFFF"/>
        </w:rPr>
        <w:t xml:space="preserve">Table 1. </w:t>
      </w:r>
      <w:r w:rsidR="00DB0F8B" w:rsidRPr="00DB0F8B">
        <w:rPr>
          <w:b/>
          <w:bCs/>
          <w:color w:val="000000"/>
          <w:shd w:val="clear" w:color="auto" w:fill="FFFFFF"/>
          <w:lang w:val="en-IN"/>
        </w:rPr>
        <w:t>Pollution Score Summary Based on Image Features</w:t>
      </w:r>
    </w:p>
    <w:p w14:paraId="72A669EF" w14:textId="5F20A2AF" w:rsidR="003059B8" w:rsidRPr="00244CE9" w:rsidRDefault="003059B8" w:rsidP="003059B8">
      <w:pPr>
        <w:pStyle w:val="BodyText"/>
        <w:ind w:right="231"/>
        <w:jc w:val="center"/>
        <w:rPr>
          <w:b/>
          <w:color w:val="000000"/>
          <w:shd w:val="clear" w:color="auto" w:fill="FFFFFF"/>
        </w:rPr>
      </w:pPr>
    </w:p>
    <w:p w14:paraId="3FB802E3" w14:textId="77777777" w:rsidR="00E16A8F" w:rsidRPr="00715655" w:rsidRDefault="00E16A8F" w:rsidP="00715655">
      <w:pPr>
        <w:pStyle w:val="BodyText"/>
        <w:ind w:right="231"/>
        <w:rPr>
          <w:color w:val="000000"/>
          <w:shd w:val="clear" w:color="auto" w:fill="FFFFFF"/>
          <w:lang w:val="en-IN"/>
        </w:rPr>
      </w:pPr>
    </w:p>
    <w:p w14:paraId="176A8D9F" w14:textId="77777777" w:rsidR="00790EA0" w:rsidRPr="00790EA0" w:rsidRDefault="00790EA0" w:rsidP="00790EA0">
      <w:pPr>
        <w:pStyle w:val="BodyText"/>
        <w:ind w:right="42"/>
        <w:jc w:val="both"/>
        <w:rPr>
          <w:color w:val="000000"/>
          <w:shd w:val="clear" w:color="auto" w:fill="FFFFFF"/>
          <w:lang w:val="en-IN"/>
        </w:rPr>
      </w:pPr>
      <w:r w:rsidRPr="00790EA0">
        <w:rPr>
          <w:color w:val="000000"/>
          <w:shd w:val="clear" w:color="auto" w:fill="FFFFFF"/>
          <w:lang w:val="en-IN"/>
        </w:rPr>
        <w:t>The results show a strong alignment between visual pollution cues and the computed pollution score. Clean environments show high brightness and blue intensity, while polluted ones lack clarity and exhibit high edge suppression.</w:t>
      </w:r>
    </w:p>
    <w:p w14:paraId="2AFC1EBD" w14:textId="77777777" w:rsidR="00621E96" w:rsidRDefault="00621E96" w:rsidP="00621E96">
      <w:pPr>
        <w:pStyle w:val="BodyText"/>
        <w:ind w:right="42"/>
        <w:jc w:val="both"/>
        <w:rPr>
          <w:color w:val="000000"/>
          <w:shd w:val="clear" w:color="auto" w:fill="FFFFFF"/>
        </w:rPr>
      </w:pPr>
    </w:p>
    <w:p w14:paraId="25340550" w14:textId="53463C12" w:rsidR="00145258" w:rsidRPr="00621E96" w:rsidRDefault="00454A58" w:rsidP="00621E96">
      <w:pPr>
        <w:pStyle w:val="BodyText"/>
        <w:ind w:right="42"/>
        <w:jc w:val="both"/>
        <w:rPr>
          <w:b/>
          <w:bCs/>
          <w:spacing w:val="-2"/>
          <w:sz w:val="24"/>
          <w:szCs w:val="24"/>
        </w:rPr>
      </w:pPr>
      <w:r>
        <w:rPr>
          <w:b/>
          <w:bCs/>
          <w:spacing w:val="-2"/>
          <w:sz w:val="24"/>
          <w:szCs w:val="24"/>
        </w:rPr>
        <w:t>9</w:t>
      </w:r>
      <w:r w:rsidR="00A82B2D">
        <w:rPr>
          <w:b/>
          <w:bCs/>
          <w:spacing w:val="-2"/>
          <w:sz w:val="24"/>
          <w:szCs w:val="24"/>
        </w:rPr>
        <w:t>.</w:t>
      </w:r>
      <w:r w:rsidR="008A1C20" w:rsidRPr="00621E96">
        <w:rPr>
          <w:b/>
          <w:bCs/>
          <w:spacing w:val="-2"/>
          <w:sz w:val="24"/>
          <w:szCs w:val="24"/>
        </w:rPr>
        <w:t>Conclusion:</w:t>
      </w:r>
    </w:p>
    <w:p w14:paraId="66992E8D" w14:textId="77777777" w:rsidR="001C648E" w:rsidRPr="001C648E" w:rsidRDefault="001C648E" w:rsidP="001C648E">
      <w:pPr>
        <w:pStyle w:val="BodyText"/>
        <w:spacing w:before="2" w:after="120"/>
        <w:ind w:right="38"/>
        <w:jc w:val="both"/>
        <w:rPr>
          <w:lang w:val="en-IN"/>
        </w:rPr>
      </w:pPr>
      <w:r w:rsidRPr="001C648E">
        <w:rPr>
          <w:lang w:val="en-IN"/>
        </w:rPr>
        <w:t>This project successfully demonstrates a cost-effective and interpretable approach to air quality analysis using image data and rule-based modeling. With tools like OpenCV and Google Colab, complex environmental sensing can be implemented without the need for high-end hardware or cloud infrastructure. The integration of cloud-based image acquisition, visual feature extraction, and pollution classification makes this model accessible for low-resource settings and scalable for large-scale deployments.</w:t>
      </w:r>
    </w:p>
    <w:p w14:paraId="1D9BC332" w14:textId="77777777" w:rsidR="001C648E" w:rsidRPr="001C648E" w:rsidRDefault="001C648E" w:rsidP="00932A86">
      <w:pPr>
        <w:pStyle w:val="BodyText"/>
        <w:spacing w:before="2" w:after="120"/>
        <w:ind w:right="38"/>
        <w:jc w:val="both"/>
        <w:rPr>
          <w:lang w:val="en-IN"/>
        </w:rPr>
      </w:pPr>
      <w:r w:rsidRPr="001C648E">
        <w:rPr>
          <w:lang w:val="en-IN"/>
        </w:rPr>
        <w:t>Future enhancements may include integrating more robust datasets, adding machine learning classifiers for improved accuracy, and using APIs for real-time data feed from surveillance cameras. Additionally, the use of satellite imagery and combining image data with IoT sensor data can offer hybrid models for multi-dimensional environmental monitoring.</w:t>
      </w:r>
    </w:p>
    <w:p w14:paraId="7A76C69D" w14:textId="2A1F5756" w:rsidR="008A1C20" w:rsidRPr="00A82B2D" w:rsidRDefault="00454A58" w:rsidP="00932A86">
      <w:pPr>
        <w:pStyle w:val="BodyText"/>
        <w:spacing w:before="2" w:after="120"/>
        <w:ind w:right="38"/>
        <w:jc w:val="both"/>
        <w:rPr>
          <w:b/>
          <w:bCs/>
          <w:sz w:val="24"/>
          <w:szCs w:val="24"/>
        </w:rPr>
      </w:pPr>
      <w:r>
        <w:rPr>
          <w:b/>
          <w:bCs/>
          <w:sz w:val="24"/>
          <w:szCs w:val="24"/>
        </w:rPr>
        <w:t>10</w:t>
      </w:r>
      <w:r w:rsidR="00A82B2D">
        <w:rPr>
          <w:b/>
          <w:bCs/>
          <w:sz w:val="24"/>
          <w:szCs w:val="24"/>
        </w:rPr>
        <w:t>.</w:t>
      </w:r>
      <w:r w:rsidR="002C75DD">
        <w:rPr>
          <w:b/>
          <w:bCs/>
          <w:sz w:val="24"/>
          <w:szCs w:val="24"/>
        </w:rPr>
        <w:t xml:space="preserve"> </w:t>
      </w:r>
      <w:r w:rsidR="008A1C20" w:rsidRPr="00145258">
        <w:rPr>
          <w:b/>
          <w:bCs/>
          <w:sz w:val="24"/>
          <w:szCs w:val="24"/>
        </w:rPr>
        <w:t>References :</w:t>
      </w:r>
    </w:p>
    <w:p w14:paraId="7BA3A390" w14:textId="77777777" w:rsidR="001C648E" w:rsidRPr="001C648E" w:rsidRDefault="001C648E" w:rsidP="00932A86">
      <w:pPr>
        <w:pStyle w:val="BodyText"/>
        <w:numPr>
          <w:ilvl w:val="0"/>
          <w:numId w:val="33"/>
        </w:numPr>
        <w:spacing w:before="3" w:after="120"/>
        <w:jc w:val="both"/>
        <w:rPr>
          <w:lang w:val="en-IN"/>
        </w:rPr>
      </w:pPr>
      <w:r w:rsidRPr="001C648E">
        <w:rPr>
          <w:lang w:val="en-IN"/>
        </w:rPr>
        <w:t>OpenCV Documentation – https://docs.opencv.org/</w:t>
      </w:r>
    </w:p>
    <w:p w14:paraId="4FC6BA82" w14:textId="77777777" w:rsidR="001C648E" w:rsidRPr="001C648E" w:rsidRDefault="001C648E" w:rsidP="00932A86">
      <w:pPr>
        <w:pStyle w:val="BodyText"/>
        <w:numPr>
          <w:ilvl w:val="0"/>
          <w:numId w:val="33"/>
        </w:numPr>
        <w:spacing w:before="3" w:after="120"/>
        <w:jc w:val="both"/>
        <w:rPr>
          <w:lang w:val="en-IN"/>
        </w:rPr>
      </w:pPr>
      <w:r w:rsidRPr="001C648E">
        <w:rPr>
          <w:lang w:val="en-IN"/>
        </w:rPr>
        <w:t>Google Colab – https://colab.research.google.com/</w:t>
      </w:r>
    </w:p>
    <w:p w14:paraId="15EDE186" w14:textId="77777777" w:rsidR="001C648E" w:rsidRPr="001C648E" w:rsidRDefault="001C648E" w:rsidP="00932A86">
      <w:pPr>
        <w:pStyle w:val="BodyText"/>
        <w:numPr>
          <w:ilvl w:val="0"/>
          <w:numId w:val="33"/>
        </w:numPr>
        <w:spacing w:before="3" w:after="120"/>
        <w:jc w:val="both"/>
        <w:rPr>
          <w:lang w:val="en-IN"/>
        </w:rPr>
      </w:pPr>
      <w:r w:rsidRPr="001C648E">
        <w:rPr>
          <w:lang w:val="en-IN"/>
        </w:rPr>
        <w:t>Zhang, J., Li, Y., "Air Quality Monitoring Using Deep Learning: A Review," Environmental Research Letters, 2020.</w:t>
      </w:r>
    </w:p>
    <w:p w14:paraId="61F1926A" w14:textId="77777777" w:rsidR="001C648E" w:rsidRPr="001C648E" w:rsidRDefault="001C648E" w:rsidP="00932A86">
      <w:pPr>
        <w:pStyle w:val="BodyText"/>
        <w:numPr>
          <w:ilvl w:val="0"/>
          <w:numId w:val="33"/>
        </w:numPr>
        <w:spacing w:before="3" w:after="120"/>
        <w:jc w:val="both"/>
        <w:rPr>
          <w:lang w:val="en-IN"/>
        </w:rPr>
      </w:pPr>
      <w:r w:rsidRPr="001C648E">
        <w:rPr>
          <w:lang w:val="en-IN"/>
        </w:rPr>
        <w:t>Image Processing for Environmental Monitoring – IEEE Explore, 2019.</w:t>
      </w:r>
    </w:p>
    <w:p w14:paraId="0B8AEA51" w14:textId="77777777" w:rsidR="001C648E" w:rsidRPr="001C648E" w:rsidRDefault="001C648E" w:rsidP="00932A86">
      <w:pPr>
        <w:pStyle w:val="BodyText"/>
        <w:numPr>
          <w:ilvl w:val="0"/>
          <w:numId w:val="33"/>
        </w:numPr>
        <w:spacing w:before="3" w:after="120"/>
        <w:jc w:val="both"/>
        <w:rPr>
          <w:lang w:val="en-IN"/>
        </w:rPr>
      </w:pPr>
      <w:r w:rsidRPr="001C648E">
        <w:rPr>
          <w:lang w:val="en-IN"/>
        </w:rPr>
        <w:t>Seaborn Visualization Guide – https://seaborn.pydata.org/</w:t>
      </w:r>
    </w:p>
    <w:p w14:paraId="6B4BD7ED" w14:textId="77777777" w:rsidR="001C648E" w:rsidRPr="001C648E" w:rsidRDefault="001C648E" w:rsidP="00932A86">
      <w:pPr>
        <w:pStyle w:val="BodyText"/>
        <w:numPr>
          <w:ilvl w:val="0"/>
          <w:numId w:val="33"/>
        </w:numPr>
        <w:spacing w:before="3" w:after="120"/>
        <w:jc w:val="both"/>
        <w:rPr>
          <w:lang w:val="en-IN"/>
        </w:rPr>
      </w:pPr>
      <w:r w:rsidRPr="001C648E">
        <w:rPr>
          <w:lang w:val="en-IN"/>
        </w:rPr>
        <w:t>Pandas Data Analysis – https://pandas.pydata.org/</w:t>
      </w:r>
    </w:p>
    <w:p w14:paraId="57A78945" w14:textId="77777777" w:rsidR="001C648E" w:rsidRPr="001C648E" w:rsidRDefault="001C648E" w:rsidP="00932A86">
      <w:pPr>
        <w:pStyle w:val="BodyText"/>
        <w:numPr>
          <w:ilvl w:val="0"/>
          <w:numId w:val="33"/>
        </w:numPr>
        <w:spacing w:before="3" w:after="120"/>
        <w:jc w:val="both"/>
        <w:rPr>
          <w:lang w:val="en-IN"/>
        </w:rPr>
      </w:pPr>
      <w:r w:rsidRPr="001C648E">
        <w:rPr>
          <w:lang w:val="en-IN"/>
        </w:rPr>
        <w:t>Matplotlib Guide – https://matplotlib.org/</w:t>
      </w:r>
    </w:p>
    <w:p w14:paraId="514A04BE" w14:textId="77777777" w:rsidR="001C648E" w:rsidRPr="001C648E" w:rsidRDefault="001C648E" w:rsidP="00932A86">
      <w:pPr>
        <w:pStyle w:val="BodyText"/>
        <w:numPr>
          <w:ilvl w:val="0"/>
          <w:numId w:val="33"/>
        </w:numPr>
        <w:spacing w:before="3" w:after="120"/>
        <w:jc w:val="both"/>
        <w:rPr>
          <w:lang w:val="en-IN"/>
        </w:rPr>
      </w:pPr>
      <w:r w:rsidRPr="001C648E">
        <w:rPr>
          <w:lang w:val="en-IN"/>
        </w:rPr>
        <w:t>Global Air Quality Dataset – https://openaq.org/</w:t>
      </w:r>
    </w:p>
    <w:p w14:paraId="1FA4BD59" w14:textId="77777777" w:rsidR="001C648E" w:rsidRPr="001C648E" w:rsidRDefault="001C648E" w:rsidP="00932A86">
      <w:pPr>
        <w:pStyle w:val="BodyText"/>
        <w:numPr>
          <w:ilvl w:val="0"/>
          <w:numId w:val="33"/>
        </w:numPr>
        <w:spacing w:before="3" w:after="120"/>
        <w:jc w:val="both"/>
        <w:rPr>
          <w:lang w:val="en-IN"/>
        </w:rPr>
      </w:pPr>
      <w:r w:rsidRPr="001C648E">
        <w:rPr>
          <w:lang w:val="en-IN"/>
        </w:rPr>
        <w:t>S. Beery, G. Van Horn, P. Perona, “Recognition in Terra Incognita,” ECCV 2018.</w:t>
      </w:r>
    </w:p>
    <w:sectPr w:rsidR="001C648E" w:rsidRPr="001C648E" w:rsidSect="003017C2">
      <w:pgSz w:w="11920" w:h="16850"/>
      <w:pgMar w:top="920" w:right="680" w:bottom="280" w:left="70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00AA6"/>
    <w:multiLevelType w:val="hybridMultilevel"/>
    <w:tmpl w:val="5B0EA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A11C3"/>
    <w:multiLevelType w:val="hybridMultilevel"/>
    <w:tmpl w:val="107475DA"/>
    <w:lvl w:ilvl="0" w:tplc="899C98BA">
      <w:start w:val="1"/>
      <w:numFmt w:val="decimal"/>
      <w:lvlText w:val="%1."/>
      <w:lvlJc w:val="left"/>
      <w:pPr>
        <w:ind w:left="927"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9B28854">
      <w:numFmt w:val="bullet"/>
      <w:lvlText w:val="•"/>
      <w:lvlJc w:val="left"/>
      <w:pPr>
        <w:ind w:left="1334" w:hanging="360"/>
      </w:pPr>
      <w:rPr>
        <w:rFonts w:hint="default"/>
        <w:lang w:val="en-US" w:eastAsia="en-US" w:bidi="ar-SA"/>
      </w:rPr>
    </w:lvl>
    <w:lvl w:ilvl="2" w:tplc="773CCCC6">
      <w:numFmt w:val="bullet"/>
      <w:lvlText w:val="•"/>
      <w:lvlJc w:val="left"/>
      <w:pPr>
        <w:ind w:left="1749" w:hanging="360"/>
      </w:pPr>
      <w:rPr>
        <w:rFonts w:hint="default"/>
        <w:lang w:val="en-US" w:eastAsia="en-US" w:bidi="ar-SA"/>
      </w:rPr>
    </w:lvl>
    <w:lvl w:ilvl="3" w:tplc="3C7A7C28">
      <w:numFmt w:val="bullet"/>
      <w:lvlText w:val="•"/>
      <w:lvlJc w:val="left"/>
      <w:pPr>
        <w:ind w:left="2164" w:hanging="360"/>
      </w:pPr>
      <w:rPr>
        <w:rFonts w:hint="default"/>
        <w:lang w:val="en-US" w:eastAsia="en-US" w:bidi="ar-SA"/>
      </w:rPr>
    </w:lvl>
    <w:lvl w:ilvl="4" w:tplc="9FA2B60E">
      <w:numFmt w:val="bullet"/>
      <w:lvlText w:val="•"/>
      <w:lvlJc w:val="left"/>
      <w:pPr>
        <w:ind w:left="2579" w:hanging="360"/>
      </w:pPr>
      <w:rPr>
        <w:rFonts w:hint="default"/>
        <w:lang w:val="en-US" w:eastAsia="en-US" w:bidi="ar-SA"/>
      </w:rPr>
    </w:lvl>
    <w:lvl w:ilvl="5" w:tplc="CB64478A">
      <w:numFmt w:val="bullet"/>
      <w:lvlText w:val="•"/>
      <w:lvlJc w:val="left"/>
      <w:pPr>
        <w:ind w:left="2994" w:hanging="360"/>
      </w:pPr>
      <w:rPr>
        <w:rFonts w:hint="default"/>
        <w:lang w:val="en-US" w:eastAsia="en-US" w:bidi="ar-SA"/>
      </w:rPr>
    </w:lvl>
    <w:lvl w:ilvl="6" w:tplc="E8B4F60A">
      <w:numFmt w:val="bullet"/>
      <w:lvlText w:val="•"/>
      <w:lvlJc w:val="left"/>
      <w:pPr>
        <w:ind w:left="3409" w:hanging="360"/>
      </w:pPr>
      <w:rPr>
        <w:rFonts w:hint="default"/>
        <w:lang w:val="en-US" w:eastAsia="en-US" w:bidi="ar-SA"/>
      </w:rPr>
    </w:lvl>
    <w:lvl w:ilvl="7" w:tplc="714A9A26">
      <w:numFmt w:val="bullet"/>
      <w:lvlText w:val="•"/>
      <w:lvlJc w:val="left"/>
      <w:pPr>
        <w:ind w:left="3824" w:hanging="360"/>
      </w:pPr>
      <w:rPr>
        <w:rFonts w:hint="default"/>
        <w:lang w:val="en-US" w:eastAsia="en-US" w:bidi="ar-SA"/>
      </w:rPr>
    </w:lvl>
    <w:lvl w:ilvl="8" w:tplc="1D187E52">
      <w:numFmt w:val="bullet"/>
      <w:lvlText w:val="•"/>
      <w:lvlJc w:val="left"/>
      <w:pPr>
        <w:ind w:left="4239" w:hanging="360"/>
      </w:pPr>
      <w:rPr>
        <w:rFonts w:hint="default"/>
        <w:lang w:val="en-US" w:eastAsia="en-US" w:bidi="ar-SA"/>
      </w:rPr>
    </w:lvl>
  </w:abstractNum>
  <w:abstractNum w:abstractNumId="2" w15:restartNumberingAfterBreak="0">
    <w:nsid w:val="084F6E70"/>
    <w:multiLevelType w:val="hybridMultilevel"/>
    <w:tmpl w:val="1D0CBAC6"/>
    <w:lvl w:ilvl="0" w:tplc="C47C5950">
      <w:start w:val="1"/>
      <w:numFmt w:val="decimal"/>
      <w:lvlText w:val="%1."/>
      <w:lvlJc w:val="left"/>
      <w:pPr>
        <w:ind w:left="47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CDF492AA">
      <w:start w:val="1"/>
      <w:numFmt w:val="decimal"/>
      <w:lvlText w:val="%2."/>
      <w:lvlJc w:val="left"/>
      <w:pPr>
        <w:ind w:left="671" w:hanging="202"/>
      </w:pPr>
      <w:rPr>
        <w:rFonts w:ascii="Times New Roman" w:eastAsia="Times New Roman" w:hAnsi="Times New Roman" w:cs="Times New Roman" w:hint="default"/>
        <w:b w:val="0"/>
        <w:bCs w:val="0"/>
        <w:i w:val="0"/>
        <w:iCs w:val="0"/>
        <w:spacing w:val="0"/>
        <w:w w:val="99"/>
        <w:sz w:val="20"/>
        <w:szCs w:val="20"/>
        <w:lang w:val="en-US" w:eastAsia="en-US" w:bidi="ar-SA"/>
      </w:rPr>
    </w:lvl>
    <w:lvl w:ilvl="2" w:tplc="F7B6847A">
      <w:start w:val="1"/>
      <w:numFmt w:val="decimal"/>
      <w:lvlText w:val="%3."/>
      <w:lvlJc w:val="left"/>
      <w:pPr>
        <w:ind w:left="567" w:hanging="152"/>
      </w:pPr>
      <w:rPr>
        <w:rFonts w:ascii="Times New Roman" w:eastAsia="Times New Roman" w:hAnsi="Times New Roman" w:cs="Times New Roman" w:hint="default"/>
        <w:b w:val="0"/>
        <w:bCs w:val="0"/>
        <w:i w:val="0"/>
        <w:iCs w:val="0"/>
        <w:spacing w:val="0"/>
        <w:w w:val="95"/>
        <w:sz w:val="18"/>
        <w:szCs w:val="18"/>
        <w:lang w:val="en-US" w:eastAsia="en-US" w:bidi="ar-SA"/>
      </w:rPr>
    </w:lvl>
    <w:lvl w:ilvl="3" w:tplc="D5C20A4E">
      <w:numFmt w:val="bullet"/>
      <w:lvlText w:val="•"/>
      <w:lvlJc w:val="left"/>
      <w:pPr>
        <w:ind w:left="560" w:hanging="152"/>
      </w:pPr>
      <w:rPr>
        <w:rFonts w:hint="default"/>
        <w:lang w:val="en-US" w:eastAsia="en-US" w:bidi="ar-SA"/>
      </w:rPr>
    </w:lvl>
    <w:lvl w:ilvl="4" w:tplc="94701C88">
      <w:numFmt w:val="bullet"/>
      <w:lvlText w:val="•"/>
      <w:lvlJc w:val="left"/>
      <w:pPr>
        <w:ind w:left="440" w:hanging="152"/>
      </w:pPr>
      <w:rPr>
        <w:rFonts w:hint="default"/>
        <w:lang w:val="en-US" w:eastAsia="en-US" w:bidi="ar-SA"/>
      </w:rPr>
    </w:lvl>
    <w:lvl w:ilvl="5" w:tplc="0D8E61F2">
      <w:numFmt w:val="bullet"/>
      <w:lvlText w:val="•"/>
      <w:lvlJc w:val="left"/>
      <w:pPr>
        <w:ind w:left="320" w:hanging="152"/>
      </w:pPr>
      <w:rPr>
        <w:rFonts w:hint="default"/>
        <w:lang w:val="en-US" w:eastAsia="en-US" w:bidi="ar-SA"/>
      </w:rPr>
    </w:lvl>
    <w:lvl w:ilvl="6" w:tplc="FC862A42">
      <w:numFmt w:val="bullet"/>
      <w:lvlText w:val="•"/>
      <w:lvlJc w:val="left"/>
      <w:pPr>
        <w:ind w:left="200" w:hanging="152"/>
      </w:pPr>
      <w:rPr>
        <w:rFonts w:hint="default"/>
        <w:lang w:val="en-US" w:eastAsia="en-US" w:bidi="ar-SA"/>
      </w:rPr>
    </w:lvl>
    <w:lvl w:ilvl="7" w:tplc="86A02C94">
      <w:numFmt w:val="bullet"/>
      <w:lvlText w:val="•"/>
      <w:lvlJc w:val="left"/>
      <w:pPr>
        <w:ind w:left="80" w:hanging="152"/>
      </w:pPr>
      <w:rPr>
        <w:rFonts w:hint="default"/>
        <w:lang w:val="en-US" w:eastAsia="en-US" w:bidi="ar-SA"/>
      </w:rPr>
    </w:lvl>
    <w:lvl w:ilvl="8" w:tplc="8C587A18">
      <w:numFmt w:val="bullet"/>
      <w:lvlText w:val="•"/>
      <w:lvlJc w:val="left"/>
      <w:pPr>
        <w:ind w:left="-40" w:hanging="152"/>
      </w:pPr>
      <w:rPr>
        <w:rFonts w:hint="default"/>
        <w:lang w:val="en-US" w:eastAsia="en-US" w:bidi="ar-SA"/>
      </w:rPr>
    </w:lvl>
  </w:abstractNum>
  <w:abstractNum w:abstractNumId="3" w15:restartNumberingAfterBreak="0">
    <w:nsid w:val="09D568BE"/>
    <w:multiLevelType w:val="multilevel"/>
    <w:tmpl w:val="069A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757D1"/>
    <w:multiLevelType w:val="hybridMultilevel"/>
    <w:tmpl w:val="7D42EA7C"/>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5" w15:restartNumberingAfterBreak="0">
    <w:nsid w:val="16A7369B"/>
    <w:multiLevelType w:val="hybridMultilevel"/>
    <w:tmpl w:val="F996A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20AA6"/>
    <w:multiLevelType w:val="hybridMultilevel"/>
    <w:tmpl w:val="54FA6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2150A2"/>
    <w:multiLevelType w:val="hybridMultilevel"/>
    <w:tmpl w:val="38AEF3BA"/>
    <w:lvl w:ilvl="0" w:tplc="B9B28854">
      <w:numFmt w:val="bullet"/>
      <w:lvlText w:val="•"/>
      <w:lvlJc w:val="left"/>
      <w:pPr>
        <w:ind w:left="927" w:hanging="360"/>
      </w:pPr>
      <w:rPr>
        <w:rFonts w:hint="default"/>
        <w:lang w:val="en-US" w:eastAsia="en-US" w:bidi="ar-SA"/>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15:restartNumberingAfterBreak="0">
    <w:nsid w:val="184C5F3E"/>
    <w:multiLevelType w:val="hybridMultilevel"/>
    <w:tmpl w:val="509E32D6"/>
    <w:lvl w:ilvl="0" w:tplc="B9B2885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9A6E70"/>
    <w:multiLevelType w:val="multilevel"/>
    <w:tmpl w:val="04E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A2250"/>
    <w:multiLevelType w:val="hybridMultilevel"/>
    <w:tmpl w:val="F9582A84"/>
    <w:lvl w:ilvl="0" w:tplc="768C3E30">
      <w:start w:val="1"/>
      <w:numFmt w:val="decimal"/>
      <w:lvlText w:val="%1."/>
      <w:lvlJc w:val="left"/>
      <w:pPr>
        <w:ind w:left="180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25C8B924">
      <w:start w:val="1"/>
      <w:numFmt w:val="decimal"/>
      <w:lvlText w:val="%2."/>
      <w:lvlJc w:val="left"/>
      <w:pPr>
        <w:ind w:left="2001" w:hanging="202"/>
      </w:pPr>
      <w:rPr>
        <w:rFonts w:ascii="Times New Roman" w:eastAsia="Times New Roman" w:hAnsi="Times New Roman" w:cs="Times New Roman" w:hint="default"/>
        <w:b w:val="0"/>
        <w:bCs w:val="0"/>
        <w:i w:val="0"/>
        <w:iCs w:val="0"/>
        <w:spacing w:val="0"/>
        <w:w w:val="99"/>
        <w:sz w:val="20"/>
        <w:szCs w:val="20"/>
        <w:lang w:val="en-US" w:eastAsia="en-US" w:bidi="ar-SA"/>
      </w:rPr>
    </w:lvl>
    <w:lvl w:ilvl="2" w:tplc="37DC6DD0">
      <w:start w:val="1"/>
      <w:numFmt w:val="decimal"/>
      <w:lvlText w:val="%3."/>
      <w:lvlJc w:val="left"/>
      <w:pPr>
        <w:ind w:left="1897" w:hanging="152"/>
      </w:pPr>
      <w:rPr>
        <w:rFonts w:ascii="Times New Roman" w:eastAsia="Times New Roman" w:hAnsi="Times New Roman" w:cs="Times New Roman" w:hint="default"/>
        <w:b w:val="0"/>
        <w:bCs w:val="0"/>
        <w:i w:val="0"/>
        <w:iCs w:val="0"/>
        <w:spacing w:val="0"/>
        <w:w w:val="95"/>
        <w:sz w:val="18"/>
        <w:szCs w:val="18"/>
        <w:lang w:val="en-US" w:eastAsia="en-US" w:bidi="ar-SA"/>
      </w:rPr>
    </w:lvl>
    <w:lvl w:ilvl="3" w:tplc="3E4A127E">
      <w:numFmt w:val="bullet"/>
      <w:lvlText w:val="•"/>
      <w:lvlJc w:val="left"/>
      <w:pPr>
        <w:ind w:left="1890" w:hanging="152"/>
      </w:pPr>
      <w:rPr>
        <w:lang w:val="en-US" w:eastAsia="en-US" w:bidi="ar-SA"/>
      </w:rPr>
    </w:lvl>
    <w:lvl w:ilvl="4" w:tplc="B2A63310">
      <w:numFmt w:val="bullet"/>
      <w:lvlText w:val="•"/>
      <w:lvlJc w:val="left"/>
      <w:pPr>
        <w:ind w:left="1770" w:hanging="152"/>
      </w:pPr>
      <w:rPr>
        <w:lang w:val="en-US" w:eastAsia="en-US" w:bidi="ar-SA"/>
      </w:rPr>
    </w:lvl>
    <w:lvl w:ilvl="5" w:tplc="3B966A6E">
      <w:numFmt w:val="bullet"/>
      <w:lvlText w:val="•"/>
      <w:lvlJc w:val="left"/>
      <w:pPr>
        <w:ind w:left="1650" w:hanging="152"/>
      </w:pPr>
      <w:rPr>
        <w:lang w:val="en-US" w:eastAsia="en-US" w:bidi="ar-SA"/>
      </w:rPr>
    </w:lvl>
    <w:lvl w:ilvl="6" w:tplc="7FB6EA28">
      <w:numFmt w:val="bullet"/>
      <w:lvlText w:val="•"/>
      <w:lvlJc w:val="left"/>
      <w:pPr>
        <w:ind w:left="1530" w:hanging="152"/>
      </w:pPr>
      <w:rPr>
        <w:lang w:val="en-US" w:eastAsia="en-US" w:bidi="ar-SA"/>
      </w:rPr>
    </w:lvl>
    <w:lvl w:ilvl="7" w:tplc="B27A84D8">
      <w:numFmt w:val="bullet"/>
      <w:lvlText w:val="•"/>
      <w:lvlJc w:val="left"/>
      <w:pPr>
        <w:ind w:left="1410" w:hanging="152"/>
      </w:pPr>
      <w:rPr>
        <w:lang w:val="en-US" w:eastAsia="en-US" w:bidi="ar-SA"/>
      </w:rPr>
    </w:lvl>
    <w:lvl w:ilvl="8" w:tplc="ECC6178E">
      <w:numFmt w:val="bullet"/>
      <w:lvlText w:val="•"/>
      <w:lvlJc w:val="left"/>
      <w:pPr>
        <w:ind w:left="1290" w:hanging="152"/>
      </w:pPr>
      <w:rPr>
        <w:lang w:val="en-US" w:eastAsia="en-US" w:bidi="ar-SA"/>
      </w:rPr>
    </w:lvl>
  </w:abstractNum>
  <w:abstractNum w:abstractNumId="11" w15:restartNumberingAfterBreak="0">
    <w:nsid w:val="2CF33289"/>
    <w:multiLevelType w:val="hybridMultilevel"/>
    <w:tmpl w:val="B142E8C0"/>
    <w:lvl w:ilvl="0" w:tplc="B9B28854">
      <w:numFmt w:val="bullet"/>
      <w:lvlText w:val="•"/>
      <w:lvlJc w:val="left"/>
      <w:pPr>
        <w:ind w:left="927" w:hanging="360"/>
      </w:pPr>
      <w:rPr>
        <w:rFonts w:hint="default"/>
        <w:lang w:val="en-US" w:eastAsia="en-US" w:bidi="ar-SA"/>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35CD2802"/>
    <w:multiLevelType w:val="multilevel"/>
    <w:tmpl w:val="3848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F3286"/>
    <w:multiLevelType w:val="multilevel"/>
    <w:tmpl w:val="E6D0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D4DD8"/>
    <w:multiLevelType w:val="multilevel"/>
    <w:tmpl w:val="5E34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B3D8A"/>
    <w:multiLevelType w:val="hybridMultilevel"/>
    <w:tmpl w:val="6ED45ACC"/>
    <w:lvl w:ilvl="0" w:tplc="B9B28854">
      <w:numFmt w:val="bullet"/>
      <w:lvlText w:val="•"/>
      <w:lvlJc w:val="left"/>
      <w:pPr>
        <w:ind w:left="873" w:hanging="360"/>
      </w:pPr>
      <w:rPr>
        <w:rFonts w:hint="default"/>
        <w:lang w:val="en-US" w:eastAsia="en-US" w:bidi="ar-SA"/>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6" w15:restartNumberingAfterBreak="0">
    <w:nsid w:val="462670D3"/>
    <w:multiLevelType w:val="hybridMultilevel"/>
    <w:tmpl w:val="D70CA716"/>
    <w:lvl w:ilvl="0" w:tplc="B9B2885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784D43"/>
    <w:multiLevelType w:val="multilevel"/>
    <w:tmpl w:val="9E14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04777"/>
    <w:multiLevelType w:val="hybridMultilevel"/>
    <w:tmpl w:val="E0A47AF6"/>
    <w:lvl w:ilvl="0" w:tplc="044C562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EF55B35"/>
    <w:multiLevelType w:val="multilevel"/>
    <w:tmpl w:val="876E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F3FCF"/>
    <w:multiLevelType w:val="multilevel"/>
    <w:tmpl w:val="34D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366E46"/>
    <w:multiLevelType w:val="hybridMultilevel"/>
    <w:tmpl w:val="6A6E883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60957E01"/>
    <w:multiLevelType w:val="hybridMultilevel"/>
    <w:tmpl w:val="93767BC8"/>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23" w15:restartNumberingAfterBreak="0">
    <w:nsid w:val="6211782B"/>
    <w:multiLevelType w:val="hybridMultilevel"/>
    <w:tmpl w:val="213C6B64"/>
    <w:lvl w:ilvl="0" w:tplc="B9B2885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BA7BB2"/>
    <w:multiLevelType w:val="multilevel"/>
    <w:tmpl w:val="3DA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ED0330"/>
    <w:multiLevelType w:val="hybridMultilevel"/>
    <w:tmpl w:val="D3DE925E"/>
    <w:lvl w:ilvl="0" w:tplc="B9B2885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5A2858"/>
    <w:multiLevelType w:val="hybridMultilevel"/>
    <w:tmpl w:val="19F2C550"/>
    <w:lvl w:ilvl="0" w:tplc="B9B28854">
      <w:numFmt w:val="bullet"/>
      <w:lvlText w:val="•"/>
      <w:lvlJc w:val="left"/>
      <w:pPr>
        <w:ind w:left="873" w:hanging="360"/>
      </w:pPr>
      <w:rPr>
        <w:rFonts w:hint="default"/>
        <w:lang w:val="en-US" w:eastAsia="en-US" w:bidi="ar-SA"/>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27" w15:restartNumberingAfterBreak="0">
    <w:nsid w:val="6A422AF4"/>
    <w:multiLevelType w:val="hybridMultilevel"/>
    <w:tmpl w:val="2070C170"/>
    <w:lvl w:ilvl="0" w:tplc="B9B2885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0B2C7D"/>
    <w:multiLevelType w:val="hybridMultilevel"/>
    <w:tmpl w:val="213690E6"/>
    <w:lvl w:ilvl="0" w:tplc="044C562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5F29F0"/>
    <w:multiLevelType w:val="hybridMultilevel"/>
    <w:tmpl w:val="0852957E"/>
    <w:lvl w:ilvl="0" w:tplc="044C562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7B4F5F"/>
    <w:multiLevelType w:val="multilevel"/>
    <w:tmpl w:val="825C8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366523"/>
    <w:multiLevelType w:val="multilevel"/>
    <w:tmpl w:val="9B4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1823EB"/>
    <w:multiLevelType w:val="multilevel"/>
    <w:tmpl w:val="5410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711534">
    <w:abstractNumId w:val="1"/>
  </w:num>
  <w:num w:numId="2" w16cid:durableId="746222918">
    <w:abstractNumId w:val="2"/>
  </w:num>
  <w:num w:numId="3" w16cid:durableId="341785946">
    <w:abstractNumId w:val="25"/>
  </w:num>
  <w:num w:numId="4" w16cid:durableId="277761301">
    <w:abstractNumId w:val="23"/>
  </w:num>
  <w:num w:numId="5" w16cid:durableId="1909458534">
    <w:abstractNumId w:val="7"/>
  </w:num>
  <w:num w:numId="6" w16cid:durableId="882212609">
    <w:abstractNumId w:val="11"/>
  </w:num>
  <w:num w:numId="7" w16cid:durableId="1742942053">
    <w:abstractNumId w:val="27"/>
  </w:num>
  <w:num w:numId="8" w16cid:durableId="618267024">
    <w:abstractNumId w:val="8"/>
  </w:num>
  <w:num w:numId="9" w16cid:durableId="1767534998">
    <w:abstractNumId w:val="15"/>
  </w:num>
  <w:num w:numId="10" w16cid:durableId="754785550">
    <w:abstractNumId w:val="26"/>
  </w:num>
  <w:num w:numId="11" w16cid:durableId="355549162">
    <w:abstractNumId w:val="16"/>
  </w:num>
  <w:num w:numId="12" w16cid:durableId="1339307717">
    <w:abstractNumId w:val="17"/>
  </w:num>
  <w:num w:numId="13" w16cid:durableId="2031761424">
    <w:abstractNumId w:val="28"/>
  </w:num>
  <w:num w:numId="14" w16cid:durableId="1975676033">
    <w:abstractNumId w:val="18"/>
  </w:num>
  <w:num w:numId="15" w16cid:durableId="382025751">
    <w:abstractNumId w:val="29"/>
  </w:num>
  <w:num w:numId="16" w16cid:durableId="1719433940">
    <w:abstractNumId w:val="22"/>
  </w:num>
  <w:num w:numId="17" w16cid:durableId="804935178">
    <w:abstractNumId w:val="5"/>
  </w:num>
  <w:num w:numId="18" w16cid:durableId="1514950606">
    <w:abstractNumId w:val="30"/>
  </w:num>
  <w:num w:numId="19" w16cid:durableId="1774088287">
    <w:abstractNumId w:val="20"/>
  </w:num>
  <w:num w:numId="20" w16cid:durableId="2096122501">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1" w16cid:durableId="215439378">
    <w:abstractNumId w:val="9"/>
  </w:num>
  <w:num w:numId="22" w16cid:durableId="2003658442">
    <w:abstractNumId w:val="6"/>
  </w:num>
  <w:num w:numId="23" w16cid:durableId="1716268872">
    <w:abstractNumId w:val="12"/>
  </w:num>
  <w:num w:numId="24" w16cid:durableId="1111583631">
    <w:abstractNumId w:val="14"/>
  </w:num>
  <w:num w:numId="25" w16cid:durableId="2114594555">
    <w:abstractNumId w:val="4"/>
  </w:num>
  <w:num w:numId="26" w16cid:durableId="238637504">
    <w:abstractNumId w:val="0"/>
  </w:num>
  <w:num w:numId="27" w16cid:durableId="1470241235">
    <w:abstractNumId w:val="21"/>
  </w:num>
  <w:num w:numId="28" w16cid:durableId="1556889116">
    <w:abstractNumId w:val="24"/>
  </w:num>
  <w:num w:numId="29" w16cid:durableId="897322339">
    <w:abstractNumId w:val="19"/>
  </w:num>
  <w:num w:numId="30" w16cid:durableId="1187521816">
    <w:abstractNumId w:val="31"/>
  </w:num>
  <w:num w:numId="31" w16cid:durableId="1918320290">
    <w:abstractNumId w:val="3"/>
  </w:num>
  <w:num w:numId="32" w16cid:durableId="1963687053">
    <w:abstractNumId w:val="13"/>
  </w:num>
  <w:num w:numId="33" w16cid:durableId="17383573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5E"/>
    <w:rsid w:val="00015A4E"/>
    <w:rsid w:val="0005692D"/>
    <w:rsid w:val="0007234C"/>
    <w:rsid w:val="00075867"/>
    <w:rsid w:val="000921A8"/>
    <w:rsid w:val="000973A2"/>
    <w:rsid w:val="000B2D3C"/>
    <w:rsid w:val="000C682C"/>
    <w:rsid w:val="000D2E97"/>
    <w:rsid w:val="000D3375"/>
    <w:rsid w:val="000E242F"/>
    <w:rsid w:val="000E2E6D"/>
    <w:rsid w:val="00122FFD"/>
    <w:rsid w:val="00131C97"/>
    <w:rsid w:val="00145258"/>
    <w:rsid w:val="00145302"/>
    <w:rsid w:val="00147166"/>
    <w:rsid w:val="00154B57"/>
    <w:rsid w:val="0015637A"/>
    <w:rsid w:val="00176A6C"/>
    <w:rsid w:val="0019072E"/>
    <w:rsid w:val="00191323"/>
    <w:rsid w:val="00193748"/>
    <w:rsid w:val="001C648E"/>
    <w:rsid w:val="001E4D2A"/>
    <w:rsid w:val="00201468"/>
    <w:rsid w:val="00202DEC"/>
    <w:rsid w:val="00205A83"/>
    <w:rsid w:val="00215B7A"/>
    <w:rsid w:val="00226AFF"/>
    <w:rsid w:val="00230934"/>
    <w:rsid w:val="00233E1E"/>
    <w:rsid w:val="00236F00"/>
    <w:rsid w:val="00244CE9"/>
    <w:rsid w:val="0025706C"/>
    <w:rsid w:val="002767A2"/>
    <w:rsid w:val="00281E3A"/>
    <w:rsid w:val="002856BB"/>
    <w:rsid w:val="0029183D"/>
    <w:rsid w:val="002A68D4"/>
    <w:rsid w:val="002B5D58"/>
    <w:rsid w:val="002C464D"/>
    <w:rsid w:val="002C75DD"/>
    <w:rsid w:val="002C7D55"/>
    <w:rsid w:val="002D4620"/>
    <w:rsid w:val="002E201F"/>
    <w:rsid w:val="002E256B"/>
    <w:rsid w:val="002F3135"/>
    <w:rsid w:val="003001E9"/>
    <w:rsid w:val="003017C2"/>
    <w:rsid w:val="003059B8"/>
    <w:rsid w:val="00327016"/>
    <w:rsid w:val="00331149"/>
    <w:rsid w:val="00341CB0"/>
    <w:rsid w:val="00342195"/>
    <w:rsid w:val="00352552"/>
    <w:rsid w:val="00355D4B"/>
    <w:rsid w:val="00370156"/>
    <w:rsid w:val="00370458"/>
    <w:rsid w:val="003733C8"/>
    <w:rsid w:val="00375C8F"/>
    <w:rsid w:val="003819C3"/>
    <w:rsid w:val="00385FA3"/>
    <w:rsid w:val="003D5413"/>
    <w:rsid w:val="003F060D"/>
    <w:rsid w:val="003F7C7F"/>
    <w:rsid w:val="00406E63"/>
    <w:rsid w:val="004337B9"/>
    <w:rsid w:val="00445395"/>
    <w:rsid w:val="00451BB0"/>
    <w:rsid w:val="00454A58"/>
    <w:rsid w:val="00462BBE"/>
    <w:rsid w:val="00463464"/>
    <w:rsid w:val="00476CC8"/>
    <w:rsid w:val="0047776C"/>
    <w:rsid w:val="004B2131"/>
    <w:rsid w:val="004B2CF8"/>
    <w:rsid w:val="004F4672"/>
    <w:rsid w:val="004F6FB0"/>
    <w:rsid w:val="00511B6A"/>
    <w:rsid w:val="00522BC2"/>
    <w:rsid w:val="00534A0B"/>
    <w:rsid w:val="00542101"/>
    <w:rsid w:val="00546583"/>
    <w:rsid w:val="00546E74"/>
    <w:rsid w:val="0055103A"/>
    <w:rsid w:val="005518FE"/>
    <w:rsid w:val="0055353F"/>
    <w:rsid w:val="00555E24"/>
    <w:rsid w:val="005609B1"/>
    <w:rsid w:val="00561B57"/>
    <w:rsid w:val="00570E3B"/>
    <w:rsid w:val="00575E9E"/>
    <w:rsid w:val="00581BD1"/>
    <w:rsid w:val="00586530"/>
    <w:rsid w:val="00592E66"/>
    <w:rsid w:val="005A1F9F"/>
    <w:rsid w:val="005B0341"/>
    <w:rsid w:val="005B3D26"/>
    <w:rsid w:val="005D40C6"/>
    <w:rsid w:val="005D6646"/>
    <w:rsid w:val="005F5769"/>
    <w:rsid w:val="00621E96"/>
    <w:rsid w:val="006261A9"/>
    <w:rsid w:val="00634A45"/>
    <w:rsid w:val="006620E8"/>
    <w:rsid w:val="0067003B"/>
    <w:rsid w:val="0068164D"/>
    <w:rsid w:val="00683754"/>
    <w:rsid w:val="00683EE1"/>
    <w:rsid w:val="006920E6"/>
    <w:rsid w:val="006A411A"/>
    <w:rsid w:val="006B1078"/>
    <w:rsid w:val="006D66C7"/>
    <w:rsid w:val="006E00E0"/>
    <w:rsid w:val="006E1EB2"/>
    <w:rsid w:val="006F081A"/>
    <w:rsid w:val="00705309"/>
    <w:rsid w:val="00715655"/>
    <w:rsid w:val="00762C69"/>
    <w:rsid w:val="00782534"/>
    <w:rsid w:val="00790EA0"/>
    <w:rsid w:val="00796A5E"/>
    <w:rsid w:val="007B2851"/>
    <w:rsid w:val="007B36D3"/>
    <w:rsid w:val="007C3B56"/>
    <w:rsid w:val="007D108B"/>
    <w:rsid w:val="007D5228"/>
    <w:rsid w:val="007F2FEC"/>
    <w:rsid w:val="008123B8"/>
    <w:rsid w:val="0086070F"/>
    <w:rsid w:val="00862D98"/>
    <w:rsid w:val="008635DC"/>
    <w:rsid w:val="0086398C"/>
    <w:rsid w:val="00865B19"/>
    <w:rsid w:val="00865EA3"/>
    <w:rsid w:val="008709F2"/>
    <w:rsid w:val="00882FF9"/>
    <w:rsid w:val="00887AF7"/>
    <w:rsid w:val="0089555D"/>
    <w:rsid w:val="008A1C20"/>
    <w:rsid w:val="008A2F35"/>
    <w:rsid w:val="008E39EB"/>
    <w:rsid w:val="008E3B85"/>
    <w:rsid w:val="00900ED1"/>
    <w:rsid w:val="00901F0F"/>
    <w:rsid w:val="00925352"/>
    <w:rsid w:val="00932A86"/>
    <w:rsid w:val="00975CCC"/>
    <w:rsid w:val="00976DAF"/>
    <w:rsid w:val="00985EFC"/>
    <w:rsid w:val="009A2B06"/>
    <w:rsid w:val="009A41E9"/>
    <w:rsid w:val="009A6835"/>
    <w:rsid w:val="009C1AB3"/>
    <w:rsid w:val="009C56F3"/>
    <w:rsid w:val="009D0711"/>
    <w:rsid w:val="009D1694"/>
    <w:rsid w:val="009D17FB"/>
    <w:rsid w:val="00A015C1"/>
    <w:rsid w:val="00A130F6"/>
    <w:rsid w:val="00A16218"/>
    <w:rsid w:val="00A1684A"/>
    <w:rsid w:val="00A17137"/>
    <w:rsid w:val="00A35858"/>
    <w:rsid w:val="00A40899"/>
    <w:rsid w:val="00A40A6B"/>
    <w:rsid w:val="00A61D58"/>
    <w:rsid w:val="00A66AC5"/>
    <w:rsid w:val="00A722DB"/>
    <w:rsid w:val="00A82B2D"/>
    <w:rsid w:val="00A90C42"/>
    <w:rsid w:val="00AA4305"/>
    <w:rsid w:val="00AB7816"/>
    <w:rsid w:val="00AC2C40"/>
    <w:rsid w:val="00B061FF"/>
    <w:rsid w:val="00B105C2"/>
    <w:rsid w:val="00B15665"/>
    <w:rsid w:val="00B31E79"/>
    <w:rsid w:val="00B433CB"/>
    <w:rsid w:val="00B471D4"/>
    <w:rsid w:val="00B52A9E"/>
    <w:rsid w:val="00B71A3A"/>
    <w:rsid w:val="00B725B8"/>
    <w:rsid w:val="00B84DF3"/>
    <w:rsid w:val="00B8515B"/>
    <w:rsid w:val="00B91E30"/>
    <w:rsid w:val="00B97702"/>
    <w:rsid w:val="00BA055E"/>
    <w:rsid w:val="00BA69F2"/>
    <w:rsid w:val="00BB273A"/>
    <w:rsid w:val="00BC1CA6"/>
    <w:rsid w:val="00BC5748"/>
    <w:rsid w:val="00C02CEE"/>
    <w:rsid w:val="00C07E9F"/>
    <w:rsid w:val="00C104C5"/>
    <w:rsid w:val="00C1537E"/>
    <w:rsid w:val="00C2266E"/>
    <w:rsid w:val="00C32925"/>
    <w:rsid w:val="00C35F08"/>
    <w:rsid w:val="00C50215"/>
    <w:rsid w:val="00C56BCF"/>
    <w:rsid w:val="00C651FF"/>
    <w:rsid w:val="00C70BBA"/>
    <w:rsid w:val="00C772E7"/>
    <w:rsid w:val="00C80D78"/>
    <w:rsid w:val="00C87C3D"/>
    <w:rsid w:val="00CA29E7"/>
    <w:rsid w:val="00CA55E1"/>
    <w:rsid w:val="00CB1ED1"/>
    <w:rsid w:val="00CD3F73"/>
    <w:rsid w:val="00CE13D9"/>
    <w:rsid w:val="00CE1A40"/>
    <w:rsid w:val="00CE43C9"/>
    <w:rsid w:val="00CF207F"/>
    <w:rsid w:val="00D026CE"/>
    <w:rsid w:val="00D1107D"/>
    <w:rsid w:val="00D12970"/>
    <w:rsid w:val="00D26DCB"/>
    <w:rsid w:val="00D3056E"/>
    <w:rsid w:val="00D45D3D"/>
    <w:rsid w:val="00D473DF"/>
    <w:rsid w:val="00D670EE"/>
    <w:rsid w:val="00D72446"/>
    <w:rsid w:val="00D72F6D"/>
    <w:rsid w:val="00DB0F8B"/>
    <w:rsid w:val="00DB175B"/>
    <w:rsid w:val="00DD03AC"/>
    <w:rsid w:val="00E066F8"/>
    <w:rsid w:val="00E07B1F"/>
    <w:rsid w:val="00E16A8F"/>
    <w:rsid w:val="00E320DA"/>
    <w:rsid w:val="00E503A6"/>
    <w:rsid w:val="00E505DF"/>
    <w:rsid w:val="00E529EE"/>
    <w:rsid w:val="00E5648C"/>
    <w:rsid w:val="00E71C21"/>
    <w:rsid w:val="00E76422"/>
    <w:rsid w:val="00EA115C"/>
    <w:rsid w:val="00EA1D02"/>
    <w:rsid w:val="00EA3B69"/>
    <w:rsid w:val="00EC029D"/>
    <w:rsid w:val="00EC6643"/>
    <w:rsid w:val="00F2137B"/>
    <w:rsid w:val="00F406B1"/>
    <w:rsid w:val="00F46DF3"/>
    <w:rsid w:val="00F52064"/>
    <w:rsid w:val="00F65734"/>
    <w:rsid w:val="00F66B3E"/>
    <w:rsid w:val="00F72BEC"/>
    <w:rsid w:val="00F87904"/>
    <w:rsid w:val="00FB23D7"/>
    <w:rsid w:val="00FC27DE"/>
    <w:rsid w:val="00FD0E95"/>
    <w:rsid w:val="00FE3C45"/>
    <w:rsid w:val="00FE6BED"/>
    <w:rsid w:val="00FF04CC"/>
    <w:rsid w:val="00FF0CC2"/>
    <w:rsid w:val="00FF3646"/>
    <w:rsid w:val="00FF3FB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4821"/>
  <w15:docId w15:val="{A449A139-0C00-494E-ACBD-B55B50BB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ED1"/>
    <w:rPr>
      <w:rFonts w:ascii="Times New Roman" w:eastAsia="Times New Roman" w:hAnsi="Times New Roman" w:cs="Times New Roman"/>
    </w:rPr>
  </w:style>
  <w:style w:type="paragraph" w:styleId="Heading1">
    <w:name w:val="heading 1"/>
    <w:basedOn w:val="Normal"/>
    <w:link w:val="Heading1Char"/>
    <w:uiPriority w:val="9"/>
    <w:qFormat/>
    <w:pPr>
      <w:ind w:left="207"/>
      <w:outlineLvl w:val="0"/>
    </w:pPr>
    <w:rPr>
      <w:b/>
      <w:bCs/>
      <w:sz w:val="24"/>
      <w:szCs w:val="24"/>
    </w:rPr>
  </w:style>
  <w:style w:type="paragraph" w:styleId="Heading2">
    <w:name w:val="heading 2"/>
    <w:basedOn w:val="Normal"/>
    <w:uiPriority w:val="9"/>
    <w:unhideWhenUsed/>
    <w:qFormat/>
    <w:pPr>
      <w:ind w:left="567"/>
      <w:outlineLvl w:val="1"/>
    </w:pPr>
    <w:rPr>
      <w:b/>
      <w:bCs/>
      <w:sz w:val="20"/>
      <w:szCs w:val="20"/>
    </w:rPr>
  </w:style>
  <w:style w:type="paragraph" w:styleId="Heading3">
    <w:name w:val="heading 3"/>
    <w:basedOn w:val="Normal"/>
    <w:next w:val="Normal"/>
    <w:link w:val="Heading3Char"/>
    <w:uiPriority w:val="9"/>
    <w:semiHidden/>
    <w:unhideWhenUsed/>
    <w:qFormat/>
    <w:rsid w:val="0044539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1"/>
      <w:ind w:right="21"/>
      <w:jc w:val="center"/>
    </w:pPr>
    <w:rPr>
      <w:sz w:val="48"/>
      <w:szCs w:val="48"/>
    </w:rPr>
  </w:style>
  <w:style w:type="paragraph" w:styleId="ListParagraph">
    <w:name w:val="List Paragraph"/>
    <w:basedOn w:val="Normal"/>
    <w:uiPriority w:val="1"/>
    <w:qFormat/>
    <w:pPr>
      <w:ind w:left="47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82FF9"/>
    <w:rPr>
      <w:color w:val="0000FF" w:themeColor="hyperlink"/>
      <w:u w:val="single"/>
    </w:rPr>
  </w:style>
  <w:style w:type="character" w:customStyle="1" w:styleId="BodyTextChar">
    <w:name w:val="Body Text Char"/>
    <w:basedOn w:val="DefaultParagraphFont"/>
    <w:link w:val="BodyText"/>
    <w:uiPriority w:val="1"/>
    <w:rsid w:val="00882FF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001E9"/>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2D4620"/>
    <w:rPr>
      <w:color w:val="605E5C"/>
      <w:shd w:val="clear" w:color="auto" w:fill="E1DFDD"/>
    </w:rPr>
  </w:style>
  <w:style w:type="character" w:customStyle="1" w:styleId="Heading3Char">
    <w:name w:val="Heading 3 Char"/>
    <w:basedOn w:val="DefaultParagraphFont"/>
    <w:link w:val="Heading3"/>
    <w:uiPriority w:val="9"/>
    <w:semiHidden/>
    <w:rsid w:val="00445395"/>
    <w:rPr>
      <w:rFonts w:asciiTheme="majorHAnsi" w:eastAsiaTheme="majorEastAsia" w:hAnsiTheme="majorHAnsi" w:cstheme="majorBidi"/>
      <w:color w:val="243F60" w:themeColor="accent1" w:themeShade="7F"/>
      <w:sz w:val="24"/>
      <w:szCs w:val="24"/>
    </w:rPr>
  </w:style>
  <w:style w:type="character" w:customStyle="1" w:styleId="sw">
    <w:name w:val="sw"/>
    <w:basedOn w:val="DefaultParagraphFont"/>
    <w:rsid w:val="004337B9"/>
  </w:style>
  <w:style w:type="table" w:styleId="TableGrid">
    <w:name w:val="Table Grid"/>
    <w:basedOn w:val="TableNormal"/>
    <w:uiPriority w:val="39"/>
    <w:rsid w:val="006E1E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17FB"/>
    <w:pPr>
      <w:widowControl/>
      <w:autoSpaceDE/>
      <w:autoSpaceDN/>
      <w:spacing w:before="100" w:beforeAutospacing="1" w:after="100" w:afterAutospacing="1"/>
    </w:pPr>
    <w:rPr>
      <w:sz w:val="24"/>
      <w:szCs w:val="24"/>
      <w:lang w:val="en-IN" w:eastAsia="en-IN" w:bidi="te-IN"/>
    </w:rPr>
  </w:style>
  <w:style w:type="character" w:styleId="Strong">
    <w:name w:val="Strong"/>
    <w:basedOn w:val="DefaultParagraphFont"/>
    <w:uiPriority w:val="22"/>
    <w:qFormat/>
    <w:rsid w:val="009D17FB"/>
    <w:rPr>
      <w:b/>
      <w:bCs/>
    </w:rPr>
  </w:style>
  <w:style w:type="character" w:styleId="HTMLCode">
    <w:name w:val="HTML Code"/>
    <w:basedOn w:val="DefaultParagraphFont"/>
    <w:uiPriority w:val="99"/>
    <w:semiHidden/>
    <w:unhideWhenUsed/>
    <w:rsid w:val="005535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7134">
      <w:bodyDiv w:val="1"/>
      <w:marLeft w:val="0"/>
      <w:marRight w:val="0"/>
      <w:marTop w:val="0"/>
      <w:marBottom w:val="0"/>
      <w:divBdr>
        <w:top w:val="none" w:sz="0" w:space="0" w:color="auto"/>
        <w:left w:val="none" w:sz="0" w:space="0" w:color="auto"/>
        <w:bottom w:val="none" w:sz="0" w:space="0" w:color="auto"/>
        <w:right w:val="none" w:sz="0" w:space="0" w:color="auto"/>
      </w:divBdr>
    </w:div>
    <w:div w:id="19547312">
      <w:bodyDiv w:val="1"/>
      <w:marLeft w:val="0"/>
      <w:marRight w:val="0"/>
      <w:marTop w:val="0"/>
      <w:marBottom w:val="0"/>
      <w:divBdr>
        <w:top w:val="none" w:sz="0" w:space="0" w:color="auto"/>
        <w:left w:val="none" w:sz="0" w:space="0" w:color="auto"/>
        <w:bottom w:val="none" w:sz="0" w:space="0" w:color="auto"/>
        <w:right w:val="none" w:sz="0" w:space="0" w:color="auto"/>
      </w:divBdr>
    </w:div>
    <w:div w:id="50273470">
      <w:bodyDiv w:val="1"/>
      <w:marLeft w:val="0"/>
      <w:marRight w:val="0"/>
      <w:marTop w:val="0"/>
      <w:marBottom w:val="0"/>
      <w:divBdr>
        <w:top w:val="none" w:sz="0" w:space="0" w:color="auto"/>
        <w:left w:val="none" w:sz="0" w:space="0" w:color="auto"/>
        <w:bottom w:val="none" w:sz="0" w:space="0" w:color="auto"/>
        <w:right w:val="none" w:sz="0" w:space="0" w:color="auto"/>
      </w:divBdr>
    </w:div>
    <w:div w:id="59250307">
      <w:bodyDiv w:val="1"/>
      <w:marLeft w:val="0"/>
      <w:marRight w:val="0"/>
      <w:marTop w:val="0"/>
      <w:marBottom w:val="0"/>
      <w:divBdr>
        <w:top w:val="none" w:sz="0" w:space="0" w:color="auto"/>
        <w:left w:val="none" w:sz="0" w:space="0" w:color="auto"/>
        <w:bottom w:val="none" w:sz="0" w:space="0" w:color="auto"/>
        <w:right w:val="none" w:sz="0" w:space="0" w:color="auto"/>
      </w:divBdr>
    </w:div>
    <w:div w:id="83380540">
      <w:bodyDiv w:val="1"/>
      <w:marLeft w:val="0"/>
      <w:marRight w:val="0"/>
      <w:marTop w:val="0"/>
      <w:marBottom w:val="0"/>
      <w:divBdr>
        <w:top w:val="none" w:sz="0" w:space="0" w:color="auto"/>
        <w:left w:val="none" w:sz="0" w:space="0" w:color="auto"/>
        <w:bottom w:val="none" w:sz="0" w:space="0" w:color="auto"/>
        <w:right w:val="none" w:sz="0" w:space="0" w:color="auto"/>
      </w:divBdr>
    </w:div>
    <w:div w:id="85152718">
      <w:bodyDiv w:val="1"/>
      <w:marLeft w:val="0"/>
      <w:marRight w:val="0"/>
      <w:marTop w:val="0"/>
      <w:marBottom w:val="0"/>
      <w:divBdr>
        <w:top w:val="none" w:sz="0" w:space="0" w:color="auto"/>
        <w:left w:val="none" w:sz="0" w:space="0" w:color="auto"/>
        <w:bottom w:val="none" w:sz="0" w:space="0" w:color="auto"/>
        <w:right w:val="none" w:sz="0" w:space="0" w:color="auto"/>
      </w:divBdr>
    </w:div>
    <w:div w:id="90442931">
      <w:bodyDiv w:val="1"/>
      <w:marLeft w:val="0"/>
      <w:marRight w:val="0"/>
      <w:marTop w:val="0"/>
      <w:marBottom w:val="0"/>
      <w:divBdr>
        <w:top w:val="none" w:sz="0" w:space="0" w:color="auto"/>
        <w:left w:val="none" w:sz="0" w:space="0" w:color="auto"/>
        <w:bottom w:val="none" w:sz="0" w:space="0" w:color="auto"/>
        <w:right w:val="none" w:sz="0" w:space="0" w:color="auto"/>
      </w:divBdr>
    </w:div>
    <w:div w:id="118112777">
      <w:bodyDiv w:val="1"/>
      <w:marLeft w:val="0"/>
      <w:marRight w:val="0"/>
      <w:marTop w:val="0"/>
      <w:marBottom w:val="0"/>
      <w:divBdr>
        <w:top w:val="none" w:sz="0" w:space="0" w:color="auto"/>
        <w:left w:val="none" w:sz="0" w:space="0" w:color="auto"/>
        <w:bottom w:val="none" w:sz="0" w:space="0" w:color="auto"/>
        <w:right w:val="none" w:sz="0" w:space="0" w:color="auto"/>
      </w:divBdr>
    </w:div>
    <w:div w:id="138884425">
      <w:bodyDiv w:val="1"/>
      <w:marLeft w:val="0"/>
      <w:marRight w:val="0"/>
      <w:marTop w:val="0"/>
      <w:marBottom w:val="0"/>
      <w:divBdr>
        <w:top w:val="none" w:sz="0" w:space="0" w:color="auto"/>
        <w:left w:val="none" w:sz="0" w:space="0" w:color="auto"/>
        <w:bottom w:val="none" w:sz="0" w:space="0" w:color="auto"/>
        <w:right w:val="none" w:sz="0" w:space="0" w:color="auto"/>
      </w:divBdr>
    </w:div>
    <w:div w:id="164057331">
      <w:bodyDiv w:val="1"/>
      <w:marLeft w:val="0"/>
      <w:marRight w:val="0"/>
      <w:marTop w:val="0"/>
      <w:marBottom w:val="0"/>
      <w:divBdr>
        <w:top w:val="none" w:sz="0" w:space="0" w:color="auto"/>
        <w:left w:val="none" w:sz="0" w:space="0" w:color="auto"/>
        <w:bottom w:val="none" w:sz="0" w:space="0" w:color="auto"/>
        <w:right w:val="none" w:sz="0" w:space="0" w:color="auto"/>
      </w:divBdr>
    </w:div>
    <w:div w:id="186019097">
      <w:bodyDiv w:val="1"/>
      <w:marLeft w:val="0"/>
      <w:marRight w:val="0"/>
      <w:marTop w:val="0"/>
      <w:marBottom w:val="0"/>
      <w:divBdr>
        <w:top w:val="none" w:sz="0" w:space="0" w:color="auto"/>
        <w:left w:val="none" w:sz="0" w:space="0" w:color="auto"/>
        <w:bottom w:val="none" w:sz="0" w:space="0" w:color="auto"/>
        <w:right w:val="none" w:sz="0" w:space="0" w:color="auto"/>
      </w:divBdr>
    </w:div>
    <w:div w:id="189228695">
      <w:bodyDiv w:val="1"/>
      <w:marLeft w:val="0"/>
      <w:marRight w:val="0"/>
      <w:marTop w:val="0"/>
      <w:marBottom w:val="0"/>
      <w:divBdr>
        <w:top w:val="none" w:sz="0" w:space="0" w:color="auto"/>
        <w:left w:val="none" w:sz="0" w:space="0" w:color="auto"/>
        <w:bottom w:val="none" w:sz="0" w:space="0" w:color="auto"/>
        <w:right w:val="none" w:sz="0" w:space="0" w:color="auto"/>
      </w:divBdr>
    </w:div>
    <w:div w:id="192234383">
      <w:bodyDiv w:val="1"/>
      <w:marLeft w:val="0"/>
      <w:marRight w:val="0"/>
      <w:marTop w:val="0"/>
      <w:marBottom w:val="0"/>
      <w:divBdr>
        <w:top w:val="none" w:sz="0" w:space="0" w:color="auto"/>
        <w:left w:val="none" w:sz="0" w:space="0" w:color="auto"/>
        <w:bottom w:val="none" w:sz="0" w:space="0" w:color="auto"/>
        <w:right w:val="none" w:sz="0" w:space="0" w:color="auto"/>
      </w:divBdr>
    </w:div>
    <w:div w:id="193151862">
      <w:bodyDiv w:val="1"/>
      <w:marLeft w:val="0"/>
      <w:marRight w:val="0"/>
      <w:marTop w:val="0"/>
      <w:marBottom w:val="0"/>
      <w:divBdr>
        <w:top w:val="none" w:sz="0" w:space="0" w:color="auto"/>
        <w:left w:val="none" w:sz="0" w:space="0" w:color="auto"/>
        <w:bottom w:val="none" w:sz="0" w:space="0" w:color="auto"/>
        <w:right w:val="none" w:sz="0" w:space="0" w:color="auto"/>
      </w:divBdr>
    </w:div>
    <w:div w:id="226846970">
      <w:bodyDiv w:val="1"/>
      <w:marLeft w:val="0"/>
      <w:marRight w:val="0"/>
      <w:marTop w:val="0"/>
      <w:marBottom w:val="0"/>
      <w:divBdr>
        <w:top w:val="none" w:sz="0" w:space="0" w:color="auto"/>
        <w:left w:val="none" w:sz="0" w:space="0" w:color="auto"/>
        <w:bottom w:val="none" w:sz="0" w:space="0" w:color="auto"/>
        <w:right w:val="none" w:sz="0" w:space="0" w:color="auto"/>
      </w:divBdr>
    </w:div>
    <w:div w:id="233204834">
      <w:bodyDiv w:val="1"/>
      <w:marLeft w:val="0"/>
      <w:marRight w:val="0"/>
      <w:marTop w:val="0"/>
      <w:marBottom w:val="0"/>
      <w:divBdr>
        <w:top w:val="none" w:sz="0" w:space="0" w:color="auto"/>
        <w:left w:val="none" w:sz="0" w:space="0" w:color="auto"/>
        <w:bottom w:val="none" w:sz="0" w:space="0" w:color="auto"/>
        <w:right w:val="none" w:sz="0" w:space="0" w:color="auto"/>
      </w:divBdr>
    </w:div>
    <w:div w:id="253518896">
      <w:bodyDiv w:val="1"/>
      <w:marLeft w:val="0"/>
      <w:marRight w:val="0"/>
      <w:marTop w:val="0"/>
      <w:marBottom w:val="0"/>
      <w:divBdr>
        <w:top w:val="none" w:sz="0" w:space="0" w:color="auto"/>
        <w:left w:val="none" w:sz="0" w:space="0" w:color="auto"/>
        <w:bottom w:val="none" w:sz="0" w:space="0" w:color="auto"/>
        <w:right w:val="none" w:sz="0" w:space="0" w:color="auto"/>
      </w:divBdr>
    </w:div>
    <w:div w:id="292100991">
      <w:bodyDiv w:val="1"/>
      <w:marLeft w:val="0"/>
      <w:marRight w:val="0"/>
      <w:marTop w:val="0"/>
      <w:marBottom w:val="0"/>
      <w:divBdr>
        <w:top w:val="none" w:sz="0" w:space="0" w:color="auto"/>
        <w:left w:val="none" w:sz="0" w:space="0" w:color="auto"/>
        <w:bottom w:val="none" w:sz="0" w:space="0" w:color="auto"/>
        <w:right w:val="none" w:sz="0" w:space="0" w:color="auto"/>
      </w:divBdr>
    </w:div>
    <w:div w:id="297149179">
      <w:bodyDiv w:val="1"/>
      <w:marLeft w:val="0"/>
      <w:marRight w:val="0"/>
      <w:marTop w:val="0"/>
      <w:marBottom w:val="0"/>
      <w:divBdr>
        <w:top w:val="none" w:sz="0" w:space="0" w:color="auto"/>
        <w:left w:val="none" w:sz="0" w:space="0" w:color="auto"/>
        <w:bottom w:val="none" w:sz="0" w:space="0" w:color="auto"/>
        <w:right w:val="none" w:sz="0" w:space="0" w:color="auto"/>
      </w:divBdr>
    </w:div>
    <w:div w:id="369377954">
      <w:bodyDiv w:val="1"/>
      <w:marLeft w:val="0"/>
      <w:marRight w:val="0"/>
      <w:marTop w:val="0"/>
      <w:marBottom w:val="0"/>
      <w:divBdr>
        <w:top w:val="none" w:sz="0" w:space="0" w:color="auto"/>
        <w:left w:val="none" w:sz="0" w:space="0" w:color="auto"/>
        <w:bottom w:val="none" w:sz="0" w:space="0" w:color="auto"/>
        <w:right w:val="none" w:sz="0" w:space="0" w:color="auto"/>
      </w:divBdr>
    </w:div>
    <w:div w:id="392629383">
      <w:bodyDiv w:val="1"/>
      <w:marLeft w:val="0"/>
      <w:marRight w:val="0"/>
      <w:marTop w:val="0"/>
      <w:marBottom w:val="0"/>
      <w:divBdr>
        <w:top w:val="none" w:sz="0" w:space="0" w:color="auto"/>
        <w:left w:val="none" w:sz="0" w:space="0" w:color="auto"/>
        <w:bottom w:val="none" w:sz="0" w:space="0" w:color="auto"/>
        <w:right w:val="none" w:sz="0" w:space="0" w:color="auto"/>
      </w:divBdr>
    </w:div>
    <w:div w:id="405150076">
      <w:bodyDiv w:val="1"/>
      <w:marLeft w:val="0"/>
      <w:marRight w:val="0"/>
      <w:marTop w:val="0"/>
      <w:marBottom w:val="0"/>
      <w:divBdr>
        <w:top w:val="none" w:sz="0" w:space="0" w:color="auto"/>
        <w:left w:val="none" w:sz="0" w:space="0" w:color="auto"/>
        <w:bottom w:val="none" w:sz="0" w:space="0" w:color="auto"/>
        <w:right w:val="none" w:sz="0" w:space="0" w:color="auto"/>
      </w:divBdr>
    </w:div>
    <w:div w:id="425422721">
      <w:bodyDiv w:val="1"/>
      <w:marLeft w:val="0"/>
      <w:marRight w:val="0"/>
      <w:marTop w:val="0"/>
      <w:marBottom w:val="0"/>
      <w:divBdr>
        <w:top w:val="none" w:sz="0" w:space="0" w:color="auto"/>
        <w:left w:val="none" w:sz="0" w:space="0" w:color="auto"/>
        <w:bottom w:val="none" w:sz="0" w:space="0" w:color="auto"/>
        <w:right w:val="none" w:sz="0" w:space="0" w:color="auto"/>
      </w:divBdr>
    </w:div>
    <w:div w:id="439451073">
      <w:bodyDiv w:val="1"/>
      <w:marLeft w:val="0"/>
      <w:marRight w:val="0"/>
      <w:marTop w:val="0"/>
      <w:marBottom w:val="0"/>
      <w:divBdr>
        <w:top w:val="none" w:sz="0" w:space="0" w:color="auto"/>
        <w:left w:val="none" w:sz="0" w:space="0" w:color="auto"/>
        <w:bottom w:val="none" w:sz="0" w:space="0" w:color="auto"/>
        <w:right w:val="none" w:sz="0" w:space="0" w:color="auto"/>
      </w:divBdr>
    </w:div>
    <w:div w:id="449905538">
      <w:bodyDiv w:val="1"/>
      <w:marLeft w:val="0"/>
      <w:marRight w:val="0"/>
      <w:marTop w:val="0"/>
      <w:marBottom w:val="0"/>
      <w:divBdr>
        <w:top w:val="none" w:sz="0" w:space="0" w:color="auto"/>
        <w:left w:val="none" w:sz="0" w:space="0" w:color="auto"/>
        <w:bottom w:val="none" w:sz="0" w:space="0" w:color="auto"/>
        <w:right w:val="none" w:sz="0" w:space="0" w:color="auto"/>
      </w:divBdr>
    </w:div>
    <w:div w:id="460416211">
      <w:bodyDiv w:val="1"/>
      <w:marLeft w:val="0"/>
      <w:marRight w:val="0"/>
      <w:marTop w:val="0"/>
      <w:marBottom w:val="0"/>
      <w:divBdr>
        <w:top w:val="none" w:sz="0" w:space="0" w:color="auto"/>
        <w:left w:val="none" w:sz="0" w:space="0" w:color="auto"/>
        <w:bottom w:val="none" w:sz="0" w:space="0" w:color="auto"/>
        <w:right w:val="none" w:sz="0" w:space="0" w:color="auto"/>
      </w:divBdr>
    </w:div>
    <w:div w:id="467168789">
      <w:bodyDiv w:val="1"/>
      <w:marLeft w:val="0"/>
      <w:marRight w:val="0"/>
      <w:marTop w:val="0"/>
      <w:marBottom w:val="0"/>
      <w:divBdr>
        <w:top w:val="none" w:sz="0" w:space="0" w:color="auto"/>
        <w:left w:val="none" w:sz="0" w:space="0" w:color="auto"/>
        <w:bottom w:val="none" w:sz="0" w:space="0" w:color="auto"/>
        <w:right w:val="none" w:sz="0" w:space="0" w:color="auto"/>
      </w:divBdr>
    </w:div>
    <w:div w:id="470252052">
      <w:bodyDiv w:val="1"/>
      <w:marLeft w:val="0"/>
      <w:marRight w:val="0"/>
      <w:marTop w:val="0"/>
      <w:marBottom w:val="0"/>
      <w:divBdr>
        <w:top w:val="none" w:sz="0" w:space="0" w:color="auto"/>
        <w:left w:val="none" w:sz="0" w:space="0" w:color="auto"/>
        <w:bottom w:val="none" w:sz="0" w:space="0" w:color="auto"/>
        <w:right w:val="none" w:sz="0" w:space="0" w:color="auto"/>
      </w:divBdr>
    </w:div>
    <w:div w:id="485899733">
      <w:bodyDiv w:val="1"/>
      <w:marLeft w:val="0"/>
      <w:marRight w:val="0"/>
      <w:marTop w:val="0"/>
      <w:marBottom w:val="0"/>
      <w:divBdr>
        <w:top w:val="none" w:sz="0" w:space="0" w:color="auto"/>
        <w:left w:val="none" w:sz="0" w:space="0" w:color="auto"/>
        <w:bottom w:val="none" w:sz="0" w:space="0" w:color="auto"/>
        <w:right w:val="none" w:sz="0" w:space="0" w:color="auto"/>
      </w:divBdr>
    </w:div>
    <w:div w:id="500505476">
      <w:bodyDiv w:val="1"/>
      <w:marLeft w:val="0"/>
      <w:marRight w:val="0"/>
      <w:marTop w:val="0"/>
      <w:marBottom w:val="0"/>
      <w:divBdr>
        <w:top w:val="none" w:sz="0" w:space="0" w:color="auto"/>
        <w:left w:val="none" w:sz="0" w:space="0" w:color="auto"/>
        <w:bottom w:val="none" w:sz="0" w:space="0" w:color="auto"/>
        <w:right w:val="none" w:sz="0" w:space="0" w:color="auto"/>
      </w:divBdr>
    </w:div>
    <w:div w:id="529152472">
      <w:bodyDiv w:val="1"/>
      <w:marLeft w:val="0"/>
      <w:marRight w:val="0"/>
      <w:marTop w:val="0"/>
      <w:marBottom w:val="0"/>
      <w:divBdr>
        <w:top w:val="none" w:sz="0" w:space="0" w:color="auto"/>
        <w:left w:val="none" w:sz="0" w:space="0" w:color="auto"/>
        <w:bottom w:val="none" w:sz="0" w:space="0" w:color="auto"/>
        <w:right w:val="none" w:sz="0" w:space="0" w:color="auto"/>
      </w:divBdr>
    </w:div>
    <w:div w:id="530192721">
      <w:bodyDiv w:val="1"/>
      <w:marLeft w:val="0"/>
      <w:marRight w:val="0"/>
      <w:marTop w:val="0"/>
      <w:marBottom w:val="0"/>
      <w:divBdr>
        <w:top w:val="none" w:sz="0" w:space="0" w:color="auto"/>
        <w:left w:val="none" w:sz="0" w:space="0" w:color="auto"/>
        <w:bottom w:val="none" w:sz="0" w:space="0" w:color="auto"/>
        <w:right w:val="none" w:sz="0" w:space="0" w:color="auto"/>
      </w:divBdr>
    </w:div>
    <w:div w:id="559246635">
      <w:bodyDiv w:val="1"/>
      <w:marLeft w:val="0"/>
      <w:marRight w:val="0"/>
      <w:marTop w:val="0"/>
      <w:marBottom w:val="0"/>
      <w:divBdr>
        <w:top w:val="none" w:sz="0" w:space="0" w:color="auto"/>
        <w:left w:val="none" w:sz="0" w:space="0" w:color="auto"/>
        <w:bottom w:val="none" w:sz="0" w:space="0" w:color="auto"/>
        <w:right w:val="none" w:sz="0" w:space="0" w:color="auto"/>
      </w:divBdr>
    </w:div>
    <w:div w:id="597561441">
      <w:bodyDiv w:val="1"/>
      <w:marLeft w:val="0"/>
      <w:marRight w:val="0"/>
      <w:marTop w:val="0"/>
      <w:marBottom w:val="0"/>
      <w:divBdr>
        <w:top w:val="none" w:sz="0" w:space="0" w:color="auto"/>
        <w:left w:val="none" w:sz="0" w:space="0" w:color="auto"/>
        <w:bottom w:val="none" w:sz="0" w:space="0" w:color="auto"/>
        <w:right w:val="none" w:sz="0" w:space="0" w:color="auto"/>
      </w:divBdr>
    </w:div>
    <w:div w:id="613024579">
      <w:bodyDiv w:val="1"/>
      <w:marLeft w:val="0"/>
      <w:marRight w:val="0"/>
      <w:marTop w:val="0"/>
      <w:marBottom w:val="0"/>
      <w:divBdr>
        <w:top w:val="none" w:sz="0" w:space="0" w:color="auto"/>
        <w:left w:val="none" w:sz="0" w:space="0" w:color="auto"/>
        <w:bottom w:val="none" w:sz="0" w:space="0" w:color="auto"/>
        <w:right w:val="none" w:sz="0" w:space="0" w:color="auto"/>
      </w:divBdr>
    </w:div>
    <w:div w:id="632101681">
      <w:bodyDiv w:val="1"/>
      <w:marLeft w:val="0"/>
      <w:marRight w:val="0"/>
      <w:marTop w:val="0"/>
      <w:marBottom w:val="0"/>
      <w:divBdr>
        <w:top w:val="none" w:sz="0" w:space="0" w:color="auto"/>
        <w:left w:val="none" w:sz="0" w:space="0" w:color="auto"/>
        <w:bottom w:val="none" w:sz="0" w:space="0" w:color="auto"/>
        <w:right w:val="none" w:sz="0" w:space="0" w:color="auto"/>
      </w:divBdr>
    </w:div>
    <w:div w:id="672072883">
      <w:bodyDiv w:val="1"/>
      <w:marLeft w:val="0"/>
      <w:marRight w:val="0"/>
      <w:marTop w:val="0"/>
      <w:marBottom w:val="0"/>
      <w:divBdr>
        <w:top w:val="none" w:sz="0" w:space="0" w:color="auto"/>
        <w:left w:val="none" w:sz="0" w:space="0" w:color="auto"/>
        <w:bottom w:val="none" w:sz="0" w:space="0" w:color="auto"/>
        <w:right w:val="none" w:sz="0" w:space="0" w:color="auto"/>
      </w:divBdr>
    </w:div>
    <w:div w:id="672417231">
      <w:bodyDiv w:val="1"/>
      <w:marLeft w:val="0"/>
      <w:marRight w:val="0"/>
      <w:marTop w:val="0"/>
      <w:marBottom w:val="0"/>
      <w:divBdr>
        <w:top w:val="none" w:sz="0" w:space="0" w:color="auto"/>
        <w:left w:val="none" w:sz="0" w:space="0" w:color="auto"/>
        <w:bottom w:val="none" w:sz="0" w:space="0" w:color="auto"/>
        <w:right w:val="none" w:sz="0" w:space="0" w:color="auto"/>
      </w:divBdr>
    </w:div>
    <w:div w:id="685522564">
      <w:bodyDiv w:val="1"/>
      <w:marLeft w:val="0"/>
      <w:marRight w:val="0"/>
      <w:marTop w:val="0"/>
      <w:marBottom w:val="0"/>
      <w:divBdr>
        <w:top w:val="none" w:sz="0" w:space="0" w:color="auto"/>
        <w:left w:val="none" w:sz="0" w:space="0" w:color="auto"/>
        <w:bottom w:val="none" w:sz="0" w:space="0" w:color="auto"/>
        <w:right w:val="none" w:sz="0" w:space="0" w:color="auto"/>
      </w:divBdr>
    </w:div>
    <w:div w:id="730807758">
      <w:bodyDiv w:val="1"/>
      <w:marLeft w:val="0"/>
      <w:marRight w:val="0"/>
      <w:marTop w:val="0"/>
      <w:marBottom w:val="0"/>
      <w:divBdr>
        <w:top w:val="none" w:sz="0" w:space="0" w:color="auto"/>
        <w:left w:val="none" w:sz="0" w:space="0" w:color="auto"/>
        <w:bottom w:val="none" w:sz="0" w:space="0" w:color="auto"/>
        <w:right w:val="none" w:sz="0" w:space="0" w:color="auto"/>
      </w:divBdr>
    </w:div>
    <w:div w:id="782067280">
      <w:bodyDiv w:val="1"/>
      <w:marLeft w:val="0"/>
      <w:marRight w:val="0"/>
      <w:marTop w:val="0"/>
      <w:marBottom w:val="0"/>
      <w:divBdr>
        <w:top w:val="none" w:sz="0" w:space="0" w:color="auto"/>
        <w:left w:val="none" w:sz="0" w:space="0" w:color="auto"/>
        <w:bottom w:val="none" w:sz="0" w:space="0" w:color="auto"/>
        <w:right w:val="none" w:sz="0" w:space="0" w:color="auto"/>
      </w:divBdr>
    </w:div>
    <w:div w:id="803036655">
      <w:bodyDiv w:val="1"/>
      <w:marLeft w:val="0"/>
      <w:marRight w:val="0"/>
      <w:marTop w:val="0"/>
      <w:marBottom w:val="0"/>
      <w:divBdr>
        <w:top w:val="none" w:sz="0" w:space="0" w:color="auto"/>
        <w:left w:val="none" w:sz="0" w:space="0" w:color="auto"/>
        <w:bottom w:val="none" w:sz="0" w:space="0" w:color="auto"/>
        <w:right w:val="none" w:sz="0" w:space="0" w:color="auto"/>
      </w:divBdr>
    </w:div>
    <w:div w:id="808667528">
      <w:bodyDiv w:val="1"/>
      <w:marLeft w:val="0"/>
      <w:marRight w:val="0"/>
      <w:marTop w:val="0"/>
      <w:marBottom w:val="0"/>
      <w:divBdr>
        <w:top w:val="none" w:sz="0" w:space="0" w:color="auto"/>
        <w:left w:val="none" w:sz="0" w:space="0" w:color="auto"/>
        <w:bottom w:val="none" w:sz="0" w:space="0" w:color="auto"/>
        <w:right w:val="none" w:sz="0" w:space="0" w:color="auto"/>
      </w:divBdr>
    </w:div>
    <w:div w:id="815032731">
      <w:bodyDiv w:val="1"/>
      <w:marLeft w:val="0"/>
      <w:marRight w:val="0"/>
      <w:marTop w:val="0"/>
      <w:marBottom w:val="0"/>
      <w:divBdr>
        <w:top w:val="none" w:sz="0" w:space="0" w:color="auto"/>
        <w:left w:val="none" w:sz="0" w:space="0" w:color="auto"/>
        <w:bottom w:val="none" w:sz="0" w:space="0" w:color="auto"/>
        <w:right w:val="none" w:sz="0" w:space="0" w:color="auto"/>
      </w:divBdr>
    </w:div>
    <w:div w:id="821625082">
      <w:bodyDiv w:val="1"/>
      <w:marLeft w:val="0"/>
      <w:marRight w:val="0"/>
      <w:marTop w:val="0"/>
      <w:marBottom w:val="0"/>
      <w:divBdr>
        <w:top w:val="none" w:sz="0" w:space="0" w:color="auto"/>
        <w:left w:val="none" w:sz="0" w:space="0" w:color="auto"/>
        <w:bottom w:val="none" w:sz="0" w:space="0" w:color="auto"/>
        <w:right w:val="none" w:sz="0" w:space="0" w:color="auto"/>
      </w:divBdr>
    </w:div>
    <w:div w:id="844587319">
      <w:bodyDiv w:val="1"/>
      <w:marLeft w:val="0"/>
      <w:marRight w:val="0"/>
      <w:marTop w:val="0"/>
      <w:marBottom w:val="0"/>
      <w:divBdr>
        <w:top w:val="none" w:sz="0" w:space="0" w:color="auto"/>
        <w:left w:val="none" w:sz="0" w:space="0" w:color="auto"/>
        <w:bottom w:val="none" w:sz="0" w:space="0" w:color="auto"/>
        <w:right w:val="none" w:sz="0" w:space="0" w:color="auto"/>
      </w:divBdr>
    </w:div>
    <w:div w:id="849686536">
      <w:bodyDiv w:val="1"/>
      <w:marLeft w:val="0"/>
      <w:marRight w:val="0"/>
      <w:marTop w:val="0"/>
      <w:marBottom w:val="0"/>
      <w:divBdr>
        <w:top w:val="none" w:sz="0" w:space="0" w:color="auto"/>
        <w:left w:val="none" w:sz="0" w:space="0" w:color="auto"/>
        <w:bottom w:val="none" w:sz="0" w:space="0" w:color="auto"/>
        <w:right w:val="none" w:sz="0" w:space="0" w:color="auto"/>
      </w:divBdr>
    </w:div>
    <w:div w:id="924148132">
      <w:bodyDiv w:val="1"/>
      <w:marLeft w:val="0"/>
      <w:marRight w:val="0"/>
      <w:marTop w:val="0"/>
      <w:marBottom w:val="0"/>
      <w:divBdr>
        <w:top w:val="none" w:sz="0" w:space="0" w:color="auto"/>
        <w:left w:val="none" w:sz="0" w:space="0" w:color="auto"/>
        <w:bottom w:val="none" w:sz="0" w:space="0" w:color="auto"/>
        <w:right w:val="none" w:sz="0" w:space="0" w:color="auto"/>
      </w:divBdr>
    </w:div>
    <w:div w:id="933896351">
      <w:bodyDiv w:val="1"/>
      <w:marLeft w:val="0"/>
      <w:marRight w:val="0"/>
      <w:marTop w:val="0"/>
      <w:marBottom w:val="0"/>
      <w:divBdr>
        <w:top w:val="none" w:sz="0" w:space="0" w:color="auto"/>
        <w:left w:val="none" w:sz="0" w:space="0" w:color="auto"/>
        <w:bottom w:val="none" w:sz="0" w:space="0" w:color="auto"/>
        <w:right w:val="none" w:sz="0" w:space="0" w:color="auto"/>
      </w:divBdr>
    </w:div>
    <w:div w:id="961960936">
      <w:bodyDiv w:val="1"/>
      <w:marLeft w:val="0"/>
      <w:marRight w:val="0"/>
      <w:marTop w:val="0"/>
      <w:marBottom w:val="0"/>
      <w:divBdr>
        <w:top w:val="none" w:sz="0" w:space="0" w:color="auto"/>
        <w:left w:val="none" w:sz="0" w:space="0" w:color="auto"/>
        <w:bottom w:val="none" w:sz="0" w:space="0" w:color="auto"/>
        <w:right w:val="none" w:sz="0" w:space="0" w:color="auto"/>
      </w:divBdr>
    </w:div>
    <w:div w:id="966206115">
      <w:bodyDiv w:val="1"/>
      <w:marLeft w:val="0"/>
      <w:marRight w:val="0"/>
      <w:marTop w:val="0"/>
      <w:marBottom w:val="0"/>
      <w:divBdr>
        <w:top w:val="none" w:sz="0" w:space="0" w:color="auto"/>
        <w:left w:val="none" w:sz="0" w:space="0" w:color="auto"/>
        <w:bottom w:val="none" w:sz="0" w:space="0" w:color="auto"/>
        <w:right w:val="none" w:sz="0" w:space="0" w:color="auto"/>
      </w:divBdr>
    </w:div>
    <w:div w:id="969089597">
      <w:bodyDiv w:val="1"/>
      <w:marLeft w:val="0"/>
      <w:marRight w:val="0"/>
      <w:marTop w:val="0"/>
      <w:marBottom w:val="0"/>
      <w:divBdr>
        <w:top w:val="none" w:sz="0" w:space="0" w:color="auto"/>
        <w:left w:val="none" w:sz="0" w:space="0" w:color="auto"/>
        <w:bottom w:val="none" w:sz="0" w:space="0" w:color="auto"/>
        <w:right w:val="none" w:sz="0" w:space="0" w:color="auto"/>
      </w:divBdr>
    </w:div>
    <w:div w:id="970281291">
      <w:bodyDiv w:val="1"/>
      <w:marLeft w:val="0"/>
      <w:marRight w:val="0"/>
      <w:marTop w:val="0"/>
      <w:marBottom w:val="0"/>
      <w:divBdr>
        <w:top w:val="none" w:sz="0" w:space="0" w:color="auto"/>
        <w:left w:val="none" w:sz="0" w:space="0" w:color="auto"/>
        <w:bottom w:val="none" w:sz="0" w:space="0" w:color="auto"/>
        <w:right w:val="none" w:sz="0" w:space="0" w:color="auto"/>
      </w:divBdr>
    </w:div>
    <w:div w:id="981928271">
      <w:bodyDiv w:val="1"/>
      <w:marLeft w:val="0"/>
      <w:marRight w:val="0"/>
      <w:marTop w:val="0"/>
      <w:marBottom w:val="0"/>
      <w:divBdr>
        <w:top w:val="none" w:sz="0" w:space="0" w:color="auto"/>
        <w:left w:val="none" w:sz="0" w:space="0" w:color="auto"/>
        <w:bottom w:val="none" w:sz="0" w:space="0" w:color="auto"/>
        <w:right w:val="none" w:sz="0" w:space="0" w:color="auto"/>
      </w:divBdr>
    </w:div>
    <w:div w:id="1008674112">
      <w:bodyDiv w:val="1"/>
      <w:marLeft w:val="0"/>
      <w:marRight w:val="0"/>
      <w:marTop w:val="0"/>
      <w:marBottom w:val="0"/>
      <w:divBdr>
        <w:top w:val="none" w:sz="0" w:space="0" w:color="auto"/>
        <w:left w:val="none" w:sz="0" w:space="0" w:color="auto"/>
        <w:bottom w:val="none" w:sz="0" w:space="0" w:color="auto"/>
        <w:right w:val="none" w:sz="0" w:space="0" w:color="auto"/>
      </w:divBdr>
    </w:div>
    <w:div w:id="1021929574">
      <w:bodyDiv w:val="1"/>
      <w:marLeft w:val="0"/>
      <w:marRight w:val="0"/>
      <w:marTop w:val="0"/>
      <w:marBottom w:val="0"/>
      <w:divBdr>
        <w:top w:val="none" w:sz="0" w:space="0" w:color="auto"/>
        <w:left w:val="none" w:sz="0" w:space="0" w:color="auto"/>
        <w:bottom w:val="none" w:sz="0" w:space="0" w:color="auto"/>
        <w:right w:val="none" w:sz="0" w:space="0" w:color="auto"/>
      </w:divBdr>
    </w:div>
    <w:div w:id="1023167701">
      <w:bodyDiv w:val="1"/>
      <w:marLeft w:val="0"/>
      <w:marRight w:val="0"/>
      <w:marTop w:val="0"/>
      <w:marBottom w:val="0"/>
      <w:divBdr>
        <w:top w:val="none" w:sz="0" w:space="0" w:color="auto"/>
        <w:left w:val="none" w:sz="0" w:space="0" w:color="auto"/>
        <w:bottom w:val="none" w:sz="0" w:space="0" w:color="auto"/>
        <w:right w:val="none" w:sz="0" w:space="0" w:color="auto"/>
      </w:divBdr>
    </w:div>
    <w:div w:id="1074626107">
      <w:bodyDiv w:val="1"/>
      <w:marLeft w:val="0"/>
      <w:marRight w:val="0"/>
      <w:marTop w:val="0"/>
      <w:marBottom w:val="0"/>
      <w:divBdr>
        <w:top w:val="none" w:sz="0" w:space="0" w:color="auto"/>
        <w:left w:val="none" w:sz="0" w:space="0" w:color="auto"/>
        <w:bottom w:val="none" w:sz="0" w:space="0" w:color="auto"/>
        <w:right w:val="none" w:sz="0" w:space="0" w:color="auto"/>
      </w:divBdr>
    </w:div>
    <w:div w:id="1097601042">
      <w:bodyDiv w:val="1"/>
      <w:marLeft w:val="0"/>
      <w:marRight w:val="0"/>
      <w:marTop w:val="0"/>
      <w:marBottom w:val="0"/>
      <w:divBdr>
        <w:top w:val="none" w:sz="0" w:space="0" w:color="auto"/>
        <w:left w:val="none" w:sz="0" w:space="0" w:color="auto"/>
        <w:bottom w:val="none" w:sz="0" w:space="0" w:color="auto"/>
        <w:right w:val="none" w:sz="0" w:space="0" w:color="auto"/>
      </w:divBdr>
    </w:div>
    <w:div w:id="1113742911">
      <w:bodyDiv w:val="1"/>
      <w:marLeft w:val="0"/>
      <w:marRight w:val="0"/>
      <w:marTop w:val="0"/>
      <w:marBottom w:val="0"/>
      <w:divBdr>
        <w:top w:val="none" w:sz="0" w:space="0" w:color="auto"/>
        <w:left w:val="none" w:sz="0" w:space="0" w:color="auto"/>
        <w:bottom w:val="none" w:sz="0" w:space="0" w:color="auto"/>
        <w:right w:val="none" w:sz="0" w:space="0" w:color="auto"/>
      </w:divBdr>
    </w:div>
    <w:div w:id="1114253784">
      <w:bodyDiv w:val="1"/>
      <w:marLeft w:val="0"/>
      <w:marRight w:val="0"/>
      <w:marTop w:val="0"/>
      <w:marBottom w:val="0"/>
      <w:divBdr>
        <w:top w:val="none" w:sz="0" w:space="0" w:color="auto"/>
        <w:left w:val="none" w:sz="0" w:space="0" w:color="auto"/>
        <w:bottom w:val="none" w:sz="0" w:space="0" w:color="auto"/>
        <w:right w:val="none" w:sz="0" w:space="0" w:color="auto"/>
      </w:divBdr>
    </w:div>
    <w:div w:id="1136341379">
      <w:bodyDiv w:val="1"/>
      <w:marLeft w:val="0"/>
      <w:marRight w:val="0"/>
      <w:marTop w:val="0"/>
      <w:marBottom w:val="0"/>
      <w:divBdr>
        <w:top w:val="none" w:sz="0" w:space="0" w:color="auto"/>
        <w:left w:val="none" w:sz="0" w:space="0" w:color="auto"/>
        <w:bottom w:val="none" w:sz="0" w:space="0" w:color="auto"/>
        <w:right w:val="none" w:sz="0" w:space="0" w:color="auto"/>
      </w:divBdr>
    </w:div>
    <w:div w:id="1139684735">
      <w:bodyDiv w:val="1"/>
      <w:marLeft w:val="0"/>
      <w:marRight w:val="0"/>
      <w:marTop w:val="0"/>
      <w:marBottom w:val="0"/>
      <w:divBdr>
        <w:top w:val="none" w:sz="0" w:space="0" w:color="auto"/>
        <w:left w:val="none" w:sz="0" w:space="0" w:color="auto"/>
        <w:bottom w:val="none" w:sz="0" w:space="0" w:color="auto"/>
        <w:right w:val="none" w:sz="0" w:space="0" w:color="auto"/>
      </w:divBdr>
    </w:div>
    <w:div w:id="1178077589">
      <w:bodyDiv w:val="1"/>
      <w:marLeft w:val="0"/>
      <w:marRight w:val="0"/>
      <w:marTop w:val="0"/>
      <w:marBottom w:val="0"/>
      <w:divBdr>
        <w:top w:val="none" w:sz="0" w:space="0" w:color="auto"/>
        <w:left w:val="none" w:sz="0" w:space="0" w:color="auto"/>
        <w:bottom w:val="none" w:sz="0" w:space="0" w:color="auto"/>
        <w:right w:val="none" w:sz="0" w:space="0" w:color="auto"/>
      </w:divBdr>
    </w:div>
    <w:div w:id="1186794983">
      <w:bodyDiv w:val="1"/>
      <w:marLeft w:val="0"/>
      <w:marRight w:val="0"/>
      <w:marTop w:val="0"/>
      <w:marBottom w:val="0"/>
      <w:divBdr>
        <w:top w:val="none" w:sz="0" w:space="0" w:color="auto"/>
        <w:left w:val="none" w:sz="0" w:space="0" w:color="auto"/>
        <w:bottom w:val="none" w:sz="0" w:space="0" w:color="auto"/>
        <w:right w:val="none" w:sz="0" w:space="0" w:color="auto"/>
      </w:divBdr>
    </w:div>
    <w:div w:id="1234701976">
      <w:bodyDiv w:val="1"/>
      <w:marLeft w:val="0"/>
      <w:marRight w:val="0"/>
      <w:marTop w:val="0"/>
      <w:marBottom w:val="0"/>
      <w:divBdr>
        <w:top w:val="none" w:sz="0" w:space="0" w:color="auto"/>
        <w:left w:val="none" w:sz="0" w:space="0" w:color="auto"/>
        <w:bottom w:val="none" w:sz="0" w:space="0" w:color="auto"/>
        <w:right w:val="none" w:sz="0" w:space="0" w:color="auto"/>
      </w:divBdr>
    </w:div>
    <w:div w:id="1248657494">
      <w:bodyDiv w:val="1"/>
      <w:marLeft w:val="0"/>
      <w:marRight w:val="0"/>
      <w:marTop w:val="0"/>
      <w:marBottom w:val="0"/>
      <w:divBdr>
        <w:top w:val="none" w:sz="0" w:space="0" w:color="auto"/>
        <w:left w:val="none" w:sz="0" w:space="0" w:color="auto"/>
        <w:bottom w:val="none" w:sz="0" w:space="0" w:color="auto"/>
        <w:right w:val="none" w:sz="0" w:space="0" w:color="auto"/>
      </w:divBdr>
    </w:div>
    <w:div w:id="1256595001">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23120615">
      <w:bodyDiv w:val="1"/>
      <w:marLeft w:val="0"/>
      <w:marRight w:val="0"/>
      <w:marTop w:val="0"/>
      <w:marBottom w:val="0"/>
      <w:divBdr>
        <w:top w:val="none" w:sz="0" w:space="0" w:color="auto"/>
        <w:left w:val="none" w:sz="0" w:space="0" w:color="auto"/>
        <w:bottom w:val="none" w:sz="0" w:space="0" w:color="auto"/>
        <w:right w:val="none" w:sz="0" w:space="0" w:color="auto"/>
      </w:divBdr>
    </w:div>
    <w:div w:id="1323436715">
      <w:bodyDiv w:val="1"/>
      <w:marLeft w:val="0"/>
      <w:marRight w:val="0"/>
      <w:marTop w:val="0"/>
      <w:marBottom w:val="0"/>
      <w:divBdr>
        <w:top w:val="none" w:sz="0" w:space="0" w:color="auto"/>
        <w:left w:val="none" w:sz="0" w:space="0" w:color="auto"/>
        <w:bottom w:val="none" w:sz="0" w:space="0" w:color="auto"/>
        <w:right w:val="none" w:sz="0" w:space="0" w:color="auto"/>
      </w:divBdr>
    </w:div>
    <w:div w:id="1448816975">
      <w:bodyDiv w:val="1"/>
      <w:marLeft w:val="0"/>
      <w:marRight w:val="0"/>
      <w:marTop w:val="0"/>
      <w:marBottom w:val="0"/>
      <w:divBdr>
        <w:top w:val="none" w:sz="0" w:space="0" w:color="auto"/>
        <w:left w:val="none" w:sz="0" w:space="0" w:color="auto"/>
        <w:bottom w:val="none" w:sz="0" w:space="0" w:color="auto"/>
        <w:right w:val="none" w:sz="0" w:space="0" w:color="auto"/>
      </w:divBdr>
    </w:div>
    <w:div w:id="1473326882">
      <w:bodyDiv w:val="1"/>
      <w:marLeft w:val="0"/>
      <w:marRight w:val="0"/>
      <w:marTop w:val="0"/>
      <w:marBottom w:val="0"/>
      <w:divBdr>
        <w:top w:val="none" w:sz="0" w:space="0" w:color="auto"/>
        <w:left w:val="none" w:sz="0" w:space="0" w:color="auto"/>
        <w:bottom w:val="none" w:sz="0" w:space="0" w:color="auto"/>
        <w:right w:val="none" w:sz="0" w:space="0" w:color="auto"/>
      </w:divBdr>
    </w:div>
    <w:div w:id="1494103172">
      <w:bodyDiv w:val="1"/>
      <w:marLeft w:val="0"/>
      <w:marRight w:val="0"/>
      <w:marTop w:val="0"/>
      <w:marBottom w:val="0"/>
      <w:divBdr>
        <w:top w:val="none" w:sz="0" w:space="0" w:color="auto"/>
        <w:left w:val="none" w:sz="0" w:space="0" w:color="auto"/>
        <w:bottom w:val="none" w:sz="0" w:space="0" w:color="auto"/>
        <w:right w:val="none" w:sz="0" w:space="0" w:color="auto"/>
      </w:divBdr>
    </w:div>
    <w:div w:id="1499267727">
      <w:bodyDiv w:val="1"/>
      <w:marLeft w:val="0"/>
      <w:marRight w:val="0"/>
      <w:marTop w:val="0"/>
      <w:marBottom w:val="0"/>
      <w:divBdr>
        <w:top w:val="none" w:sz="0" w:space="0" w:color="auto"/>
        <w:left w:val="none" w:sz="0" w:space="0" w:color="auto"/>
        <w:bottom w:val="none" w:sz="0" w:space="0" w:color="auto"/>
        <w:right w:val="none" w:sz="0" w:space="0" w:color="auto"/>
      </w:divBdr>
    </w:div>
    <w:div w:id="1518689627">
      <w:bodyDiv w:val="1"/>
      <w:marLeft w:val="0"/>
      <w:marRight w:val="0"/>
      <w:marTop w:val="0"/>
      <w:marBottom w:val="0"/>
      <w:divBdr>
        <w:top w:val="none" w:sz="0" w:space="0" w:color="auto"/>
        <w:left w:val="none" w:sz="0" w:space="0" w:color="auto"/>
        <w:bottom w:val="none" w:sz="0" w:space="0" w:color="auto"/>
        <w:right w:val="none" w:sz="0" w:space="0" w:color="auto"/>
      </w:divBdr>
    </w:div>
    <w:div w:id="1522619719">
      <w:bodyDiv w:val="1"/>
      <w:marLeft w:val="0"/>
      <w:marRight w:val="0"/>
      <w:marTop w:val="0"/>
      <w:marBottom w:val="0"/>
      <w:divBdr>
        <w:top w:val="none" w:sz="0" w:space="0" w:color="auto"/>
        <w:left w:val="none" w:sz="0" w:space="0" w:color="auto"/>
        <w:bottom w:val="none" w:sz="0" w:space="0" w:color="auto"/>
        <w:right w:val="none" w:sz="0" w:space="0" w:color="auto"/>
      </w:divBdr>
    </w:div>
    <w:div w:id="1523278743">
      <w:bodyDiv w:val="1"/>
      <w:marLeft w:val="0"/>
      <w:marRight w:val="0"/>
      <w:marTop w:val="0"/>
      <w:marBottom w:val="0"/>
      <w:divBdr>
        <w:top w:val="none" w:sz="0" w:space="0" w:color="auto"/>
        <w:left w:val="none" w:sz="0" w:space="0" w:color="auto"/>
        <w:bottom w:val="none" w:sz="0" w:space="0" w:color="auto"/>
        <w:right w:val="none" w:sz="0" w:space="0" w:color="auto"/>
      </w:divBdr>
    </w:div>
    <w:div w:id="1567449960">
      <w:bodyDiv w:val="1"/>
      <w:marLeft w:val="0"/>
      <w:marRight w:val="0"/>
      <w:marTop w:val="0"/>
      <w:marBottom w:val="0"/>
      <w:divBdr>
        <w:top w:val="none" w:sz="0" w:space="0" w:color="auto"/>
        <w:left w:val="none" w:sz="0" w:space="0" w:color="auto"/>
        <w:bottom w:val="none" w:sz="0" w:space="0" w:color="auto"/>
        <w:right w:val="none" w:sz="0" w:space="0" w:color="auto"/>
      </w:divBdr>
    </w:div>
    <w:div w:id="1573157542">
      <w:bodyDiv w:val="1"/>
      <w:marLeft w:val="0"/>
      <w:marRight w:val="0"/>
      <w:marTop w:val="0"/>
      <w:marBottom w:val="0"/>
      <w:divBdr>
        <w:top w:val="none" w:sz="0" w:space="0" w:color="auto"/>
        <w:left w:val="none" w:sz="0" w:space="0" w:color="auto"/>
        <w:bottom w:val="none" w:sz="0" w:space="0" w:color="auto"/>
        <w:right w:val="none" w:sz="0" w:space="0" w:color="auto"/>
      </w:divBdr>
    </w:div>
    <w:div w:id="1581258453">
      <w:bodyDiv w:val="1"/>
      <w:marLeft w:val="0"/>
      <w:marRight w:val="0"/>
      <w:marTop w:val="0"/>
      <w:marBottom w:val="0"/>
      <w:divBdr>
        <w:top w:val="none" w:sz="0" w:space="0" w:color="auto"/>
        <w:left w:val="none" w:sz="0" w:space="0" w:color="auto"/>
        <w:bottom w:val="none" w:sz="0" w:space="0" w:color="auto"/>
        <w:right w:val="none" w:sz="0" w:space="0" w:color="auto"/>
      </w:divBdr>
    </w:div>
    <w:div w:id="1639189910">
      <w:bodyDiv w:val="1"/>
      <w:marLeft w:val="0"/>
      <w:marRight w:val="0"/>
      <w:marTop w:val="0"/>
      <w:marBottom w:val="0"/>
      <w:divBdr>
        <w:top w:val="none" w:sz="0" w:space="0" w:color="auto"/>
        <w:left w:val="none" w:sz="0" w:space="0" w:color="auto"/>
        <w:bottom w:val="none" w:sz="0" w:space="0" w:color="auto"/>
        <w:right w:val="none" w:sz="0" w:space="0" w:color="auto"/>
      </w:divBdr>
    </w:div>
    <w:div w:id="1640381620">
      <w:bodyDiv w:val="1"/>
      <w:marLeft w:val="0"/>
      <w:marRight w:val="0"/>
      <w:marTop w:val="0"/>
      <w:marBottom w:val="0"/>
      <w:divBdr>
        <w:top w:val="none" w:sz="0" w:space="0" w:color="auto"/>
        <w:left w:val="none" w:sz="0" w:space="0" w:color="auto"/>
        <w:bottom w:val="none" w:sz="0" w:space="0" w:color="auto"/>
        <w:right w:val="none" w:sz="0" w:space="0" w:color="auto"/>
      </w:divBdr>
    </w:div>
    <w:div w:id="1648901845">
      <w:bodyDiv w:val="1"/>
      <w:marLeft w:val="0"/>
      <w:marRight w:val="0"/>
      <w:marTop w:val="0"/>
      <w:marBottom w:val="0"/>
      <w:divBdr>
        <w:top w:val="none" w:sz="0" w:space="0" w:color="auto"/>
        <w:left w:val="none" w:sz="0" w:space="0" w:color="auto"/>
        <w:bottom w:val="none" w:sz="0" w:space="0" w:color="auto"/>
        <w:right w:val="none" w:sz="0" w:space="0" w:color="auto"/>
      </w:divBdr>
    </w:div>
    <w:div w:id="1658532242">
      <w:bodyDiv w:val="1"/>
      <w:marLeft w:val="0"/>
      <w:marRight w:val="0"/>
      <w:marTop w:val="0"/>
      <w:marBottom w:val="0"/>
      <w:divBdr>
        <w:top w:val="none" w:sz="0" w:space="0" w:color="auto"/>
        <w:left w:val="none" w:sz="0" w:space="0" w:color="auto"/>
        <w:bottom w:val="none" w:sz="0" w:space="0" w:color="auto"/>
        <w:right w:val="none" w:sz="0" w:space="0" w:color="auto"/>
      </w:divBdr>
    </w:div>
    <w:div w:id="1668972438">
      <w:bodyDiv w:val="1"/>
      <w:marLeft w:val="0"/>
      <w:marRight w:val="0"/>
      <w:marTop w:val="0"/>
      <w:marBottom w:val="0"/>
      <w:divBdr>
        <w:top w:val="none" w:sz="0" w:space="0" w:color="auto"/>
        <w:left w:val="none" w:sz="0" w:space="0" w:color="auto"/>
        <w:bottom w:val="none" w:sz="0" w:space="0" w:color="auto"/>
        <w:right w:val="none" w:sz="0" w:space="0" w:color="auto"/>
      </w:divBdr>
    </w:div>
    <w:div w:id="1696927732">
      <w:bodyDiv w:val="1"/>
      <w:marLeft w:val="0"/>
      <w:marRight w:val="0"/>
      <w:marTop w:val="0"/>
      <w:marBottom w:val="0"/>
      <w:divBdr>
        <w:top w:val="none" w:sz="0" w:space="0" w:color="auto"/>
        <w:left w:val="none" w:sz="0" w:space="0" w:color="auto"/>
        <w:bottom w:val="none" w:sz="0" w:space="0" w:color="auto"/>
        <w:right w:val="none" w:sz="0" w:space="0" w:color="auto"/>
      </w:divBdr>
    </w:div>
    <w:div w:id="1705250578">
      <w:bodyDiv w:val="1"/>
      <w:marLeft w:val="0"/>
      <w:marRight w:val="0"/>
      <w:marTop w:val="0"/>
      <w:marBottom w:val="0"/>
      <w:divBdr>
        <w:top w:val="none" w:sz="0" w:space="0" w:color="auto"/>
        <w:left w:val="none" w:sz="0" w:space="0" w:color="auto"/>
        <w:bottom w:val="none" w:sz="0" w:space="0" w:color="auto"/>
        <w:right w:val="none" w:sz="0" w:space="0" w:color="auto"/>
      </w:divBdr>
    </w:div>
    <w:div w:id="1717700412">
      <w:bodyDiv w:val="1"/>
      <w:marLeft w:val="0"/>
      <w:marRight w:val="0"/>
      <w:marTop w:val="0"/>
      <w:marBottom w:val="0"/>
      <w:divBdr>
        <w:top w:val="none" w:sz="0" w:space="0" w:color="auto"/>
        <w:left w:val="none" w:sz="0" w:space="0" w:color="auto"/>
        <w:bottom w:val="none" w:sz="0" w:space="0" w:color="auto"/>
        <w:right w:val="none" w:sz="0" w:space="0" w:color="auto"/>
      </w:divBdr>
    </w:div>
    <w:div w:id="1745487030">
      <w:bodyDiv w:val="1"/>
      <w:marLeft w:val="0"/>
      <w:marRight w:val="0"/>
      <w:marTop w:val="0"/>
      <w:marBottom w:val="0"/>
      <w:divBdr>
        <w:top w:val="none" w:sz="0" w:space="0" w:color="auto"/>
        <w:left w:val="none" w:sz="0" w:space="0" w:color="auto"/>
        <w:bottom w:val="none" w:sz="0" w:space="0" w:color="auto"/>
        <w:right w:val="none" w:sz="0" w:space="0" w:color="auto"/>
      </w:divBdr>
    </w:div>
    <w:div w:id="1815219732">
      <w:bodyDiv w:val="1"/>
      <w:marLeft w:val="0"/>
      <w:marRight w:val="0"/>
      <w:marTop w:val="0"/>
      <w:marBottom w:val="0"/>
      <w:divBdr>
        <w:top w:val="none" w:sz="0" w:space="0" w:color="auto"/>
        <w:left w:val="none" w:sz="0" w:space="0" w:color="auto"/>
        <w:bottom w:val="none" w:sz="0" w:space="0" w:color="auto"/>
        <w:right w:val="none" w:sz="0" w:space="0" w:color="auto"/>
      </w:divBdr>
    </w:div>
    <w:div w:id="1818841841">
      <w:bodyDiv w:val="1"/>
      <w:marLeft w:val="0"/>
      <w:marRight w:val="0"/>
      <w:marTop w:val="0"/>
      <w:marBottom w:val="0"/>
      <w:divBdr>
        <w:top w:val="none" w:sz="0" w:space="0" w:color="auto"/>
        <w:left w:val="none" w:sz="0" w:space="0" w:color="auto"/>
        <w:bottom w:val="none" w:sz="0" w:space="0" w:color="auto"/>
        <w:right w:val="none" w:sz="0" w:space="0" w:color="auto"/>
      </w:divBdr>
    </w:div>
    <w:div w:id="1821464547">
      <w:bodyDiv w:val="1"/>
      <w:marLeft w:val="0"/>
      <w:marRight w:val="0"/>
      <w:marTop w:val="0"/>
      <w:marBottom w:val="0"/>
      <w:divBdr>
        <w:top w:val="none" w:sz="0" w:space="0" w:color="auto"/>
        <w:left w:val="none" w:sz="0" w:space="0" w:color="auto"/>
        <w:bottom w:val="none" w:sz="0" w:space="0" w:color="auto"/>
        <w:right w:val="none" w:sz="0" w:space="0" w:color="auto"/>
      </w:divBdr>
    </w:div>
    <w:div w:id="1823043868">
      <w:bodyDiv w:val="1"/>
      <w:marLeft w:val="0"/>
      <w:marRight w:val="0"/>
      <w:marTop w:val="0"/>
      <w:marBottom w:val="0"/>
      <w:divBdr>
        <w:top w:val="none" w:sz="0" w:space="0" w:color="auto"/>
        <w:left w:val="none" w:sz="0" w:space="0" w:color="auto"/>
        <w:bottom w:val="none" w:sz="0" w:space="0" w:color="auto"/>
        <w:right w:val="none" w:sz="0" w:space="0" w:color="auto"/>
      </w:divBdr>
    </w:div>
    <w:div w:id="1845197139">
      <w:bodyDiv w:val="1"/>
      <w:marLeft w:val="0"/>
      <w:marRight w:val="0"/>
      <w:marTop w:val="0"/>
      <w:marBottom w:val="0"/>
      <w:divBdr>
        <w:top w:val="none" w:sz="0" w:space="0" w:color="auto"/>
        <w:left w:val="none" w:sz="0" w:space="0" w:color="auto"/>
        <w:bottom w:val="none" w:sz="0" w:space="0" w:color="auto"/>
        <w:right w:val="none" w:sz="0" w:space="0" w:color="auto"/>
      </w:divBdr>
    </w:div>
    <w:div w:id="1856919349">
      <w:bodyDiv w:val="1"/>
      <w:marLeft w:val="0"/>
      <w:marRight w:val="0"/>
      <w:marTop w:val="0"/>
      <w:marBottom w:val="0"/>
      <w:divBdr>
        <w:top w:val="none" w:sz="0" w:space="0" w:color="auto"/>
        <w:left w:val="none" w:sz="0" w:space="0" w:color="auto"/>
        <w:bottom w:val="none" w:sz="0" w:space="0" w:color="auto"/>
        <w:right w:val="none" w:sz="0" w:space="0" w:color="auto"/>
      </w:divBdr>
    </w:div>
    <w:div w:id="1867254350">
      <w:bodyDiv w:val="1"/>
      <w:marLeft w:val="0"/>
      <w:marRight w:val="0"/>
      <w:marTop w:val="0"/>
      <w:marBottom w:val="0"/>
      <w:divBdr>
        <w:top w:val="none" w:sz="0" w:space="0" w:color="auto"/>
        <w:left w:val="none" w:sz="0" w:space="0" w:color="auto"/>
        <w:bottom w:val="none" w:sz="0" w:space="0" w:color="auto"/>
        <w:right w:val="none" w:sz="0" w:space="0" w:color="auto"/>
      </w:divBdr>
    </w:div>
    <w:div w:id="1913732938">
      <w:bodyDiv w:val="1"/>
      <w:marLeft w:val="0"/>
      <w:marRight w:val="0"/>
      <w:marTop w:val="0"/>
      <w:marBottom w:val="0"/>
      <w:divBdr>
        <w:top w:val="none" w:sz="0" w:space="0" w:color="auto"/>
        <w:left w:val="none" w:sz="0" w:space="0" w:color="auto"/>
        <w:bottom w:val="none" w:sz="0" w:space="0" w:color="auto"/>
        <w:right w:val="none" w:sz="0" w:space="0" w:color="auto"/>
      </w:divBdr>
    </w:div>
    <w:div w:id="1931307146">
      <w:bodyDiv w:val="1"/>
      <w:marLeft w:val="0"/>
      <w:marRight w:val="0"/>
      <w:marTop w:val="0"/>
      <w:marBottom w:val="0"/>
      <w:divBdr>
        <w:top w:val="none" w:sz="0" w:space="0" w:color="auto"/>
        <w:left w:val="none" w:sz="0" w:space="0" w:color="auto"/>
        <w:bottom w:val="none" w:sz="0" w:space="0" w:color="auto"/>
        <w:right w:val="none" w:sz="0" w:space="0" w:color="auto"/>
      </w:divBdr>
    </w:div>
    <w:div w:id="1942563295">
      <w:bodyDiv w:val="1"/>
      <w:marLeft w:val="0"/>
      <w:marRight w:val="0"/>
      <w:marTop w:val="0"/>
      <w:marBottom w:val="0"/>
      <w:divBdr>
        <w:top w:val="none" w:sz="0" w:space="0" w:color="auto"/>
        <w:left w:val="none" w:sz="0" w:space="0" w:color="auto"/>
        <w:bottom w:val="none" w:sz="0" w:space="0" w:color="auto"/>
        <w:right w:val="none" w:sz="0" w:space="0" w:color="auto"/>
      </w:divBdr>
    </w:div>
    <w:div w:id="1977442293">
      <w:bodyDiv w:val="1"/>
      <w:marLeft w:val="0"/>
      <w:marRight w:val="0"/>
      <w:marTop w:val="0"/>
      <w:marBottom w:val="0"/>
      <w:divBdr>
        <w:top w:val="none" w:sz="0" w:space="0" w:color="auto"/>
        <w:left w:val="none" w:sz="0" w:space="0" w:color="auto"/>
        <w:bottom w:val="none" w:sz="0" w:space="0" w:color="auto"/>
        <w:right w:val="none" w:sz="0" w:space="0" w:color="auto"/>
      </w:divBdr>
    </w:div>
    <w:div w:id="1986279400">
      <w:bodyDiv w:val="1"/>
      <w:marLeft w:val="0"/>
      <w:marRight w:val="0"/>
      <w:marTop w:val="0"/>
      <w:marBottom w:val="0"/>
      <w:divBdr>
        <w:top w:val="none" w:sz="0" w:space="0" w:color="auto"/>
        <w:left w:val="none" w:sz="0" w:space="0" w:color="auto"/>
        <w:bottom w:val="none" w:sz="0" w:space="0" w:color="auto"/>
        <w:right w:val="none" w:sz="0" w:space="0" w:color="auto"/>
      </w:divBdr>
    </w:div>
    <w:div w:id="1988241654">
      <w:bodyDiv w:val="1"/>
      <w:marLeft w:val="0"/>
      <w:marRight w:val="0"/>
      <w:marTop w:val="0"/>
      <w:marBottom w:val="0"/>
      <w:divBdr>
        <w:top w:val="none" w:sz="0" w:space="0" w:color="auto"/>
        <w:left w:val="none" w:sz="0" w:space="0" w:color="auto"/>
        <w:bottom w:val="none" w:sz="0" w:space="0" w:color="auto"/>
        <w:right w:val="none" w:sz="0" w:space="0" w:color="auto"/>
      </w:divBdr>
    </w:div>
    <w:div w:id="1989480070">
      <w:bodyDiv w:val="1"/>
      <w:marLeft w:val="0"/>
      <w:marRight w:val="0"/>
      <w:marTop w:val="0"/>
      <w:marBottom w:val="0"/>
      <w:divBdr>
        <w:top w:val="none" w:sz="0" w:space="0" w:color="auto"/>
        <w:left w:val="none" w:sz="0" w:space="0" w:color="auto"/>
        <w:bottom w:val="none" w:sz="0" w:space="0" w:color="auto"/>
        <w:right w:val="none" w:sz="0" w:space="0" w:color="auto"/>
      </w:divBdr>
    </w:div>
    <w:div w:id="2034063652">
      <w:bodyDiv w:val="1"/>
      <w:marLeft w:val="0"/>
      <w:marRight w:val="0"/>
      <w:marTop w:val="0"/>
      <w:marBottom w:val="0"/>
      <w:divBdr>
        <w:top w:val="none" w:sz="0" w:space="0" w:color="auto"/>
        <w:left w:val="none" w:sz="0" w:space="0" w:color="auto"/>
        <w:bottom w:val="none" w:sz="0" w:space="0" w:color="auto"/>
        <w:right w:val="none" w:sz="0" w:space="0" w:color="auto"/>
      </w:divBdr>
    </w:div>
    <w:div w:id="2043044224">
      <w:bodyDiv w:val="1"/>
      <w:marLeft w:val="0"/>
      <w:marRight w:val="0"/>
      <w:marTop w:val="0"/>
      <w:marBottom w:val="0"/>
      <w:divBdr>
        <w:top w:val="none" w:sz="0" w:space="0" w:color="auto"/>
        <w:left w:val="none" w:sz="0" w:space="0" w:color="auto"/>
        <w:bottom w:val="none" w:sz="0" w:space="0" w:color="auto"/>
        <w:right w:val="none" w:sz="0" w:space="0" w:color="auto"/>
      </w:divBdr>
    </w:div>
    <w:div w:id="2056193206">
      <w:bodyDiv w:val="1"/>
      <w:marLeft w:val="0"/>
      <w:marRight w:val="0"/>
      <w:marTop w:val="0"/>
      <w:marBottom w:val="0"/>
      <w:divBdr>
        <w:top w:val="none" w:sz="0" w:space="0" w:color="auto"/>
        <w:left w:val="none" w:sz="0" w:space="0" w:color="auto"/>
        <w:bottom w:val="none" w:sz="0" w:space="0" w:color="auto"/>
        <w:right w:val="none" w:sz="0" w:space="0" w:color="auto"/>
      </w:divBdr>
    </w:div>
    <w:div w:id="2082293618">
      <w:bodyDiv w:val="1"/>
      <w:marLeft w:val="0"/>
      <w:marRight w:val="0"/>
      <w:marTop w:val="0"/>
      <w:marBottom w:val="0"/>
      <w:divBdr>
        <w:top w:val="none" w:sz="0" w:space="0" w:color="auto"/>
        <w:left w:val="none" w:sz="0" w:space="0" w:color="auto"/>
        <w:bottom w:val="none" w:sz="0" w:space="0" w:color="auto"/>
        <w:right w:val="none" w:sz="0" w:space="0" w:color="auto"/>
      </w:divBdr>
    </w:div>
    <w:div w:id="2083677799">
      <w:bodyDiv w:val="1"/>
      <w:marLeft w:val="0"/>
      <w:marRight w:val="0"/>
      <w:marTop w:val="0"/>
      <w:marBottom w:val="0"/>
      <w:divBdr>
        <w:top w:val="none" w:sz="0" w:space="0" w:color="auto"/>
        <w:left w:val="none" w:sz="0" w:space="0" w:color="auto"/>
        <w:bottom w:val="none" w:sz="0" w:space="0" w:color="auto"/>
        <w:right w:val="none" w:sz="0" w:space="0" w:color="auto"/>
      </w:divBdr>
    </w:div>
    <w:div w:id="2088067283">
      <w:bodyDiv w:val="1"/>
      <w:marLeft w:val="0"/>
      <w:marRight w:val="0"/>
      <w:marTop w:val="0"/>
      <w:marBottom w:val="0"/>
      <w:divBdr>
        <w:top w:val="none" w:sz="0" w:space="0" w:color="auto"/>
        <w:left w:val="none" w:sz="0" w:space="0" w:color="auto"/>
        <w:bottom w:val="none" w:sz="0" w:space="0" w:color="auto"/>
        <w:right w:val="none" w:sz="0" w:space="0" w:color="auto"/>
      </w:divBdr>
    </w:div>
    <w:div w:id="2088336848">
      <w:bodyDiv w:val="1"/>
      <w:marLeft w:val="0"/>
      <w:marRight w:val="0"/>
      <w:marTop w:val="0"/>
      <w:marBottom w:val="0"/>
      <w:divBdr>
        <w:top w:val="none" w:sz="0" w:space="0" w:color="auto"/>
        <w:left w:val="none" w:sz="0" w:space="0" w:color="auto"/>
        <w:bottom w:val="none" w:sz="0" w:space="0" w:color="auto"/>
        <w:right w:val="none" w:sz="0" w:space="0" w:color="auto"/>
      </w:divBdr>
    </w:div>
    <w:div w:id="2112508521">
      <w:bodyDiv w:val="1"/>
      <w:marLeft w:val="0"/>
      <w:marRight w:val="0"/>
      <w:marTop w:val="0"/>
      <w:marBottom w:val="0"/>
      <w:divBdr>
        <w:top w:val="none" w:sz="0" w:space="0" w:color="auto"/>
        <w:left w:val="none" w:sz="0" w:space="0" w:color="auto"/>
        <w:bottom w:val="none" w:sz="0" w:space="0" w:color="auto"/>
        <w:right w:val="none" w:sz="0" w:space="0" w:color="auto"/>
      </w:divBdr>
    </w:div>
    <w:div w:id="2118988672">
      <w:bodyDiv w:val="1"/>
      <w:marLeft w:val="0"/>
      <w:marRight w:val="0"/>
      <w:marTop w:val="0"/>
      <w:marBottom w:val="0"/>
      <w:divBdr>
        <w:top w:val="none" w:sz="0" w:space="0" w:color="auto"/>
        <w:left w:val="none" w:sz="0" w:space="0" w:color="auto"/>
        <w:bottom w:val="none" w:sz="0" w:space="0" w:color="auto"/>
        <w:right w:val="none" w:sz="0" w:space="0" w:color="auto"/>
      </w:divBdr>
    </w:div>
    <w:div w:id="2126346959">
      <w:bodyDiv w:val="1"/>
      <w:marLeft w:val="0"/>
      <w:marRight w:val="0"/>
      <w:marTop w:val="0"/>
      <w:marBottom w:val="0"/>
      <w:divBdr>
        <w:top w:val="none" w:sz="0" w:space="0" w:color="auto"/>
        <w:left w:val="none" w:sz="0" w:space="0" w:color="auto"/>
        <w:bottom w:val="none" w:sz="0" w:space="0" w:color="auto"/>
        <w:right w:val="none" w:sz="0" w:space="0" w:color="auto"/>
      </w:divBdr>
    </w:div>
    <w:div w:id="2135638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ulbhushankotagiri@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abhicjoji@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bhicjoji@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ravindhkishore111@gmail.com" TargetMode="External"/><Relationship Id="rId4" Type="http://schemas.openxmlformats.org/officeDocument/2006/relationships/settings" Target="settings.xml"/><Relationship Id="rId9" Type="http://schemas.openxmlformats.org/officeDocument/2006/relationships/hyperlink" Target="mailto:aravindhkishore111@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E9012-7FE5-4D0D-A17A-C7AD4343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hp</dc:creator>
  <cp:lastModifiedBy>Kul Bhushan kotagiri</cp:lastModifiedBy>
  <cp:revision>14</cp:revision>
  <dcterms:created xsi:type="dcterms:W3CDTF">2025-04-15T07:40:00Z</dcterms:created>
  <dcterms:modified xsi:type="dcterms:W3CDTF">2025-04-16T17:16:00Z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 2019</vt:lpwstr>
  </property>
  <property fmtid="{D5CDD505-2E9C-101B-9397-08002B2CF9AE}" pid="4" name="LastSaved">
    <vt:filetime>2024-10-29T00:00:00Z</vt:filetime>
  </property>
  <property fmtid="{D5CDD505-2E9C-101B-9397-08002B2CF9AE}" pid="5" name="Producer">
    <vt:lpwstr>Microsoft® Word 2019</vt:lpwstr>
  </property>
</Properties>
</file>