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F7" w:rsidRDefault="00734108">
      <w:pPr>
        <w:rPr>
          <w:sz w:val="28"/>
          <w:szCs w:val="28"/>
          <w:lang w:val="en-US"/>
        </w:rPr>
      </w:pPr>
      <w:r w:rsidRPr="00734108">
        <w:rPr>
          <w:sz w:val="28"/>
          <w:szCs w:val="28"/>
        </w:rPr>
        <w:t>Второе испытание</w:t>
      </w:r>
      <w:r w:rsidRPr="00734108">
        <w:rPr>
          <w:sz w:val="28"/>
          <w:szCs w:val="28"/>
          <w:lang w:val="en-US"/>
        </w:rPr>
        <w:t>:</w:t>
      </w:r>
    </w:p>
    <w:p w:rsidR="00734108" w:rsidRDefault="00734108">
      <w:pPr>
        <w:rPr>
          <w:sz w:val="28"/>
          <w:szCs w:val="28"/>
          <w:lang w:val="en-US"/>
        </w:rPr>
      </w:pPr>
      <w:hyperlink r:id="rId4" w:history="1">
        <w:r w:rsidRPr="006178CE">
          <w:rPr>
            <w:rStyle w:val="a3"/>
            <w:sz w:val="28"/>
            <w:szCs w:val="28"/>
            <w:lang w:val="en-US"/>
          </w:rPr>
          <w:t>https://youtu.be/1dIjuO3NLO8</w:t>
        </w:r>
      </w:hyperlink>
    </w:p>
    <w:p w:rsidR="00734108" w:rsidRPr="00734108" w:rsidRDefault="00734108">
      <w:pPr>
        <w:rPr>
          <w:sz w:val="28"/>
          <w:szCs w:val="28"/>
          <w:lang w:val="en-US"/>
        </w:rPr>
      </w:pPr>
      <w:bookmarkStart w:id="0" w:name="_GoBack"/>
      <w:bookmarkEnd w:id="0"/>
    </w:p>
    <w:sectPr w:rsidR="00734108" w:rsidRPr="00734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08"/>
    <w:rsid w:val="001F25BB"/>
    <w:rsid w:val="00734108"/>
    <w:rsid w:val="00D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5069"/>
  <w15:chartTrackingRefBased/>
  <w15:docId w15:val="{A341EA90-047E-4CB5-BCC8-F0DC3273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dIjuO3NLO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2024-02-12T18:35:00Z</dcterms:created>
  <dcterms:modified xsi:type="dcterms:W3CDTF">2024-02-12T18:36:00Z</dcterms:modified>
</cp:coreProperties>
</file>