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D614864" w14:textId="77777777" w:rsidR="00A94542" w:rsidRDefault="00A94542"/>
    <w:p w14:paraId="1F5AB30D" w14:textId="77777777" w:rsidR="00121A9F" w:rsidRDefault="00121A9F"/>
    <w:p w14:paraId="40E926DA" w14:textId="561C25F5" w:rsidR="00121A9F" w:rsidRDefault="00121A9F"/>
    <w:p w14:paraId="2B6FF49A" w14:textId="01472B5E" w:rsidR="00121A9F" w:rsidRDefault="00121A9F"/>
    <w:p w14:paraId="63B92977" w14:textId="77777777" w:rsidR="003B70BE" w:rsidRDefault="003B70BE"/>
    <w:p w14:paraId="1C8FDFCA" w14:textId="77777777" w:rsidR="003B70BE" w:rsidRDefault="003B70BE"/>
    <w:p w14:paraId="03BBECD3" w14:textId="0261CB0D" w:rsidR="005C3278" w:rsidRPr="005C3278" w:rsidRDefault="005C3278">
      <w:pPr>
        <w:rPr>
          <w:sz w:val="56"/>
          <w:szCs w:val="56"/>
        </w:rPr>
      </w:pPr>
      <w:r w:rsidRPr="005C3278">
        <w:rPr>
          <w:sz w:val="56"/>
          <w:szCs w:val="56"/>
        </w:rPr>
        <w:t>Project overview:</w:t>
      </w:r>
    </w:p>
    <w:p w14:paraId="5F8AE2FC" w14:textId="529B2F49" w:rsidR="005C3278" w:rsidRDefault="005C3278">
      <w:r>
        <w:rPr>
          <w:sz w:val="32"/>
          <w:szCs w:val="32"/>
        </w:rPr>
        <w:t xml:space="preserve">Need to build an API which can load the data to s3 with storing the metadata into DynamoDB. Once </w:t>
      </w:r>
      <w:proofErr w:type="gramStart"/>
      <w:r>
        <w:rPr>
          <w:sz w:val="32"/>
          <w:szCs w:val="32"/>
        </w:rPr>
        <w:t>file</w:t>
      </w:r>
      <w:proofErr w:type="gramEnd"/>
      <w:r>
        <w:rPr>
          <w:sz w:val="32"/>
          <w:szCs w:val="32"/>
        </w:rPr>
        <w:t xml:space="preserve"> loaded into s3 need to run the glue crawler which user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able to query on the Athena table. All those should be deployed using AWS SAM.</w:t>
      </w:r>
    </w:p>
    <w:p w14:paraId="2D3045EE" w14:textId="77777777" w:rsidR="005C3278" w:rsidRDefault="005C3278"/>
    <w:p w14:paraId="4336B58C" w14:textId="77777777" w:rsidR="005C3278" w:rsidRDefault="005C3278"/>
    <w:p w14:paraId="38EA0A37" w14:textId="794EB7A0" w:rsidR="003B70BE" w:rsidRPr="00D534FE" w:rsidRDefault="00D534FE">
      <w:pPr>
        <w:rPr>
          <w:sz w:val="56"/>
          <w:szCs w:val="56"/>
        </w:rPr>
      </w:pPr>
      <w:r w:rsidRPr="00D534FE">
        <w:rPr>
          <w:sz w:val="56"/>
          <w:szCs w:val="56"/>
        </w:rPr>
        <w:t>P</w:t>
      </w:r>
      <w:r w:rsidRPr="00D534FE">
        <w:rPr>
          <w:sz w:val="56"/>
          <w:szCs w:val="56"/>
        </w:rPr>
        <w:t>rerequisite</w:t>
      </w:r>
      <w:r w:rsidRPr="00D534FE">
        <w:rPr>
          <w:sz w:val="56"/>
          <w:szCs w:val="56"/>
        </w:rPr>
        <w:t>:</w:t>
      </w:r>
    </w:p>
    <w:p w14:paraId="5AD79F3E" w14:textId="77777777" w:rsidR="00D534FE" w:rsidRDefault="00D534FE" w:rsidP="00D534FE">
      <w:pPr>
        <w:pStyle w:val="NoSpacing"/>
        <w:rPr>
          <w:b/>
          <w:bCs/>
          <w:sz w:val="36"/>
          <w:szCs w:val="36"/>
        </w:rPr>
      </w:pPr>
      <w:r w:rsidRPr="000C65EA">
        <w:rPr>
          <w:b/>
          <w:bCs/>
          <w:sz w:val="36"/>
          <w:szCs w:val="36"/>
        </w:rPr>
        <w:t xml:space="preserve">Step 1: Create DynamoDB </w:t>
      </w:r>
      <w:proofErr w:type="gramStart"/>
      <w:r w:rsidRPr="000C65EA">
        <w:rPr>
          <w:b/>
          <w:bCs/>
          <w:sz w:val="36"/>
          <w:szCs w:val="36"/>
        </w:rPr>
        <w:t>table</w:t>
      </w:r>
      <w:proofErr w:type="gramEnd"/>
    </w:p>
    <w:p w14:paraId="1D04F9CC" w14:textId="77777777" w:rsidR="00D534FE" w:rsidRPr="00121A9F" w:rsidRDefault="00D534FE" w:rsidP="00D534FE">
      <w:pPr>
        <w:pStyle w:val="NoSpacing"/>
        <w:rPr>
          <w:b/>
          <w:bCs/>
          <w:sz w:val="36"/>
          <w:szCs w:val="36"/>
        </w:rPr>
      </w:pPr>
    </w:p>
    <w:p w14:paraId="62EFCCA4" w14:textId="136232D9" w:rsidR="00D534FE" w:rsidRDefault="00D534FE" w:rsidP="00D534FE">
      <w:pPr>
        <w:ind w:right="397"/>
        <w:jc w:val="both"/>
        <w:rPr>
          <w:sz w:val="32"/>
          <w:szCs w:val="32"/>
        </w:rPr>
      </w:pPr>
      <w:r>
        <w:tab/>
      </w:r>
      <w:r>
        <w:tab/>
      </w:r>
      <w:r w:rsidRPr="00121A9F">
        <w:rPr>
          <w:sz w:val="32"/>
          <w:szCs w:val="32"/>
        </w:rPr>
        <w:t>Create a DynamoDB table</w:t>
      </w:r>
      <w:r>
        <w:rPr>
          <w:sz w:val="32"/>
          <w:szCs w:val="32"/>
        </w:rPr>
        <w:t xml:space="preserve"> to store the </w:t>
      </w:r>
      <w:proofErr w:type="gramStart"/>
      <w:r>
        <w:rPr>
          <w:sz w:val="32"/>
          <w:szCs w:val="32"/>
        </w:rPr>
        <w:t xml:space="preserve">metadata </w:t>
      </w:r>
      <w:r w:rsidRPr="00121A9F">
        <w:rPr>
          <w:sz w:val="32"/>
          <w:szCs w:val="32"/>
        </w:rPr>
        <w:t xml:space="preserve"> with</w:t>
      </w:r>
      <w:proofErr w:type="gramEnd"/>
      <w:r w:rsidRPr="00121A9F">
        <w:rPr>
          <w:sz w:val="32"/>
          <w:szCs w:val="32"/>
        </w:rPr>
        <w:t xml:space="preserve"> items as </w:t>
      </w:r>
      <w:proofErr w:type="spellStart"/>
      <w:r w:rsidRPr="00121A9F">
        <w:rPr>
          <w:sz w:val="32"/>
          <w:szCs w:val="32"/>
        </w:rPr>
        <w:t>rolename</w:t>
      </w:r>
      <w:proofErr w:type="spellEnd"/>
      <w:r>
        <w:rPr>
          <w:sz w:val="32"/>
          <w:szCs w:val="32"/>
        </w:rPr>
        <w:t xml:space="preserve"> as a partition key</w:t>
      </w:r>
      <w:r w:rsidRPr="00121A9F">
        <w:rPr>
          <w:sz w:val="32"/>
          <w:szCs w:val="32"/>
        </w:rPr>
        <w:t xml:space="preserve"> and </w:t>
      </w:r>
      <w:proofErr w:type="spellStart"/>
      <w:r w:rsidRPr="00121A9F">
        <w:rPr>
          <w:sz w:val="32"/>
          <w:szCs w:val="32"/>
        </w:rPr>
        <w:t>requesttime</w:t>
      </w:r>
      <w:proofErr w:type="spellEnd"/>
      <w:r w:rsidRPr="00121A9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as sort key.</w:t>
      </w:r>
    </w:p>
    <w:p w14:paraId="783673C3" w14:textId="77777777" w:rsidR="00D534FE" w:rsidRPr="00121A9F" w:rsidRDefault="00D534FE" w:rsidP="00D534FE">
      <w:pPr>
        <w:ind w:right="397"/>
        <w:jc w:val="both"/>
        <w:rPr>
          <w:sz w:val="32"/>
          <w:szCs w:val="32"/>
        </w:rPr>
      </w:pPr>
    </w:p>
    <w:p w14:paraId="248A9F00" w14:textId="77777777" w:rsidR="00D534FE" w:rsidRPr="00733165" w:rsidRDefault="00D534FE" w:rsidP="00D534FE">
      <w:pPr>
        <w:pStyle w:val="NoSpacing"/>
        <w:rPr>
          <w:sz w:val="36"/>
          <w:szCs w:val="36"/>
        </w:rPr>
      </w:pPr>
    </w:p>
    <w:p w14:paraId="75027A4B" w14:textId="77777777" w:rsidR="00D534FE" w:rsidRPr="00121A9F" w:rsidRDefault="00D534FE" w:rsidP="00D534FE">
      <w:pPr>
        <w:rPr>
          <w:b/>
          <w:bCs/>
          <w:sz w:val="36"/>
          <w:szCs w:val="36"/>
        </w:rPr>
      </w:pPr>
      <w:r w:rsidRPr="00121A9F">
        <w:rPr>
          <w:b/>
          <w:bCs/>
          <w:sz w:val="36"/>
          <w:szCs w:val="36"/>
        </w:rPr>
        <w:t xml:space="preserve">Step 2: Create Lambda </w:t>
      </w:r>
      <w:proofErr w:type="gramStart"/>
      <w:r w:rsidRPr="00121A9F">
        <w:rPr>
          <w:b/>
          <w:bCs/>
          <w:sz w:val="36"/>
          <w:szCs w:val="36"/>
        </w:rPr>
        <w:t>function</w:t>
      </w:r>
      <w:proofErr w:type="gramEnd"/>
    </w:p>
    <w:p w14:paraId="7B1A9165" w14:textId="77777777" w:rsidR="00D534FE" w:rsidRDefault="00D534FE" w:rsidP="00D534FE">
      <w:pPr>
        <w:ind w:right="397"/>
        <w:jc w:val="both"/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121A9F">
        <w:rPr>
          <w:sz w:val="32"/>
          <w:szCs w:val="32"/>
        </w:rPr>
        <w:t xml:space="preserve">Create a lambda function which can store the meta data information such as role name and request time into DynamoDB table and will generate </w:t>
      </w:r>
      <w:proofErr w:type="gramStart"/>
      <w:r w:rsidRPr="00121A9F">
        <w:rPr>
          <w:sz w:val="32"/>
          <w:szCs w:val="32"/>
        </w:rPr>
        <w:t>an</w:t>
      </w:r>
      <w:proofErr w:type="gramEnd"/>
      <w:r w:rsidRPr="00121A9F">
        <w:rPr>
          <w:sz w:val="32"/>
          <w:szCs w:val="32"/>
        </w:rPr>
        <w:t xml:space="preserve"> pre-signed URL to upload files into s3.</w:t>
      </w:r>
      <w:r>
        <w:rPr>
          <w:sz w:val="32"/>
          <w:szCs w:val="32"/>
        </w:rPr>
        <w:t xml:space="preserve"> After that, we need to give </w:t>
      </w:r>
      <w:proofErr w:type="gramStart"/>
      <w:r>
        <w:rPr>
          <w:sz w:val="32"/>
          <w:szCs w:val="32"/>
        </w:rPr>
        <w:t>below</w:t>
      </w:r>
      <w:proofErr w:type="gramEnd"/>
      <w:r>
        <w:rPr>
          <w:sz w:val="32"/>
          <w:szCs w:val="32"/>
        </w:rPr>
        <w:t xml:space="preserve"> permissions associated with this lambda function.</w:t>
      </w:r>
    </w:p>
    <w:p w14:paraId="2190AB97" w14:textId="77777777" w:rsidR="00D534FE" w:rsidRDefault="00D534FE" w:rsidP="00D534FE">
      <w:pPr>
        <w:ind w:right="397"/>
        <w:jc w:val="both"/>
        <w:rPr>
          <w:sz w:val="32"/>
          <w:szCs w:val="32"/>
        </w:rPr>
      </w:pPr>
    </w:p>
    <w:p w14:paraId="73A6B0C3" w14:textId="77777777" w:rsidR="00D534FE" w:rsidRDefault="00D534FE" w:rsidP="00D534FE">
      <w:pPr>
        <w:ind w:right="397"/>
        <w:jc w:val="both"/>
        <w:rPr>
          <w:sz w:val="32"/>
          <w:szCs w:val="32"/>
        </w:rPr>
      </w:pPr>
    </w:p>
    <w:p w14:paraId="6BBF7BE9" w14:textId="77777777" w:rsidR="00D534FE" w:rsidRDefault="00D534FE" w:rsidP="00D534FE">
      <w:pPr>
        <w:ind w:right="397"/>
        <w:jc w:val="both"/>
        <w:rPr>
          <w:sz w:val="32"/>
          <w:szCs w:val="32"/>
        </w:rPr>
      </w:pPr>
    </w:p>
    <w:p w14:paraId="4548BD29" w14:textId="77777777" w:rsidR="00D534FE" w:rsidRDefault="00D534FE" w:rsidP="00D534FE">
      <w:pPr>
        <w:pStyle w:val="ListParagraph"/>
        <w:numPr>
          <w:ilvl w:val="0"/>
          <w:numId w:val="4"/>
        </w:numPr>
        <w:ind w:right="397"/>
        <w:jc w:val="both"/>
        <w:rPr>
          <w:sz w:val="32"/>
          <w:szCs w:val="32"/>
        </w:rPr>
      </w:pPr>
      <w:r>
        <w:rPr>
          <w:sz w:val="32"/>
          <w:szCs w:val="32"/>
        </w:rPr>
        <w:t>S3 full access.</w:t>
      </w:r>
    </w:p>
    <w:p w14:paraId="052ADB79" w14:textId="1FE70497" w:rsidR="00D534FE" w:rsidRPr="00D534FE" w:rsidRDefault="00D534FE" w:rsidP="00D534FE">
      <w:pPr>
        <w:pStyle w:val="ListParagraph"/>
        <w:numPr>
          <w:ilvl w:val="0"/>
          <w:numId w:val="4"/>
        </w:numPr>
        <w:ind w:right="397"/>
        <w:jc w:val="both"/>
        <w:rPr>
          <w:sz w:val="32"/>
          <w:szCs w:val="32"/>
        </w:rPr>
      </w:pPr>
      <w:r>
        <w:rPr>
          <w:sz w:val="32"/>
          <w:szCs w:val="32"/>
        </w:rPr>
        <w:t>Glue full access.</w:t>
      </w:r>
    </w:p>
    <w:p w14:paraId="61964FE1" w14:textId="77777777" w:rsidR="00D534FE" w:rsidRDefault="00D534FE" w:rsidP="00D534FE">
      <w:pPr>
        <w:pStyle w:val="ListParagraph"/>
        <w:numPr>
          <w:ilvl w:val="0"/>
          <w:numId w:val="4"/>
        </w:numPr>
        <w:ind w:right="397"/>
        <w:jc w:val="both"/>
        <w:rPr>
          <w:sz w:val="32"/>
          <w:szCs w:val="32"/>
        </w:rPr>
      </w:pPr>
      <w:r>
        <w:rPr>
          <w:sz w:val="32"/>
          <w:szCs w:val="32"/>
        </w:rPr>
        <w:t>API gateway full access.</w:t>
      </w:r>
    </w:p>
    <w:p w14:paraId="5E834A45" w14:textId="77777777" w:rsidR="00D534FE" w:rsidRPr="009E3D60" w:rsidRDefault="00D534FE" w:rsidP="00D534FE">
      <w:pPr>
        <w:pStyle w:val="ListParagraph"/>
        <w:numPr>
          <w:ilvl w:val="0"/>
          <w:numId w:val="4"/>
        </w:numPr>
        <w:ind w:right="397"/>
        <w:jc w:val="both"/>
        <w:rPr>
          <w:sz w:val="32"/>
          <w:szCs w:val="32"/>
        </w:rPr>
      </w:pPr>
      <w:r>
        <w:rPr>
          <w:sz w:val="32"/>
          <w:szCs w:val="32"/>
        </w:rPr>
        <w:t>Cloud watch access.</w:t>
      </w:r>
    </w:p>
    <w:p w14:paraId="6DC5299B" w14:textId="77777777" w:rsidR="00D534FE" w:rsidRDefault="00D534FE" w:rsidP="00D534FE">
      <w:pPr>
        <w:ind w:right="397"/>
        <w:jc w:val="both"/>
        <w:rPr>
          <w:sz w:val="36"/>
          <w:szCs w:val="36"/>
        </w:rPr>
      </w:pPr>
    </w:p>
    <w:p w14:paraId="3FDA18C5" w14:textId="77777777" w:rsidR="00D534FE" w:rsidRDefault="00D534FE" w:rsidP="00D534FE">
      <w:pPr>
        <w:rPr>
          <w:sz w:val="36"/>
          <w:szCs w:val="36"/>
        </w:rPr>
      </w:pPr>
    </w:p>
    <w:p w14:paraId="2CF501FA" w14:textId="77777777" w:rsidR="00D534FE" w:rsidRDefault="00D534FE" w:rsidP="00D534FE">
      <w:pPr>
        <w:rPr>
          <w:b/>
          <w:bCs/>
          <w:sz w:val="36"/>
          <w:szCs w:val="36"/>
        </w:rPr>
      </w:pPr>
      <w:r w:rsidRPr="00121A9F">
        <w:rPr>
          <w:b/>
          <w:bCs/>
          <w:sz w:val="36"/>
          <w:szCs w:val="36"/>
        </w:rPr>
        <w:t xml:space="preserve">Step 3: Create HTTP </w:t>
      </w:r>
      <w:r>
        <w:rPr>
          <w:b/>
          <w:bCs/>
          <w:sz w:val="36"/>
          <w:szCs w:val="36"/>
        </w:rPr>
        <w:t>API</w:t>
      </w:r>
      <w:r w:rsidRPr="00121A9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G</w:t>
      </w:r>
      <w:r w:rsidRPr="00121A9F">
        <w:rPr>
          <w:b/>
          <w:bCs/>
          <w:sz w:val="36"/>
          <w:szCs w:val="36"/>
        </w:rPr>
        <w:t>ateway</w:t>
      </w:r>
    </w:p>
    <w:p w14:paraId="4E59A771" w14:textId="77777777" w:rsidR="00D534FE" w:rsidRPr="00121A9F" w:rsidRDefault="00D534FE" w:rsidP="00D534FE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Create an HTTP </w:t>
      </w:r>
      <w:proofErr w:type="gramStart"/>
      <w:r>
        <w:rPr>
          <w:sz w:val="36"/>
          <w:szCs w:val="36"/>
        </w:rPr>
        <w:t>gate way</w:t>
      </w:r>
      <w:proofErr w:type="gramEnd"/>
      <w:r>
        <w:rPr>
          <w:sz w:val="36"/>
          <w:szCs w:val="36"/>
        </w:rPr>
        <w:t xml:space="preserve"> in the AWS API gateway and add the above Lambda function in the integration part.</w:t>
      </w:r>
    </w:p>
    <w:p w14:paraId="607968CC" w14:textId="77777777" w:rsidR="00D534FE" w:rsidRPr="00121A9F" w:rsidRDefault="00D534FE" w:rsidP="00D534FE">
      <w:pPr>
        <w:rPr>
          <w:b/>
          <w:bCs/>
          <w:sz w:val="36"/>
          <w:szCs w:val="36"/>
        </w:rPr>
      </w:pPr>
    </w:p>
    <w:p w14:paraId="2CB656A4" w14:textId="77777777" w:rsidR="00D534FE" w:rsidRDefault="00D534FE" w:rsidP="00D534FE">
      <w:pPr>
        <w:rPr>
          <w:b/>
          <w:bCs/>
          <w:sz w:val="36"/>
          <w:szCs w:val="36"/>
        </w:rPr>
      </w:pPr>
      <w:r w:rsidRPr="00121A9F">
        <w:rPr>
          <w:b/>
          <w:bCs/>
          <w:sz w:val="36"/>
          <w:szCs w:val="36"/>
        </w:rPr>
        <w:t>Step 4: Create s3 bucket.</w:t>
      </w:r>
    </w:p>
    <w:p w14:paraId="64C42CBD" w14:textId="7CA7CA47" w:rsidR="00D534FE" w:rsidRPr="00D534FE" w:rsidRDefault="00D534FE" w:rsidP="00D534FE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121A9F">
        <w:rPr>
          <w:sz w:val="36"/>
          <w:szCs w:val="36"/>
        </w:rPr>
        <w:t>Create an s3 buc</w:t>
      </w:r>
      <w:r>
        <w:rPr>
          <w:sz w:val="36"/>
          <w:szCs w:val="36"/>
        </w:rPr>
        <w:t>ket.</w:t>
      </w:r>
    </w:p>
    <w:p w14:paraId="54F52BA5" w14:textId="77777777" w:rsidR="00D534FE" w:rsidRDefault="00D534FE" w:rsidP="00D534FE">
      <w:pPr>
        <w:rPr>
          <w:b/>
          <w:bCs/>
          <w:sz w:val="36"/>
          <w:szCs w:val="36"/>
        </w:rPr>
      </w:pPr>
      <w:r w:rsidRPr="00121A9F">
        <w:rPr>
          <w:b/>
          <w:bCs/>
          <w:sz w:val="36"/>
          <w:szCs w:val="36"/>
        </w:rPr>
        <w:t>Step 5: Create glue Crawler.</w:t>
      </w:r>
    </w:p>
    <w:p w14:paraId="584538C8" w14:textId="4C07F330" w:rsidR="00D534FE" w:rsidRPr="00D534FE" w:rsidRDefault="00D534FE" w:rsidP="00D534FE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121A9F">
        <w:rPr>
          <w:sz w:val="36"/>
          <w:szCs w:val="36"/>
        </w:rPr>
        <w:t>Create glue Crawler with data source</w:t>
      </w:r>
      <w:r>
        <w:rPr>
          <w:sz w:val="36"/>
          <w:szCs w:val="36"/>
        </w:rPr>
        <w:t xml:space="preserve"> where the API </w:t>
      </w:r>
      <w:proofErr w:type="gramStart"/>
      <w:r>
        <w:rPr>
          <w:sz w:val="36"/>
          <w:szCs w:val="36"/>
        </w:rPr>
        <w:t>load</w:t>
      </w:r>
      <w:proofErr w:type="gramEnd"/>
      <w:r>
        <w:rPr>
          <w:sz w:val="36"/>
          <w:szCs w:val="36"/>
        </w:rPr>
        <w:t xml:space="preserve"> the file into the S3.</w:t>
      </w:r>
    </w:p>
    <w:p w14:paraId="72A02E9D" w14:textId="77777777" w:rsidR="00D534FE" w:rsidRPr="00121A9F" w:rsidRDefault="00D534FE" w:rsidP="00D534FE">
      <w:pPr>
        <w:rPr>
          <w:b/>
          <w:bCs/>
          <w:sz w:val="36"/>
          <w:szCs w:val="36"/>
        </w:rPr>
      </w:pPr>
      <w:r w:rsidRPr="00121A9F">
        <w:rPr>
          <w:b/>
          <w:bCs/>
          <w:sz w:val="36"/>
          <w:szCs w:val="36"/>
        </w:rPr>
        <w:t xml:space="preserve">Step 6: Create lambda </w:t>
      </w:r>
      <w:proofErr w:type="gramStart"/>
      <w:r w:rsidRPr="00121A9F">
        <w:rPr>
          <w:b/>
          <w:bCs/>
          <w:sz w:val="36"/>
          <w:szCs w:val="36"/>
        </w:rPr>
        <w:t>function</w:t>
      </w:r>
      <w:proofErr w:type="gramEnd"/>
    </w:p>
    <w:p w14:paraId="062934B3" w14:textId="77777777" w:rsidR="00D534FE" w:rsidRDefault="00D534FE" w:rsidP="00D534FE">
      <w:pPr>
        <w:rPr>
          <w:sz w:val="36"/>
          <w:szCs w:val="36"/>
        </w:rPr>
      </w:pPr>
      <w:r w:rsidRPr="00121A9F">
        <w:rPr>
          <w:sz w:val="36"/>
          <w:szCs w:val="36"/>
        </w:rPr>
        <w:tab/>
        <w:t>Create a lambda function which can run the glue Crawler</w:t>
      </w:r>
      <w:r>
        <w:rPr>
          <w:sz w:val="36"/>
          <w:szCs w:val="36"/>
        </w:rPr>
        <w:t xml:space="preserve"> using boto3 and add the s3 path as event for the lambda.</w:t>
      </w:r>
    </w:p>
    <w:p w14:paraId="5EFE0DD0" w14:textId="77777777" w:rsidR="00D534FE" w:rsidRDefault="00D534FE" w:rsidP="00D534FE">
      <w:pPr>
        <w:rPr>
          <w:sz w:val="36"/>
          <w:szCs w:val="36"/>
        </w:rPr>
      </w:pPr>
    </w:p>
    <w:p w14:paraId="36EFCFBE" w14:textId="77777777" w:rsidR="00D534FE" w:rsidRDefault="00D534FE" w:rsidP="00D534FE">
      <w:pPr>
        <w:rPr>
          <w:sz w:val="36"/>
          <w:szCs w:val="36"/>
        </w:rPr>
      </w:pPr>
    </w:p>
    <w:p w14:paraId="38A1D62B" w14:textId="240637C4" w:rsidR="00D534FE" w:rsidRPr="00121A9F" w:rsidRDefault="00D534FE" w:rsidP="00D534FE">
      <w:pPr>
        <w:rPr>
          <w:sz w:val="36"/>
          <w:szCs w:val="36"/>
        </w:rPr>
      </w:pPr>
      <w:r w:rsidRPr="00D534FE">
        <w:rPr>
          <w:b/>
          <w:bCs/>
          <w:sz w:val="36"/>
          <w:szCs w:val="36"/>
        </w:rPr>
        <w:t>Step 7</w:t>
      </w:r>
      <w:r>
        <w:rPr>
          <w:sz w:val="36"/>
          <w:szCs w:val="36"/>
        </w:rPr>
        <w:t>: Need to install the postman for testing the application.</w:t>
      </w:r>
    </w:p>
    <w:p w14:paraId="0349749E" w14:textId="77777777" w:rsidR="003B70BE" w:rsidRDefault="003B70BE"/>
    <w:p w14:paraId="3B39FCED" w14:textId="77777777" w:rsidR="003B70BE" w:rsidRDefault="003B70BE"/>
    <w:p w14:paraId="7C7F953A" w14:textId="77777777" w:rsidR="003B70BE" w:rsidRDefault="003B70BE"/>
    <w:p w14:paraId="470F71BB" w14:textId="77777777" w:rsidR="003B70BE" w:rsidRDefault="003B70BE"/>
    <w:p w14:paraId="60D1E114" w14:textId="77777777" w:rsidR="003B70BE" w:rsidRPr="00733165" w:rsidRDefault="003B70BE" w:rsidP="003B70BE">
      <w:pPr>
        <w:rPr>
          <w:sz w:val="72"/>
          <w:szCs w:val="72"/>
        </w:rPr>
      </w:pPr>
      <w:r w:rsidRPr="00733165">
        <w:rPr>
          <w:sz w:val="72"/>
          <w:szCs w:val="72"/>
        </w:rPr>
        <w:t>Architecture:</w:t>
      </w:r>
    </w:p>
    <w:p w14:paraId="61E770E9" w14:textId="77777777" w:rsidR="00121A9F" w:rsidRDefault="00121A9F"/>
    <w:p w14:paraId="406783AA" w14:textId="77777777" w:rsidR="003B70BE" w:rsidRDefault="003B70BE"/>
    <w:p w14:paraId="638C93AC" w14:textId="2451BD67" w:rsidR="003B70BE" w:rsidRDefault="00111C35" w:rsidP="00D534FE">
      <w:pPr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188313FC" wp14:editId="6BA3E2DA">
                <wp:simplePos x="0" y="0"/>
                <wp:positionH relativeFrom="column">
                  <wp:posOffset>471405</wp:posOffset>
                </wp:positionH>
                <wp:positionV relativeFrom="paragraph">
                  <wp:posOffset>2143996</wp:posOffset>
                </wp:positionV>
                <wp:extent cx="32060" cy="212651"/>
                <wp:effectExtent l="0" t="0" r="25400" b="35560"/>
                <wp:wrapNone/>
                <wp:docPr id="179520043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0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045AB" id="Straight Connector 8" o:spid="_x0000_s1026" style="position:absolute;flip:x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168.8pt" to="39.6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439DB42" wp14:editId="3129CFDC">
                <wp:simplePos x="0" y="0"/>
                <wp:positionH relativeFrom="column">
                  <wp:posOffset>471096</wp:posOffset>
                </wp:positionH>
                <wp:positionV relativeFrom="paragraph">
                  <wp:posOffset>2326521</wp:posOffset>
                </wp:positionV>
                <wp:extent cx="3422857" cy="45719"/>
                <wp:effectExtent l="0" t="76200" r="6350" b="50165"/>
                <wp:wrapNone/>
                <wp:docPr id="1760907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8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EA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.1pt;margin-top:183.2pt;width:269.5pt;height:3.6pt;flip:y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558A1" wp14:editId="7A780A31">
            <wp:extent cx="7315200" cy="3822700"/>
            <wp:effectExtent l="0" t="0" r="0" b="6350"/>
            <wp:docPr id="13237440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E19E" w14:textId="77777777" w:rsidR="003B70BE" w:rsidRDefault="003B70BE"/>
    <w:p w14:paraId="1BF6FCE7" w14:textId="06324D66" w:rsidR="003B70BE" w:rsidRDefault="00775036">
      <w:r w:rsidRPr="00775036">
        <w:drawing>
          <wp:inline distT="0" distB="0" distL="0" distR="0" wp14:anchorId="52CFF2C2" wp14:editId="0EA0D8DE">
            <wp:extent cx="161948" cy="200053"/>
            <wp:effectExtent l="0" t="0" r="9525" b="9525"/>
            <wp:docPr id="145144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41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4BF" w14:textId="77777777" w:rsidR="003B70BE" w:rsidRDefault="003B70BE"/>
    <w:p w14:paraId="2C568650" w14:textId="77777777" w:rsidR="003B70BE" w:rsidRDefault="003B70BE"/>
    <w:p w14:paraId="4AD40640" w14:textId="77777777" w:rsidR="003B70BE" w:rsidRDefault="003B70BE"/>
    <w:p w14:paraId="57714DD7" w14:textId="77777777" w:rsidR="003B70BE" w:rsidRDefault="003B70BE"/>
    <w:p w14:paraId="6FE9C949" w14:textId="0377BE28" w:rsidR="003B70BE" w:rsidRDefault="003B70BE"/>
    <w:p w14:paraId="04852532" w14:textId="183CA922" w:rsidR="003B70BE" w:rsidRDefault="00D534FE">
      <w:pPr>
        <w:rPr>
          <w:sz w:val="72"/>
          <w:szCs w:val="72"/>
        </w:rPr>
      </w:pPr>
      <w:r w:rsidRPr="00D534FE">
        <w:rPr>
          <w:sz w:val="72"/>
          <w:szCs w:val="72"/>
        </w:rPr>
        <w:t>Flow of execution:</w:t>
      </w:r>
    </w:p>
    <w:p w14:paraId="5E3BA365" w14:textId="18168B22" w:rsidR="00B65AB6" w:rsidRDefault="00B65AB6" w:rsidP="00B65AB6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65AB6">
        <w:rPr>
          <w:sz w:val="36"/>
          <w:szCs w:val="36"/>
        </w:rPr>
        <w:t>Post the end point UR</w:t>
      </w:r>
      <w:r>
        <w:rPr>
          <w:sz w:val="36"/>
          <w:szCs w:val="36"/>
        </w:rPr>
        <w:t xml:space="preserve">L in the postman with parameter of </w:t>
      </w:r>
      <w:proofErr w:type="spellStart"/>
      <w:r>
        <w:rPr>
          <w:sz w:val="36"/>
          <w:szCs w:val="36"/>
        </w:rPr>
        <w:t>rolename</w:t>
      </w:r>
      <w:proofErr w:type="spellEnd"/>
      <w:r>
        <w:rPr>
          <w:sz w:val="36"/>
          <w:szCs w:val="36"/>
        </w:rPr>
        <w:t xml:space="preserve">. Then it will </w:t>
      </w:r>
      <w:proofErr w:type="gramStart"/>
      <w:r>
        <w:rPr>
          <w:sz w:val="36"/>
          <w:szCs w:val="36"/>
        </w:rPr>
        <w:t>call</w:t>
      </w:r>
      <w:proofErr w:type="gramEnd"/>
      <w:r>
        <w:rPr>
          <w:sz w:val="36"/>
          <w:szCs w:val="36"/>
        </w:rPr>
        <w:t xml:space="preserve"> the API gateway.</w:t>
      </w:r>
    </w:p>
    <w:p w14:paraId="595C4A13" w14:textId="0EDB0FFD" w:rsidR="00B65AB6" w:rsidRDefault="00B65AB6" w:rsidP="00B65AB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Once API gateway called, lambda will be triggered and then lambda function code will be executed.</w:t>
      </w:r>
    </w:p>
    <w:p w14:paraId="134EE99E" w14:textId="0E0CA57C" w:rsidR="00B65AB6" w:rsidRDefault="00B65AB6" w:rsidP="00B65AB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Once lambda code starts execution, metadata (role name given in the postman and request time) will be captured into </w:t>
      </w:r>
      <w:proofErr w:type="spellStart"/>
      <w:r>
        <w:rPr>
          <w:sz w:val="36"/>
          <w:szCs w:val="36"/>
        </w:rPr>
        <w:t>DyanmoDB</w:t>
      </w:r>
      <w:proofErr w:type="spellEnd"/>
      <w:r>
        <w:rPr>
          <w:sz w:val="36"/>
          <w:szCs w:val="36"/>
        </w:rPr>
        <w:t>.</w:t>
      </w:r>
    </w:p>
    <w:p w14:paraId="5C8E25FF" w14:textId="0F8DAF5C" w:rsidR="00111C35" w:rsidRDefault="00111C35" w:rsidP="00B65AB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Once metadata captured successfully to DynamoDB, pre-signed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will be returned to the postman.</w:t>
      </w:r>
    </w:p>
    <w:p w14:paraId="42BEE6B4" w14:textId="2A2D4381" w:rsidR="00111C35" w:rsidRDefault="00111C35" w:rsidP="00B65AB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Copy the returned URL and add the PUT method for the URL and upload the </w:t>
      </w:r>
      <w:r w:rsidR="009F32E7">
        <w:rPr>
          <w:sz w:val="36"/>
          <w:szCs w:val="36"/>
        </w:rPr>
        <w:t>Json</w:t>
      </w:r>
      <w:r>
        <w:rPr>
          <w:sz w:val="36"/>
          <w:szCs w:val="36"/>
        </w:rPr>
        <w:t xml:space="preserve"> file in the binary. </w:t>
      </w:r>
      <w:proofErr w:type="gramStart"/>
      <w:r>
        <w:rPr>
          <w:sz w:val="36"/>
          <w:szCs w:val="36"/>
        </w:rPr>
        <w:t>And also</w:t>
      </w:r>
      <w:proofErr w:type="gramEnd"/>
      <w:r>
        <w:rPr>
          <w:sz w:val="36"/>
          <w:szCs w:val="36"/>
        </w:rPr>
        <w:t xml:space="preserve"> need to </w:t>
      </w:r>
      <w:r w:rsidR="009F32E7">
        <w:rPr>
          <w:sz w:val="36"/>
          <w:szCs w:val="36"/>
        </w:rPr>
        <w:t>add below key values in the header.</w:t>
      </w:r>
    </w:p>
    <w:p w14:paraId="0D3549EF" w14:textId="52211EDB" w:rsidR="009F32E7" w:rsidRPr="009F32E7" w:rsidRDefault="006469A0" w:rsidP="006469A0">
      <w:pPr>
        <w:ind w:left="2552"/>
        <w:rPr>
          <w:sz w:val="36"/>
          <w:szCs w:val="36"/>
        </w:rPr>
      </w:pPr>
      <w:r w:rsidRPr="006469A0">
        <w:rPr>
          <w:sz w:val="36"/>
          <w:szCs w:val="36"/>
        </w:rPr>
        <w:drawing>
          <wp:inline distT="0" distB="0" distL="0" distR="0" wp14:anchorId="5BA9A3E7" wp14:editId="5B5BBAB1">
            <wp:extent cx="4965404" cy="1667945"/>
            <wp:effectExtent l="0" t="0" r="6985" b="8890"/>
            <wp:docPr id="679311599" name="Picture 1" descr="A white background with black 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11599" name="Picture 1" descr="A white background with black line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291" cy="16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2759" w14:textId="0519AD7D" w:rsidR="009F32E7" w:rsidRDefault="006469A0" w:rsidP="00B65AB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Once </w:t>
      </w:r>
      <w:proofErr w:type="gramStart"/>
      <w:r>
        <w:rPr>
          <w:sz w:val="36"/>
          <w:szCs w:val="36"/>
        </w:rPr>
        <w:t>file</w:t>
      </w:r>
      <w:proofErr w:type="gramEnd"/>
      <w:r>
        <w:rPr>
          <w:sz w:val="36"/>
          <w:szCs w:val="36"/>
        </w:rPr>
        <w:t xml:space="preserve"> uploaded into the s3 a lambda will be triggered and lambda function code will be executed.</w:t>
      </w:r>
    </w:p>
    <w:p w14:paraId="03DA4917" w14:textId="77777777" w:rsidR="006469A0" w:rsidRDefault="006469A0" w:rsidP="006469A0">
      <w:pPr>
        <w:rPr>
          <w:sz w:val="36"/>
          <w:szCs w:val="36"/>
        </w:rPr>
      </w:pPr>
    </w:p>
    <w:p w14:paraId="62DB9965" w14:textId="77777777" w:rsidR="006469A0" w:rsidRPr="006469A0" w:rsidRDefault="006469A0" w:rsidP="006469A0">
      <w:pPr>
        <w:rPr>
          <w:sz w:val="36"/>
          <w:szCs w:val="36"/>
        </w:rPr>
      </w:pPr>
    </w:p>
    <w:p w14:paraId="29063EAE" w14:textId="52A57325" w:rsidR="006469A0" w:rsidRDefault="006469A0" w:rsidP="00B65AB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While executing the lambda function code glue crawler will be started and fetch the metadata of a file into glue data catalog table.</w:t>
      </w:r>
    </w:p>
    <w:p w14:paraId="05F08815" w14:textId="7B1A6B5B" w:rsidR="006469A0" w:rsidRDefault="006469A0" w:rsidP="00B65AB6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Now we can query the glue data catalog table using </w:t>
      </w:r>
      <w:proofErr w:type="spellStart"/>
      <w:r>
        <w:rPr>
          <w:sz w:val="36"/>
          <w:szCs w:val="36"/>
        </w:rPr>
        <w:t>athena</w:t>
      </w:r>
      <w:proofErr w:type="spellEnd"/>
      <w:r>
        <w:rPr>
          <w:sz w:val="36"/>
          <w:szCs w:val="36"/>
        </w:rPr>
        <w:t>.</w:t>
      </w:r>
    </w:p>
    <w:p w14:paraId="089C55C6" w14:textId="77777777" w:rsidR="003B70BE" w:rsidRDefault="003B70BE"/>
    <w:p w14:paraId="16E54F6C" w14:textId="7BB958CB" w:rsidR="00A94542" w:rsidRPr="00B07BB5" w:rsidRDefault="00B07BB5">
      <w:pPr>
        <w:rPr>
          <w:sz w:val="72"/>
          <w:szCs w:val="72"/>
        </w:rPr>
      </w:pPr>
      <w:proofErr w:type="gramStart"/>
      <w:r w:rsidRPr="00B07BB5">
        <w:rPr>
          <w:sz w:val="72"/>
          <w:szCs w:val="72"/>
        </w:rPr>
        <w:t>Deployment :</w:t>
      </w:r>
      <w:proofErr w:type="gramEnd"/>
    </w:p>
    <w:p w14:paraId="5B9B4CE1" w14:textId="77777777" w:rsidR="00B07BB5" w:rsidRPr="00D534FE" w:rsidRDefault="00B07BB5" w:rsidP="00B07BB5">
      <w:pPr>
        <w:rPr>
          <w:sz w:val="56"/>
          <w:szCs w:val="56"/>
        </w:rPr>
      </w:pPr>
      <w:r>
        <w:rPr>
          <w:b/>
          <w:bCs/>
          <w:sz w:val="36"/>
          <w:szCs w:val="36"/>
        </w:rPr>
        <w:tab/>
      </w:r>
      <w:r w:rsidRPr="00D534FE">
        <w:rPr>
          <w:sz w:val="56"/>
          <w:szCs w:val="56"/>
        </w:rPr>
        <w:t>Prerequisite:</w:t>
      </w:r>
    </w:p>
    <w:p w14:paraId="0E73F1BC" w14:textId="5EF108AF" w:rsidR="00B07BB5" w:rsidRPr="00B07BB5" w:rsidRDefault="00B07BB5" w:rsidP="00B07BB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B07BB5">
        <w:rPr>
          <w:sz w:val="36"/>
          <w:szCs w:val="36"/>
        </w:rPr>
        <w:t xml:space="preserve">Need to install </w:t>
      </w:r>
      <w:r>
        <w:rPr>
          <w:sz w:val="36"/>
          <w:szCs w:val="36"/>
        </w:rPr>
        <w:t>AWS CLI.</w:t>
      </w:r>
    </w:p>
    <w:p w14:paraId="0CF05CEE" w14:textId="0621EF96" w:rsidR="00B07BB5" w:rsidRPr="00B07BB5" w:rsidRDefault="00B07BB5" w:rsidP="00B07BB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B07BB5">
        <w:rPr>
          <w:sz w:val="36"/>
          <w:szCs w:val="36"/>
        </w:rPr>
        <w:t xml:space="preserve">Need to install </w:t>
      </w:r>
      <w:r>
        <w:rPr>
          <w:sz w:val="36"/>
          <w:szCs w:val="36"/>
        </w:rPr>
        <w:t>AWS SAM.</w:t>
      </w:r>
    </w:p>
    <w:p w14:paraId="02D05620" w14:textId="2329D080" w:rsidR="00B07BB5" w:rsidRPr="00B07BB5" w:rsidRDefault="00B07BB5" w:rsidP="00B07BB5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B07BB5">
        <w:rPr>
          <w:sz w:val="36"/>
          <w:szCs w:val="36"/>
        </w:rPr>
        <w:t>Need to install python.</w:t>
      </w:r>
    </w:p>
    <w:p w14:paraId="76249B2D" w14:textId="77777777" w:rsidR="00A94542" w:rsidRDefault="00A568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901440" behindDoc="0" locked="0" layoutInCell="1" allowOverlap="1" wp14:anchorId="65BAB96C" wp14:editId="47684A96">
                <wp:simplePos x="0" y="0"/>
                <wp:positionH relativeFrom="column">
                  <wp:posOffset>4047490</wp:posOffset>
                </wp:positionH>
                <wp:positionV relativeFrom="paragraph">
                  <wp:posOffset>204470</wp:posOffset>
                </wp:positionV>
                <wp:extent cx="3265170" cy="16979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69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85DCC" w14:textId="77777777" w:rsidR="00A94542" w:rsidRPr="00C53248" w:rsidRDefault="00A94542">
                            <w:pPr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72"/>
                              </w:rPr>
                            </w:pPr>
                            <w:r w:rsidRPr="00C53248"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72"/>
                              </w:rPr>
                              <w:t>YOUR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AB9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7pt;margin-top:16.1pt;width:257.1pt;height:133.7pt;z-index:25190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" filled="f" stroked="f">
                <v:textbox>
                  <w:txbxContent>
                    <w:p w14:paraId="0A185DCC" w14:textId="77777777" w:rsidR="00A94542" w:rsidRPr="00C53248" w:rsidRDefault="00A94542">
                      <w:pPr>
                        <w:rPr>
                          <w:rFonts w:ascii="Segoe UI" w:hAnsi="Segoe UI" w:cs="Segoe UI"/>
                          <w:b/>
                          <w:color w:val="FFFFFF"/>
                          <w:sz w:val="72"/>
                        </w:rPr>
                      </w:pPr>
                      <w:r w:rsidRPr="00C53248">
                        <w:rPr>
                          <w:rFonts w:ascii="Segoe UI" w:hAnsi="Segoe UI" w:cs="Segoe UI"/>
                          <w:b/>
                          <w:color w:val="FFFFFF"/>
                          <w:sz w:val="72"/>
                        </w:rPr>
                        <w:t>YOUR TITLE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620F58" w14:textId="77777777" w:rsidR="00A94542" w:rsidRDefault="00A94542"/>
    <w:p w14:paraId="25A085DD" w14:textId="77777777" w:rsidR="00B07BB5" w:rsidRDefault="00B07BB5"/>
    <w:p w14:paraId="10F73A0A" w14:textId="77777777" w:rsidR="00B07BB5" w:rsidRDefault="00B07BB5"/>
    <w:p w14:paraId="2A60A1D6" w14:textId="77777777" w:rsidR="00B07BB5" w:rsidRDefault="00B07BB5"/>
    <w:p w14:paraId="4DF3A8DD" w14:textId="199EF265" w:rsidR="00A94542" w:rsidRDefault="00B07BB5" w:rsidP="00B07BB5">
      <w:pPr>
        <w:ind w:right="619"/>
        <w:rPr>
          <w:sz w:val="56"/>
          <w:szCs w:val="56"/>
        </w:rPr>
      </w:pPr>
      <w:r w:rsidRPr="00B07BB5">
        <w:rPr>
          <w:sz w:val="56"/>
          <w:szCs w:val="56"/>
        </w:rPr>
        <w:t>Steps to deploy</w:t>
      </w:r>
      <w:r>
        <w:rPr>
          <w:sz w:val="56"/>
          <w:szCs w:val="56"/>
        </w:rPr>
        <w:t>:</w:t>
      </w:r>
    </w:p>
    <w:p w14:paraId="5C25CA31" w14:textId="475FCBA1" w:rsidR="00BC2E35" w:rsidRPr="00BC2E35" w:rsidRDefault="00B07BB5" w:rsidP="00BC2E35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Once AWS CLI is installed, need to configure your AWS account</w:t>
      </w:r>
      <w:r w:rsidR="00BC2E35">
        <w:rPr>
          <w:sz w:val="36"/>
          <w:szCs w:val="36"/>
        </w:rPr>
        <w:t xml:space="preserve"> with below command.</w:t>
      </w:r>
    </w:p>
    <w:p w14:paraId="37366AEA" w14:textId="11CEE1A3" w:rsidR="00BC2E35" w:rsidRDefault="00BC2E35" w:rsidP="00BC2E35">
      <w:pPr>
        <w:ind w:left="2160"/>
        <w:rPr>
          <w:sz w:val="36"/>
          <w:szCs w:val="36"/>
        </w:rPr>
      </w:pPr>
      <w:r w:rsidRPr="00BC2E35">
        <w:rPr>
          <w:sz w:val="36"/>
          <w:szCs w:val="36"/>
        </w:rPr>
        <w:drawing>
          <wp:inline distT="0" distB="0" distL="0" distR="0" wp14:anchorId="48B2E87B" wp14:editId="0F532CF7">
            <wp:extent cx="2638425" cy="1127051"/>
            <wp:effectExtent l="0" t="0" r="0" b="0"/>
            <wp:docPr id="8008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9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2362" cy="11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3BFB" w14:textId="77777777" w:rsidR="00BC2E35" w:rsidRDefault="00BC2E35" w:rsidP="00BC2E35">
      <w:pPr>
        <w:rPr>
          <w:sz w:val="36"/>
          <w:szCs w:val="36"/>
        </w:rPr>
      </w:pPr>
    </w:p>
    <w:p w14:paraId="18FAF808" w14:textId="77777777" w:rsidR="00BC2E35" w:rsidRDefault="00BC2E35" w:rsidP="00BC2E35">
      <w:pPr>
        <w:rPr>
          <w:sz w:val="36"/>
          <w:szCs w:val="36"/>
        </w:rPr>
      </w:pPr>
    </w:p>
    <w:p w14:paraId="7147DB0B" w14:textId="77777777" w:rsidR="00BC2E35" w:rsidRDefault="00BC2E35" w:rsidP="00BC2E35">
      <w:pPr>
        <w:rPr>
          <w:sz w:val="36"/>
          <w:szCs w:val="36"/>
        </w:rPr>
      </w:pPr>
    </w:p>
    <w:p w14:paraId="4440690F" w14:textId="60A9C60C" w:rsidR="00B07BB5" w:rsidRDefault="00BC2E35" w:rsidP="00B07BB5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Clone the project from the git and update </w:t>
      </w:r>
      <w:proofErr w:type="spellStart"/>
      <w:r>
        <w:rPr>
          <w:sz w:val="36"/>
          <w:szCs w:val="36"/>
        </w:rPr>
        <w:t>template.yaml</w:t>
      </w:r>
      <w:proofErr w:type="spellEnd"/>
      <w:r>
        <w:rPr>
          <w:sz w:val="36"/>
          <w:szCs w:val="36"/>
        </w:rPr>
        <w:t xml:space="preserve"> file with proper </w:t>
      </w:r>
      <w:proofErr w:type="spellStart"/>
      <w:r>
        <w:rPr>
          <w:sz w:val="36"/>
          <w:szCs w:val="36"/>
        </w:rPr>
        <w:t>iam</w:t>
      </w:r>
      <w:proofErr w:type="spellEnd"/>
      <w:r>
        <w:rPr>
          <w:sz w:val="36"/>
          <w:szCs w:val="36"/>
        </w:rPr>
        <w:t xml:space="preserve"> roles and s3 bucket name.</w:t>
      </w:r>
    </w:p>
    <w:p w14:paraId="16E927A3" w14:textId="36411BFF" w:rsidR="00BC2E35" w:rsidRDefault="00BC2E35" w:rsidP="00B07BB5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We can start the deployment using </w:t>
      </w:r>
      <w:proofErr w:type="spellStart"/>
      <w:r>
        <w:rPr>
          <w:sz w:val="36"/>
          <w:szCs w:val="36"/>
        </w:rPr>
        <w:t>aws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</w:t>
      </w:r>
      <w:proofErr w:type="spellEnd"/>
      <w:r>
        <w:rPr>
          <w:sz w:val="36"/>
          <w:szCs w:val="36"/>
        </w:rPr>
        <w:t xml:space="preserve"> using the command (</w:t>
      </w:r>
      <w:proofErr w:type="spellStart"/>
      <w:r>
        <w:rPr>
          <w:sz w:val="36"/>
          <w:szCs w:val="36"/>
        </w:rPr>
        <w:t>sam</w:t>
      </w:r>
      <w:proofErr w:type="spellEnd"/>
      <w:r>
        <w:rPr>
          <w:sz w:val="36"/>
          <w:szCs w:val="36"/>
        </w:rPr>
        <w:t xml:space="preserve"> build –guided).</w:t>
      </w:r>
    </w:p>
    <w:p w14:paraId="5C9E0515" w14:textId="0EC533D7" w:rsidR="00BC2E35" w:rsidRPr="00BC2E35" w:rsidRDefault="00BC2E35" w:rsidP="00BC2E35">
      <w:pPr>
        <w:rPr>
          <w:sz w:val="36"/>
          <w:szCs w:val="36"/>
        </w:rPr>
      </w:pPr>
      <w:r w:rsidRPr="00BC2E35">
        <w:rPr>
          <w:sz w:val="36"/>
          <w:szCs w:val="36"/>
          <w:highlight w:val="red"/>
        </w:rPr>
        <w:t>Note</w:t>
      </w:r>
      <w:r>
        <w:rPr>
          <w:sz w:val="36"/>
          <w:szCs w:val="36"/>
        </w:rPr>
        <w:t>: Need to give proper IAM role permissions for the CLI-user.</w:t>
      </w:r>
    </w:p>
    <w:p w14:paraId="17A216E8" w14:textId="77777777" w:rsidR="00A94542" w:rsidRDefault="00A94542"/>
    <w:p w14:paraId="405575FB" w14:textId="77777777" w:rsidR="00A94542" w:rsidRDefault="00A94542"/>
    <w:p w14:paraId="299C04C3" w14:textId="77777777" w:rsidR="00A94542" w:rsidRDefault="00A94542"/>
    <w:p w14:paraId="616F79DD" w14:textId="77777777" w:rsidR="00A94542" w:rsidRDefault="00A94542"/>
    <w:p w14:paraId="0CA30900" w14:textId="77777777" w:rsidR="00A94542" w:rsidRDefault="00A94542"/>
    <w:p w14:paraId="659D0630" w14:textId="77777777" w:rsidR="00A94542" w:rsidRDefault="00A94542"/>
    <w:p w14:paraId="54033A53" w14:textId="77777777" w:rsidR="00A94542" w:rsidRDefault="00A94542"/>
    <w:p w14:paraId="1AE168A8" w14:textId="77777777" w:rsidR="00A94542" w:rsidRDefault="00A94542"/>
    <w:p w14:paraId="5478BB17" w14:textId="77777777" w:rsidR="00A94542" w:rsidRDefault="00A94542"/>
    <w:p w14:paraId="36AE34D4" w14:textId="77777777" w:rsidR="00A94542" w:rsidRDefault="00A94542"/>
    <w:p w14:paraId="542D69D4" w14:textId="77777777" w:rsidR="00A94542" w:rsidRDefault="00A94542"/>
    <w:p w14:paraId="6D41C86C" w14:textId="77777777" w:rsidR="00A94542" w:rsidRPr="00D41155" w:rsidRDefault="00A94542">
      <w:pPr>
        <w:rPr>
          <w:vertAlign w:val="subscript"/>
        </w:rPr>
      </w:pPr>
    </w:p>
    <w:p w14:paraId="0FB2D258" w14:textId="77777777" w:rsidR="00D41155" w:rsidRDefault="00D41155" w:rsidP="00D41155"/>
    <w:p w14:paraId="5A3C3E3A" w14:textId="77777777" w:rsidR="00C53248" w:rsidRDefault="00C53248" w:rsidP="00D41155"/>
    <w:p w14:paraId="542C231E" w14:textId="77777777" w:rsidR="00C53248" w:rsidRDefault="00C53248" w:rsidP="00D41155"/>
    <w:p w14:paraId="3C4C0CE4" w14:textId="77777777" w:rsidR="00C53248" w:rsidRDefault="00C53248" w:rsidP="00D41155"/>
    <w:p w14:paraId="4C975C3F" w14:textId="77777777" w:rsidR="00C53248" w:rsidRDefault="00C53248" w:rsidP="00D41155"/>
    <w:sectPr w:rsidR="00C53248" w:rsidSect="004B37A8">
      <w:headerReference w:type="default" r:id="rId15"/>
      <w:footerReference w:type="default" r:id="rId16"/>
      <w:footerReference w:type="first" r:id="rId17"/>
      <w:pgSz w:w="12240" w:h="15840"/>
      <w:pgMar w:top="0" w:right="360" w:bottom="0" w:left="346" w:header="720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2C9D1" w14:textId="77777777" w:rsidR="004B37A8" w:rsidRDefault="004B37A8" w:rsidP="00D41155">
      <w:pPr>
        <w:spacing w:after="0" w:line="240" w:lineRule="auto"/>
      </w:pPr>
      <w:r>
        <w:separator/>
      </w:r>
    </w:p>
  </w:endnote>
  <w:endnote w:type="continuationSeparator" w:id="0">
    <w:p w14:paraId="22766082" w14:textId="77777777" w:rsidR="004B37A8" w:rsidRDefault="004B37A8" w:rsidP="00D4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372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3E58D" w14:textId="77777777" w:rsidR="00F47DD7" w:rsidRDefault="00F47DD7">
        <w:pPr>
          <w:pStyle w:val="Footer"/>
        </w:pPr>
        <w:r>
          <w:rPr>
            <w:noProof/>
          </w:rPr>
          <w:drawing>
            <wp:anchor distT="0" distB="0" distL="114300" distR="114300" simplePos="0" relativeHeight="251938304" behindDoc="0" locked="0" layoutInCell="1" allowOverlap="1" wp14:anchorId="66587949" wp14:editId="6B31D490">
              <wp:simplePos x="0" y="0"/>
              <wp:positionH relativeFrom="column">
                <wp:posOffset>-854075</wp:posOffset>
              </wp:positionH>
              <wp:positionV relativeFrom="paragraph">
                <wp:posOffset>-396050</wp:posOffset>
              </wp:positionV>
              <wp:extent cx="8415655" cy="892175"/>
              <wp:effectExtent l="0" t="0" r="4445" b="3175"/>
              <wp:wrapNone/>
              <wp:docPr id="31" name="Picture 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15655" cy="892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C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8A3DAB" w14:textId="77777777" w:rsidR="00D41155" w:rsidRDefault="00D41155" w:rsidP="00C53248">
    <w:pPr>
      <w:pStyle w:val="Footer"/>
      <w:tabs>
        <w:tab w:val="clear" w:pos="9360"/>
        <w:tab w:val="right" w:pos="11250"/>
      </w:tabs>
      <w:ind w:left="-270"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C29D1" w14:textId="77777777" w:rsidR="00D41155" w:rsidRDefault="00A5689B" w:rsidP="00D41155">
    <w:pPr>
      <w:pStyle w:val="Footer"/>
      <w:tabs>
        <w:tab w:val="clear" w:pos="9360"/>
        <w:tab w:val="right" w:pos="11340"/>
      </w:tabs>
    </w:pPr>
    <w:r>
      <w:rPr>
        <w:noProof/>
      </w:rPr>
      <w:drawing>
        <wp:anchor distT="0" distB="0" distL="114300" distR="114300" simplePos="0" relativeHeight="251655168" behindDoc="1" locked="0" layoutInCell="1" allowOverlap="1" wp14:anchorId="71B4797E" wp14:editId="33A5C73E">
          <wp:simplePos x="0" y="0"/>
          <wp:positionH relativeFrom="column">
            <wp:posOffset>-218440</wp:posOffset>
          </wp:positionH>
          <wp:positionV relativeFrom="paragraph">
            <wp:posOffset>-1901825</wp:posOffset>
          </wp:positionV>
          <wp:extent cx="7753985" cy="2390775"/>
          <wp:effectExtent l="0" t="0" r="0" b="0"/>
          <wp:wrapNone/>
          <wp:docPr id="3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753985" cy="239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9D961B9" wp14:editId="2386EBFF">
              <wp:simplePos x="0" y="0"/>
              <wp:positionH relativeFrom="column">
                <wp:posOffset>-565785</wp:posOffset>
              </wp:positionH>
              <wp:positionV relativeFrom="paragraph">
                <wp:posOffset>-2221230</wp:posOffset>
              </wp:positionV>
              <wp:extent cx="5605780" cy="2710180"/>
              <wp:effectExtent l="0" t="0" r="0" b="0"/>
              <wp:wrapNone/>
              <wp:docPr id="10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05780" cy="27101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43000">
                            <a:srgbClr val="FAFCFE">
                              <a:alpha val="61000"/>
                            </a:srgbClr>
                          </a:gs>
                          <a:gs pos="0">
                            <a:srgbClr val="5B9BD5">
                              <a:lumMod val="5000"/>
                              <a:lumOff val="95000"/>
                              <a:alpha val="0"/>
                            </a:srgbClr>
                          </a:gs>
                          <a:gs pos="100000">
                            <a:sysClr val="window" lastClr="FFFFFF"/>
                          </a:gs>
                        </a:gsLst>
                        <a:lin ang="10800000" scaled="1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11F13D" id="Rectangle 102" o:spid="_x0000_s1026" style="position:absolute;margin-left:-44.55pt;margin-top:-174.9pt;width:441.4pt;height:21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" fillcolor="#f7fafd" stroked="f" strokeweight="1pt">
              <v:fill color2="window" o:opacity2="0" rotate="t" angle="270" colors="0 #f7fafd;28180f #fafcfe;1 window" focus="100%" type="gradient"/>
            </v:rect>
          </w:pict>
        </mc:Fallback>
      </mc:AlternateContent>
    </w:r>
    <w:r w:rsidR="00D41155">
      <w:rPr>
        <w:rFonts w:ascii="Segoe UI" w:hAnsi="Segoe UI" w:cs="Segoe UI"/>
        <w:b/>
        <w:sz w:val="24"/>
      </w:rPr>
      <w:tab/>
    </w:r>
    <w:r w:rsidR="00D41155">
      <w:rPr>
        <w:rFonts w:ascii="Segoe UI" w:hAnsi="Segoe UI" w:cs="Segoe UI"/>
        <w:b/>
        <w:sz w:val="24"/>
      </w:rPr>
      <w:tab/>
    </w:r>
    <w:r w:rsidR="00D41155" w:rsidRPr="00D41155">
      <w:rPr>
        <w:rFonts w:ascii="Segoe UI" w:hAnsi="Segoe UI" w:cs="Segoe UI"/>
        <w:b/>
        <w:sz w:val="24"/>
      </w:rPr>
      <w:t>www.happiestminds.com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E1EF7" w14:textId="77777777" w:rsidR="004B37A8" w:rsidRDefault="004B37A8" w:rsidP="00D41155">
      <w:pPr>
        <w:spacing w:after="0" w:line="240" w:lineRule="auto"/>
      </w:pPr>
      <w:r>
        <w:separator/>
      </w:r>
    </w:p>
  </w:footnote>
  <w:footnote w:type="continuationSeparator" w:id="0">
    <w:p w14:paraId="42E233CD" w14:textId="77777777" w:rsidR="004B37A8" w:rsidRDefault="004B37A8" w:rsidP="00D4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F79AF" w14:textId="77777777" w:rsidR="00C53248" w:rsidRDefault="009B0C2F">
    <w:pPr>
      <w:pStyle w:val="Header"/>
      <w:jc w:val="right"/>
    </w:pPr>
    <w:r>
      <w:rPr>
        <w:noProof/>
      </w:rPr>
      <w:drawing>
        <wp:anchor distT="0" distB="0" distL="114300" distR="114300" simplePos="0" relativeHeight="251940352" behindDoc="1" locked="0" layoutInCell="1" allowOverlap="1" wp14:anchorId="28F4A4ED" wp14:editId="4C67E1AD">
          <wp:simplePos x="0" y="0"/>
          <wp:positionH relativeFrom="page">
            <wp:posOffset>492272</wp:posOffset>
          </wp:positionH>
          <wp:positionV relativeFrom="page">
            <wp:posOffset>464778</wp:posOffset>
          </wp:positionV>
          <wp:extent cx="1482303" cy="514297"/>
          <wp:effectExtent l="0" t="0" r="3810" b="635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ppiestMinds_BDBA_Logo_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03" cy="514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7DD7">
      <w:rPr>
        <w:noProof/>
      </w:rPr>
      <w:drawing>
        <wp:anchor distT="0" distB="0" distL="114300" distR="114300" simplePos="0" relativeHeight="251936256" behindDoc="1" locked="0" layoutInCell="1" allowOverlap="1" wp14:anchorId="484991EC" wp14:editId="496FF00A">
          <wp:simplePos x="0" y="0"/>
          <wp:positionH relativeFrom="column">
            <wp:posOffset>1668145</wp:posOffset>
          </wp:positionH>
          <wp:positionV relativeFrom="paragraph">
            <wp:posOffset>-462090</wp:posOffset>
          </wp:positionV>
          <wp:extent cx="5892165" cy="1583690"/>
          <wp:effectExtent l="0" t="0" r="0" b="0"/>
          <wp:wrapNone/>
          <wp:docPr id="29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2165" cy="158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5BE7E6" w14:textId="77777777" w:rsidR="00C53248" w:rsidRDefault="00C5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617D"/>
    <w:multiLevelType w:val="hybridMultilevel"/>
    <w:tmpl w:val="929AA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41E06"/>
    <w:multiLevelType w:val="hybridMultilevel"/>
    <w:tmpl w:val="28F8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4344C"/>
    <w:multiLevelType w:val="multilevel"/>
    <w:tmpl w:val="19D2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973C7"/>
    <w:multiLevelType w:val="hybridMultilevel"/>
    <w:tmpl w:val="B87E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A0FAA"/>
    <w:multiLevelType w:val="hybridMultilevel"/>
    <w:tmpl w:val="653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CF721E"/>
    <w:multiLevelType w:val="hybridMultilevel"/>
    <w:tmpl w:val="7228C2D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A1614B4"/>
    <w:multiLevelType w:val="multilevel"/>
    <w:tmpl w:val="C96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842D6B"/>
    <w:multiLevelType w:val="hybridMultilevel"/>
    <w:tmpl w:val="AE92949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D26CE"/>
    <w:multiLevelType w:val="hybridMultilevel"/>
    <w:tmpl w:val="AE929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0939EC"/>
    <w:multiLevelType w:val="hybridMultilevel"/>
    <w:tmpl w:val="A97EC5F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C084C13"/>
    <w:multiLevelType w:val="hybridMultilevel"/>
    <w:tmpl w:val="4F5CCD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E3E6C5C"/>
    <w:multiLevelType w:val="hybridMultilevel"/>
    <w:tmpl w:val="BE72B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227FDF"/>
    <w:multiLevelType w:val="hybridMultilevel"/>
    <w:tmpl w:val="E086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366359">
    <w:abstractNumId w:val="0"/>
  </w:num>
  <w:num w:numId="2" w16cid:durableId="1521968257">
    <w:abstractNumId w:val="11"/>
  </w:num>
  <w:num w:numId="3" w16cid:durableId="987368475">
    <w:abstractNumId w:val="4"/>
  </w:num>
  <w:num w:numId="4" w16cid:durableId="1165633635">
    <w:abstractNumId w:val="3"/>
  </w:num>
  <w:num w:numId="5" w16cid:durableId="172590817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146106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31590931">
    <w:abstractNumId w:val="12"/>
  </w:num>
  <w:num w:numId="8" w16cid:durableId="1000624219">
    <w:abstractNumId w:val="1"/>
  </w:num>
  <w:num w:numId="9" w16cid:durableId="1792168520">
    <w:abstractNumId w:val="8"/>
  </w:num>
  <w:num w:numId="10" w16cid:durableId="94332055">
    <w:abstractNumId w:val="5"/>
  </w:num>
  <w:num w:numId="11" w16cid:durableId="1308709131">
    <w:abstractNumId w:val="9"/>
  </w:num>
  <w:num w:numId="12" w16cid:durableId="288828754">
    <w:abstractNumId w:val="10"/>
  </w:num>
  <w:num w:numId="13" w16cid:durableId="631520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A9F"/>
    <w:rsid w:val="00111C35"/>
    <w:rsid w:val="00121A9F"/>
    <w:rsid w:val="00200D75"/>
    <w:rsid w:val="003146D9"/>
    <w:rsid w:val="0034753C"/>
    <w:rsid w:val="003B70BE"/>
    <w:rsid w:val="0043587E"/>
    <w:rsid w:val="004B37A8"/>
    <w:rsid w:val="00553AF5"/>
    <w:rsid w:val="005C3278"/>
    <w:rsid w:val="005F740E"/>
    <w:rsid w:val="006469A0"/>
    <w:rsid w:val="006A35F4"/>
    <w:rsid w:val="00735B6E"/>
    <w:rsid w:val="00775036"/>
    <w:rsid w:val="00864D50"/>
    <w:rsid w:val="009B0C2F"/>
    <w:rsid w:val="009E3D60"/>
    <w:rsid w:val="009F32E7"/>
    <w:rsid w:val="00A5689B"/>
    <w:rsid w:val="00A94542"/>
    <w:rsid w:val="00B07BB5"/>
    <w:rsid w:val="00B65AB6"/>
    <w:rsid w:val="00BC2E35"/>
    <w:rsid w:val="00C438AC"/>
    <w:rsid w:val="00C53248"/>
    <w:rsid w:val="00CC77C7"/>
    <w:rsid w:val="00D41155"/>
    <w:rsid w:val="00D534FE"/>
    <w:rsid w:val="00E27CCD"/>
    <w:rsid w:val="00EC6274"/>
    <w:rsid w:val="00F4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ADC38"/>
  <w15:chartTrackingRefBased/>
  <w15:docId w15:val="{64982E75-3559-4D40-961A-A3D79174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278"/>
  </w:style>
  <w:style w:type="paragraph" w:styleId="Heading1">
    <w:name w:val="heading 1"/>
    <w:basedOn w:val="Normal"/>
    <w:next w:val="Normal"/>
    <w:link w:val="Heading1Char"/>
    <w:uiPriority w:val="9"/>
    <w:qFormat/>
    <w:rsid w:val="005C32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2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2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2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2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2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2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2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2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55"/>
  </w:style>
  <w:style w:type="paragraph" w:styleId="Footer">
    <w:name w:val="footer"/>
    <w:basedOn w:val="Normal"/>
    <w:link w:val="FooterChar"/>
    <w:uiPriority w:val="99"/>
    <w:unhideWhenUsed/>
    <w:rsid w:val="00D4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155"/>
  </w:style>
  <w:style w:type="character" w:customStyle="1" w:styleId="Heading1Char">
    <w:name w:val="Heading 1 Char"/>
    <w:basedOn w:val="DefaultParagraphFont"/>
    <w:link w:val="Heading1"/>
    <w:uiPriority w:val="9"/>
    <w:rsid w:val="005C32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2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2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2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2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2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2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2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278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C32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32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2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278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2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3278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278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2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27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C3278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uiPriority w:val="1"/>
    <w:qFormat/>
    <w:rsid w:val="005C327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C32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C3278"/>
    <w:rPr>
      <w:b/>
      <w:bCs/>
    </w:rPr>
  </w:style>
  <w:style w:type="character" w:styleId="Emphasis">
    <w:name w:val="Emphasis"/>
    <w:basedOn w:val="DefaultParagraphFont"/>
    <w:uiPriority w:val="20"/>
    <w:qFormat/>
    <w:rsid w:val="005C3278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5C327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C32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C32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278"/>
    <w:pPr>
      <w:outlineLvl w:val="9"/>
    </w:pPr>
  </w:style>
  <w:style w:type="paragraph" w:customStyle="1" w:styleId="xmsonormal">
    <w:name w:val="x_msonormal"/>
    <w:basedOn w:val="Normal"/>
    <w:rsid w:val="005C3278"/>
    <w:pPr>
      <w:spacing w:after="0" w:line="240" w:lineRule="auto"/>
    </w:pPr>
    <w:rPr>
      <w:rFonts w:ascii="Calibri" w:eastAsiaTheme="minorHAnsi" w:hAnsi="Calibri" w:cs="Calibri"/>
      <w:sz w:val="22"/>
      <w:szCs w:val="22"/>
    </w:rPr>
  </w:style>
  <w:style w:type="character" w:customStyle="1" w:styleId="ui-provider">
    <w:name w:val="ui-provider"/>
    <w:basedOn w:val="DefaultParagraphFont"/>
    <w:rsid w:val="009F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777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9954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920823845">
                  <w:marLeft w:val="0"/>
                  <w:marRight w:val="0"/>
                  <w:marTop w:val="0"/>
                  <w:marBottom w:val="0"/>
                  <w:divBdr>
                    <w:top w:val="single" w:sz="6" w:space="0" w:color="4285F4"/>
                    <w:left w:val="single" w:sz="6" w:space="0" w:color="4285F4"/>
                    <w:bottom w:val="single" w:sz="6" w:space="0" w:color="4285F4"/>
                    <w:right w:val="single" w:sz="6" w:space="0" w:color="4285F4"/>
                  </w:divBdr>
                </w:div>
              </w:divsChild>
            </w:div>
          </w:divsChild>
        </w:div>
        <w:div w:id="607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3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40f896-18a5-4359-a6aa-e1794de61ce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18DC5AE4DB2C40A831A0DE04BC1BD3" ma:contentTypeVersion="14" ma:contentTypeDescription="Create a new document." ma:contentTypeScope="" ma:versionID="b89e6d55576d424e592514244a862d63">
  <xsd:schema xmlns:xsd="http://www.w3.org/2001/XMLSchema" xmlns:xs="http://www.w3.org/2001/XMLSchema" xmlns:p="http://schemas.microsoft.com/office/2006/metadata/properties" xmlns:ns3="d71589d6-c92c-417c-bdc4-c3ebd91f50d1" xmlns:ns4="d640f896-18a5-4359-a6aa-e1794de61ce6" targetNamespace="http://schemas.microsoft.com/office/2006/metadata/properties" ma:root="true" ma:fieldsID="24c32741876d9ce48f3c0f9b69223970" ns3:_="" ns4:_="">
    <xsd:import namespace="d71589d6-c92c-417c-bdc4-c3ebd91f50d1"/>
    <xsd:import namespace="d640f896-18a5-4359-a6aa-e1794de61c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AutoTags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589d6-c92c-417c-bdc4-c3ebd91f50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0f896-18a5-4359-a6aa-e1794de61c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3E3639-3426-466C-87AE-6BF64433CE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8367F-5DBD-4330-90F3-229C0C08F57A}">
  <ds:schemaRefs>
    <ds:schemaRef ds:uri="http://schemas.microsoft.com/office/2006/metadata/properties"/>
    <ds:schemaRef ds:uri="http://schemas.microsoft.com/office/infopath/2007/PartnerControls"/>
    <ds:schemaRef ds:uri="d640f896-18a5-4359-a6aa-e1794de61ce6"/>
  </ds:schemaRefs>
</ds:datastoreItem>
</file>

<file path=customXml/itemProps3.xml><?xml version="1.0" encoding="utf-8"?>
<ds:datastoreItem xmlns:ds="http://schemas.openxmlformats.org/officeDocument/2006/customXml" ds:itemID="{B665AD1E-A001-4C54-9B99-6F590FE788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BEEC16-AA1A-4494-8412-C5379B01C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589d6-c92c-417c-bdc4-c3ebd91f50d1"/>
    <ds:schemaRef ds:uri="d640f896-18a5-4359-a6aa-e1794de61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Reddy</dc:creator>
  <cp:keywords/>
  <dc:description/>
  <cp:lastModifiedBy>Kota Reddy</cp:lastModifiedBy>
  <cp:revision>7</cp:revision>
  <dcterms:created xsi:type="dcterms:W3CDTF">2024-05-23T17:46:00Z</dcterms:created>
  <dcterms:modified xsi:type="dcterms:W3CDTF">2024-05-24T11:20:00Z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0x0101004618DC5AE4DB2C40A831A0DE04BC1BD3</vt:lpwstr>
  </property>
</Properties>
</file>