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38302" w14:textId="25EA826C" w:rsidR="00DF1B29" w:rsidRDefault="007856AD">
      <w:pPr>
        <w:pStyle w:val="a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HeadLine-Medium" w:eastAsia="HYHeadLine-Medium"/>
          <w:sz w:val="40"/>
        </w:rPr>
        <w:t>20</w:t>
      </w:r>
      <w:r w:rsidR="00206F4B">
        <w:rPr>
          <w:rFonts w:ascii="HYHeadLine-Medium" w:eastAsia="HYHeadLine-Medium" w:hint="eastAsia"/>
          <w:sz w:val="40"/>
        </w:rPr>
        <w:t>2</w:t>
      </w:r>
      <w:r w:rsidR="00792861">
        <w:rPr>
          <w:rFonts w:ascii="HYHeadLine-Medium" w:eastAsia="HYHeadLine-Medium" w:hint="eastAsia"/>
          <w:sz w:val="40"/>
        </w:rPr>
        <w:t>5</w:t>
      </w:r>
      <w:r w:rsidRPr="007856AD">
        <w:rPr>
          <w:rFonts w:ascii="HYHeadLine-Medium" w:eastAsia="HYHeadLine-Medium"/>
          <w:sz w:val="40"/>
        </w:rPr>
        <w:t>학년도</w:t>
      </w:r>
      <w:r>
        <w:rPr>
          <w:rFonts w:ascii="HYHeadLine-Medium" w:eastAsia="HYHeadLine-Medium"/>
          <w:sz w:val="40"/>
        </w:rPr>
        <w:t xml:space="preserve"> </w:t>
      </w:r>
      <w:r w:rsidR="00206F4B">
        <w:rPr>
          <w:rFonts w:ascii="HYHeadLine-Medium" w:eastAsia="HYHeadLine-Medium" w:hint="eastAsia"/>
          <w:sz w:val="40"/>
        </w:rPr>
        <w:t>1</w:t>
      </w:r>
      <w:r>
        <w:rPr>
          <w:rFonts w:ascii="HYHeadLine-Medium" w:eastAsia="HYHeadLine-Medium"/>
          <w:sz w:val="40"/>
        </w:rPr>
        <w:t xml:space="preserve">학기 </w:t>
      </w:r>
      <w:r w:rsidR="003E17C6">
        <w:rPr>
          <w:rFonts w:ascii="HYHeadLine-Medium" w:eastAsia="HYHeadLine-Medium" w:hint="eastAsia"/>
          <w:sz w:val="40"/>
        </w:rPr>
        <w:t>출석</w:t>
      </w:r>
      <w:r w:rsidR="00070499">
        <w:rPr>
          <w:rFonts w:ascii="HYHeadLine-Medium" w:eastAsia="HYHeadLine-Medium" w:hint="eastAsia"/>
          <w:sz w:val="40"/>
        </w:rPr>
        <w:t>과제물</w:t>
      </w:r>
      <w:r w:rsidR="00070499">
        <w:rPr>
          <w:rFonts w:ascii="HYHeadLine-Medium" w:eastAsia="HYHeadLine-Medium"/>
          <w:sz w:val="40"/>
        </w:rPr>
        <w:t>(</w:t>
      </w:r>
      <w:r w:rsidR="00070499">
        <w:rPr>
          <w:rFonts w:ascii="HYHeadLine-Medium" w:eastAsia="HYHeadLine-Medium" w:hint="eastAsia"/>
          <w:sz w:val="40"/>
        </w:rPr>
        <w:t>온라인 제출용</w:t>
      </w:r>
      <w:r w:rsidR="00070499">
        <w:rPr>
          <w:rFonts w:ascii="HYHeadLine-Medium" w:eastAsia="HYHeadLine-Medium"/>
          <w:sz w:val="40"/>
        </w:rPr>
        <w:t>)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4EAFC65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0C5B27A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B5CC87C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18438E8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87D980" w14:textId="7461435D" w:rsidR="00792861" w:rsidRDefault="003E17C6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금융시장론</w:t>
            </w:r>
          </w:p>
        </w:tc>
      </w:tr>
      <w:tr w:rsidR="00DF1B29" w14:paraId="1237864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858ABFB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CCA94C1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2B9580D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B73BD72" w14:textId="1BB7DF90" w:rsidR="00DF1B29" w:rsidRDefault="00206F4B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202234-153799</w:t>
            </w:r>
          </w:p>
        </w:tc>
      </w:tr>
      <w:tr w:rsidR="00DF1B29" w14:paraId="1A39558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726E652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A5ECF27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23DCC49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7D2BA13" w14:textId="486F4393" w:rsidR="00DF1B29" w:rsidRDefault="000C7C8F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한승환</w:t>
            </w:r>
          </w:p>
        </w:tc>
      </w:tr>
      <w:tr w:rsidR="00DF1B29" w14:paraId="037AABF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492E1BA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1EA7390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6030BC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73A5279" w14:textId="14AC8A9A" w:rsidR="00DF1B29" w:rsidRDefault="000C7C8F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010-2862-0200</w:t>
            </w:r>
          </w:p>
        </w:tc>
      </w:tr>
    </w:tbl>
    <w:p w14:paraId="14234167" w14:textId="77777777" w:rsidR="00DF1B29" w:rsidRPr="00784A08" w:rsidRDefault="00784A08" w:rsidP="007856AD">
      <w:pPr>
        <w:pStyle w:val="a"/>
        <w:rPr>
          <w:rFonts w:ascii="Malgun Gothic" w:eastAsia="Malgun Gothic"/>
          <w:spacing w:val="-5"/>
          <w:szCs w:val="20"/>
        </w:rPr>
      </w:pPr>
      <w:bookmarkStart w:id="0" w:name="_top"/>
      <w:bookmarkEnd w:id="0"/>
      <w:r w:rsidRPr="00784A08">
        <w:rPr>
          <w:rFonts w:ascii="한양신명조" w:eastAsia="Gulim" w:hAnsi="Gulim" w:cs="Gulim"/>
          <w:noProof/>
          <w:kern w:val="0"/>
          <w:szCs w:val="20"/>
        </w:rPr>
        <w:drawing>
          <wp:anchor distT="0" distB="0" distL="114300" distR="114300" simplePos="0" relativeHeight="251658752" behindDoc="0" locked="0" layoutInCell="1" allowOverlap="1" wp14:anchorId="2DE29FF1" wp14:editId="6A1EB84A">
            <wp:simplePos x="0" y="0"/>
            <wp:positionH relativeFrom="column">
              <wp:posOffset>3810</wp:posOffset>
            </wp:positionH>
            <wp:positionV relativeFrom="line">
              <wp:posOffset>424815</wp:posOffset>
            </wp:positionV>
            <wp:extent cx="6120000" cy="144142"/>
            <wp:effectExtent l="0" t="0" r="0" b="0"/>
            <wp:wrapTopAndBottom/>
            <wp:docPr id="1" name="그림 1" descr="EMB000023580f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63984512" descr="EMB000023580f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44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6AD" w:rsidRPr="00784A08">
        <w:rPr>
          <w:rFonts w:ascii="Malgun Gothic"/>
          <w:spacing w:val="-5"/>
          <w:szCs w:val="20"/>
        </w:rPr>
        <w:t xml:space="preserve"> ※</w:t>
      </w:r>
      <w:r w:rsidR="007856AD" w:rsidRPr="00784A08">
        <w:rPr>
          <w:rFonts w:ascii="Malgun Gothic" w:eastAsia="Malgun Gothic"/>
          <w:spacing w:val="-5"/>
          <w:szCs w:val="20"/>
        </w:rPr>
        <w:t xml:space="preserve"> A4용지 편집 사용</w:t>
      </w:r>
    </w:p>
    <w:p w14:paraId="776662A1" w14:textId="02E87DC2" w:rsidR="00DF1B29" w:rsidRDefault="007856AD" w:rsidP="00F7721E">
      <w:pPr>
        <w:pStyle w:val="a"/>
        <w:spacing w:line="240" w:lineRule="auto"/>
        <w:rPr>
          <w:rFonts w:ascii="Malgun Gothic"/>
          <w:strike/>
          <w:spacing w:val="-5"/>
          <w:sz w:val="24"/>
        </w:rPr>
      </w:pPr>
      <w:r>
        <w:rPr>
          <w:rFonts w:ascii="Malgun Gothic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4D077DDA" w14:textId="17D8ACE9" w:rsidR="00890407" w:rsidRPr="00890407" w:rsidRDefault="00890407" w:rsidP="00890407">
      <w:pPr>
        <w:pStyle w:val="a"/>
        <w:numPr>
          <w:ilvl w:val="0"/>
          <w:numId w:val="19"/>
        </w:numPr>
        <w:rPr>
          <w:rFonts w:asciiTheme="minorHAnsi" w:eastAsiaTheme="minorHAnsi"/>
          <w:b/>
          <w:bCs/>
          <w:sz w:val="22"/>
          <w:szCs w:val="24"/>
        </w:rPr>
      </w:pPr>
      <w:r w:rsidRPr="00890407">
        <w:rPr>
          <w:rFonts w:asciiTheme="minorHAnsi" w:eastAsiaTheme="minorHAnsi"/>
          <w:b/>
          <w:bCs/>
          <w:sz w:val="22"/>
          <w:szCs w:val="24"/>
        </w:rPr>
        <w:t>민간이 현금을 보유하고 은행도 초과지급준비금을 보유하는 경제에서 예금은행이 요구불예금과 대출의 형태로만 자금을 조달, 운용하는 경우, 다음 물음에 답하라.</w:t>
      </w:r>
    </w:p>
    <w:p w14:paraId="6DA6B119" w14:textId="07ADBBD1" w:rsidR="00890407" w:rsidRDefault="00145B34" w:rsidP="00807185">
      <w:pPr>
        <w:pStyle w:val="a"/>
        <w:numPr>
          <w:ilvl w:val="0"/>
          <w:numId w:val="20"/>
        </w:numPr>
        <w:rPr>
          <w:rFonts w:asciiTheme="minorHAnsi" w:eastAsiaTheme="minorHAnsi"/>
          <w:b/>
          <w:bCs/>
          <w:sz w:val="22"/>
          <w:szCs w:val="24"/>
        </w:rPr>
      </w:pPr>
      <w:r>
        <w:rPr>
          <w:rFonts w:asciiTheme="minorHAnsi" w:eastAsiaTheme="minorHAnsi" w:hint="eastAsia"/>
          <w:b/>
          <w:bCs/>
          <w:sz w:val="22"/>
          <w:szCs w:val="24"/>
        </w:rPr>
        <w:t>요</w:t>
      </w:r>
      <w:r w:rsidR="00890407" w:rsidRPr="00890407">
        <w:rPr>
          <w:rFonts w:asciiTheme="minorHAnsi" w:eastAsiaTheme="minorHAnsi"/>
          <w:b/>
          <w:bCs/>
          <w:sz w:val="22"/>
          <w:szCs w:val="24"/>
        </w:rPr>
        <w:t>구불예금 대비 민간보유현금의 비율이 10%, 총지급준비율이 12%인 경우, 통화승수는 얼마인가</w:t>
      </w:r>
      <w:r w:rsidR="00BF6D21">
        <w:rPr>
          <w:rFonts w:asciiTheme="minorHAnsi" w:eastAsiaTheme="minorHAnsi" w:hint="eastAsia"/>
          <w:b/>
          <w:bCs/>
          <w:sz w:val="22"/>
          <w:szCs w:val="24"/>
        </w:rPr>
        <w:t>?</w:t>
      </w:r>
    </w:p>
    <w:p w14:paraId="4070D046" w14:textId="547E8742" w:rsidR="00E26411" w:rsidRPr="00E26411" w:rsidRDefault="00E26411" w:rsidP="00E26411">
      <w:pPr>
        <w:pStyle w:val="a"/>
        <w:ind w:left="1080"/>
        <w:rPr>
          <w:rFonts w:asciiTheme="minorHAnsi" w:eastAsiaTheme="minorHAnsi" w:hint="eastAsia"/>
          <w:sz w:val="22"/>
          <w:szCs w:val="24"/>
        </w:rPr>
      </w:pPr>
      <w:r w:rsidRPr="00E26411">
        <w:rPr>
          <w:rFonts w:asciiTheme="minorHAnsi" w:eastAsiaTheme="minorHAnsi" w:hint="eastAsia"/>
          <w:sz w:val="22"/>
          <w:szCs w:val="24"/>
        </w:rPr>
        <w:t>요구불예금 대비 민간보유현금 비율 c=0.1, 총지급준비율 z=0.12</w:t>
      </w:r>
      <w:r>
        <w:rPr>
          <w:rFonts w:asciiTheme="minorHAnsi" w:eastAsiaTheme="minorHAnsi" w:hint="eastAsia"/>
          <w:sz w:val="22"/>
          <w:szCs w:val="24"/>
        </w:rPr>
        <w:t xml:space="preserve"> 이므로</w:t>
      </w:r>
    </w:p>
    <w:p w14:paraId="2AD90879" w14:textId="51E8500E" w:rsidR="00BF6D21" w:rsidRDefault="00BF6D21" w:rsidP="00BF6D21">
      <w:pPr>
        <w:pStyle w:val="a"/>
        <w:ind w:left="1080"/>
        <w:rPr>
          <w:rFonts w:asciiTheme="minorHAnsi" w:eastAsiaTheme="minorHAnsi"/>
          <w:sz w:val="22"/>
          <w:szCs w:val="24"/>
        </w:rPr>
      </w:pPr>
      <w:r>
        <w:rPr>
          <w:rFonts w:asciiTheme="minorHAnsi" w:eastAsiaTheme="minorHAnsi" w:hint="eastAsia"/>
          <w:sz w:val="22"/>
          <w:szCs w:val="24"/>
        </w:rPr>
        <w:t xml:space="preserve">통화승수의 공식은 (c+1)/(c+z) </w:t>
      </w:r>
      <w:r>
        <w:rPr>
          <w:rFonts w:asciiTheme="minorHAnsi" w:eastAsiaTheme="minorHAnsi"/>
          <w:sz w:val="22"/>
          <w:szCs w:val="24"/>
        </w:rPr>
        <w:t>이므로</w:t>
      </w:r>
      <w:r>
        <w:rPr>
          <w:rFonts w:asciiTheme="minorHAnsi" w:eastAsiaTheme="minorHAnsi" w:hint="eastAsia"/>
          <w:sz w:val="22"/>
          <w:szCs w:val="24"/>
        </w:rPr>
        <w:t xml:space="preserve"> </w:t>
      </w:r>
      <w:r>
        <w:rPr>
          <w:rFonts w:asciiTheme="minorHAnsi" w:eastAsiaTheme="minorHAnsi"/>
          <w:sz w:val="22"/>
          <w:szCs w:val="24"/>
        </w:rPr>
        <w:t>문제의</w:t>
      </w:r>
      <w:r>
        <w:rPr>
          <w:rFonts w:asciiTheme="minorHAnsi" w:eastAsiaTheme="minorHAnsi" w:hint="eastAsia"/>
          <w:sz w:val="22"/>
          <w:szCs w:val="24"/>
        </w:rPr>
        <w:t xml:space="preserve"> 조건을 대입하면</w:t>
      </w:r>
    </w:p>
    <w:p w14:paraId="19F9045B" w14:textId="77777777" w:rsidR="0029745D" w:rsidRDefault="00BF6D21" w:rsidP="00BF6D21">
      <w:pPr>
        <w:pStyle w:val="a"/>
        <w:ind w:left="1080"/>
        <w:rPr>
          <w:rFonts w:asciiTheme="minorHAnsi" w:eastAsiaTheme="minorHAnsi"/>
          <w:sz w:val="22"/>
          <w:szCs w:val="24"/>
        </w:rPr>
      </w:pPr>
      <w:r>
        <w:rPr>
          <w:rFonts w:asciiTheme="minorHAnsi" w:eastAsiaTheme="minorHAnsi" w:hint="eastAsia"/>
          <w:sz w:val="22"/>
          <w:szCs w:val="24"/>
        </w:rPr>
        <w:t>통화승수= (c+1)/(c+z) = (0.1+1)/(0.1+0.12)=1.1/0.22</w:t>
      </w:r>
      <w:r w:rsidR="0029745D">
        <w:rPr>
          <w:rFonts w:asciiTheme="minorHAnsi" w:eastAsiaTheme="minorHAnsi" w:hint="eastAsia"/>
          <w:sz w:val="22"/>
          <w:szCs w:val="24"/>
        </w:rPr>
        <w:t xml:space="preserve">=110/22=5이므로 통화승수는 </w:t>
      </w:r>
    </w:p>
    <w:p w14:paraId="2B70FF38" w14:textId="1ADFE24B" w:rsidR="00BF6D21" w:rsidRPr="00890407" w:rsidRDefault="0029745D" w:rsidP="00BF6D21">
      <w:pPr>
        <w:pStyle w:val="a"/>
        <w:ind w:left="1080"/>
        <w:rPr>
          <w:rFonts w:asciiTheme="minorHAnsi" w:eastAsiaTheme="minorHAnsi" w:hint="eastAsia"/>
          <w:sz w:val="22"/>
          <w:szCs w:val="24"/>
        </w:rPr>
      </w:pPr>
      <w:r>
        <w:rPr>
          <w:rFonts w:asciiTheme="minorHAnsi" w:eastAsiaTheme="minorHAnsi" w:hint="eastAsia"/>
          <w:sz w:val="22"/>
          <w:szCs w:val="24"/>
        </w:rPr>
        <w:t>5임</w:t>
      </w:r>
    </w:p>
    <w:p w14:paraId="7EE8FC53" w14:textId="166B92B4" w:rsidR="00807185" w:rsidRDefault="00890407" w:rsidP="00BF6D21">
      <w:pPr>
        <w:pStyle w:val="a"/>
        <w:numPr>
          <w:ilvl w:val="0"/>
          <w:numId w:val="20"/>
        </w:numPr>
        <w:rPr>
          <w:rFonts w:asciiTheme="minorHAnsi" w:eastAsiaTheme="minorHAnsi"/>
          <w:b/>
          <w:bCs/>
          <w:sz w:val="22"/>
          <w:szCs w:val="24"/>
        </w:rPr>
      </w:pPr>
      <w:r w:rsidRPr="00890407">
        <w:rPr>
          <w:rFonts w:asciiTheme="minorHAnsi" w:eastAsiaTheme="minorHAnsi" w:hint="eastAsia"/>
          <w:b/>
          <w:bCs/>
          <w:sz w:val="22"/>
          <w:szCs w:val="24"/>
        </w:rPr>
        <w:t>이</w:t>
      </w:r>
      <w:r w:rsidRPr="00890407">
        <w:rPr>
          <w:rFonts w:asciiTheme="minorHAnsi" w:eastAsiaTheme="minorHAnsi"/>
          <w:b/>
          <w:bCs/>
          <w:sz w:val="22"/>
          <w:szCs w:val="24"/>
        </w:rPr>
        <w:t>때 경제내의 본원통화가 44조원 증가하면 통화량(M1)은 얼마까지 늘어나는가?</w:t>
      </w:r>
    </w:p>
    <w:p w14:paraId="0700AC4B" w14:textId="60A94C81" w:rsidR="00482968" w:rsidRPr="00482968" w:rsidRDefault="00482968" w:rsidP="00482968">
      <w:pPr>
        <w:pStyle w:val="a"/>
        <w:ind w:left="1080"/>
        <w:rPr>
          <w:rFonts w:asciiTheme="minorHAnsi" w:eastAsiaTheme="minorHAnsi" w:hint="eastAsia"/>
          <w:sz w:val="22"/>
          <w:szCs w:val="24"/>
        </w:rPr>
      </w:pPr>
      <w:r>
        <w:rPr>
          <w:rFonts w:asciiTheme="minorHAnsi" w:eastAsiaTheme="minorHAnsi" w:hint="eastAsia"/>
          <w:sz w:val="22"/>
          <w:szCs w:val="24"/>
        </w:rPr>
        <w:t>통화승수의 정의에 의해 통화승수=(통화량 증가분/본원통화 증가분)의 관계를 가진다. 따라서 문제에서와 같이 본원통화가 44조원 증가하면, 본원통화 증가분 44조원에 위에서 구한 통화승수 5를 곱한 44</w:t>
      </w:r>
      <w:r w:rsidR="002F538C">
        <w:rPr>
          <w:rFonts w:asciiTheme="minorHAnsi" w:eastAsiaTheme="minorHAnsi" w:hint="eastAsia"/>
          <w:sz w:val="22"/>
          <w:szCs w:val="24"/>
        </w:rPr>
        <w:t>×5=220조원까지 통화량이 증가한다.</w:t>
      </w:r>
    </w:p>
    <w:sectPr w:rsidR="00482968" w:rsidRPr="00482968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CCF9EF" w14:textId="77777777" w:rsidR="00B67350" w:rsidRDefault="00B67350" w:rsidP="00011C92">
      <w:pPr>
        <w:spacing w:after="0" w:line="240" w:lineRule="auto"/>
      </w:pPr>
      <w:r>
        <w:separator/>
      </w:r>
    </w:p>
  </w:endnote>
  <w:endnote w:type="continuationSeparator" w:id="0">
    <w:p w14:paraId="6787CB78" w14:textId="77777777" w:rsidR="00B67350" w:rsidRDefault="00B67350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HeadLine-Medium">
    <w:altName w:val="HY헤드라인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E96679" w14:textId="77777777" w:rsidR="00B67350" w:rsidRDefault="00B67350" w:rsidP="00011C92">
      <w:pPr>
        <w:spacing w:after="0" w:line="240" w:lineRule="auto"/>
      </w:pPr>
      <w:r>
        <w:separator/>
      </w:r>
    </w:p>
  </w:footnote>
  <w:footnote w:type="continuationSeparator" w:id="0">
    <w:p w14:paraId="193534AF" w14:textId="77777777" w:rsidR="00B67350" w:rsidRDefault="00B67350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0DDA"/>
    <w:multiLevelType w:val="hybridMultilevel"/>
    <w:tmpl w:val="379CD4A0"/>
    <w:lvl w:ilvl="0" w:tplc="CD26E46A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" w15:restartNumberingAfterBreak="0">
    <w:nsid w:val="02D9668D"/>
    <w:multiLevelType w:val="hybridMultilevel"/>
    <w:tmpl w:val="2AEAC006"/>
    <w:lvl w:ilvl="0" w:tplc="374A61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C0E8B"/>
    <w:multiLevelType w:val="hybridMultilevel"/>
    <w:tmpl w:val="9C666D22"/>
    <w:lvl w:ilvl="0" w:tplc="7C1228EE">
      <w:start w:val="3"/>
      <w:numFmt w:val="bullet"/>
      <w:lvlText w:val="-"/>
      <w:lvlJc w:val="left"/>
      <w:pPr>
        <w:ind w:left="15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3" w15:restartNumberingAfterBreak="0">
    <w:nsid w:val="1D644989"/>
    <w:multiLevelType w:val="hybridMultilevel"/>
    <w:tmpl w:val="B5700E28"/>
    <w:lvl w:ilvl="0" w:tplc="668A1F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97A22"/>
    <w:multiLevelType w:val="hybridMultilevel"/>
    <w:tmpl w:val="46C2D90E"/>
    <w:lvl w:ilvl="0" w:tplc="139EE6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6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7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8" w15:restartNumberingAfterBreak="0">
    <w:nsid w:val="44AB2437"/>
    <w:multiLevelType w:val="hybridMultilevel"/>
    <w:tmpl w:val="4D72711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A5E4D"/>
    <w:multiLevelType w:val="hybridMultilevel"/>
    <w:tmpl w:val="B8041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95FC9"/>
    <w:multiLevelType w:val="hybridMultilevel"/>
    <w:tmpl w:val="ABA0B040"/>
    <w:lvl w:ilvl="0" w:tplc="EE02721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901C0"/>
    <w:multiLevelType w:val="hybridMultilevel"/>
    <w:tmpl w:val="024ED3AA"/>
    <w:lvl w:ilvl="0" w:tplc="C562ED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2746F"/>
    <w:multiLevelType w:val="hybridMultilevel"/>
    <w:tmpl w:val="A29CC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F10E86"/>
    <w:multiLevelType w:val="multilevel"/>
    <w:tmpl w:val="A9AEE2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5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6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7" w15:restartNumberingAfterBreak="0">
    <w:nsid w:val="773A4C93"/>
    <w:multiLevelType w:val="hybridMultilevel"/>
    <w:tmpl w:val="A65ED0E4"/>
    <w:lvl w:ilvl="0" w:tplc="C9D8E0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17137"/>
    <w:multiLevelType w:val="hybridMultilevel"/>
    <w:tmpl w:val="45F07F44"/>
    <w:lvl w:ilvl="0" w:tplc="8C4480EC">
      <w:start w:val="1"/>
      <w:numFmt w:val="decimal"/>
      <w:lvlText w:val="(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num w:numId="1" w16cid:durableId="668799005">
    <w:abstractNumId w:val="6"/>
  </w:num>
  <w:num w:numId="2" w16cid:durableId="2050763668">
    <w:abstractNumId w:val="7"/>
  </w:num>
  <w:num w:numId="3" w16cid:durableId="822357529">
    <w:abstractNumId w:val="5"/>
  </w:num>
  <w:num w:numId="4" w16cid:durableId="2106657100">
    <w:abstractNumId w:val="15"/>
  </w:num>
  <w:num w:numId="5" w16cid:durableId="398481748">
    <w:abstractNumId w:val="14"/>
  </w:num>
  <w:num w:numId="6" w16cid:durableId="713235249">
    <w:abstractNumId w:val="19"/>
  </w:num>
  <w:num w:numId="7" w16cid:durableId="1790466445">
    <w:abstractNumId w:val="16"/>
  </w:num>
  <w:num w:numId="8" w16cid:durableId="90861090">
    <w:abstractNumId w:val="12"/>
  </w:num>
  <w:num w:numId="9" w16cid:durableId="46539871">
    <w:abstractNumId w:val="10"/>
  </w:num>
  <w:num w:numId="10" w16cid:durableId="1290822283">
    <w:abstractNumId w:val="18"/>
  </w:num>
  <w:num w:numId="11" w16cid:durableId="1520702604">
    <w:abstractNumId w:val="0"/>
  </w:num>
  <w:num w:numId="12" w16cid:durableId="1721856539">
    <w:abstractNumId w:val="2"/>
  </w:num>
  <w:num w:numId="13" w16cid:durableId="1054154732">
    <w:abstractNumId w:val="17"/>
  </w:num>
  <w:num w:numId="14" w16cid:durableId="1746412830">
    <w:abstractNumId w:val="1"/>
  </w:num>
  <w:num w:numId="15" w16cid:durableId="641354673">
    <w:abstractNumId w:val="4"/>
  </w:num>
  <w:num w:numId="16" w16cid:durableId="24182854">
    <w:abstractNumId w:val="3"/>
  </w:num>
  <w:num w:numId="17" w16cid:durableId="1264220710">
    <w:abstractNumId w:val="9"/>
  </w:num>
  <w:num w:numId="18" w16cid:durableId="363138190">
    <w:abstractNumId w:val="13"/>
  </w:num>
  <w:num w:numId="19" w16cid:durableId="1161776353">
    <w:abstractNumId w:val="8"/>
  </w:num>
  <w:num w:numId="20" w16cid:durableId="18926941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1B29"/>
    <w:rsid w:val="00011C92"/>
    <w:rsid w:val="00025EE7"/>
    <w:rsid w:val="000349AE"/>
    <w:rsid w:val="000456C6"/>
    <w:rsid w:val="00047F36"/>
    <w:rsid w:val="00055C64"/>
    <w:rsid w:val="00060DAB"/>
    <w:rsid w:val="00070111"/>
    <w:rsid w:val="00070499"/>
    <w:rsid w:val="00080F01"/>
    <w:rsid w:val="00083986"/>
    <w:rsid w:val="00094E19"/>
    <w:rsid w:val="00096D61"/>
    <w:rsid w:val="000A193D"/>
    <w:rsid w:val="000A32FB"/>
    <w:rsid w:val="000B4389"/>
    <w:rsid w:val="000C7C8F"/>
    <w:rsid w:val="000D1FC4"/>
    <w:rsid w:val="000E1E77"/>
    <w:rsid w:val="000E3DD5"/>
    <w:rsid w:val="000F5384"/>
    <w:rsid w:val="00107B1C"/>
    <w:rsid w:val="00113B24"/>
    <w:rsid w:val="00114899"/>
    <w:rsid w:val="00124D97"/>
    <w:rsid w:val="00140F5E"/>
    <w:rsid w:val="00145B34"/>
    <w:rsid w:val="0015443B"/>
    <w:rsid w:val="00157C16"/>
    <w:rsid w:val="00171746"/>
    <w:rsid w:val="0018482C"/>
    <w:rsid w:val="00187181"/>
    <w:rsid w:val="001940E0"/>
    <w:rsid w:val="0019509F"/>
    <w:rsid w:val="001B12CA"/>
    <w:rsid w:val="001B58F4"/>
    <w:rsid w:val="001B62E0"/>
    <w:rsid w:val="001D1408"/>
    <w:rsid w:val="001D2989"/>
    <w:rsid w:val="001D34FF"/>
    <w:rsid w:val="001E137F"/>
    <w:rsid w:val="001E22BF"/>
    <w:rsid w:val="001F2A5A"/>
    <w:rsid w:val="001F3353"/>
    <w:rsid w:val="001F47CC"/>
    <w:rsid w:val="00206F4B"/>
    <w:rsid w:val="00211561"/>
    <w:rsid w:val="00251E5F"/>
    <w:rsid w:val="00271605"/>
    <w:rsid w:val="002762BC"/>
    <w:rsid w:val="002805C2"/>
    <w:rsid w:val="002825EF"/>
    <w:rsid w:val="00291206"/>
    <w:rsid w:val="0029745D"/>
    <w:rsid w:val="002A4ACE"/>
    <w:rsid w:val="002C137A"/>
    <w:rsid w:val="002C1700"/>
    <w:rsid w:val="002C1EC3"/>
    <w:rsid w:val="002C2B54"/>
    <w:rsid w:val="002C4600"/>
    <w:rsid w:val="002C4725"/>
    <w:rsid w:val="002C6DC3"/>
    <w:rsid w:val="002E7135"/>
    <w:rsid w:val="002E7460"/>
    <w:rsid w:val="002F2414"/>
    <w:rsid w:val="002F538C"/>
    <w:rsid w:val="0030772A"/>
    <w:rsid w:val="00321399"/>
    <w:rsid w:val="003309C8"/>
    <w:rsid w:val="00331A96"/>
    <w:rsid w:val="003356C1"/>
    <w:rsid w:val="00377B8A"/>
    <w:rsid w:val="00380A2A"/>
    <w:rsid w:val="003A0F23"/>
    <w:rsid w:val="003A7A23"/>
    <w:rsid w:val="003B065F"/>
    <w:rsid w:val="003B2F39"/>
    <w:rsid w:val="003C0E7E"/>
    <w:rsid w:val="003C6E9C"/>
    <w:rsid w:val="003E06C3"/>
    <w:rsid w:val="003E17C6"/>
    <w:rsid w:val="003E3F81"/>
    <w:rsid w:val="003E4C2D"/>
    <w:rsid w:val="00433C48"/>
    <w:rsid w:val="004373FD"/>
    <w:rsid w:val="0044710C"/>
    <w:rsid w:val="004556D0"/>
    <w:rsid w:val="00456B54"/>
    <w:rsid w:val="004662B1"/>
    <w:rsid w:val="0047482A"/>
    <w:rsid w:val="00480A1A"/>
    <w:rsid w:val="00482968"/>
    <w:rsid w:val="0049743C"/>
    <w:rsid w:val="004A1CFA"/>
    <w:rsid w:val="004B3518"/>
    <w:rsid w:val="004B5E7C"/>
    <w:rsid w:val="004B68C4"/>
    <w:rsid w:val="004B6FEB"/>
    <w:rsid w:val="004C2FCB"/>
    <w:rsid w:val="004C357E"/>
    <w:rsid w:val="004C4A29"/>
    <w:rsid w:val="004C7FFB"/>
    <w:rsid w:val="004E1E28"/>
    <w:rsid w:val="005055AA"/>
    <w:rsid w:val="0051192C"/>
    <w:rsid w:val="005212AD"/>
    <w:rsid w:val="00521B1F"/>
    <w:rsid w:val="00522E6C"/>
    <w:rsid w:val="00530B64"/>
    <w:rsid w:val="0053240D"/>
    <w:rsid w:val="00532980"/>
    <w:rsid w:val="00540739"/>
    <w:rsid w:val="00561DDA"/>
    <w:rsid w:val="0056547E"/>
    <w:rsid w:val="005655BB"/>
    <w:rsid w:val="00575F46"/>
    <w:rsid w:val="00576901"/>
    <w:rsid w:val="00586A40"/>
    <w:rsid w:val="005875E5"/>
    <w:rsid w:val="005917CC"/>
    <w:rsid w:val="00593BE5"/>
    <w:rsid w:val="005B5100"/>
    <w:rsid w:val="005C6967"/>
    <w:rsid w:val="005E4378"/>
    <w:rsid w:val="005F0D3A"/>
    <w:rsid w:val="005F15FE"/>
    <w:rsid w:val="005F63DC"/>
    <w:rsid w:val="00605051"/>
    <w:rsid w:val="00606401"/>
    <w:rsid w:val="00620B0C"/>
    <w:rsid w:val="00647523"/>
    <w:rsid w:val="006554D2"/>
    <w:rsid w:val="0066386B"/>
    <w:rsid w:val="006670CE"/>
    <w:rsid w:val="0067251F"/>
    <w:rsid w:val="00677F39"/>
    <w:rsid w:val="00684B34"/>
    <w:rsid w:val="0069218B"/>
    <w:rsid w:val="006A4610"/>
    <w:rsid w:val="006C1659"/>
    <w:rsid w:val="006C4217"/>
    <w:rsid w:val="006D0A7E"/>
    <w:rsid w:val="006F37F3"/>
    <w:rsid w:val="006F51DA"/>
    <w:rsid w:val="006F7792"/>
    <w:rsid w:val="00700D08"/>
    <w:rsid w:val="007067B8"/>
    <w:rsid w:val="007107B7"/>
    <w:rsid w:val="007153DF"/>
    <w:rsid w:val="007255ED"/>
    <w:rsid w:val="0073013D"/>
    <w:rsid w:val="00765C43"/>
    <w:rsid w:val="00774B54"/>
    <w:rsid w:val="00784A08"/>
    <w:rsid w:val="00784CC1"/>
    <w:rsid w:val="007856AD"/>
    <w:rsid w:val="00792861"/>
    <w:rsid w:val="007A7DFF"/>
    <w:rsid w:val="007B1B4B"/>
    <w:rsid w:val="007B1D75"/>
    <w:rsid w:val="007B5F78"/>
    <w:rsid w:val="007C3E1C"/>
    <w:rsid w:val="007C3EF3"/>
    <w:rsid w:val="007C75B8"/>
    <w:rsid w:val="007D5D0E"/>
    <w:rsid w:val="007E6CD6"/>
    <w:rsid w:val="00807185"/>
    <w:rsid w:val="008241FC"/>
    <w:rsid w:val="00825455"/>
    <w:rsid w:val="00841305"/>
    <w:rsid w:val="00847B5F"/>
    <w:rsid w:val="00867DC9"/>
    <w:rsid w:val="00872D99"/>
    <w:rsid w:val="00874FBD"/>
    <w:rsid w:val="008756B7"/>
    <w:rsid w:val="00883741"/>
    <w:rsid w:val="00890407"/>
    <w:rsid w:val="008942F0"/>
    <w:rsid w:val="00896E5D"/>
    <w:rsid w:val="008970AB"/>
    <w:rsid w:val="00897BBD"/>
    <w:rsid w:val="008B5EF3"/>
    <w:rsid w:val="008C1F42"/>
    <w:rsid w:val="0091255B"/>
    <w:rsid w:val="0092777F"/>
    <w:rsid w:val="00937A2D"/>
    <w:rsid w:val="00950156"/>
    <w:rsid w:val="00953866"/>
    <w:rsid w:val="00964E20"/>
    <w:rsid w:val="009744D8"/>
    <w:rsid w:val="00984B09"/>
    <w:rsid w:val="009859A4"/>
    <w:rsid w:val="00995494"/>
    <w:rsid w:val="009B0852"/>
    <w:rsid w:val="009B30FA"/>
    <w:rsid w:val="009B35D5"/>
    <w:rsid w:val="009E01A9"/>
    <w:rsid w:val="009E1A46"/>
    <w:rsid w:val="009F06EC"/>
    <w:rsid w:val="009F74AB"/>
    <w:rsid w:val="00A05FF1"/>
    <w:rsid w:val="00A15775"/>
    <w:rsid w:val="00A20DE5"/>
    <w:rsid w:val="00A37E36"/>
    <w:rsid w:val="00A53DD0"/>
    <w:rsid w:val="00A56A9C"/>
    <w:rsid w:val="00A65013"/>
    <w:rsid w:val="00A66F6E"/>
    <w:rsid w:val="00A72F4E"/>
    <w:rsid w:val="00A844D8"/>
    <w:rsid w:val="00A8570D"/>
    <w:rsid w:val="00A86BDF"/>
    <w:rsid w:val="00AB15A3"/>
    <w:rsid w:val="00AB16D4"/>
    <w:rsid w:val="00AB3794"/>
    <w:rsid w:val="00AC4BE5"/>
    <w:rsid w:val="00AC660F"/>
    <w:rsid w:val="00AC70FD"/>
    <w:rsid w:val="00AD092B"/>
    <w:rsid w:val="00AD6BCF"/>
    <w:rsid w:val="00AE3654"/>
    <w:rsid w:val="00AE4762"/>
    <w:rsid w:val="00AF2528"/>
    <w:rsid w:val="00B00E0D"/>
    <w:rsid w:val="00B11B9B"/>
    <w:rsid w:val="00B15B24"/>
    <w:rsid w:val="00B1659D"/>
    <w:rsid w:val="00B24172"/>
    <w:rsid w:val="00B27E79"/>
    <w:rsid w:val="00B30F11"/>
    <w:rsid w:val="00B310DA"/>
    <w:rsid w:val="00B3371E"/>
    <w:rsid w:val="00B34D14"/>
    <w:rsid w:val="00B370BC"/>
    <w:rsid w:val="00B4125E"/>
    <w:rsid w:val="00B67350"/>
    <w:rsid w:val="00B67E47"/>
    <w:rsid w:val="00B800FD"/>
    <w:rsid w:val="00B96860"/>
    <w:rsid w:val="00BA13D9"/>
    <w:rsid w:val="00BA390E"/>
    <w:rsid w:val="00BD34CA"/>
    <w:rsid w:val="00BD54FA"/>
    <w:rsid w:val="00BE1543"/>
    <w:rsid w:val="00BE22D8"/>
    <w:rsid w:val="00BF4310"/>
    <w:rsid w:val="00BF6567"/>
    <w:rsid w:val="00BF6D21"/>
    <w:rsid w:val="00C01289"/>
    <w:rsid w:val="00C200E3"/>
    <w:rsid w:val="00C30BC5"/>
    <w:rsid w:val="00C435D4"/>
    <w:rsid w:val="00C62198"/>
    <w:rsid w:val="00C77AEE"/>
    <w:rsid w:val="00C83E73"/>
    <w:rsid w:val="00C86903"/>
    <w:rsid w:val="00C95837"/>
    <w:rsid w:val="00CA6E49"/>
    <w:rsid w:val="00CB2B47"/>
    <w:rsid w:val="00CB41AF"/>
    <w:rsid w:val="00CB7B5F"/>
    <w:rsid w:val="00CC6BA4"/>
    <w:rsid w:val="00CC6BD6"/>
    <w:rsid w:val="00CD0457"/>
    <w:rsid w:val="00CD6306"/>
    <w:rsid w:val="00CD739E"/>
    <w:rsid w:val="00D15495"/>
    <w:rsid w:val="00D1759F"/>
    <w:rsid w:val="00D2306A"/>
    <w:rsid w:val="00D23A7B"/>
    <w:rsid w:val="00D31418"/>
    <w:rsid w:val="00D31802"/>
    <w:rsid w:val="00D52615"/>
    <w:rsid w:val="00D8545A"/>
    <w:rsid w:val="00D9024A"/>
    <w:rsid w:val="00D96CA6"/>
    <w:rsid w:val="00DA14D2"/>
    <w:rsid w:val="00DB21FA"/>
    <w:rsid w:val="00DB61BB"/>
    <w:rsid w:val="00DD706E"/>
    <w:rsid w:val="00DE1092"/>
    <w:rsid w:val="00DE16B6"/>
    <w:rsid w:val="00DE22C4"/>
    <w:rsid w:val="00DE37E4"/>
    <w:rsid w:val="00DE3F93"/>
    <w:rsid w:val="00DF1B29"/>
    <w:rsid w:val="00DF3A1B"/>
    <w:rsid w:val="00DF659D"/>
    <w:rsid w:val="00E14F2A"/>
    <w:rsid w:val="00E24B58"/>
    <w:rsid w:val="00E26411"/>
    <w:rsid w:val="00E50FD9"/>
    <w:rsid w:val="00E722C6"/>
    <w:rsid w:val="00E8260F"/>
    <w:rsid w:val="00E845F1"/>
    <w:rsid w:val="00E90DC4"/>
    <w:rsid w:val="00E93243"/>
    <w:rsid w:val="00EA3588"/>
    <w:rsid w:val="00EB33E4"/>
    <w:rsid w:val="00EB3E64"/>
    <w:rsid w:val="00EC2D1E"/>
    <w:rsid w:val="00EF5C5E"/>
    <w:rsid w:val="00F05BD3"/>
    <w:rsid w:val="00F10DD5"/>
    <w:rsid w:val="00F44011"/>
    <w:rsid w:val="00F654D4"/>
    <w:rsid w:val="00F65FA7"/>
    <w:rsid w:val="00F65FB0"/>
    <w:rsid w:val="00F6691B"/>
    <w:rsid w:val="00F73DA3"/>
    <w:rsid w:val="00F755E2"/>
    <w:rsid w:val="00F7721E"/>
    <w:rsid w:val="00F8049B"/>
    <w:rsid w:val="00F900D5"/>
    <w:rsid w:val="00FA09D4"/>
    <w:rsid w:val="00FC0023"/>
    <w:rsid w:val="00FE5660"/>
    <w:rsid w:val="00FE78D9"/>
    <w:rsid w:val="00FF186D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AC9F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967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Batang" w:eastAsia="Batang"/>
      <w:color w:val="000000"/>
    </w:rPr>
  </w:style>
  <w:style w:type="paragraph" w:styleId="BodyText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Batang" w:eastAsia="Batang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Batang" w:eastAsia="Batang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Batang" w:eastAsia="Batang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Batang" w:eastAsia="Batang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Batang" w:eastAsia="Batang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Batang" w:eastAsia="Batang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Batang" w:eastAsia="Batang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Batang" w:eastAsia="Batang"/>
      <w:color w:val="000000"/>
    </w:rPr>
  </w:style>
  <w:style w:type="paragraph" w:customStyle="1" w:styleId="a0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Gulim" w:eastAsia="Gulim"/>
      <w:color w:val="000000"/>
    </w:rPr>
  </w:style>
  <w:style w:type="paragraph" w:customStyle="1" w:styleId="a1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Gulim" w:eastAsia="Gulim"/>
      <w:color w:val="000000"/>
      <w:sz w:val="18"/>
    </w:rPr>
  </w:style>
  <w:style w:type="paragraph" w:customStyle="1" w:styleId="a2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3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4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Gulim" w:eastAsia="Gulim"/>
      <w:color w:val="000000"/>
      <w:spacing w:val="-4"/>
      <w:w w:val="95"/>
      <w:sz w:val="18"/>
    </w:rPr>
  </w:style>
  <w:style w:type="paragraph" w:styleId="Header">
    <w:name w:val="header"/>
    <w:basedOn w:val="Normal"/>
    <w:link w:val="Head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11C92"/>
  </w:style>
  <w:style w:type="paragraph" w:styleId="Footer">
    <w:name w:val="footer"/>
    <w:basedOn w:val="Normal"/>
    <w:link w:val="Foot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11C92"/>
  </w:style>
  <w:style w:type="table" w:styleId="TableGrid">
    <w:name w:val="Table Grid"/>
    <w:basedOn w:val="TableNormal"/>
    <w:uiPriority w:val="39"/>
    <w:rsid w:val="00184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승환 한</cp:lastModifiedBy>
  <cp:revision>310</cp:revision>
  <cp:lastPrinted>2025-04-13T15:49:00Z</cp:lastPrinted>
  <dcterms:created xsi:type="dcterms:W3CDTF">2024-04-07T09:44:00Z</dcterms:created>
  <dcterms:modified xsi:type="dcterms:W3CDTF">2025-04-27T06:16:00Z</dcterms:modified>
  <cp:version>0501.0001.01</cp:version>
</cp:coreProperties>
</file>