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CA" w:rsidRDefault="00AD68DD" w:rsidP="00AD68DD">
      <w:pPr>
        <w:pStyle w:val="Title"/>
        <w:jc w:val="center"/>
      </w:pPr>
      <w:r>
        <w:t>Accident Severity</w:t>
      </w:r>
    </w:p>
    <w:p w:rsidR="00AD68DD" w:rsidRDefault="00AD68DD" w:rsidP="00AD68DD"/>
    <w:p w:rsidR="00AD68DD" w:rsidRDefault="00AD68DD" w:rsidP="00AD68DD">
      <w:pPr>
        <w:pStyle w:val="Heading1"/>
        <w:numPr>
          <w:ilvl w:val="0"/>
          <w:numId w:val="1"/>
        </w:numPr>
      </w:pPr>
      <w:r>
        <w:t>Introduction</w:t>
      </w:r>
    </w:p>
    <w:p w:rsidR="00AD68DD" w:rsidRPr="00AD68DD" w:rsidRDefault="00AD68DD" w:rsidP="00AD68DD"/>
    <w:p w:rsidR="00AD68DD" w:rsidRDefault="00AD68DD" w:rsidP="00AD68DD">
      <w:pPr>
        <w:pStyle w:val="Heading2"/>
        <w:numPr>
          <w:ilvl w:val="1"/>
          <w:numId w:val="1"/>
        </w:numPr>
      </w:pPr>
      <w:r>
        <w:t>Background</w:t>
      </w:r>
    </w:p>
    <w:p w:rsidR="00AD68DD" w:rsidRDefault="00AD68DD" w:rsidP="00AD68DD">
      <w:r>
        <w:t>Roads are essential in our everyday lives for driving, riding, walking, travelling, and obtaining goods and services. Unfortunately, road accidents involved fatality and serious injury bring unmeasurable suffering to human and social life.</w:t>
      </w:r>
      <w:r w:rsidR="00E763C7">
        <w:t xml:space="preserve"> </w:t>
      </w:r>
    </w:p>
    <w:p w:rsidR="00E763C7" w:rsidRDefault="00E763C7" w:rsidP="00E763C7">
      <w:r>
        <w:t xml:space="preserve">Worldwide more people are killed in road accidents every year, which influences global health and contribute to causes of poverty. Actions will need to be taken to halt the rising in road injury. This is done by identifying causes of road accidents, and what contributes to road fatalities, then implementing road safety measures at global, regional and national levels. The severity of accident injuries can be reduced by demonstrating effective road safety strategies that are based on </w:t>
      </w:r>
      <w:r w:rsidR="001F6911">
        <w:t>comprehensive studies.</w:t>
      </w:r>
    </w:p>
    <w:p w:rsidR="001F6911" w:rsidRDefault="001F6911" w:rsidP="00E763C7"/>
    <w:p w:rsidR="001F6911" w:rsidRDefault="001F6911" w:rsidP="00EB79AF">
      <w:pPr>
        <w:pStyle w:val="Heading2"/>
        <w:numPr>
          <w:ilvl w:val="1"/>
          <w:numId w:val="1"/>
        </w:numPr>
      </w:pPr>
      <w:r>
        <w:t>Problem</w:t>
      </w:r>
    </w:p>
    <w:p w:rsidR="00AD68DD" w:rsidRDefault="001F6911" w:rsidP="00EB79AF">
      <w:r>
        <w:t xml:space="preserve">Accident severity analysis is done to identify factors of accidents which are important for estimating </w:t>
      </w:r>
      <w:r w:rsidR="00EB79AF">
        <w:t>accident injury cost. This will assist in determining comprehensive safety strategies and accordingly, increasing road safety. Factors to use in the analysis might include ……..</w:t>
      </w:r>
    </w:p>
    <w:p w:rsidR="00EB79AF" w:rsidRDefault="00EB79AF" w:rsidP="00EB79AF">
      <w:r>
        <w:t>This project aims to predict the severity of an accident based on analyzing these factors</w:t>
      </w:r>
    </w:p>
    <w:p w:rsidR="00EB79AF" w:rsidRDefault="00EB79AF" w:rsidP="00EB79AF"/>
    <w:p w:rsidR="00EB79AF" w:rsidRDefault="00EB79AF" w:rsidP="00EB79AF">
      <w:pPr>
        <w:pStyle w:val="Heading2"/>
        <w:numPr>
          <w:ilvl w:val="1"/>
          <w:numId w:val="1"/>
        </w:numPr>
      </w:pPr>
      <w:r>
        <w:t>Interest</w:t>
      </w:r>
    </w:p>
    <w:p w:rsidR="00EB79AF" w:rsidRDefault="00FC5289" w:rsidP="003F6BC3">
      <w:r>
        <w:t xml:space="preserve">Seattle Traffic Management Division along  with many other Traffic Management division are interested </w:t>
      </w:r>
      <w:r w:rsidR="003F6BC3">
        <w:t xml:space="preserve">in accurate prediction of accident severity to improve road safety strategies. The study can also raise awareness to the general public population by highlighting which factors to focus on while driving. In addition, road engineers and consultants will have better insights on road conditions when designing new roads and associated traffic lights. </w:t>
      </w:r>
    </w:p>
    <w:p w:rsidR="005410B4" w:rsidRDefault="005410B4" w:rsidP="003F6BC3"/>
    <w:p w:rsidR="005410B4" w:rsidRDefault="005410B4" w:rsidP="005410B4">
      <w:pPr>
        <w:pStyle w:val="Heading1"/>
        <w:numPr>
          <w:ilvl w:val="0"/>
          <w:numId w:val="1"/>
        </w:numPr>
      </w:pPr>
      <w:r>
        <w:t>Data acquisition and cleaning</w:t>
      </w:r>
    </w:p>
    <w:p w:rsidR="005410B4" w:rsidRDefault="005410B4" w:rsidP="005410B4"/>
    <w:p w:rsidR="005410B4" w:rsidRDefault="005410B4" w:rsidP="005410B4">
      <w:pPr>
        <w:pStyle w:val="Heading2"/>
        <w:numPr>
          <w:ilvl w:val="1"/>
          <w:numId w:val="1"/>
        </w:numPr>
      </w:pPr>
      <w:r>
        <w:t>Data Sources</w:t>
      </w:r>
    </w:p>
    <w:p w:rsidR="009A270D" w:rsidRDefault="009A270D" w:rsidP="009A270D">
      <w:r>
        <w:t xml:space="preserve">The used </w:t>
      </w:r>
      <w:r w:rsidR="00786C60">
        <w:t>Data</w:t>
      </w:r>
      <w:r>
        <w:t>set</w:t>
      </w:r>
      <w:r w:rsidR="00786C60">
        <w:t xml:space="preserve"> has been provided by </w:t>
      </w:r>
      <w:r w:rsidR="005410B4">
        <w:t>Seattle</w:t>
      </w:r>
      <w:r w:rsidR="00786C60">
        <w:t xml:space="preserve"> Traffic Management Division </w:t>
      </w:r>
      <w:r>
        <w:t xml:space="preserve">(SDOT) </w:t>
      </w:r>
      <w:r w:rsidR="00786C60">
        <w:t>under</w:t>
      </w:r>
      <w:r>
        <w:t xml:space="preserve"> link:</w:t>
      </w:r>
      <w:r w:rsidR="00786C60">
        <w:t xml:space="preserve"> </w:t>
      </w:r>
      <w:hyperlink r:id="rId7" w:history="1">
        <w:r w:rsidRPr="009A270D">
          <w:rPr>
            <w:rStyle w:val="Hyperlink"/>
          </w:rPr>
          <w:t>Data-Collisions.csv</w:t>
        </w:r>
      </w:hyperlink>
    </w:p>
    <w:p w:rsidR="009A270D" w:rsidRPr="005410B4" w:rsidRDefault="009A270D" w:rsidP="009A270D">
      <w:r>
        <w:t>Data is updated weekly by SDOT and contains observations from 2004 to Present timeframe</w:t>
      </w:r>
    </w:p>
    <w:p w:rsidR="009A270D" w:rsidRDefault="00786C60" w:rsidP="009A270D">
      <w:pPr>
        <w:rPr>
          <w:rStyle w:val="Hyperlink"/>
        </w:rPr>
      </w:pPr>
      <w:r>
        <w:t>Full explanation for Data</w:t>
      </w:r>
      <w:r w:rsidR="009A270D">
        <w:t>set</w:t>
      </w:r>
      <w:r>
        <w:t xml:space="preserve"> can be found at</w:t>
      </w:r>
      <w:r w:rsidR="009A270D">
        <w:t xml:space="preserve"> link:</w:t>
      </w:r>
      <w:r>
        <w:t xml:space="preserve"> </w:t>
      </w:r>
      <w:hyperlink r:id="rId8" w:history="1">
        <w:r w:rsidR="009A270D" w:rsidRPr="009A270D">
          <w:rPr>
            <w:rStyle w:val="Hyperlink"/>
          </w:rPr>
          <w:t>Data-Collisions-Metadata.pdf</w:t>
        </w:r>
      </w:hyperlink>
    </w:p>
    <w:p w:rsidR="00687BA2" w:rsidRDefault="00687BA2" w:rsidP="009A270D">
      <w:r>
        <w:lastRenderedPageBreak/>
        <w:t xml:space="preserve">Below is quick look on our data set which contains </w:t>
      </w:r>
      <w:r w:rsidRPr="00687BA2">
        <w:t>194673 observations and 38 variables</w:t>
      </w:r>
    </w:p>
    <w:p w:rsidR="00687BA2" w:rsidRDefault="00687BA2" w:rsidP="009A270D">
      <w:r>
        <w:rPr>
          <w:noProof/>
        </w:rPr>
        <w:drawing>
          <wp:inline distT="0" distB="0" distL="0" distR="0" wp14:anchorId="6D6A2B40" wp14:editId="1D0A376E">
            <wp:extent cx="5943600" cy="853201"/>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201"/>
                    </a:xfrm>
                    <a:prstGeom prst="rect">
                      <a:avLst/>
                    </a:prstGeom>
                  </pic:spPr>
                </pic:pic>
              </a:graphicData>
            </a:graphic>
          </wp:inline>
        </w:drawing>
      </w:r>
    </w:p>
    <w:p w:rsidR="00687BA2" w:rsidRDefault="00687BA2" w:rsidP="00687BA2">
      <w:r>
        <w:t>Our target is to predict the level of severity caused by an accident under (SEVERITYCODE) label. Hence, (SEVERITYCODE) will be our dependent variable Y</w:t>
      </w:r>
    </w:p>
    <w:p w:rsidR="00687BA2" w:rsidRDefault="00687BA2" w:rsidP="00687BA2">
      <w:r>
        <w:t>We will use different combinations of remaining independent variables X to identify which factors lead to the level of severity caused by an accident.</w:t>
      </w:r>
    </w:p>
    <w:p w:rsidR="00687BA2" w:rsidRDefault="00687BA2" w:rsidP="00687BA2">
      <w:r>
        <w:t>To accomplish our target, we will need to clean our data set. first, by removing unrelated columns and handling missing values.</w:t>
      </w:r>
    </w:p>
    <w:p w:rsidR="00687BA2" w:rsidRDefault="00687BA2" w:rsidP="00687BA2">
      <w:pPr>
        <w:pStyle w:val="Heading2"/>
        <w:ind w:left="1080"/>
      </w:pPr>
    </w:p>
    <w:p w:rsidR="00763DA5" w:rsidRDefault="00763DA5" w:rsidP="00763DA5">
      <w:pPr>
        <w:pStyle w:val="Heading2"/>
        <w:numPr>
          <w:ilvl w:val="1"/>
          <w:numId w:val="1"/>
        </w:numPr>
      </w:pPr>
      <w:r>
        <w:t>Data Cleaning</w:t>
      </w:r>
    </w:p>
    <w:p w:rsidR="00687BA2" w:rsidRPr="00687BA2" w:rsidRDefault="00687BA2" w:rsidP="00687BA2"/>
    <w:p w:rsidR="008049F9" w:rsidRDefault="008049F9" w:rsidP="00B95E21">
      <w:r>
        <w:t>Dataset</w:t>
      </w:r>
      <w:r w:rsidR="00B95E21">
        <w:t xml:space="preserve"> provided contained a lot of missing values. First, I dropped all rows which has empty values under target variable “SEVERITYCODE”, as we are concerned with training our model and predicting “SEVERITYCODE”, we have no interest in non-existing values under “SEVERITYCODE”.  Second, I calculated missing values under the remaining attributes. And below is summary:</w:t>
      </w:r>
    </w:p>
    <w:p w:rsidR="00B95E21" w:rsidRPr="00B95E21" w:rsidRDefault="00B95E21" w:rsidP="00B95E21">
      <w:pPr>
        <w:pStyle w:val="ListParagraph"/>
        <w:numPr>
          <w:ilvl w:val="0"/>
          <w:numId w:val="6"/>
        </w:numPr>
        <w:rPr>
          <w:sz w:val="18"/>
          <w:szCs w:val="18"/>
        </w:rPr>
      </w:pPr>
      <w:r w:rsidRPr="00B95E21">
        <w:rPr>
          <w:sz w:val="18"/>
          <w:szCs w:val="18"/>
        </w:rPr>
        <w:t>"X": 5334 missing data</w:t>
      </w:r>
    </w:p>
    <w:p w:rsidR="00B95E21" w:rsidRPr="00B95E21" w:rsidRDefault="00B95E21" w:rsidP="00B95E21">
      <w:pPr>
        <w:pStyle w:val="ListParagraph"/>
        <w:numPr>
          <w:ilvl w:val="0"/>
          <w:numId w:val="6"/>
        </w:numPr>
        <w:rPr>
          <w:sz w:val="18"/>
          <w:szCs w:val="18"/>
        </w:rPr>
      </w:pPr>
      <w:r w:rsidRPr="00B95E21">
        <w:rPr>
          <w:sz w:val="18"/>
          <w:szCs w:val="18"/>
        </w:rPr>
        <w:t>"Y": 5334 missing data</w:t>
      </w:r>
    </w:p>
    <w:p w:rsidR="00B95E21" w:rsidRPr="00B95E21" w:rsidRDefault="00B95E21" w:rsidP="00B95E21">
      <w:pPr>
        <w:pStyle w:val="ListParagraph"/>
        <w:numPr>
          <w:ilvl w:val="0"/>
          <w:numId w:val="6"/>
        </w:numPr>
        <w:rPr>
          <w:sz w:val="18"/>
          <w:szCs w:val="18"/>
        </w:rPr>
      </w:pPr>
      <w:r w:rsidRPr="00B95E21">
        <w:rPr>
          <w:sz w:val="18"/>
          <w:szCs w:val="18"/>
        </w:rPr>
        <w:t>"ADDRTYPE": 1926 missing data</w:t>
      </w:r>
    </w:p>
    <w:p w:rsidR="00B95E21" w:rsidRPr="00B95E21" w:rsidRDefault="00B95E21" w:rsidP="00B95E21">
      <w:pPr>
        <w:pStyle w:val="ListParagraph"/>
        <w:numPr>
          <w:ilvl w:val="0"/>
          <w:numId w:val="6"/>
        </w:numPr>
        <w:rPr>
          <w:sz w:val="18"/>
          <w:szCs w:val="18"/>
        </w:rPr>
      </w:pPr>
      <w:r w:rsidRPr="00B95E21">
        <w:rPr>
          <w:sz w:val="18"/>
          <w:szCs w:val="18"/>
        </w:rPr>
        <w:t>"INTKEY" : 65070 missing data</w:t>
      </w:r>
    </w:p>
    <w:p w:rsidR="00B95E21" w:rsidRPr="00B95E21" w:rsidRDefault="00B95E21" w:rsidP="00B95E21">
      <w:pPr>
        <w:pStyle w:val="ListParagraph"/>
        <w:numPr>
          <w:ilvl w:val="0"/>
          <w:numId w:val="6"/>
        </w:numPr>
        <w:rPr>
          <w:sz w:val="18"/>
          <w:szCs w:val="18"/>
        </w:rPr>
      </w:pPr>
      <w:r w:rsidRPr="00B95E21">
        <w:rPr>
          <w:sz w:val="18"/>
          <w:szCs w:val="18"/>
        </w:rPr>
        <w:t>"LOCATION": 2677 missing data</w:t>
      </w:r>
    </w:p>
    <w:p w:rsidR="00B95E21" w:rsidRPr="00B95E21" w:rsidRDefault="00B95E21" w:rsidP="00B95E21">
      <w:pPr>
        <w:pStyle w:val="ListParagraph"/>
        <w:numPr>
          <w:ilvl w:val="0"/>
          <w:numId w:val="6"/>
        </w:numPr>
        <w:rPr>
          <w:sz w:val="18"/>
          <w:szCs w:val="18"/>
        </w:rPr>
      </w:pPr>
      <w:r w:rsidRPr="00B95E21">
        <w:rPr>
          <w:sz w:val="18"/>
          <w:szCs w:val="18"/>
        </w:rPr>
        <w:t>"EXCEPTRSNCODE": 109862 missing data</w:t>
      </w:r>
    </w:p>
    <w:p w:rsidR="00B95E21" w:rsidRPr="00B95E21" w:rsidRDefault="00B95E21" w:rsidP="00B95E21">
      <w:pPr>
        <w:pStyle w:val="ListParagraph"/>
        <w:numPr>
          <w:ilvl w:val="0"/>
          <w:numId w:val="6"/>
        </w:numPr>
        <w:rPr>
          <w:sz w:val="18"/>
          <w:szCs w:val="18"/>
        </w:rPr>
      </w:pPr>
      <w:r w:rsidRPr="00B95E21">
        <w:rPr>
          <w:sz w:val="18"/>
          <w:szCs w:val="18"/>
        </w:rPr>
        <w:t>"EXCEPTRSNDESC": 189035 missing data</w:t>
      </w:r>
    </w:p>
    <w:p w:rsidR="00B95E21" w:rsidRPr="00B95E21" w:rsidRDefault="00B95E21" w:rsidP="00B95E21">
      <w:pPr>
        <w:pStyle w:val="ListParagraph"/>
        <w:numPr>
          <w:ilvl w:val="0"/>
          <w:numId w:val="6"/>
        </w:numPr>
        <w:rPr>
          <w:sz w:val="18"/>
          <w:szCs w:val="18"/>
        </w:rPr>
      </w:pPr>
      <w:r w:rsidRPr="00B95E21">
        <w:rPr>
          <w:sz w:val="18"/>
          <w:szCs w:val="18"/>
        </w:rPr>
        <w:t>"COLLISIONTYPE": 4904 missing data</w:t>
      </w:r>
    </w:p>
    <w:p w:rsidR="00B95E21" w:rsidRPr="00B95E21" w:rsidRDefault="00B95E21" w:rsidP="00B95E21">
      <w:pPr>
        <w:pStyle w:val="ListParagraph"/>
        <w:numPr>
          <w:ilvl w:val="0"/>
          <w:numId w:val="6"/>
        </w:numPr>
        <w:rPr>
          <w:sz w:val="18"/>
          <w:szCs w:val="18"/>
        </w:rPr>
      </w:pPr>
      <w:r w:rsidRPr="00B95E21">
        <w:rPr>
          <w:sz w:val="18"/>
          <w:szCs w:val="18"/>
        </w:rPr>
        <w:t>"JUNCTIONTYPE": 6329 missing data</w:t>
      </w:r>
    </w:p>
    <w:p w:rsidR="00B95E21" w:rsidRPr="00B95E21" w:rsidRDefault="00B95E21" w:rsidP="00B95E21">
      <w:pPr>
        <w:pStyle w:val="ListParagraph"/>
        <w:numPr>
          <w:ilvl w:val="0"/>
          <w:numId w:val="6"/>
        </w:numPr>
        <w:rPr>
          <w:sz w:val="18"/>
          <w:szCs w:val="18"/>
        </w:rPr>
      </w:pPr>
      <w:r w:rsidRPr="00B95E21">
        <w:rPr>
          <w:sz w:val="18"/>
          <w:szCs w:val="18"/>
        </w:rPr>
        <w:t>"INATTENTIONIND": 164868 missing data</w:t>
      </w:r>
    </w:p>
    <w:p w:rsidR="00B95E21" w:rsidRPr="00B95E21" w:rsidRDefault="00B95E21" w:rsidP="00B95E21">
      <w:pPr>
        <w:pStyle w:val="ListParagraph"/>
        <w:numPr>
          <w:ilvl w:val="0"/>
          <w:numId w:val="6"/>
        </w:numPr>
        <w:rPr>
          <w:sz w:val="18"/>
          <w:szCs w:val="18"/>
        </w:rPr>
      </w:pPr>
      <w:r w:rsidRPr="00B95E21">
        <w:rPr>
          <w:sz w:val="18"/>
          <w:szCs w:val="18"/>
        </w:rPr>
        <w:t>"UNDERINFL": 4884 missing data</w:t>
      </w:r>
    </w:p>
    <w:p w:rsidR="00B95E21" w:rsidRPr="00B95E21" w:rsidRDefault="00B95E21" w:rsidP="00B95E21">
      <w:pPr>
        <w:pStyle w:val="ListParagraph"/>
        <w:numPr>
          <w:ilvl w:val="0"/>
          <w:numId w:val="6"/>
        </w:numPr>
        <w:rPr>
          <w:sz w:val="18"/>
          <w:szCs w:val="18"/>
        </w:rPr>
      </w:pPr>
      <w:r w:rsidRPr="00B95E21">
        <w:rPr>
          <w:sz w:val="18"/>
          <w:szCs w:val="18"/>
        </w:rPr>
        <w:t>"WEATHER": 5081 missing data</w:t>
      </w:r>
    </w:p>
    <w:p w:rsidR="00B95E21" w:rsidRPr="00B95E21" w:rsidRDefault="00B95E21" w:rsidP="00B95E21">
      <w:pPr>
        <w:pStyle w:val="ListParagraph"/>
        <w:numPr>
          <w:ilvl w:val="0"/>
          <w:numId w:val="6"/>
        </w:numPr>
        <w:rPr>
          <w:sz w:val="18"/>
          <w:szCs w:val="18"/>
        </w:rPr>
      </w:pPr>
      <w:r w:rsidRPr="00B95E21">
        <w:rPr>
          <w:sz w:val="18"/>
          <w:szCs w:val="18"/>
        </w:rPr>
        <w:t>"ROADCOND": 5012 missing data</w:t>
      </w:r>
    </w:p>
    <w:p w:rsidR="00B95E21" w:rsidRPr="00B95E21" w:rsidRDefault="00B95E21" w:rsidP="00B95E21">
      <w:pPr>
        <w:pStyle w:val="ListParagraph"/>
        <w:numPr>
          <w:ilvl w:val="0"/>
          <w:numId w:val="6"/>
        </w:numPr>
        <w:rPr>
          <w:sz w:val="18"/>
          <w:szCs w:val="18"/>
        </w:rPr>
      </w:pPr>
      <w:r w:rsidRPr="00B95E21">
        <w:rPr>
          <w:sz w:val="18"/>
          <w:szCs w:val="18"/>
        </w:rPr>
        <w:t>"LIGHTCOND": 5170 missing data</w:t>
      </w:r>
    </w:p>
    <w:p w:rsidR="00B95E21" w:rsidRPr="00B95E21" w:rsidRDefault="00B95E21" w:rsidP="00B95E21">
      <w:pPr>
        <w:pStyle w:val="ListParagraph"/>
        <w:numPr>
          <w:ilvl w:val="0"/>
          <w:numId w:val="6"/>
        </w:numPr>
        <w:rPr>
          <w:sz w:val="18"/>
          <w:szCs w:val="18"/>
        </w:rPr>
      </w:pPr>
      <w:r w:rsidRPr="00B95E21">
        <w:rPr>
          <w:sz w:val="18"/>
          <w:szCs w:val="18"/>
        </w:rPr>
        <w:t>"PEDROWNOTGRNT": 190006 missing data</w:t>
      </w:r>
    </w:p>
    <w:p w:rsidR="00B95E21" w:rsidRPr="00B95E21" w:rsidRDefault="00B95E21" w:rsidP="00B95E21">
      <w:pPr>
        <w:pStyle w:val="ListParagraph"/>
        <w:numPr>
          <w:ilvl w:val="0"/>
          <w:numId w:val="6"/>
        </w:numPr>
        <w:rPr>
          <w:sz w:val="18"/>
          <w:szCs w:val="18"/>
        </w:rPr>
      </w:pPr>
      <w:r w:rsidRPr="00B95E21">
        <w:rPr>
          <w:sz w:val="18"/>
          <w:szCs w:val="18"/>
        </w:rPr>
        <w:t>"SDOTCOLNUM": 79737 missing data</w:t>
      </w:r>
    </w:p>
    <w:p w:rsidR="00B95E21" w:rsidRPr="00B95E21" w:rsidRDefault="00B95E21" w:rsidP="00B95E21">
      <w:pPr>
        <w:pStyle w:val="ListParagraph"/>
        <w:numPr>
          <w:ilvl w:val="0"/>
          <w:numId w:val="6"/>
        </w:numPr>
        <w:rPr>
          <w:sz w:val="18"/>
          <w:szCs w:val="18"/>
        </w:rPr>
      </w:pPr>
      <w:r w:rsidRPr="00B95E21">
        <w:rPr>
          <w:sz w:val="18"/>
          <w:szCs w:val="18"/>
        </w:rPr>
        <w:t>"SPEEDING": 185340 missing data</w:t>
      </w:r>
    </w:p>
    <w:p w:rsidR="00B95E21" w:rsidRPr="00B95E21" w:rsidRDefault="00B95E21" w:rsidP="00B95E21">
      <w:pPr>
        <w:pStyle w:val="ListParagraph"/>
        <w:numPr>
          <w:ilvl w:val="0"/>
          <w:numId w:val="6"/>
        </w:numPr>
        <w:rPr>
          <w:sz w:val="18"/>
          <w:szCs w:val="18"/>
        </w:rPr>
      </w:pPr>
      <w:r w:rsidRPr="00B95E21">
        <w:rPr>
          <w:sz w:val="18"/>
          <w:szCs w:val="18"/>
        </w:rPr>
        <w:t>"ST_COLCODE": 18 missing data</w:t>
      </w:r>
    </w:p>
    <w:p w:rsidR="008049F9" w:rsidRPr="008049F9" w:rsidRDefault="00B95E21" w:rsidP="00B95E21">
      <w:pPr>
        <w:pStyle w:val="ListParagraph"/>
        <w:numPr>
          <w:ilvl w:val="0"/>
          <w:numId w:val="6"/>
        </w:numPr>
      </w:pPr>
      <w:r w:rsidRPr="00B95E21">
        <w:rPr>
          <w:sz w:val="18"/>
          <w:szCs w:val="18"/>
        </w:rPr>
        <w:t>"ST_COLDESC": 4904 missing data</w:t>
      </w:r>
    </w:p>
    <w:p w:rsidR="00786C60" w:rsidRDefault="00EF7117" w:rsidP="00EF7117">
      <w:pPr>
        <w:rPr>
          <w:sz w:val="18"/>
          <w:szCs w:val="18"/>
        </w:rPr>
      </w:pPr>
      <w:r>
        <w:t>Therefore</w:t>
      </w:r>
      <w:r w:rsidR="00BC6BBD">
        <w:t xml:space="preserve">, I decided to drop unrelated columns and columns that contain mostly missing values. </w:t>
      </w:r>
      <w:r>
        <w:t xml:space="preserve">Dropped columns are: </w:t>
      </w:r>
      <w:r w:rsidRPr="00EF7117">
        <w:rPr>
          <w:sz w:val="18"/>
          <w:szCs w:val="18"/>
        </w:rPr>
        <w:t>('X','Y','OBJECTID','REPORTNO','STATUS','LOCATION','INCKEY','COLDETKEY','PEDROWNOTGRNT','EXCEPTRSNCODE','EXCEPTRSNDESC','INATTENTIONIND','INCDATE','SPEEDING','SEVERITYCODE.1','SDOTCOLNUM')</w:t>
      </w:r>
    </w:p>
    <w:p w:rsidR="00EF7117" w:rsidRDefault="00EF7117" w:rsidP="00EF7117">
      <w:r>
        <w:lastRenderedPageBreak/>
        <w:t>Finally, to handle other missing data, I decided to follow below:</w:t>
      </w:r>
    </w:p>
    <w:p w:rsidR="00EF7117" w:rsidRPr="00EF7117" w:rsidRDefault="00EF7117" w:rsidP="00EF7117">
      <w:pPr>
        <w:pStyle w:val="ListParagraph"/>
        <w:numPr>
          <w:ilvl w:val="0"/>
          <w:numId w:val="7"/>
        </w:numPr>
        <w:rPr>
          <w:sz w:val="18"/>
          <w:szCs w:val="18"/>
        </w:rPr>
      </w:pPr>
      <w:r w:rsidRPr="00EF7117">
        <w:rPr>
          <w:sz w:val="18"/>
          <w:szCs w:val="18"/>
        </w:rPr>
        <w:t>"ADDRTYPE": replace by most frequent</w:t>
      </w:r>
      <w:r w:rsidR="00FD38AE">
        <w:rPr>
          <w:sz w:val="18"/>
          <w:szCs w:val="18"/>
        </w:rPr>
        <w:t>ly address type “Block”</w:t>
      </w:r>
    </w:p>
    <w:p w:rsidR="00EF7117" w:rsidRPr="00EF7117" w:rsidRDefault="00EF7117" w:rsidP="00EF7117">
      <w:pPr>
        <w:pStyle w:val="ListParagraph"/>
        <w:numPr>
          <w:ilvl w:val="0"/>
          <w:numId w:val="7"/>
        </w:numPr>
        <w:rPr>
          <w:sz w:val="18"/>
          <w:szCs w:val="18"/>
        </w:rPr>
      </w:pPr>
      <w:r w:rsidRPr="00EF7117">
        <w:rPr>
          <w:sz w:val="18"/>
          <w:szCs w:val="18"/>
        </w:rPr>
        <w:t>INTKEY:</w:t>
      </w:r>
      <w:r>
        <w:rPr>
          <w:sz w:val="18"/>
          <w:szCs w:val="18"/>
        </w:rPr>
        <w:t xml:space="preserve"> </w:t>
      </w:r>
      <w:r w:rsidRPr="00EF7117">
        <w:rPr>
          <w:sz w:val="18"/>
          <w:szCs w:val="18"/>
        </w:rPr>
        <w:t>replace by 0 for "no intersection"</w:t>
      </w:r>
    </w:p>
    <w:p w:rsidR="00EF7117" w:rsidRPr="00EF7117" w:rsidRDefault="00EF7117" w:rsidP="00EF7117">
      <w:pPr>
        <w:pStyle w:val="ListParagraph"/>
        <w:numPr>
          <w:ilvl w:val="0"/>
          <w:numId w:val="7"/>
        </w:numPr>
        <w:rPr>
          <w:sz w:val="18"/>
          <w:szCs w:val="18"/>
        </w:rPr>
      </w:pPr>
      <w:r w:rsidRPr="00EF7117">
        <w:rPr>
          <w:sz w:val="18"/>
          <w:szCs w:val="18"/>
        </w:rPr>
        <w:t>"COLLISIONTYPE": remove rows</w:t>
      </w:r>
      <w:r w:rsidR="00FD38AE">
        <w:rPr>
          <w:sz w:val="18"/>
          <w:szCs w:val="18"/>
        </w:rPr>
        <w:t xml:space="preserve"> as collision type is important for severity prediction </w:t>
      </w:r>
    </w:p>
    <w:p w:rsidR="00EF7117" w:rsidRPr="00EF7117" w:rsidRDefault="00EF7117" w:rsidP="00FD38AE">
      <w:pPr>
        <w:pStyle w:val="ListParagraph"/>
        <w:numPr>
          <w:ilvl w:val="0"/>
          <w:numId w:val="7"/>
        </w:numPr>
        <w:rPr>
          <w:sz w:val="18"/>
          <w:szCs w:val="18"/>
        </w:rPr>
      </w:pPr>
      <w:r w:rsidRPr="00EF7117">
        <w:rPr>
          <w:sz w:val="18"/>
          <w:szCs w:val="18"/>
        </w:rPr>
        <w:t>"JUNCTIONTYPE": replace by most frequent</w:t>
      </w:r>
      <w:r w:rsidR="00FD38AE">
        <w:rPr>
          <w:sz w:val="18"/>
          <w:szCs w:val="18"/>
        </w:rPr>
        <w:t xml:space="preserve"> “</w:t>
      </w:r>
      <w:r w:rsidR="00FD38AE" w:rsidRPr="00FD38AE">
        <w:rPr>
          <w:sz w:val="18"/>
          <w:szCs w:val="18"/>
        </w:rPr>
        <w:t>"Mid-Block (not related to intersection)"</w:t>
      </w:r>
      <w:r w:rsidR="00FD38AE">
        <w:rPr>
          <w:sz w:val="18"/>
          <w:szCs w:val="18"/>
        </w:rPr>
        <w:t>”</w:t>
      </w:r>
    </w:p>
    <w:p w:rsidR="00EF7117" w:rsidRPr="00EF7117" w:rsidRDefault="00EF7117" w:rsidP="00EF7117">
      <w:pPr>
        <w:pStyle w:val="ListParagraph"/>
        <w:numPr>
          <w:ilvl w:val="0"/>
          <w:numId w:val="7"/>
        </w:numPr>
        <w:rPr>
          <w:sz w:val="18"/>
          <w:szCs w:val="18"/>
        </w:rPr>
      </w:pPr>
      <w:r w:rsidRPr="00EF7117">
        <w:rPr>
          <w:sz w:val="18"/>
          <w:szCs w:val="18"/>
        </w:rPr>
        <w:t>"UNDERINFL": convert "N" to "0" and "Y" to "1", and replace by most frequent</w:t>
      </w:r>
      <w:r w:rsidR="00FD38AE">
        <w:rPr>
          <w:sz w:val="18"/>
          <w:szCs w:val="18"/>
        </w:rPr>
        <w:t xml:space="preserve"> value “N”</w:t>
      </w:r>
    </w:p>
    <w:p w:rsidR="00EF7117" w:rsidRPr="00EF7117" w:rsidRDefault="00EF7117" w:rsidP="00FD38AE">
      <w:pPr>
        <w:pStyle w:val="ListParagraph"/>
        <w:numPr>
          <w:ilvl w:val="0"/>
          <w:numId w:val="7"/>
        </w:numPr>
        <w:rPr>
          <w:sz w:val="18"/>
          <w:szCs w:val="18"/>
        </w:rPr>
      </w:pPr>
      <w:r w:rsidRPr="00EF7117">
        <w:rPr>
          <w:sz w:val="18"/>
          <w:szCs w:val="18"/>
        </w:rPr>
        <w:t>"WEATHER": replace by "</w:t>
      </w:r>
      <w:r w:rsidR="00FD38AE">
        <w:rPr>
          <w:sz w:val="18"/>
          <w:szCs w:val="18"/>
        </w:rPr>
        <w:t>unknown</w:t>
      </w:r>
      <w:r w:rsidRPr="00EF7117">
        <w:rPr>
          <w:sz w:val="18"/>
          <w:szCs w:val="18"/>
        </w:rPr>
        <w:t>"</w:t>
      </w:r>
      <w:r w:rsidR="00FD38AE">
        <w:rPr>
          <w:sz w:val="18"/>
          <w:szCs w:val="18"/>
        </w:rPr>
        <w:t xml:space="preserve"> for empty unknown values</w:t>
      </w:r>
    </w:p>
    <w:p w:rsidR="00EF7117" w:rsidRPr="00EF7117" w:rsidRDefault="00EF7117" w:rsidP="00EF7117">
      <w:pPr>
        <w:pStyle w:val="ListParagraph"/>
        <w:numPr>
          <w:ilvl w:val="0"/>
          <w:numId w:val="7"/>
        </w:numPr>
        <w:rPr>
          <w:sz w:val="18"/>
          <w:szCs w:val="18"/>
        </w:rPr>
      </w:pPr>
      <w:r w:rsidRPr="00EF7117">
        <w:rPr>
          <w:sz w:val="18"/>
          <w:szCs w:val="18"/>
        </w:rPr>
        <w:t>"ROADCOND":  replace by "unknown"</w:t>
      </w:r>
      <w:r w:rsidR="00FD38AE">
        <w:rPr>
          <w:sz w:val="18"/>
          <w:szCs w:val="18"/>
        </w:rPr>
        <w:t xml:space="preserve"> for empty unknown values</w:t>
      </w:r>
    </w:p>
    <w:p w:rsidR="00EF7117" w:rsidRPr="00EF7117" w:rsidRDefault="00EF7117" w:rsidP="00EF7117">
      <w:pPr>
        <w:pStyle w:val="ListParagraph"/>
        <w:numPr>
          <w:ilvl w:val="0"/>
          <w:numId w:val="7"/>
        </w:numPr>
        <w:rPr>
          <w:sz w:val="18"/>
          <w:szCs w:val="18"/>
        </w:rPr>
      </w:pPr>
      <w:r w:rsidRPr="00EF7117">
        <w:rPr>
          <w:sz w:val="18"/>
          <w:szCs w:val="18"/>
        </w:rPr>
        <w:t>"LIGHTCOND":  replace by "unknown"</w:t>
      </w:r>
      <w:r w:rsidR="00FD38AE">
        <w:rPr>
          <w:sz w:val="18"/>
          <w:szCs w:val="18"/>
        </w:rPr>
        <w:t xml:space="preserve"> for empty unknown values</w:t>
      </w:r>
    </w:p>
    <w:p w:rsidR="00EF7117" w:rsidRPr="00EF7117" w:rsidRDefault="00EF7117" w:rsidP="00EF7117">
      <w:pPr>
        <w:pStyle w:val="ListParagraph"/>
        <w:numPr>
          <w:ilvl w:val="0"/>
          <w:numId w:val="7"/>
        </w:numPr>
        <w:rPr>
          <w:sz w:val="18"/>
          <w:szCs w:val="18"/>
        </w:rPr>
      </w:pPr>
      <w:r w:rsidRPr="00EF7117">
        <w:rPr>
          <w:sz w:val="18"/>
          <w:szCs w:val="18"/>
        </w:rPr>
        <w:t xml:space="preserve">"ST_COLCODE": replace by most frequent </w:t>
      </w:r>
      <w:r w:rsidR="00FD38AE">
        <w:rPr>
          <w:sz w:val="18"/>
          <w:szCs w:val="18"/>
        </w:rPr>
        <w:t>Collision code</w:t>
      </w:r>
    </w:p>
    <w:p w:rsidR="00EF7117" w:rsidRDefault="00EF7117" w:rsidP="00F0521D">
      <w:pPr>
        <w:pStyle w:val="ListParagraph"/>
        <w:numPr>
          <w:ilvl w:val="0"/>
          <w:numId w:val="7"/>
        </w:numPr>
        <w:rPr>
          <w:sz w:val="18"/>
          <w:szCs w:val="18"/>
        </w:rPr>
      </w:pPr>
      <w:r w:rsidRPr="00EF7117">
        <w:rPr>
          <w:sz w:val="18"/>
          <w:szCs w:val="18"/>
        </w:rPr>
        <w:t xml:space="preserve">"ST_COLDESC": will leave as is ,it describes ST_COLCODE </w:t>
      </w:r>
    </w:p>
    <w:p w:rsidR="00687BA2" w:rsidRPr="00687BA2" w:rsidRDefault="00687BA2" w:rsidP="00687BA2">
      <w:pPr>
        <w:rPr>
          <w:sz w:val="18"/>
          <w:szCs w:val="18"/>
        </w:rPr>
      </w:pPr>
      <w:r>
        <w:t>Now our dataset is cleaned up and ready for analysis.</w:t>
      </w:r>
      <w:r w:rsidR="00FE1EA7">
        <w:t xml:space="preserve"> As a result of that analysis, we will select </w:t>
      </w:r>
      <w:r w:rsidR="00FE1EA7" w:rsidRPr="00FE1EA7">
        <w:t>attributes that have more impact on (SEVERITYCODE)</w:t>
      </w:r>
    </w:p>
    <w:p w:rsidR="00F0521D" w:rsidRDefault="00F0521D" w:rsidP="00F0521D">
      <w:pPr>
        <w:pStyle w:val="Heading1"/>
        <w:numPr>
          <w:ilvl w:val="0"/>
          <w:numId w:val="1"/>
        </w:numPr>
      </w:pPr>
      <w:r>
        <w:t>Exploratory Data Analysis</w:t>
      </w:r>
    </w:p>
    <w:p w:rsidR="00F0521D" w:rsidRPr="00F0521D" w:rsidRDefault="00F0521D" w:rsidP="00F0521D">
      <w:pPr>
        <w:rPr>
          <w:sz w:val="18"/>
          <w:szCs w:val="18"/>
        </w:rPr>
      </w:pPr>
    </w:p>
    <w:p w:rsidR="005410B4" w:rsidRDefault="00764256" w:rsidP="00404A81">
      <w:r>
        <w:t xml:space="preserve">I analyzed each feature against our target variable “SEVERITYCODE” </w:t>
      </w:r>
      <w:r w:rsidR="00B43C52">
        <w:t>to select the feature that has impact of severity of an accident. Thus,</w:t>
      </w:r>
      <w:r>
        <w:t xml:space="preserve"> generated visualizations</w:t>
      </w:r>
      <w:r w:rsidR="00404A81">
        <w:t xml:space="preserve"> such as box plot and regression plot</w:t>
      </w:r>
    </w:p>
    <w:p w:rsidR="00764256" w:rsidRDefault="00764256" w:rsidP="005410B4"/>
    <w:p w:rsidR="00764256" w:rsidRDefault="00764256" w:rsidP="00764256">
      <w:pPr>
        <w:pStyle w:val="Heading2"/>
        <w:numPr>
          <w:ilvl w:val="1"/>
          <w:numId w:val="1"/>
        </w:numPr>
      </w:pPr>
      <w:r w:rsidRPr="00764256">
        <w:t>ADDRTYPE vs SEVERITYCODE</w:t>
      </w:r>
    </w:p>
    <w:p w:rsidR="00764256" w:rsidRDefault="00764256" w:rsidP="00764256">
      <w:r>
        <w:t>Most accidents happen at “Block”</w:t>
      </w:r>
      <w:r w:rsidR="00DF4552">
        <w:t xml:space="preserve"> Address Type</w:t>
      </w:r>
    </w:p>
    <w:p w:rsidR="00764256" w:rsidRDefault="00764256" w:rsidP="00764256">
      <w:r>
        <w:t xml:space="preserve"> </w:t>
      </w:r>
      <w:r>
        <w:rPr>
          <w:noProof/>
        </w:rPr>
        <w:drawing>
          <wp:inline distT="0" distB="0" distL="0" distR="0" wp14:anchorId="582E4F93" wp14:editId="50FC020D">
            <wp:extent cx="1367625" cy="41530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9046" cy="421805"/>
                    </a:xfrm>
                    <a:prstGeom prst="rect">
                      <a:avLst/>
                    </a:prstGeom>
                  </pic:spPr>
                </pic:pic>
              </a:graphicData>
            </a:graphic>
          </wp:inline>
        </w:drawing>
      </w:r>
    </w:p>
    <w:p w:rsidR="00764256" w:rsidRDefault="00764256" w:rsidP="00DF4552">
      <w:r>
        <w:t xml:space="preserve">In addition, from below boxplot we can see that </w:t>
      </w:r>
      <w:r w:rsidR="00B43C52">
        <w:t>Address Type affects severity of an accident</w:t>
      </w:r>
    </w:p>
    <w:p w:rsidR="005410B4" w:rsidRDefault="00764256" w:rsidP="003F6BC3">
      <w:r>
        <w:rPr>
          <w:noProof/>
        </w:rPr>
        <w:drawing>
          <wp:inline distT="0" distB="0" distL="0" distR="0" wp14:anchorId="17C26B8A" wp14:editId="0DA78030">
            <wp:extent cx="3912408"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408" cy="2286000"/>
                    </a:xfrm>
                    <a:prstGeom prst="rect">
                      <a:avLst/>
                    </a:prstGeom>
                  </pic:spPr>
                </pic:pic>
              </a:graphicData>
            </a:graphic>
          </wp:inline>
        </w:drawing>
      </w:r>
    </w:p>
    <w:p w:rsidR="00DF4552" w:rsidRDefault="00DF4552" w:rsidP="003F6BC3"/>
    <w:p w:rsidR="00764256" w:rsidRDefault="00764256" w:rsidP="00764256">
      <w:pPr>
        <w:pStyle w:val="Heading2"/>
        <w:numPr>
          <w:ilvl w:val="1"/>
          <w:numId w:val="1"/>
        </w:numPr>
      </w:pPr>
      <w:r w:rsidRPr="00764256">
        <w:t>COLLISIONTYPE</w:t>
      </w:r>
      <w:r>
        <w:t xml:space="preserve"> </w:t>
      </w:r>
      <w:r w:rsidRPr="00764256">
        <w:t>vs SEVERITYCODE</w:t>
      </w:r>
    </w:p>
    <w:p w:rsidR="00DF4552" w:rsidRDefault="00DF4552" w:rsidP="00DF4552">
      <w:r>
        <w:t xml:space="preserve">Most accidents happen </w:t>
      </w:r>
      <w:r w:rsidRPr="00DF4552">
        <w:t>at “Parked Car”</w:t>
      </w:r>
      <w:r>
        <w:t xml:space="preserve"> Collision Type</w:t>
      </w:r>
    </w:p>
    <w:p w:rsidR="00EB79AF" w:rsidRDefault="00DF4552" w:rsidP="00EB79AF">
      <w:r>
        <w:rPr>
          <w:noProof/>
        </w:rPr>
        <w:lastRenderedPageBreak/>
        <w:drawing>
          <wp:inline distT="0" distB="0" distL="0" distR="0" wp14:anchorId="243D7FB1" wp14:editId="6ABD63FE">
            <wp:extent cx="1335819" cy="1335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1081" cy="1341081"/>
                    </a:xfrm>
                    <a:prstGeom prst="rect">
                      <a:avLst/>
                    </a:prstGeom>
                  </pic:spPr>
                </pic:pic>
              </a:graphicData>
            </a:graphic>
          </wp:inline>
        </w:drawing>
      </w:r>
    </w:p>
    <w:p w:rsidR="00DF4552" w:rsidRDefault="00DF4552" w:rsidP="00DF4552">
      <w:r>
        <w:t xml:space="preserve">In addition, from below boxplot we can see that </w:t>
      </w:r>
      <w:r w:rsidR="00B43C52">
        <w:t>Collision Type affects severity of an accident</w:t>
      </w:r>
      <w:r>
        <w:rPr>
          <w:noProof/>
        </w:rPr>
        <w:drawing>
          <wp:inline distT="0" distB="0" distL="0" distR="0" wp14:anchorId="0F7538D7" wp14:editId="643FFADF">
            <wp:extent cx="4222143" cy="2467879"/>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337" cy="2476760"/>
                    </a:xfrm>
                    <a:prstGeom prst="rect">
                      <a:avLst/>
                    </a:prstGeom>
                  </pic:spPr>
                </pic:pic>
              </a:graphicData>
            </a:graphic>
          </wp:inline>
        </w:drawing>
      </w:r>
    </w:p>
    <w:p w:rsidR="00DF4552" w:rsidRPr="00DF4552" w:rsidRDefault="00DF4552" w:rsidP="00DF4552">
      <w:pPr>
        <w:rPr>
          <w:b/>
          <w:bCs/>
        </w:rPr>
      </w:pPr>
    </w:p>
    <w:p w:rsidR="00DF4552" w:rsidRDefault="00DF4552" w:rsidP="00DF4552">
      <w:pPr>
        <w:pStyle w:val="Heading2"/>
        <w:numPr>
          <w:ilvl w:val="1"/>
          <w:numId w:val="1"/>
        </w:numPr>
      </w:pPr>
      <w:r w:rsidRPr="00DF4552">
        <w:t>PERSONCOUNT</w:t>
      </w:r>
      <w:r>
        <w:t xml:space="preserve"> </w:t>
      </w:r>
      <w:r w:rsidRPr="00764256">
        <w:t>vs SEVERITYCODE</w:t>
      </w:r>
    </w:p>
    <w:p w:rsidR="00DF4552" w:rsidRDefault="00DF4552" w:rsidP="00DF4552">
      <w:r>
        <w:t xml:space="preserve">Most accidents happen with two people involved. We will plot PERSONCOUNT </w:t>
      </w:r>
      <w:r w:rsidR="00B43C52">
        <w:t>using</w:t>
      </w:r>
      <w:r>
        <w:t xml:space="preserve"> box plot and reg</w:t>
      </w:r>
      <w:r w:rsidR="006054B3">
        <w:t xml:space="preserve">ression </w:t>
      </w:r>
      <w:r>
        <w:t>plot to get a clear understanding:</w:t>
      </w:r>
    </w:p>
    <w:p w:rsidR="00DF4552" w:rsidRDefault="00DF4552" w:rsidP="00DF4552">
      <w:pPr>
        <w:jc w:val="center"/>
        <w:rPr>
          <w:b/>
          <w:bCs/>
        </w:rPr>
      </w:pPr>
      <w:r>
        <w:rPr>
          <w:noProof/>
        </w:rPr>
        <w:drawing>
          <wp:inline distT="0" distB="0" distL="0" distR="0" wp14:anchorId="4F1894F7" wp14:editId="3BB6AB9B">
            <wp:extent cx="4834393" cy="30226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0700" cy="3032796"/>
                    </a:xfrm>
                    <a:prstGeom prst="rect">
                      <a:avLst/>
                    </a:prstGeom>
                  </pic:spPr>
                </pic:pic>
              </a:graphicData>
            </a:graphic>
          </wp:inline>
        </w:drawing>
      </w:r>
    </w:p>
    <w:p w:rsidR="00DF4552" w:rsidRPr="00DF4552" w:rsidRDefault="00DF4552" w:rsidP="00DF4552">
      <w:pPr>
        <w:jc w:val="center"/>
      </w:pPr>
      <w:r>
        <w:rPr>
          <w:noProof/>
        </w:rPr>
        <w:lastRenderedPageBreak/>
        <w:drawing>
          <wp:inline distT="0" distB="0" distL="0" distR="0" wp14:anchorId="77894A1B" wp14:editId="4958D992">
            <wp:extent cx="334327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2352675"/>
                    </a:xfrm>
                    <a:prstGeom prst="rect">
                      <a:avLst/>
                    </a:prstGeom>
                  </pic:spPr>
                </pic:pic>
              </a:graphicData>
            </a:graphic>
          </wp:inline>
        </w:drawing>
      </w:r>
    </w:p>
    <w:p w:rsidR="00DF4552" w:rsidRDefault="00DF4552" w:rsidP="00DF4552">
      <w:r>
        <w:t>From above figures we can see that severity is affected by the number of people involved in an accident</w:t>
      </w:r>
    </w:p>
    <w:p w:rsidR="00DF4552" w:rsidRDefault="00DF4552" w:rsidP="00DF4552">
      <w:pPr>
        <w:pStyle w:val="Heading2"/>
        <w:numPr>
          <w:ilvl w:val="1"/>
          <w:numId w:val="1"/>
        </w:numPr>
      </w:pPr>
      <w:r w:rsidRPr="00DF4552">
        <w:t>PEDCOUNT</w:t>
      </w:r>
      <w:r>
        <w:t xml:space="preserve"> </w:t>
      </w:r>
      <w:r w:rsidRPr="00764256">
        <w:t>vs SEVERITYCODE</w:t>
      </w:r>
    </w:p>
    <w:p w:rsidR="00DF4552" w:rsidRPr="00DF4552" w:rsidRDefault="00DF4552" w:rsidP="00DF4552">
      <w:r>
        <w:t>Most accidents involve no pedestrians, yet we will generate both boxplot and reg</w:t>
      </w:r>
      <w:r w:rsidR="006054B3">
        <w:t xml:space="preserve">ression </w:t>
      </w:r>
      <w:r>
        <w:t>plot to get a clear understanding</w:t>
      </w:r>
    </w:p>
    <w:p w:rsidR="00DF4552" w:rsidRDefault="00DF4552" w:rsidP="00DF4552">
      <w:pPr>
        <w:rPr>
          <w:b/>
          <w:bCs/>
        </w:rPr>
      </w:pPr>
      <w:r>
        <w:rPr>
          <w:noProof/>
        </w:rPr>
        <w:drawing>
          <wp:inline distT="0" distB="0" distL="0" distR="0" wp14:anchorId="2359620E" wp14:editId="4F5C69AE">
            <wp:extent cx="3738687" cy="2249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133" cy="2267608"/>
                    </a:xfrm>
                    <a:prstGeom prst="rect">
                      <a:avLst/>
                    </a:prstGeom>
                  </pic:spPr>
                </pic:pic>
              </a:graphicData>
            </a:graphic>
          </wp:inline>
        </w:drawing>
      </w:r>
    </w:p>
    <w:p w:rsidR="00DF4552" w:rsidRDefault="00DF4552" w:rsidP="00DF4552">
      <w:r>
        <w:rPr>
          <w:noProof/>
        </w:rPr>
        <w:drawing>
          <wp:inline distT="0" distB="0" distL="0" distR="0" wp14:anchorId="15DBC326" wp14:editId="131385EC">
            <wp:extent cx="333375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2276475"/>
                    </a:xfrm>
                    <a:prstGeom prst="rect">
                      <a:avLst/>
                    </a:prstGeom>
                  </pic:spPr>
                </pic:pic>
              </a:graphicData>
            </a:graphic>
          </wp:inline>
        </w:drawing>
      </w:r>
    </w:p>
    <w:p w:rsidR="00DF4552" w:rsidRDefault="00DF4552" w:rsidP="00DF4552">
      <w:r>
        <w:lastRenderedPageBreak/>
        <w:t>We can see from  both figures that severity is affected by the number of pedestrians involved in an accident</w:t>
      </w:r>
    </w:p>
    <w:p w:rsidR="00DF4552" w:rsidRDefault="00DF4552" w:rsidP="00DF4552">
      <w:pPr>
        <w:pStyle w:val="Heading2"/>
        <w:numPr>
          <w:ilvl w:val="1"/>
          <w:numId w:val="1"/>
        </w:numPr>
      </w:pPr>
      <w:r w:rsidRPr="00DF4552">
        <w:t>PEDCYLCOUNT</w:t>
      </w:r>
      <w:r>
        <w:t xml:space="preserve"> </w:t>
      </w:r>
      <w:r w:rsidRPr="00764256">
        <w:t>vs SEVERITYCODE</w:t>
      </w:r>
    </w:p>
    <w:p w:rsidR="00DF4552" w:rsidRPr="00DF4552" w:rsidRDefault="00DF4552" w:rsidP="00DF4552">
      <w:r>
        <w:t>Most accident involve no cyclists. Yet we will generate both boxplot and reg</w:t>
      </w:r>
      <w:r w:rsidR="006054B3">
        <w:t xml:space="preserve">ression </w:t>
      </w:r>
      <w:r>
        <w:t>plot to get a clear understanding</w:t>
      </w:r>
    </w:p>
    <w:p w:rsidR="00DF4552" w:rsidRDefault="00DF4552" w:rsidP="00DF4552">
      <w:pPr>
        <w:jc w:val="center"/>
        <w:rPr>
          <w:b/>
          <w:bCs/>
        </w:rPr>
      </w:pPr>
      <w:r>
        <w:rPr>
          <w:noProof/>
        </w:rPr>
        <w:drawing>
          <wp:inline distT="0" distB="0" distL="0" distR="0" wp14:anchorId="62C141BE" wp14:editId="554BB275">
            <wp:extent cx="3522428" cy="20836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8657" cy="2093290"/>
                    </a:xfrm>
                    <a:prstGeom prst="rect">
                      <a:avLst/>
                    </a:prstGeom>
                  </pic:spPr>
                </pic:pic>
              </a:graphicData>
            </a:graphic>
          </wp:inline>
        </w:drawing>
      </w:r>
    </w:p>
    <w:p w:rsidR="00DF4552" w:rsidRDefault="00DF4552" w:rsidP="00DF4552">
      <w:pPr>
        <w:jc w:val="center"/>
      </w:pPr>
      <w:r>
        <w:rPr>
          <w:noProof/>
        </w:rPr>
        <w:drawing>
          <wp:inline distT="0" distB="0" distL="0" distR="0" wp14:anchorId="47295284" wp14:editId="24D0B49A">
            <wp:extent cx="3419475" cy="2286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2286000"/>
                    </a:xfrm>
                    <a:prstGeom prst="rect">
                      <a:avLst/>
                    </a:prstGeom>
                  </pic:spPr>
                </pic:pic>
              </a:graphicData>
            </a:graphic>
          </wp:inline>
        </w:drawing>
      </w:r>
    </w:p>
    <w:p w:rsidR="00DF4552" w:rsidRDefault="00DF4552" w:rsidP="00B43C52">
      <w:r>
        <w:t xml:space="preserve">We can see from  both figures that severity is affected by the number of </w:t>
      </w:r>
      <w:r w:rsidR="00B43C52">
        <w:t>cyclists</w:t>
      </w:r>
      <w:r>
        <w:t xml:space="preserve"> involved in an accident</w:t>
      </w:r>
    </w:p>
    <w:p w:rsidR="00B43C52" w:rsidRDefault="00B43C52" w:rsidP="00B43C52">
      <w:pPr>
        <w:pStyle w:val="Heading2"/>
        <w:numPr>
          <w:ilvl w:val="1"/>
          <w:numId w:val="1"/>
        </w:numPr>
      </w:pPr>
      <w:r w:rsidRPr="00B43C52">
        <w:t>VEHCOUNT</w:t>
      </w:r>
      <w:r>
        <w:t xml:space="preserve"> </w:t>
      </w:r>
      <w:r w:rsidRPr="00764256">
        <w:t>vs SEVERITYCODE</w:t>
      </w:r>
    </w:p>
    <w:p w:rsidR="00B43C52" w:rsidRPr="00DF4552" w:rsidRDefault="00B43C52" w:rsidP="00B43C52">
      <w:r>
        <w:t>Most accident involve two vehicles. Will generate both boxplot and reg</w:t>
      </w:r>
      <w:r w:rsidR="006054B3">
        <w:t xml:space="preserve">ression </w:t>
      </w:r>
      <w:r>
        <w:t>plot to get a clear understanding</w:t>
      </w:r>
    </w:p>
    <w:p w:rsidR="00DF4552" w:rsidRDefault="00B43C52" w:rsidP="00DF4552">
      <w:pPr>
        <w:jc w:val="center"/>
        <w:rPr>
          <w:b/>
          <w:bCs/>
        </w:rPr>
      </w:pPr>
      <w:r>
        <w:rPr>
          <w:noProof/>
        </w:rPr>
        <w:lastRenderedPageBreak/>
        <w:drawing>
          <wp:inline distT="0" distB="0" distL="0" distR="0" wp14:anchorId="4AE7245A" wp14:editId="4C4BCE28">
            <wp:extent cx="3983604" cy="237442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035" cy="2386606"/>
                    </a:xfrm>
                    <a:prstGeom prst="rect">
                      <a:avLst/>
                    </a:prstGeom>
                  </pic:spPr>
                </pic:pic>
              </a:graphicData>
            </a:graphic>
          </wp:inline>
        </w:drawing>
      </w:r>
    </w:p>
    <w:p w:rsidR="00B43C52" w:rsidRDefault="00B43C52" w:rsidP="00DF4552">
      <w:pPr>
        <w:jc w:val="center"/>
        <w:rPr>
          <w:b/>
          <w:bCs/>
        </w:rPr>
      </w:pPr>
      <w:r>
        <w:rPr>
          <w:noProof/>
        </w:rPr>
        <w:drawing>
          <wp:inline distT="0" distB="0" distL="0" distR="0" wp14:anchorId="3402307D" wp14:editId="748DA72A">
            <wp:extent cx="35147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2266950"/>
                    </a:xfrm>
                    <a:prstGeom prst="rect">
                      <a:avLst/>
                    </a:prstGeom>
                  </pic:spPr>
                </pic:pic>
              </a:graphicData>
            </a:graphic>
          </wp:inline>
        </w:drawing>
      </w:r>
    </w:p>
    <w:p w:rsidR="00B43C52" w:rsidRDefault="00B43C52" w:rsidP="00B43C52">
      <w:r>
        <w:t>We can see from both figures that severity is negatively affected by the number of vehicles involved in an accident. The more the vehicles, the less the severity</w:t>
      </w:r>
    </w:p>
    <w:p w:rsidR="00B43C52" w:rsidRDefault="00B43C52" w:rsidP="00B43C52">
      <w:pPr>
        <w:pStyle w:val="Heading2"/>
        <w:numPr>
          <w:ilvl w:val="1"/>
          <w:numId w:val="1"/>
        </w:numPr>
      </w:pPr>
      <w:r w:rsidRPr="00B43C52">
        <w:t>INCDTTM (Date and Time)</w:t>
      </w:r>
      <w:r>
        <w:t xml:space="preserve"> </w:t>
      </w:r>
      <w:r w:rsidRPr="00764256">
        <w:t>vs SEVERITYCODE</w:t>
      </w:r>
    </w:p>
    <w:p w:rsidR="00B43C52" w:rsidRPr="00B43C52" w:rsidRDefault="00B43C52" w:rsidP="00B43C52">
      <w:r>
        <w:t xml:space="preserve">We have analyzed day, month, year, and time. And found out that most accident happen at mid-day. And month October showed the highest number of accident. And year 2006 has the most number of accident as well. We will plot all of them against SEVERITYCODE to get a clear understanding of the relationship </w:t>
      </w:r>
    </w:p>
    <w:p w:rsidR="00B43C52" w:rsidRDefault="00B43C52" w:rsidP="00DF4552">
      <w:pPr>
        <w:jc w:val="center"/>
      </w:pPr>
      <w:r>
        <w:rPr>
          <w:noProof/>
        </w:rPr>
        <w:lastRenderedPageBreak/>
        <w:drawing>
          <wp:inline distT="0" distB="0" distL="0" distR="0" wp14:anchorId="1DA11A33" wp14:editId="40ECB288">
            <wp:extent cx="2685811" cy="18288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811" cy="1828800"/>
                    </a:xfrm>
                    <a:prstGeom prst="rect">
                      <a:avLst/>
                    </a:prstGeom>
                  </pic:spPr>
                </pic:pic>
              </a:graphicData>
            </a:graphic>
          </wp:inline>
        </w:drawing>
      </w:r>
    </w:p>
    <w:p w:rsidR="00B43C52" w:rsidRDefault="00B43C52" w:rsidP="00DF4552">
      <w:pPr>
        <w:jc w:val="center"/>
        <w:rPr>
          <w:b/>
          <w:bCs/>
        </w:rPr>
      </w:pPr>
      <w:r>
        <w:rPr>
          <w:noProof/>
        </w:rPr>
        <w:drawing>
          <wp:inline distT="0" distB="0" distL="0" distR="0" wp14:anchorId="74D20B1A" wp14:editId="6B4101D7">
            <wp:extent cx="2701807" cy="18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1807" cy="1828800"/>
                    </a:xfrm>
                    <a:prstGeom prst="rect">
                      <a:avLst/>
                    </a:prstGeom>
                  </pic:spPr>
                </pic:pic>
              </a:graphicData>
            </a:graphic>
          </wp:inline>
        </w:drawing>
      </w:r>
    </w:p>
    <w:p w:rsidR="00B43C52" w:rsidRDefault="00B43C52" w:rsidP="00DF4552">
      <w:pPr>
        <w:jc w:val="center"/>
        <w:rPr>
          <w:b/>
          <w:bCs/>
        </w:rPr>
      </w:pPr>
      <w:r>
        <w:rPr>
          <w:noProof/>
        </w:rPr>
        <w:drawing>
          <wp:inline distT="0" distB="0" distL="0" distR="0" wp14:anchorId="7805E6C7" wp14:editId="10C7F68A">
            <wp:extent cx="2657358"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358" cy="1828800"/>
                    </a:xfrm>
                    <a:prstGeom prst="rect">
                      <a:avLst/>
                    </a:prstGeom>
                  </pic:spPr>
                </pic:pic>
              </a:graphicData>
            </a:graphic>
          </wp:inline>
        </w:drawing>
      </w:r>
    </w:p>
    <w:p w:rsidR="00B43C52" w:rsidRDefault="00B43C52" w:rsidP="00DF4552">
      <w:pPr>
        <w:jc w:val="center"/>
        <w:rPr>
          <w:b/>
          <w:bCs/>
        </w:rPr>
      </w:pPr>
      <w:r>
        <w:rPr>
          <w:noProof/>
        </w:rPr>
        <w:drawing>
          <wp:inline distT="0" distB="0" distL="0" distR="0" wp14:anchorId="52E94CB5" wp14:editId="1AECE0C8">
            <wp:extent cx="2731911"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1911" cy="1828800"/>
                    </a:xfrm>
                    <a:prstGeom prst="rect">
                      <a:avLst/>
                    </a:prstGeom>
                  </pic:spPr>
                </pic:pic>
              </a:graphicData>
            </a:graphic>
          </wp:inline>
        </w:drawing>
      </w:r>
    </w:p>
    <w:p w:rsidR="00B43C52" w:rsidRDefault="00B43C52" w:rsidP="00014A4D">
      <w:r>
        <w:t xml:space="preserve">From plots above, we </w:t>
      </w:r>
      <w:r w:rsidR="00014A4D">
        <w:t>do not</w:t>
      </w:r>
      <w:r>
        <w:t xml:space="preserve"> see a clear impact of time, day, month, year over severity of accidents. </w:t>
      </w:r>
      <w:r w:rsidR="00014A4D">
        <w:t>Therefore,</w:t>
      </w:r>
      <w:r>
        <w:t xml:space="preserve"> </w:t>
      </w:r>
      <w:r w:rsidR="00014A4D">
        <w:t>I</w:t>
      </w:r>
      <w:r>
        <w:t xml:space="preserve"> have decided to drop these columns </w:t>
      </w:r>
      <w:r w:rsidR="00014A4D">
        <w:t>from our feature selection</w:t>
      </w:r>
    </w:p>
    <w:p w:rsidR="00014A4D" w:rsidRDefault="00014A4D" w:rsidP="00014A4D">
      <w:pPr>
        <w:pStyle w:val="Heading2"/>
        <w:numPr>
          <w:ilvl w:val="1"/>
          <w:numId w:val="1"/>
        </w:numPr>
      </w:pPr>
      <w:r w:rsidRPr="00014A4D">
        <w:lastRenderedPageBreak/>
        <w:t>JUNCTIONTYPE</w:t>
      </w:r>
      <w:r>
        <w:t xml:space="preserve"> </w:t>
      </w:r>
      <w:r w:rsidRPr="00764256">
        <w:t>vs SEVERITYCODE</w:t>
      </w:r>
    </w:p>
    <w:p w:rsidR="00014A4D" w:rsidRDefault="00014A4D" w:rsidP="00014A4D">
      <w:r>
        <w:t>We can see that most accidents happen at “Mid-Block (Not related to intersection)”. And from box plot below, we can see that accident severity is affected by the type of the junction</w:t>
      </w:r>
    </w:p>
    <w:p w:rsidR="00014A4D" w:rsidRDefault="00014A4D" w:rsidP="00014A4D">
      <w:r>
        <w:rPr>
          <w:noProof/>
        </w:rPr>
        <w:drawing>
          <wp:inline distT="0" distB="0" distL="0" distR="0" wp14:anchorId="7C8C0F30" wp14:editId="2CB4C2A4">
            <wp:extent cx="5943600" cy="14973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97330"/>
                    </a:xfrm>
                    <a:prstGeom prst="rect">
                      <a:avLst/>
                    </a:prstGeom>
                  </pic:spPr>
                </pic:pic>
              </a:graphicData>
            </a:graphic>
          </wp:inline>
        </w:drawing>
      </w:r>
    </w:p>
    <w:p w:rsidR="00014A4D" w:rsidRDefault="00014A4D" w:rsidP="00014A4D">
      <w:pPr>
        <w:pStyle w:val="Heading2"/>
        <w:numPr>
          <w:ilvl w:val="1"/>
          <w:numId w:val="1"/>
        </w:numPr>
      </w:pPr>
      <w:r w:rsidRPr="00014A4D">
        <w:t>SDOT_COLCODE</w:t>
      </w:r>
      <w:r>
        <w:t xml:space="preserve"> </w:t>
      </w:r>
      <w:r w:rsidRPr="00764256">
        <w:t>vs SEVERITYCODE</w:t>
      </w:r>
    </w:p>
    <w:p w:rsidR="00014A4D" w:rsidRPr="00014A4D" w:rsidRDefault="00014A4D" w:rsidP="00014A4D">
      <w:r>
        <w:t>We can see that most accident collisions are under “11” code. And from box plot below we can see clear impact on the collision code on accident severity</w:t>
      </w:r>
    </w:p>
    <w:p w:rsidR="00014A4D" w:rsidRDefault="00014A4D" w:rsidP="00014A4D">
      <w:pPr>
        <w:rPr>
          <w:b/>
          <w:bCs/>
        </w:rPr>
      </w:pPr>
      <w:r>
        <w:rPr>
          <w:noProof/>
        </w:rPr>
        <w:drawing>
          <wp:inline distT="0" distB="0" distL="0" distR="0" wp14:anchorId="0708D76E" wp14:editId="3CEDB86C">
            <wp:extent cx="5314950" cy="318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4950" cy="3181350"/>
                    </a:xfrm>
                    <a:prstGeom prst="rect">
                      <a:avLst/>
                    </a:prstGeom>
                  </pic:spPr>
                </pic:pic>
              </a:graphicData>
            </a:graphic>
          </wp:inline>
        </w:drawing>
      </w:r>
    </w:p>
    <w:p w:rsidR="00404A81" w:rsidRDefault="00404A81" w:rsidP="00404A81">
      <w:pPr>
        <w:pStyle w:val="Heading2"/>
        <w:numPr>
          <w:ilvl w:val="1"/>
          <w:numId w:val="1"/>
        </w:numPr>
      </w:pPr>
      <w:r w:rsidRPr="00404A81">
        <w:t>UNDERINFL</w:t>
      </w:r>
      <w:r>
        <w:t xml:space="preserve"> </w:t>
      </w:r>
      <w:r w:rsidRPr="00764256">
        <w:t>vs SEVERITYCODE</w:t>
      </w:r>
    </w:p>
    <w:p w:rsidR="00404A81" w:rsidRDefault="00404A81" w:rsidP="00404A81">
      <w:r>
        <w:t>We can see that most accidents happen with driver not under influence. And from box plot and regression plots below, we see no clear impact on the severity of an accident. So we will drop column</w:t>
      </w:r>
    </w:p>
    <w:p w:rsidR="00404A81" w:rsidRDefault="00404A81" w:rsidP="00404A81">
      <w:pPr>
        <w:jc w:val="center"/>
      </w:pPr>
      <w:r>
        <w:rPr>
          <w:noProof/>
        </w:rPr>
        <w:lastRenderedPageBreak/>
        <w:drawing>
          <wp:inline distT="0" distB="0" distL="0" distR="0" wp14:anchorId="5232CDB3" wp14:editId="4AADF515">
            <wp:extent cx="3975652" cy="232981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441" cy="2339071"/>
                    </a:xfrm>
                    <a:prstGeom prst="rect">
                      <a:avLst/>
                    </a:prstGeom>
                  </pic:spPr>
                </pic:pic>
              </a:graphicData>
            </a:graphic>
          </wp:inline>
        </w:drawing>
      </w:r>
    </w:p>
    <w:p w:rsidR="00404A81" w:rsidRPr="00404A81" w:rsidRDefault="00404A81" w:rsidP="00404A81"/>
    <w:p w:rsidR="00014A4D" w:rsidRDefault="00404A81" w:rsidP="00404A81">
      <w:pPr>
        <w:jc w:val="center"/>
        <w:rPr>
          <w:b/>
          <w:bCs/>
        </w:rPr>
      </w:pPr>
      <w:r>
        <w:rPr>
          <w:noProof/>
        </w:rPr>
        <w:drawing>
          <wp:inline distT="0" distB="0" distL="0" distR="0" wp14:anchorId="7B743AC1" wp14:editId="3916761A">
            <wp:extent cx="3462213" cy="23145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026"/>
                    <a:stretch/>
                  </pic:blipFill>
                  <pic:spPr bwMode="auto">
                    <a:xfrm>
                      <a:off x="0" y="0"/>
                      <a:ext cx="3462213" cy="2314575"/>
                    </a:xfrm>
                    <a:prstGeom prst="rect">
                      <a:avLst/>
                    </a:prstGeom>
                    <a:ln>
                      <a:noFill/>
                    </a:ln>
                    <a:extLst>
                      <a:ext uri="{53640926-AAD7-44D8-BBD7-CCE9431645EC}">
                        <a14:shadowObscured xmlns:a14="http://schemas.microsoft.com/office/drawing/2010/main"/>
                      </a:ext>
                    </a:extLst>
                  </pic:spPr>
                </pic:pic>
              </a:graphicData>
            </a:graphic>
          </wp:inline>
        </w:drawing>
      </w:r>
    </w:p>
    <w:p w:rsidR="00404A81" w:rsidRDefault="00404A81" w:rsidP="00404A81">
      <w:pPr>
        <w:pStyle w:val="Heading2"/>
        <w:numPr>
          <w:ilvl w:val="1"/>
          <w:numId w:val="1"/>
        </w:numPr>
      </w:pPr>
      <w:r w:rsidRPr="00404A81">
        <w:t>WEATHER</w:t>
      </w:r>
      <w:r>
        <w:t xml:space="preserve"> </w:t>
      </w:r>
      <w:r w:rsidRPr="00764256">
        <w:t>vs SEVERITYCODE</w:t>
      </w:r>
    </w:p>
    <w:p w:rsidR="00404A81" w:rsidRPr="00404A81" w:rsidRDefault="00404A81" w:rsidP="00404A81">
      <w:r>
        <w:t xml:space="preserve">Most accidents happen on “Clear” weather. From box plot below, we see the weather impact on severity </w:t>
      </w:r>
    </w:p>
    <w:p w:rsidR="00404A81" w:rsidRDefault="00404A81" w:rsidP="00404A81">
      <w:pPr>
        <w:jc w:val="center"/>
        <w:rPr>
          <w:b/>
          <w:bCs/>
        </w:rPr>
      </w:pPr>
      <w:r>
        <w:rPr>
          <w:noProof/>
        </w:rPr>
        <w:drawing>
          <wp:inline distT="0" distB="0" distL="0" distR="0" wp14:anchorId="39B15EC6" wp14:editId="38C47D9E">
            <wp:extent cx="5943600" cy="1463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63040"/>
                    </a:xfrm>
                    <a:prstGeom prst="rect">
                      <a:avLst/>
                    </a:prstGeom>
                  </pic:spPr>
                </pic:pic>
              </a:graphicData>
            </a:graphic>
          </wp:inline>
        </w:drawing>
      </w:r>
    </w:p>
    <w:p w:rsidR="00404A81" w:rsidRPr="00014A4D" w:rsidRDefault="00404A81" w:rsidP="00404A81">
      <w:pPr>
        <w:jc w:val="center"/>
        <w:rPr>
          <w:b/>
          <w:bCs/>
        </w:rPr>
      </w:pPr>
    </w:p>
    <w:p w:rsidR="00404A81" w:rsidRDefault="00404A81" w:rsidP="00404A81">
      <w:pPr>
        <w:pStyle w:val="Heading2"/>
        <w:numPr>
          <w:ilvl w:val="1"/>
          <w:numId w:val="1"/>
        </w:numPr>
      </w:pPr>
      <w:r w:rsidRPr="00404A81">
        <w:t>ROADCOND</w:t>
      </w:r>
      <w:r>
        <w:t xml:space="preserve"> </w:t>
      </w:r>
      <w:r w:rsidRPr="00764256">
        <w:t>vs SEVERITYCODE</w:t>
      </w:r>
    </w:p>
    <w:p w:rsidR="00404A81" w:rsidRPr="00404A81" w:rsidRDefault="00404A81" w:rsidP="00404A81">
      <w:r>
        <w:t xml:space="preserve">Most accidents happen on “Dry” road condition. From box plot below, we see the impact on severity </w:t>
      </w:r>
    </w:p>
    <w:p w:rsidR="00404A81" w:rsidRDefault="00404A81" w:rsidP="00404A81">
      <w:r>
        <w:rPr>
          <w:noProof/>
        </w:rPr>
        <w:lastRenderedPageBreak/>
        <w:drawing>
          <wp:inline distT="0" distB="0" distL="0" distR="0" wp14:anchorId="15C408C4" wp14:editId="4E895ECA">
            <wp:extent cx="5943600" cy="18027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2765"/>
                    </a:xfrm>
                    <a:prstGeom prst="rect">
                      <a:avLst/>
                    </a:prstGeom>
                  </pic:spPr>
                </pic:pic>
              </a:graphicData>
            </a:graphic>
          </wp:inline>
        </w:drawing>
      </w:r>
    </w:p>
    <w:p w:rsidR="00404A81" w:rsidRDefault="00404A81" w:rsidP="00404A81">
      <w:pPr>
        <w:pStyle w:val="Heading2"/>
        <w:numPr>
          <w:ilvl w:val="1"/>
          <w:numId w:val="1"/>
        </w:numPr>
      </w:pPr>
      <w:r w:rsidRPr="00404A81">
        <w:t>LIGHTCOND</w:t>
      </w:r>
      <w:r>
        <w:t xml:space="preserve"> </w:t>
      </w:r>
      <w:r w:rsidRPr="00764256">
        <w:t>vs SEVERITYCODE</w:t>
      </w:r>
    </w:p>
    <w:p w:rsidR="00404A81" w:rsidRPr="00404A81" w:rsidRDefault="00404A81" w:rsidP="00404A81">
      <w:r>
        <w:t xml:space="preserve">Most accidents happen on “Daylight” light condition. From box plot below, we see the impact on severity </w:t>
      </w:r>
    </w:p>
    <w:p w:rsidR="00404A81" w:rsidRPr="00404A81" w:rsidRDefault="00404A81" w:rsidP="00404A81">
      <w:r>
        <w:rPr>
          <w:noProof/>
        </w:rPr>
        <w:drawing>
          <wp:inline distT="0" distB="0" distL="0" distR="0" wp14:anchorId="2DD27441" wp14:editId="350E4339">
            <wp:extent cx="5943600" cy="1830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30705"/>
                    </a:xfrm>
                    <a:prstGeom prst="rect">
                      <a:avLst/>
                    </a:prstGeom>
                  </pic:spPr>
                </pic:pic>
              </a:graphicData>
            </a:graphic>
          </wp:inline>
        </w:drawing>
      </w:r>
    </w:p>
    <w:p w:rsidR="00404A81" w:rsidRDefault="00404A81" w:rsidP="00404A81">
      <w:pPr>
        <w:pStyle w:val="Heading2"/>
        <w:numPr>
          <w:ilvl w:val="1"/>
          <w:numId w:val="1"/>
        </w:numPr>
      </w:pPr>
      <w:r w:rsidRPr="00404A81">
        <w:t>HITPARKEDCAR</w:t>
      </w:r>
      <w:r>
        <w:t xml:space="preserve"> </w:t>
      </w:r>
      <w:r w:rsidRPr="00764256">
        <w:t>vs SEVERITYCODE</w:t>
      </w:r>
    </w:p>
    <w:p w:rsidR="00404A81" w:rsidRPr="00404A81" w:rsidRDefault="00404A81" w:rsidP="00404A81">
      <w:r>
        <w:t>Most accidents do not involve hitting parked car. Yet we can see the impact on severity from box plot</w:t>
      </w:r>
    </w:p>
    <w:p w:rsidR="00014A4D" w:rsidRDefault="00404A81" w:rsidP="00014A4D">
      <w:r>
        <w:rPr>
          <w:noProof/>
        </w:rPr>
        <w:drawing>
          <wp:inline distT="0" distB="0" distL="0" distR="0" wp14:anchorId="12336AB7" wp14:editId="1331B577">
            <wp:extent cx="5943600" cy="18726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72615"/>
                    </a:xfrm>
                    <a:prstGeom prst="rect">
                      <a:avLst/>
                    </a:prstGeom>
                  </pic:spPr>
                </pic:pic>
              </a:graphicData>
            </a:graphic>
          </wp:inline>
        </w:drawing>
      </w:r>
    </w:p>
    <w:p w:rsidR="00F93324" w:rsidRDefault="00F93324" w:rsidP="00F93324">
      <w:pPr>
        <w:pStyle w:val="Heading1"/>
        <w:numPr>
          <w:ilvl w:val="0"/>
          <w:numId w:val="1"/>
        </w:numPr>
      </w:pPr>
      <w:r>
        <w:t xml:space="preserve">Feature selection </w:t>
      </w:r>
    </w:p>
    <w:p w:rsidR="00A421A9" w:rsidRDefault="00F93324" w:rsidP="00A421A9">
      <w:r>
        <w:t xml:space="preserve">Based on Data exploratory analysis, we have selected </w:t>
      </w:r>
      <w:r w:rsidR="00687BA2">
        <w:t xml:space="preserve">independent </w:t>
      </w:r>
      <w:r>
        <w:t xml:space="preserve">features </w:t>
      </w:r>
      <w:r w:rsidR="00A421A9">
        <w:t>below to build our model</w:t>
      </w:r>
      <w:r w:rsidR="00A421A9" w:rsidRPr="00A421A9">
        <w:t xml:space="preserve"> </w:t>
      </w:r>
    </w:p>
    <w:p w:rsidR="00F93324" w:rsidRDefault="00A421A9" w:rsidP="00A421A9">
      <w:r w:rsidRPr="00A421A9">
        <w:t>['ADDRTYPE','COLLISIONTYPE','PERSONCOUNT','PEDCOUNT','PEDCYLCOUNT','VEHCOUNT','JUNCTIONTYPE','SDOT_COLCODE', 'WEATHER','ROADCOND','LIGHTCOND','HITPARKEDCAR']</w:t>
      </w:r>
      <w:r>
        <w:t xml:space="preserve"> </w:t>
      </w:r>
    </w:p>
    <w:p w:rsidR="00687BA2" w:rsidRDefault="00687BA2" w:rsidP="00687BA2">
      <w:r>
        <w:lastRenderedPageBreak/>
        <w:t>In order to build our mode</w:t>
      </w:r>
      <w:r w:rsidR="00093619">
        <w:t>l</w:t>
      </w:r>
      <w:r>
        <w:t>, categorical features have been converted into numerical so it can be fitted</w:t>
      </w:r>
      <w:r w:rsidR="00093619">
        <w:t xml:space="preserve"> into the model</w:t>
      </w:r>
      <w:r>
        <w:t xml:space="preserve"> </w:t>
      </w:r>
    </w:p>
    <w:p w:rsidR="00687BA2" w:rsidRPr="00F93324" w:rsidRDefault="00687BA2" w:rsidP="00687BA2">
      <w:r>
        <w:rPr>
          <w:noProof/>
        </w:rPr>
        <w:drawing>
          <wp:inline distT="0" distB="0" distL="0" distR="0" wp14:anchorId="2C353ECD" wp14:editId="343DE9B7">
            <wp:extent cx="6467595" cy="82296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67595" cy="822960"/>
                    </a:xfrm>
                    <a:prstGeom prst="rect">
                      <a:avLst/>
                    </a:prstGeom>
                  </pic:spPr>
                </pic:pic>
              </a:graphicData>
            </a:graphic>
          </wp:inline>
        </w:drawing>
      </w:r>
    </w:p>
    <w:p w:rsidR="00F93324" w:rsidRDefault="00F93324" w:rsidP="00014A4D"/>
    <w:p w:rsidR="00093619" w:rsidRDefault="00093619" w:rsidP="00093619">
      <w:pPr>
        <w:pStyle w:val="Heading1"/>
        <w:numPr>
          <w:ilvl w:val="0"/>
          <w:numId w:val="1"/>
        </w:numPr>
      </w:pPr>
      <w:r>
        <w:t>Classification model</w:t>
      </w:r>
    </w:p>
    <w:p w:rsidR="00093619" w:rsidRPr="00093619" w:rsidRDefault="00093619" w:rsidP="00093619">
      <w:r>
        <w:t>I used supervised machine learning classification models to predict the class of accident severity. The models will learn the relationship between selected features above and target variable “SEVERITYCODE”. I have built different models using different classification algorithm (KNN, Decision-tree, SVM, Logistic regression) and calculated model accuracy.</w:t>
      </w:r>
    </w:p>
    <w:p w:rsidR="00314F74" w:rsidRDefault="00314F74" w:rsidP="00314F74">
      <w:pPr>
        <w:pStyle w:val="Heading2"/>
        <w:numPr>
          <w:ilvl w:val="1"/>
          <w:numId w:val="1"/>
        </w:numPr>
      </w:pPr>
      <w:r>
        <w:t>Dataset Train/test Split</w:t>
      </w:r>
    </w:p>
    <w:p w:rsidR="00314F74" w:rsidRDefault="00314F74" w:rsidP="00314F74">
      <w:r>
        <w:t>In order to build the model and test its accuracy, our dataset has been divided into Train data (to train the model), and Test data (to test accuracy of the model). Train dataset size=</w:t>
      </w:r>
      <w:r w:rsidRPr="00314F74">
        <w:t>151815</w:t>
      </w:r>
      <w:r>
        <w:t>, while Test dataset size=</w:t>
      </w:r>
      <w:r w:rsidRPr="00314F74">
        <w:t xml:space="preserve"> 37954</w:t>
      </w:r>
    </w:p>
    <w:p w:rsidR="00314F74" w:rsidRDefault="00314F74" w:rsidP="00314F74">
      <w:pPr>
        <w:pStyle w:val="Heading2"/>
        <w:numPr>
          <w:ilvl w:val="1"/>
          <w:numId w:val="1"/>
        </w:numPr>
      </w:pPr>
      <w:r>
        <w:t>Models</w:t>
      </w:r>
      <w:r w:rsidR="006A25FE">
        <w:t xml:space="preserve"> results</w:t>
      </w:r>
      <w:r>
        <w:t xml:space="preserve"> and Accuracy</w:t>
      </w:r>
    </w:p>
    <w:p w:rsidR="00314F74" w:rsidRDefault="00314F74" w:rsidP="00314F74">
      <w:r>
        <w:t>I have built the models using (KNN, Decision-tree, SVM, Logistic regression) and calculated model accuracy using jaccard-similarity and f1-score. Below is result of each model:</w:t>
      </w:r>
    </w:p>
    <w:tbl>
      <w:tblPr>
        <w:tblStyle w:val="TableGrid"/>
        <w:tblW w:w="0" w:type="auto"/>
        <w:tblLook w:val="04A0" w:firstRow="1" w:lastRow="0" w:firstColumn="1" w:lastColumn="0" w:noHBand="0" w:noVBand="1"/>
      </w:tblPr>
      <w:tblGrid>
        <w:gridCol w:w="3116"/>
        <w:gridCol w:w="3117"/>
        <w:gridCol w:w="3117"/>
      </w:tblGrid>
      <w:tr w:rsidR="00314F74" w:rsidTr="00314F74">
        <w:tc>
          <w:tcPr>
            <w:tcW w:w="3116" w:type="dxa"/>
          </w:tcPr>
          <w:p w:rsidR="00314F74" w:rsidRDefault="00314F74" w:rsidP="00314F74"/>
        </w:tc>
        <w:tc>
          <w:tcPr>
            <w:tcW w:w="3117" w:type="dxa"/>
          </w:tcPr>
          <w:p w:rsidR="00314F74" w:rsidRDefault="0042633B" w:rsidP="00314F74">
            <w:r>
              <w:t>jaccard-similarity</w:t>
            </w:r>
          </w:p>
        </w:tc>
        <w:tc>
          <w:tcPr>
            <w:tcW w:w="3117" w:type="dxa"/>
          </w:tcPr>
          <w:p w:rsidR="00314F74" w:rsidRDefault="0042633B" w:rsidP="00314F74">
            <w:r>
              <w:t>f1-score</w:t>
            </w:r>
          </w:p>
        </w:tc>
      </w:tr>
      <w:tr w:rsidR="00314F74" w:rsidTr="00314F74">
        <w:tc>
          <w:tcPr>
            <w:tcW w:w="3116" w:type="dxa"/>
          </w:tcPr>
          <w:p w:rsidR="00314F74" w:rsidRDefault="00314F74" w:rsidP="00314F74">
            <w:r>
              <w:t>KNN</w:t>
            </w:r>
          </w:p>
        </w:tc>
        <w:tc>
          <w:tcPr>
            <w:tcW w:w="3117" w:type="dxa"/>
          </w:tcPr>
          <w:p w:rsidR="00314F74" w:rsidRPr="0042633B" w:rsidRDefault="0042633B" w:rsidP="0042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633B">
              <w:rPr>
                <w:rFonts w:ascii="Courier New" w:eastAsia="Times New Roman" w:hAnsi="Courier New" w:cs="Courier New"/>
                <w:color w:val="000000"/>
                <w:sz w:val="21"/>
                <w:szCs w:val="21"/>
              </w:rPr>
              <w:t>0.744</w:t>
            </w:r>
          </w:p>
        </w:tc>
        <w:tc>
          <w:tcPr>
            <w:tcW w:w="3117" w:type="dxa"/>
          </w:tcPr>
          <w:p w:rsidR="00314F74" w:rsidRPr="0042633B" w:rsidRDefault="0042633B" w:rsidP="0042633B">
            <w:pPr>
              <w:pStyle w:val="HTMLPreformatted"/>
              <w:shd w:val="clear" w:color="auto" w:fill="FFFFFF"/>
              <w:wordWrap w:val="0"/>
              <w:textAlignment w:val="baseline"/>
              <w:rPr>
                <w:color w:val="000000"/>
                <w:sz w:val="21"/>
                <w:szCs w:val="21"/>
              </w:rPr>
            </w:pPr>
            <w:r>
              <w:rPr>
                <w:color w:val="000000"/>
                <w:sz w:val="21"/>
                <w:szCs w:val="21"/>
              </w:rPr>
              <w:t>0.715</w:t>
            </w:r>
          </w:p>
        </w:tc>
      </w:tr>
      <w:tr w:rsidR="00314F74" w:rsidTr="00314F74">
        <w:tc>
          <w:tcPr>
            <w:tcW w:w="3116" w:type="dxa"/>
          </w:tcPr>
          <w:p w:rsidR="00314F74" w:rsidRDefault="00314F74" w:rsidP="00314F74">
            <w:r>
              <w:t>Decision-Tree</w:t>
            </w:r>
          </w:p>
        </w:tc>
        <w:tc>
          <w:tcPr>
            <w:tcW w:w="3117" w:type="dxa"/>
          </w:tcPr>
          <w:p w:rsidR="00314F74" w:rsidRPr="0042633B" w:rsidRDefault="0042633B" w:rsidP="0042633B">
            <w:pPr>
              <w:pStyle w:val="HTMLPreformatted"/>
              <w:shd w:val="clear" w:color="auto" w:fill="FFFFFF"/>
              <w:wordWrap w:val="0"/>
              <w:textAlignment w:val="baseline"/>
              <w:rPr>
                <w:color w:val="000000"/>
                <w:sz w:val="21"/>
                <w:szCs w:val="21"/>
              </w:rPr>
            </w:pPr>
            <w:r>
              <w:rPr>
                <w:color w:val="000000"/>
                <w:sz w:val="21"/>
                <w:szCs w:val="21"/>
              </w:rPr>
              <w:t>0.7494</w:t>
            </w:r>
          </w:p>
        </w:tc>
        <w:tc>
          <w:tcPr>
            <w:tcW w:w="3117" w:type="dxa"/>
          </w:tcPr>
          <w:p w:rsidR="00314F74" w:rsidRPr="0042633B" w:rsidRDefault="0042633B" w:rsidP="0042633B">
            <w:pPr>
              <w:pStyle w:val="HTMLPreformatted"/>
              <w:shd w:val="clear" w:color="auto" w:fill="FFFFFF"/>
              <w:wordWrap w:val="0"/>
              <w:textAlignment w:val="baseline"/>
              <w:rPr>
                <w:color w:val="000000"/>
                <w:sz w:val="21"/>
                <w:szCs w:val="21"/>
              </w:rPr>
            </w:pPr>
            <w:r>
              <w:rPr>
                <w:color w:val="000000"/>
                <w:sz w:val="21"/>
                <w:szCs w:val="21"/>
              </w:rPr>
              <w:t>0.686</w:t>
            </w:r>
          </w:p>
        </w:tc>
      </w:tr>
      <w:tr w:rsidR="00314F74" w:rsidTr="00314F74">
        <w:tc>
          <w:tcPr>
            <w:tcW w:w="3116" w:type="dxa"/>
          </w:tcPr>
          <w:p w:rsidR="00314F74" w:rsidRDefault="00314F74" w:rsidP="00314F74">
            <w:r>
              <w:t>SVM</w:t>
            </w:r>
          </w:p>
        </w:tc>
        <w:tc>
          <w:tcPr>
            <w:tcW w:w="3117" w:type="dxa"/>
          </w:tcPr>
          <w:p w:rsidR="00314F74" w:rsidRPr="0032130F" w:rsidRDefault="0042633B" w:rsidP="0042633B">
            <w:pPr>
              <w:pStyle w:val="HTMLPreformatted"/>
              <w:shd w:val="clear" w:color="auto" w:fill="FFFFFF"/>
              <w:wordWrap w:val="0"/>
              <w:textAlignment w:val="baseline"/>
              <w:rPr>
                <w:color w:val="FF0000"/>
                <w:sz w:val="21"/>
                <w:szCs w:val="21"/>
              </w:rPr>
            </w:pPr>
            <w:r w:rsidRPr="0032130F">
              <w:rPr>
                <w:color w:val="FF0000"/>
                <w:sz w:val="21"/>
                <w:szCs w:val="21"/>
              </w:rPr>
              <w:t>0.7609</w:t>
            </w:r>
          </w:p>
        </w:tc>
        <w:tc>
          <w:tcPr>
            <w:tcW w:w="3117" w:type="dxa"/>
          </w:tcPr>
          <w:p w:rsidR="00314F74" w:rsidRPr="0032130F" w:rsidRDefault="0042633B" w:rsidP="0042633B">
            <w:pPr>
              <w:pStyle w:val="HTMLPreformatted"/>
              <w:shd w:val="clear" w:color="auto" w:fill="FFFFFF"/>
              <w:wordWrap w:val="0"/>
              <w:textAlignment w:val="baseline"/>
              <w:rPr>
                <w:color w:val="FF0000"/>
                <w:sz w:val="21"/>
                <w:szCs w:val="21"/>
              </w:rPr>
            </w:pPr>
            <w:r w:rsidRPr="0032130F">
              <w:rPr>
                <w:color w:val="FF0000"/>
                <w:sz w:val="21"/>
                <w:szCs w:val="21"/>
              </w:rPr>
              <w:t>0.72</w:t>
            </w:r>
          </w:p>
        </w:tc>
      </w:tr>
      <w:tr w:rsidR="00314F74" w:rsidTr="00314F74">
        <w:tc>
          <w:tcPr>
            <w:tcW w:w="3116" w:type="dxa"/>
          </w:tcPr>
          <w:p w:rsidR="00314F74" w:rsidRDefault="00314F74" w:rsidP="00314F74">
            <w:r>
              <w:t>Logistic regression</w:t>
            </w:r>
          </w:p>
        </w:tc>
        <w:tc>
          <w:tcPr>
            <w:tcW w:w="3117" w:type="dxa"/>
          </w:tcPr>
          <w:p w:rsidR="00314F74" w:rsidRPr="0042633B" w:rsidRDefault="0042633B" w:rsidP="0042633B">
            <w:pPr>
              <w:pStyle w:val="HTMLPreformatted"/>
              <w:shd w:val="clear" w:color="auto" w:fill="FFFFFF"/>
              <w:wordWrap w:val="0"/>
              <w:textAlignment w:val="baseline"/>
              <w:rPr>
                <w:color w:val="000000"/>
                <w:sz w:val="21"/>
                <w:szCs w:val="21"/>
              </w:rPr>
            </w:pPr>
            <w:r>
              <w:rPr>
                <w:color w:val="000000"/>
                <w:sz w:val="21"/>
                <w:szCs w:val="21"/>
              </w:rPr>
              <w:t>0.75</w:t>
            </w:r>
          </w:p>
        </w:tc>
        <w:tc>
          <w:tcPr>
            <w:tcW w:w="3117" w:type="dxa"/>
          </w:tcPr>
          <w:p w:rsidR="00314F74" w:rsidRPr="0042633B" w:rsidRDefault="0042633B" w:rsidP="0042633B">
            <w:pPr>
              <w:pStyle w:val="HTMLPreformatted"/>
              <w:shd w:val="clear" w:color="auto" w:fill="FFFFFF"/>
              <w:wordWrap w:val="0"/>
              <w:textAlignment w:val="baseline"/>
              <w:rPr>
                <w:color w:val="000000"/>
                <w:sz w:val="21"/>
                <w:szCs w:val="21"/>
              </w:rPr>
            </w:pPr>
            <w:r>
              <w:rPr>
                <w:color w:val="000000"/>
                <w:sz w:val="21"/>
                <w:szCs w:val="21"/>
              </w:rPr>
              <w:t>0.7</w:t>
            </w:r>
          </w:p>
        </w:tc>
      </w:tr>
    </w:tbl>
    <w:p w:rsidR="00314F74" w:rsidRPr="00314F74" w:rsidRDefault="00314F74" w:rsidP="00314F74"/>
    <w:p w:rsidR="00314F74" w:rsidRDefault="0032130F" w:rsidP="00314F74">
      <w:r>
        <w:t xml:space="preserve">The models performed similarly. Models accuracies evaluated and their values appear to be very close to each other. SVM algorithm has shown best results </w:t>
      </w:r>
      <w:r w:rsidR="003F7AEB">
        <w:t>to predict accident severity</w:t>
      </w:r>
    </w:p>
    <w:p w:rsidR="001D1088" w:rsidRDefault="001D1088" w:rsidP="00314F74"/>
    <w:p w:rsidR="001D1088" w:rsidRDefault="001D1088" w:rsidP="001D1088">
      <w:pPr>
        <w:pStyle w:val="Heading1"/>
        <w:numPr>
          <w:ilvl w:val="0"/>
          <w:numId w:val="1"/>
        </w:numPr>
      </w:pPr>
      <w:r>
        <w:t xml:space="preserve">Discussion </w:t>
      </w:r>
    </w:p>
    <w:p w:rsidR="001D1088" w:rsidRDefault="001D1088" w:rsidP="001D1088">
      <w:r>
        <w:t>The models built have room for improvement, and accuracy can be improved by utilizing a better data set that contains (Speeding data, driver under influence or not, driver didn’t pay attention..etc)</w:t>
      </w:r>
    </w:p>
    <w:p w:rsidR="001D1088" w:rsidRPr="00314F74" w:rsidRDefault="001D1088" w:rsidP="001D1088">
      <w:r>
        <w:t>These factors contained a lot of missing data and either were removed or showed no value.</w:t>
      </w:r>
      <w:bookmarkStart w:id="0" w:name="_GoBack"/>
      <w:bookmarkEnd w:id="0"/>
    </w:p>
    <w:p w:rsidR="00314F74" w:rsidRDefault="00314F74" w:rsidP="00314F74"/>
    <w:p w:rsidR="005E167E" w:rsidRDefault="005E167E" w:rsidP="001D1088">
      <w:pPr>
        <w:pStyle w:val="Heading1"/>
        <w:numPr>
          <w:ilvl w:val="0"/>
          <w:numId w:val="1"/>
        </w:numPr>
      </w:pPr>
      <w:r>
        <w:lastRenderedPageBreak/>
        <w:t>Conclusion</w:t>
      </w:r>
    </w:p>
    <w:p w:rsidR="005E167E" w:rsidRDefault="005E167E" w:rsidP="008C34AD">
      <w:r>
        <w:t>In this study, I have analyzed the relationship between accident severity and other factors that will impact the severity of an accident. I identified address type, collision type, and the involved number of people, pedestrians and vehicles count, also junction type, and conditions of weather, road and light, and finally whether the accident involved hitting a parked car. These factor were used to build a classification model to predict the accident severity. The model is</w:t>
      </w:r>
      <w:r w:rsidR="002F6447">
        <w:t xml:space="preserve"> useful in helping the general population being aware while driving, </w:t>
      </w:r>
      <w:r w:rsidR="008C34AD">
        <w:t xml:space="preserve">the model </w:t>
      </w:r>
      <w:r w:rsidR="002F6447">
        <w:t xml:space="preserve">also assists Traffic Management departments </w:t>
      </w:r>
      <w:r w:rsidR="008C34AD">
        <w:t>to plan and implement any new traffic regulations, in addition, the model shed light for</w:t>
      </w:r>
      <w:r w:rsidR="002F6447">
        <w:t xml:space="preserve"> road engineers and consul</w:t>
      </w:r>
      <w:r w:rsidR="008C34AD">
        <w:t>tants in designing new roads</w:t>
      </w:r>
    </w:p>
    <w:p w:rsidR="005E167E" w:rsidRPr="00314F74" w:rsidRDefault="005E167E" w:rsidP="00314F74"/>
    <w:p w:rsidR="00093619" w:rsidRPr="00B43C52" w:rsidRDefault="00093619" w:rsidP="00014A4D"/>
    <w:sectPr w:rsidR="00093619" w:rsidRPr="00B43C52">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AF8" w:rsidRDefault="005C2AF8" w:rsidP="00FC5289">
      <w:pPr>
        <w:spacing w:after="0" w:line="240" w:lineRule="auto"/>
      </w:pPr>
      <w:r>
        <w:separator/>
      </w:r>
    </w:p>
  </w:endnote>
  <w:endnote w:type="continuationSeparator" w:id="0">
    <w:p w:rsidR="005C2AF8" w:rsidRDefault="005C2AF8" w:rsidP="00FC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89" w:rsidRDefault="00FC5289">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812142ff8125bc5c902b065b" descr="{&quot;HashCode&quot;:-123023992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5289" w:rsidRPr="00FC5289" w:rsidRDefault="00FC5289" w:rsidP="00FC5289">
                          <w:pPr>
                            <w:spacing w:after="0"/>
                            <w:rPr>
                              <w:rFonts w:ascii="Arial" w:hAnsi="Arial" w:cs="Arial"/>
                              <w:color w:val="000000"/>
                              <w:sz w:val="20"/>
                            </w:rPr>
                          </w:pPr>
                          <w:r w:rsidRPr="00FC5289">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12142ff8125bc5c902b065b" o:spid="_x0000_s1027" type="#_x0000_t202" alt="{&quot;HashCode&quot;:-1230239927,&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RPGwMAAD8GAAAOAAAAZHJzL2Uyb0RvYy54bWysVEtv2zAMvg/YfxB02GmJH3UezuoUaYps&#10;BdI2QDr0rMhyLMyWXElJnBX976NkO31sh2HYRaJIiiI/fuL5RV0WaM+U5lIkOOj7GDFBZcrFNsHf&#10;7xe9MUbaEJGSQgqW4CPT+GL68cP5oZqwUOaySJlCEEToyaFKcG5MNfE8TXNWEt2XFRNgzKQqiYGj&#10;2nqpIgeIXhZe6PtD7yBVWilJmdagvWqMeOriZxmj5i7LNDOoSDDkZtyq3Lqxqzc9J5OtIlXOaZsG&#10;+YcsSsIFPHoKdUUMQTvFfwtVcqqklpnpU1l6Mss4Za4GqCbw31WzzknFXC0Ajq5OMOn/F5be7lcK&#10;8TTBIUaClNCim/X1an4zDsIgCrMM9sGGDmjshxt/ONhglDJNAcGnT487ab58Izqfy5Q1p0kvCM/8&#10;8CyOw9Hn1oHxbW5a8ygO+35reOCpyVv9MHjRrwpCWclEd6dxWUhpmGrkNsC1SFndBmi2leIlUcc3&#10;XmvgAJCz9Qvau/eyajX+KaEly7o3QflsuXGo9AQgWlcAkqkvZQ0c7/QalLbldaZKu0MzEdiBZccT&#10;s1htEAXlaDQKIx9MFGzhcDgCGcJ7L7crpc1XJktkhQQryNoRiuyX2jSunYt9TMgFLwrH3kKgQ4KH&#10;ZwPfXThZIHghrC8kATFaqWHlUxxAPpdh3FsMx6NetIgGvXjkj3t+EF/GQz+Ko6vFs40XRJOcpykT&#10;Sy5Y90OC6O8Y2P7Vhtvuj7xJVcuCp7YOm5utbl4otCfwVTfAgR8tQq+8vLfpOAChum53VXq2Z01v&#10;rGTqTe34ferbRqZHaKeSADN0RFd0weHtJdFmRRT8flDCRDN3sGSFBGxlK2GUS/XzT3rrD5CAFaMD&#10;TJME68cdUQyj4lrAdw0H0H2Ia9wJBOWEOIgiOGw6rdiVcwnlBy4tJ1pfU3RipmT5ABNvZp8DExEU&#10;HgW8OnFu4AQGmJiUzWZOhklTEbMU64ra0B3Y9/UDUVXLNwMw3spu4JDJO9o1vvamkLOdkRl3nLQA&#10;N3BCC+wBppRrRjtR7Rh8fXZeL3N/+gs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oqSUTxsDAAA/BgAADgAAAAAAAAAAAAAA&#10;AAAuAgAAZHJzL2Uyb0RvYy54bWxQSwECLQAUAAYACAAAACEAu0DtMdwAAAALAQAADwAAAAAAAAAA&#10;AAAAAAB1BQAAZHJzL2Rvd25yZXYueG1sUEsFBgAAAAAEAAQA8wAAAH4GAAAAAA==&#10;" o:allowincell="f" filled="f" stroked="f" strokeweight=".5pt">
              <v:textbox inset="20pt,0,,0">
                <w:txbxContent>
                  <w:p w:rsidR="00FC5289" w:rsidRPr="00FC5289" w:rsidRDefault="00FC5289" w:rsidP="00FC5289">
                    <w:pPr>
                      <w:spacing w:after="0"/>
                      <w:rPr>
                        <w:rFonts w:ascii="Arial" w:hAnsi="Arial" w:cs="Arial"/>
                        <w:color w:val="000000"/>
                        <w:sz w:val="20"/>
                      </w:rPr>
                    </w:pPr>
                    <w:r w:rsidRPr="00FC5289">
                      <w:rPr>
                        <w:rFonts w:ascii="Arial" w:hAnsi="Arial" w:cs="Arial"/>
                        <w:color w:val="000000"/>
                        <w:sz w:val="20"/>
                      </w:rPr>
                      <w:t>Saudi Aramco: Company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AF8" w:rsidRDefault="005C2AF8" w:rsidP="00FC5289">
      <w:pPr>
        <w:spacing w:after="0" w:line="240" w:lineRule="auto"/>
      </w:pPr>
      <w:r>
        <w:separator/>
      </w:r>
    </w:p>
  </w:footnote>
  <w:footnote w:type="continuationSeparator" w:id="0">
    <w:p w:rsidR="005C2AF8" w:rsidRDefault="005C2AF8" w:rsidP="00FC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89" w:rsidRDefault="00FC5289">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307340"/>
              <wp:effectExtent l="0" t="0" r="0" b="0"/>
              <wp:wrapNone/>
              <wp:docPr id="1" name="MSIPCM79d84256a3fc404c438f0a4c" descr="{&quot;HashCode&quot;:150368713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5289" w:rsidRPr="00FC5289" w:rsidRDefault="00FC5289" w:rsidP="00FC5289">
                          <w:pPr>
                            <w:spacing w:after="0"/>
                            <w:rPr>
                              <w:rFonts w:ascii="Arial" w:hAnsi="Arial" w:cs="Arial"/>
                              <w:color w:val="000000"/>
                              <w:sz w:val="20"/>
                            </w:rPr>
                          </w:pPr>
                        </w:p>
                        <w:p w:rsidR="00FC5289" w:rsidRPr="00FC5289" w:rsidRDefault="00FC5289" w:rsidP="00FC5289">
                          <w:pPr>
                            <w:spacing w:after="0"/>
                            <w:rPr>
                              <w:rFonts w:ascii="Arial" w:hAnsi="Arial" w:cs="Arial"/>
                              <w:color w:val="000000"/>
                              <w:sz w:val="20"/>
                            </w:rPr>
                          </w:pPr>
                          <w:r w:rsidRPr="00FC5289">
                            <w:rPr>
                              <w:rFonts w:ascii="Arial" w:hAnsi="Arial" w:cs="Arial"/>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9d84256a3fc404c438f0a4c" o:spid="_x0000_s1026" type="#_x0000_t202" alt="{&quot;HashCode&quot;:1503687135,&quot;Height&quot;:792.0,&quot;Width&quot;:612.0,&quot;Placement&quot;:&quot;Header&quot;,&quot;Index&quot;:&quot;Primary&quot;,&quot;Section&quot;:1,&quot;Top&quot;:0.0,&quot;Left&quot;:0.0}" style="position:absolute;margin-left:0;margin-top:15pt;width:612pt;height:2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XUHQMAADcGAAAOAAAAZHJzL2Uyb0RvYy54bWysVE1v2zwMvg/YfxB02Gmp7cT5cFZ3aFNk&#10;b4FsC5AOPSuyXBuzJU9SGvcd9t/3SLbTddthGHaRKJKiyIePeP62rSvyILQplUxpdBZSIiRXWSnv&#10;U/rpdj1aUGIskxmrlBQpfRSGvr14+eL82CzFWBWqyoQmCCLN8tiktLC2WQaB4YWomTlTjZAw5krX&#10;zOKo74NMsyOi11UwDsNZcFQ6a7TiwhhorzsjvfDx81xw+zHPjbCkSilys37Vft27Nbg4Z8t7zZqi&#10;5H0a7C+yqFkp8egp1DWzjBx0+UuouuRaGZXbM67qQOV5yYWvAdVE4U/V7ArWCF8LwDHNCSbz78Ly&#10;Dw9bTcoMvaNEshoter+72a7ez5NsEY+nMzbJeRzGPJ4s8pDFnJJMGA4Ev776clD2zX/MFCuVie60&#10;jKbhZLaYR5Pp694uyvvC9tZ5Mj4Le8Ndmdmi18+iJ/22YlzUQg53hjAMROnkPsCNzETbB+i2rS5r&#10;ph+fee1AAXCz94v6u7eq6TXhKaGNyIc3ofzmqHFszBII7RpgZNsr1TqYer2B0nW8zXXtdvSSwA6S&#10;PZ6IJVpLOJTz+XwchzBx2CbhfBJ75gVPtxtt7DuhauKElGpk7fnEHjbG4kW4Di7uManWZVV58laS&#10;HFM6m0xDf+FkwY1KOl8kgRi91JHyaxIhn6txMlqjWaN4HU9HyTxcjMIouUpmYZzE1+tvLl4UL4sy&#10;y4TclFIMHySK/4yA/VftqO2/yLNUjarKzNXhcnPVrSpNHhh+6h4c+OyARhE/eAXP0/FmVDfsvsrA&#10;9azrjZNsu2/7hu1V9og+agV80QrT8HWJRzfM2C3T+PVQYpLZj1jySgFU1UuUFEr//zu98wcWsFJy&#10;xBRJqflyYFpQUt1IfNPxFG1HXOtPELQXkigGA8h+0MpDvVKoG38QaXnR+dpqEHOt6jtMukv3HExM&#10;cjyaUjuIK4sTDJiUXFxeehkTpmF2I3cNd6EHlG/bO6abnmgW+H1Qw6Bhy5/41vm6m1JdHqzKS09G&#10;h2wHJ7B3B0wn34V+krrx9+PZez3N+4vvAAAA//8DAFBLAwQUAAYACAAAACEAlrU/DdwAAAAHAQAA&#10;DwAAAGRycy9kb3ducmV2LnhtbEyPwU7DQAxE70j9h5WReqMb0gqqEKeqgjggcYCWD9hkTRLIeqPs&#10;Nk3/HvcEJ4811sxzvptdryYaQ+cZ4X6VgCKuve24Qfg8vtxtQYVo2JreMyFcKMCuWNzkJrP+zB80&#10;HWKjJIRDZhDaGIdM61C35ExY+YFYvC8/OhNlHRttR3OWcNfrNEketDMdS0NrBipbqn8OJ4dQlu/2&#10;eInNGz9/d3Nlq9epdgPi8nbeP4GKNMe/Y7jiCzoUwlT5E9ugegR5JCKsE5lXN003oiqEx+0GdJHr&#10;//zFLwAAAP//AwBQSwECLQAUAAYACAAAACEAtoM4kv4AAADhAQAAEwAAAAAAAAAAAAAAAAAAAAAA&#10;W0NvbnRlbnRfVHlwZXNdLnhtbFBLAQItABQABgAIAAAAIQA4/SH/1gAAAJQBAAALAAAAAAAAAAAA&#10;AAAAAC8BAABfcmVscy8ucmVsc1BLAQItABQABgAIAAAAIQDUe0XUHQMAADcGAAAOAAAAAAAAAAAA&#10;AAAAAC4CAABkcnMvZTJvRG9jLnhtbFBLAQItABQABgAIAAAAIQCWtT8N3AAAAAcBAAAPAAAAAAAA&#10;AAAAAAAAAHcFAABkcnMvZG93bnJldi54bWxQSwUGAAAAAAQABADzAAAAgAYAAAAA&#10;" o:allowincell="f" filled="f" stroked="f" strokeweight=".5pt">
              <v:textbox inset="20pt,0,,0">
                <w:txbxContent>
                  <w:p w:rsidR="00FC5289" w:rsidRPr="00FC5289" w:rsidRDefault="00FC5289" w:rsidP="00FC5289">
                    <w:pPr>
                      <w:spacing w:after="0"/>
                      <w:rPr>
                        <w:rFonts w:ascii="Arial" w:hAnsi="Arial" w:cs="Arial"/>
                        <w:color w:val="000000"/>
                        <w:sz w:val="20"/>
                      </w:rPr>
                    </w:pPr>
                  </w:p>
                  <w:p w:rsidR="00FC5289" w:rsidRPr="00FC5289" w:rsidRDefault="00FC5289" w:rsidP="00FC5289">
                    <w:pPr>
                      <w:spacing w:after="0"/>
                      <w:rPr>
                        <w:rFonts w:ascii="Arial" w:hAnsi="Arial" w:cs="Arial"/>
                        <w:color w:val="000000"/>
                        <w:sz w:val="20"/>
                      </w:rPr>
                    </w:pPr>
                    <w:r w:rsidRPr="00FC5289">
                      <w:rPr>
                        <w:rFonts w:ascii="Arial" w:hAnsi="Arial" w:cs="Arial"/>
                        <w:color w:val="000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918"/>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9472E"/>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70B08"/>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380F1A"/>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7A363D"/>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6A4EA7"/>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5FA5A84"/>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79E4F6C"/>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756821"/>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2C2444"/>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AA21CD"/>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ACE6856"/>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AEE343D"/>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C17098F"/>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8C90529"/>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EFE3DDD"/>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C3773D7"/>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D0318C1"/>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E6C2348"/>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FC3133A"/>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9B51D53"/>
    <w:multiLevelType w:val="hybridMultilevel"/>
    <w:tmpl w:val="409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66AFB"/>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84659CD"/>
    <w:multiLevelType w:val="hybridMultilevel"/>
    <w:tmpl w:val="D08E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75D83"/>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BC80893"/>
    <w:multiLevelType w:val="multilevel"/>
    <w:tmpl w:val="43407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23"/>
  </w:num>
  <w:num w:numId="4">
    <w:abstractNumId w:val="7"/>
  </w:num>
  <w:num w:numId="5">
    <w:abstractNumId w:val="1"/>
  </w:num>
  <w:num w:numId="6">
    <w:abstractNumId w:val="20"/>
  </w:num>
  <w:num w:numId="7">
    <w:abstractNumId w:val="22"/>
  </w:num>
  <w:num w:numId="8">
    <w:abstractNumId w:val="13"/>
  </w:num>
  <w:num w:numId="9">
    <w:abstractNumId w:val="15"/>
  </w:num>
  <w:num w:numId="10">
    <w:abstractNumId w:val="14"/>
  </w:num>
  <w:num w:numId="11">
    <w:abstractNumId w:val="5"/>
  </w:num>
  <w:num w:numId="12">
    <w:abstractNumId w:val="11"/>
  </w:num>
  <w:num w:numId="13">
    <w:abstractNumId w:val="19"/>
  </w:num>
  <w:num w:numId="14">
    <w:abstractNumId w:val="8"/>
  </w:num>
  <w:num w:numId="15">
    <w:abstractNumId w:val="9"/>
  </w:num>
  <w:num w:numId="16">
    <w:abstractNumId w:val="10"/>
  </w:num>
  <w:num w:numId="17">
    <w:abstractNumId w:val="18"/>
  </w:num>
  <w:num w:numId="18">
    <w:abstractNumId w:val="21"/>
  </w:num>
  <w:num w:numId="19">
    <w:abstractNumId w:val="16"/>
  </w:num>
  <w:num w:numId="20">
    <w:abstractNumId w:val="3"/>
  </w:num>
  <w:num w:numId="21">
    <w:abstractNumId w:val="4"/>
  </w:num>
  <w:num w:numId="22">
    <w:abstractNumId w:val="17"/>
  </w:num>
  <w:num w:numId="23">
    <w:abstractNumId w:val="6"/>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DD"/>
    <w:rsid w:val="00014A4D"/>
    <w:rsid w:val="00093619"/>
    <w:rsid w:val="001D1088"/>
    <w:rsid w:val="001F6911"/>
    <w:rsid w:val="002F6447"/>
    <w:rsid w:val="00314F74"/>
    <w:rsid w:val="0032130F"/>
    <w:rsid w:val="003677CB"/>
    <w:rsid w:val="003F6BC3"/>
    <w:rsid w:val="003F7AEB"/>
    <w:rsid w:val="00404A81"/>
    <w:rsid w:val="0042633B"/>
    <w:rsid w:val="005410B4"/>
    <w:rsid w:val="005C2AF8"/>
    <w:rsid w:val="005E167E"/>
    <w:rsid w:val="006054B3"/>
    <w:rsid w:val="006178A2"/>
    <w:rsid w:val="00687BA2"/>
    <w:rsid w:val="006A25FE"/>
    <w:rsid w:val="00763DA5"/>
    <w:rsid w:val="00764256"/>
    <w:rsid w:val="00786C60"/>
    <w:rsid w:val="008049F9"/>
    <w:rsid w:val="008C34AD"/>
    <w:rsid w:val="009A270D"/>
    <w:rsid w:val="00A421A9"/>
    <w:rsid w:val="00A570CA"/>
    <w:rsid w:val="00AD68DD"/>
    <w:rsid w:val="00B43C52"/>
    <w:rsid w:val="00B95E21"/>
    <w:rsid w:val="00BC6BBD"/>
    <w:rsid w:val="00C23FEE"/>
    <w:rsid w:val="00CB0814"/>
    <w:rsid w:val="00DF4552"/>
    <w:rsid w:val="00E62589"/>
    <w:rsid w:val="00E763C7"/>
    <w:rsid w:val="00EB79AF"/>
    <w:rsid w:val="00EF7117"/>
    <w:rsid w:val="00F0521D"/>
    <w:rsid w:val="00F93324"/>
    <w:rsid w:val="00FC5289"/>
    <w:rsid w:val="00FD38AE"/>
    <w:rsid w:val="00FE1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3FA2"/>
  <w15:chartTrackingRefBased/>
  <w15:docId w15:val="{03C662DC-CD1B-4584-B449-465819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8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8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8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8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C5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89"/>
  </w:style>
  <w:style w:type="paragraph" w:styleId="Footer">
    <w:name w:val="footer"/>
    <w:basedOn w:val="Normal"/>
    <w:link w:val="FooterChar"/>
    <w:uiPriority w:val="99"/>
    <w:unhideWhenUsed/>
    <w:rsid w:val="00FC5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89"/>
  </w:style>
  <w:style w:type="character" w:styleId="Hyperlink">
    <w:name w:val="Hyperlink"/>
    <w:basedOn w:val="DefaultParagraphFont"/>
    <w:uiPriority w:val="99"/>
    <w:unhideWhenUsed/>
    <w:rsid w:val="009A270D"/>
    <w:rPr>
      <w:color w:val="0563C1" w:themeColor="hyperlink"/>
      <w:u w:val="single"/>
    </w:rPr>
  </w:style>
  <w:style w:type="paragraph" w:styleId="ListParagraph">
    <w:name w:val="List Paragraph"/>
    <w:basedOn w:val="Normal"/>
    <w:uiPriority w:val="34"/>
    <w:qFormat/>
    <w:rsid w:val="00B95E21"/>
    <w:pPr>
      <w:ind w:left="720"/>
      <w:contextualSpacing/>
    </w:pPr>
  </w:style>
  <w:style w:type="table" w:styleId="TableGrid">
    <w:name w:val="Table Grid"/>
    <w:basedOn w:val="TableNormal"/>
    <w:uiPriority w:val="39"/>
    <w:rsid w:val="0031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63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41209">
      <w:bodyDiv w:val="1"/>
      <w:marLeft w:val="0"/>
      <w:marRight w:val="0"/>
      <w:marTop w:val="0"/>
      <w:marBottom w:val="0"/>
      <w:divBdr>
        <w:top w:val="none" w:sz="0" w:space="0" w:color="auto"/>
        <w:left w:val="none" w:sz="0" w:space="0" w:color="auto"/>
        <w:bottom w:val="none" w:sz="0" w:space="0" w:color="auto"/>
        <w:right w:val="none" w:sz="0" w:space="0" w:color="auto"/>
      </w:divBdr>
    </w:div>
    <w:div w:id="313605064">
      <w:bodyDiv w:val="1"/>
      <w:marLeft w:val="0"/>
      <w:marRight w:val="0"/>
      <w:marTop w:val="0"/>
      <w:marBottom w:val="0"/>
      <w:divBdr>
        <w:top w:val="none" w:sz="0" w:space="0" w:color="auto"/>
        <w:left w:val="none" w:sz="0" w:space="0" w:color="auto"/>
        <w:bottom w:val="none" w:sz="0" w:space="0" w:color="auto"/>
        <w:right w:val="none" w:sz="0" w:space="0" w:color="auto"/>
      </w:divBdr>
    </w:div>
    <w:div w:id="623845970">
      <w:bodyDiv w:val="1"/>
      <w:marLeft w:val="0"/>
      <w:marRight w:val="0"/>
      <w:marTop w:val="0"/>
      <w:marBottom w:val="0"/>
      <w:divBdr>
        <w:top w:val="none" w:sz="0" w:space="0" w:color="auto"/>
        <w:left w:val="none" w:sz="0" w:space="0" w:color="auto"/>
        <w:bottom w:val="none" w:sz="0" w:space="0" w:color="auto"/>
        <w:right w:val="none" w:sz="0" w:space="0" w:color="auto"/>
      </w:divBdr>
    </w:div>
    <w:div w:id="689113643">
      <w:bodyDiv w:val="1"/>
      <w:marLeft w:val="0"/>
      <w:marRight w:val="0"/>
      <w:marTop w:val="0"/>
      <w:marBottom w:val="0"/>
      <w:divBdr>
        <w:top w:val="none" w:sz="0" w:space="0" w:color="auto"/>
        <w:left w:val="none" w:sz="0" w:space="0" w:color="auto"/>
        <w:bottom w:val="none" w:sz="0" w:space="0" w:color="auto"/>
        <w:right w:val="none" w:sz="0" w:space="0" w:color="auto"/>
      </w:divBdr>
    </w:div>
    <w:div w:id="744230899">
      <w:bodyDiv w:val="1"/>
      <w:marLeft w:val="0"/>
      <w:marRight w:val="0"/>
      <w:marTop w:val="0"/>
      <w:marBottom w:val="0"/>
      <w:divBdr>
        <w:top w:val="none" w:sz="0" w:space="0" w:color="auto"/>
        <w:left w:val="none" w:sz="0" w:space="0" w:color="auto"/>
        <w:bottom w:val="none" w:sz="0" w:space="0" w:color="auto"/>
        <w:right w:val="none" w:sz="0" w:space="0" w:color="auto"/>
      </w:divBdr>
    </w:div>
    <w:div w:id="894581914">
      <w:bodyDiv w:val="1"/>
      <w:marLeft w:val="0"/>
      <w:marRight w:val="0"/>
      <w:marTop w:val="0"/>
      <w:marBottom w:val="0"/>
      <w:divBdr>
        <w:top w:val="none" w:sz="0" w:space="0" w:color="auto"/>
        <w:left w:val="none" w:sz="0" w:space="0" w:color="auto"/>
        <w:bottom w:val="none" w:sz="0" w:space="0" w:color="auto"/>
        <w:right w:val="none" w:sz="0" w:space="0" w:color="auto"/>
      </w:divBdr>
    </w:div>
    <w:div w:id="1091464069">
      <w:bodyDiv w:val="1"/>
      <w:marLeft w:val="0"/>
      <w:marRight w:val="0"/>
      <w:marTop w:val="0"/>
      <w:marBottom w:val="0"/>
      <w:divBdr>
        <w:top w:val="none" w:sz="0" w:space="0" w:color="auto"/>
        <w:left w:val="none" w:sz="0" w:space="0" w:color="auto"/>
        <w:bottom w:val="none" w:sz="0" w:space="0" w:color="auto"/>
        <w:right w:val="none" w:sz="0" w:space="0" w:color="auto"/>
      </w:divBdr>
    </w:div>
    <w:div w:id="1144078818">
      <w:bodyDiv w:val="1"/>
      <w:marLeft w:val="0"/>
      <w:marRight w:val="0"/>
      <w:marTop w:val="0"/>
      <w:marBottom w:val="0"/>
      <w:divBdr>
        <w:top w:val="none" w:sz="0" w:space="0" w:color="auto"/>
        <w:left w:val="none" w:sz="0" w:space="0" w:color="auto"/>
        <w:bottom w:val="none" w:sz="0" w:space="0" w:color="auto"/>
        <w:right w:val="none" w:sz="0" w:space="0" w:color="auto"/>
      </w:divBdr>
    </w:div>
    <w:div w:id="1205676577">
      <w:bodyDiv w:val="1"/>
      <w:marLeft w:val="0"/>
      <w:marRight w:val="0"/>
      <w:marTop w:val="0"/>
      <w:marBottom w:val="0"/>
      <w:divBdr>
        <w:top w:val="none" w:sz="0" w:space="0" w:color="auto"/>
        <w:left w:val="none" w:sz="0" w:space="0" w:color="auto"/>
        <w:bottom w:val="none" w:sz="0" w:space="0" w:color="auto"/>
        <w:right w:val="none" w:sz="0" w:space="0" w:color="auto"/>
      </w:divBdr>
    </w:div>
    <w:div w:id="1409114973">
      <w:bodyDiv w:val="1"/>
      <w:marLeft w:val="0"/>
      <w:marRight w:val="0"/>
      <w:marTop w:val="0"/>
      <w:marBottom w:val="0"/>
      <w:divBdr>
        <w:top w:val="none" w:sz="0" w:space="0" w:color="auto"/>
        <w:left w:val="none" w:sz="0" w:space="0" w:color="auto"/>
        <w:bottom w:val="none" w:sz="0" w:space="0" w:color="auto"/>
        <w:right w:val="none" w:sz="0" w:space="0" w:color="auto"/>
      </w:divBdr>
    </w:div>
    <w:div w:id="16710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s3.us.cloud-object-storage.appdomain.cloud/cf-courses-data/CognitiveClass/DP0701EN/version-2/Data-Collisions.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s3.us.cloud-object-storage.appdomain.cloud/cf-courses-data/CognitiveClass/DP0701EN/version-2/Metadata.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13</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ECC</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Kotbi, Amal T</dc:creator>
  <cp:keywords/>
  <dc:description/>
  <cp:lastModifiedBy>Kotbi, Amal T</cp:lastModifiedBy>
  <cp:revision>28</cp:revision>
  <dcterms:created xsi:type="dcterms:W3CDTF">2020-09-08T09:14:00Z</dcterms:created>
  <dcterms:modified xsi:type="dcterms:W3CDTF">2020-09-14T05:28:00Z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76ec7a-5c1c-40d8-b713-034aac8a6cec_Enabled">
    <vt:lpwstr>True</vt:lpwstr>
  </property>
  <property fmtid="{D5CDD505-2E9C-101B-9397-08002B2CF9AE}" pid="3" name="MSIP_Label_b176ec7a-5c1c-40d8-b713-034aac8a6cec_SiteId">
    <vt:lpwstr>5a1e0c10-68b1-4667-974b-f394ba989c51</vt:lpwstr>
  </property>
  <property fmtid="{D5CDD505-2E9C-101B-9397-08002B2CF9AE}" pid="4" name="MSIP_Label_b176ec7a-5c1c-40d8-b713-034aac8a6cec_Owner">
    <vt:lpwstr>kotbiat@aramco.com</vt:lpwstr>
  </property>
  <property fmtid="{D5CDD505-2E9C-101B-9397-08002B2CF9AE}" pid="5" name="MSIP_Label_b176ec7a-5c1c-40d8-b713-034aac8a6cec_SetDate">
    <vt:lpwstr>2020-09-08T10:02:51.1075881Z</vt:lpwstr>
  </property>
  <property fmtid="{D5CDD505-2E9C-101B-9397-08002B2CF9AE}" pid="6" name="MSIP_Label_b176ec7a-5c1c-40d8-b713-034aac8a6cec_Name">
    <vt:lpwstr>Company General Use</vt:lpwstr>
  </property>
  <property fmtid="{D5CDD505-2E9C-101B-9397-08002B2CF9AE}" pid="7" name="MSIP_Label_b176ec7a-5c1c-40d8-b713-034aac8a6cec_Application">
    <vt:lpwstr>Microsoft Azure Information Protection</vt:lpwstr>
  </property>
  <property fmtid="{D5CDD505-2E9C-101B-9397-08002B2CF9AE}" pid="8" name="MSIP_Label_b176ec7a-5c1c-40d8-b713-034aac8a6cec_ActionId">
    <vt:lpwstr>f3b51c80-8258-49cd-a2b3-cbabdbe30890</vt:lpwstr>
  </property>
  <property fmtid="{D5CDD505-2E9C-101B-9397-08002B2CF9AE}" pid="9" name="MSIP_Label_b176ec7a-5c1c-40d8-b713-034aac8a6cec_Extended_MSFT_Method">
    <vt:lpwstr>Automatic</vt:lpwstr>
  </property>
  <property fmtid="{D5CDD505-2E9C-101B-9397-08002B2CF9AE}" pid="10" name="Sensitivity">
    <vt:lpwstr>Company General Use</vt:lpwstr>
  </property>
</Properties>
</file>