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  <w:r>
        <w:rPr>
          <w:rFonts w:cs="Times New Roman" w:ascii="Times New Roman" w:hAnsi="Times New Roman"/>
          <w:sz w:val="28"/>
          <w:szCs w:val="28"/>
          <w:lang w:val="kk-KZ"/>
        </w:rPr>
        <w:t>Республики Казахстан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kk-KZ"/>
        </w:rPr>
        <w:t xml:space="preserve">НАО </w:t>
      </w:r>
      <w:r>
        <w:rPr>
          <w:rFonts w:cs="Times New Roman" w:ascii="Times New Roman" w:hAnsi="Times New Roman"/>
          <w:sz w:val="28"/>
          <w:szCs w:val="28"/>
        </w:rPr>
        <w:t>«Карагандинский индустриальный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Кафедра «Технологии искусственного интеллекта»</w:t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Практическая работа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Открытие новых окон. 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Вариант 7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 ст.г</w:t>
      </w:r>
      <w:r>
        <w:rPr>
          <w:rFonts w:cs="Times New Roman" w:ascii="Times New Roman" w:hAnsi="Times New Roman"/>
          <w:sz w:val="28"/>
          <w:szCs w:val="28"/>
          <w:lang w:val="ru-RU"/>
        </w:rPr>
        <w:t>р ПИ-21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Плотников Сергей П.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Проверил пр.кафедры «ТИИ»</w:t>
      </w:r>
    </w:p>
    <w:p>
      <w:pPr>
        <w:pStyle w:val="Normal"/>
        <w:spacing w:before="0" w:after="0"/>
        <w:ind w:left="567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Попова Н.Е.</w:t>
      </w:r>
    </w:p>
    <w:p>
      <w:pPr>
        <w:pStyle w:val="Normal"/>
        <w:spacing w:lineRule="auto" w:line="240"/>
        <w:ind w:firstLine="6947" w:left="-851" w:right="-143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9" w:left="-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/>
        <w:ind w:firstLine="709" w:left="-85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Темиртау, 2023 г.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ascii="Times New Roman" w:hAnsi="Times New Roman"/>
          <w:sz w:val="28"/>
          <w:szCs w:val="28"/>
        </w:rPr>
        <w:t xml:space="preserve">: изучение основных методов и свойств объекта document и особенностей работы с ними 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Задачи: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Изучить теоретический материал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Выполнить практическое задание.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Ответить на контрольные вопросы.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Оформить отчет.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Практические задания:</w:t>
      </w:r>
    </w:p>
    <w:p>
      <w:pPr>
        <w:pStyle w:val="Normal"/>
        <w:numPr>
          <w:ilvl w:val="0"/>
          <w:numId w:val="0"/>
        </w:numPr>
        <w:ind w:hanging="0" w:left="0"/>
        <w:jc w:val="both"/>
        <w:rPr>
          <w:rFonts w:ascii="Times New Roman" w:hAnsi="Times New Roman"/>
        </w:rPr>
      </w:pPr>
      <w:r>
        <w:rPr>
          <w:rFonts w:eastAsia="Times New Roman" w:ascii="Times New Roman" w:hAnsi="Times New Roman"/>
          <w:sz w:val="28"/>
          <w:szCs w:val="28"/>
        </w:rPr>
        <w:t xml:space="preserve">Разработать web-страницу, отображающую текущее время в режиме постоянного обновления. Также динамически, посекундно, должен меняться цвет фона и цвет текста. </w:t>
        <w:br/>
      </w:r>
    </w:p>
    <w:p>
      <w:pPr>
        <w:pStyle w:val="Normal"/>
        <w:ind w:firstLine="567"/>
        <w:jc w:val="center"/>
        <w:rPr/>
      </w:pPr>
      <w:r>
        <w:rPr>
          <w:rStyle w:val="Fontstyle01"/>
          <w:rFonts w:ascii="Times New Roman" w:hAnsi="Times New Roman"/>
          <w:b/>
        </w:rPr>
        <w:t>Отчет о выполнении задания:</w:t>
      </w:r>
    </w:p>
    <w:p>
      <w:pPr>
        <w:pStyle w:val="Normal"/>
        <w:spacing w:lineRule="auto" w:line="240"/>
        <w:ind w:hanging="0" w:left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860" cy="2057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/>
      </w:pPr>
      <w:r>
        <w:rPr>
          <w:rStyle w:val="Fontstyle01"/>
          <w:rFonts w:ascii="Times New Roman" w:hAnsi="Times New Roman"/>
          <w:b/>
          <w:i/>
        </w:rPr>
        <w:t>Листинг</w:t>
      </w:r>
      <w:r>
        <w:rPr>
          <w:rStyle w:val="Fontstyle01"/>
          <w:rFonts w:ascii="Times New Roman" w:hAnsi="Times New Roman"/>
          <w:b/>
          <w:i/>
          <w:lang w:val="kk-KZ"/>
        </w:rPr>
        <w:t xml:space="preserve"> 1</w:t>
      </w:r>
      <w:r>
        <w:rPr>
          <w:rStyle w:val="Fontstyle01"/>
          <w:rFonts w:ascii="Times New Roman" w:hAnsi="Times New Roman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&lt;html lang="ru"&gt;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&lt;meta charset="UTF-8"&gt;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&lt;meta name="viewport" content="width=device-width, initial-scale=1.0"&gt;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&lt;title&gt;Динамическое время и цвет&lt;/title&gt;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&lt;link rel="stylesheet" href="styles.css"&gt;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&lt;div id="timeDisplay"&gt;&lt;/div&gt;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&lt;script src="script.js"&gt;&lt;/script&gt;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&lt;/html&gt; </w:t>
      </w:r>
    </w:p>
    <w:p>
      <w:pPr>
        <w:pStyle w:val="Normal"/>
        <w:ind w:hanging="0"/>
        <w:jc w:val="center"/>
        <w:rPr/>
      </w:pPr>
      <w:r>
        <w:rPr>
          <w:rStyle w:val="Fontstyle01"/>
          <w:rFonts w:ascii="Times New Roman" w:hAnsi="Times New Roman"/>
          <w:b/>
          <w:i/>
          <w:lang w:val="en-US"/>
        </w:rPr>
        <w:t>Листинг</w:t>
      </w:r>
      <w:r>
        <w:rPr>
          <w:rStyle w:val="Fontstyle01"/>
          <w:rFonts w:ascii="Times New Roman" w:hAnsi="Times New Roman"/>
          <w:b/>
          <w:i/>
          <w:lang w:val="kk-KZ"/>
        </w:rPr>
        <w:t xml:space="preserve"> </w:t>
      </w:r>
      <w:r>
        <w:rPr>
          <w:rStyle w:val="Fontstyle01"/>
          <w:rFonts w:ascii="Times New Roman" w:hAnsi="Times New Roman"/>
          <w:b/>
          <w:i/>
          <w:lang w:val="ru-RU"/>
        </w:rPr>
        <w:t>2</w:t>
      </w:r>
      <w:r>
        <w:rPr>
          <w:rStyle w:val="Fontstyle01"/>
          <w:rFonts w:ascii="Times New Roman" w:hAnsi="Times New Roman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body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font-family: Arial, sans-serif;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display: flex;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justify-content: center;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align-items: center;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height: 100vh;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transition: background-color 0.5s, color 0.5s;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#timeDisplay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font-size: 3em;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0"/>
          <w:szCs w:val="20"/>
          <w:lang w:val="en-US"/>
        </w:rPr>
        <w:t>}</w:t>
      </w:r>
    </w:p>
    <w:p>
      <w:pPr>
        <w:pStyle w:val="Normal"/>
        <w:ind w:hanging="0"/>
        <w:jc w:val="center"/>
        <w:rPr/>
      </w:pPr>
      <w:r>
        <w:rPr>
          <w:rStyle w:val="Fontstyle01"/>
          <w:rFonts w:ascii="Times New Roman" w:hAnsi="Times New Roman"/>
          <w:b/>
          <w:i/>
          <w:lang w:val="en-US"/>
        </w:rPr>
        <w:t>Листинг</w:t>
      </w:r>
      <w:r>
        <w:rPr>
          <w:rStyle w:val="Fontstyle01"/>
          <w:rFonts w:ascii="Times New Roman" w:hAnsi="Times New Roman"/>
          <w:b/>
          <w:i/>
          <w:lang w:val="kk-KZ"/>
        </w:rPr>
        <w:t xml:space="preserve"> 3</w:t>
      </w:r>
      <w:r>
        <w:rPr>
          <w:rStyle w:val="Fontstyle01"/>
          <w:rFonts w:ascii="Times New Roman" w:hAnsi="Times New Roman"/>
          <w:b/>
          <w:i/>
          <w:lang w:val="en-US"/>
        </w:rPr>
        <w:t xml:space="preserve">.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function getRandomColor()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// РАНДОМНЫЙ ЦВЕТ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letters = '0123456789ABCDEF'; //СПИСОК СИМВОЛОВ ДЛЯ СОЗДАНИИЕ РАНДОМА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let color = '#';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for (let i = 0; i &lt; 6; i++) { // 6 рандомных букы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color += letters[Math.floor(Math.random() * 16)]; //Рандомное буква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return color;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function updateDisplay() {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now = new Date(); // текущая дата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hours = now.getHours().toString().padStart(2, '0'); // получаю час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minutes = now.getMinutes().toString().padStart(2, '0'); // получаю минуту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const seconds = now.getSeconds().toString().padStart(2, '0'); // получаю секунду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const formattedTime = `${hours}:${minutes}:${seconds}`; // текст в виде таймера 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document.body.style.backgroundColor = getRandomColor(); // получаю рандомный цвет и присываю его в задний фон style css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document.body.style.color = getRandomColor(); // получаю рандомный цвет и присываю его в текст текста style css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 xml:space="preserve">    </w:t>
      </w:r>
      <w:r>
        <w:rPr>
          <w:rFonts w:ascii="Times New Roman" w:hAnsi="Times New Roman"/>
          <w:b/>
          <w:bCs/>
          <w:i/>
          <w:iCs/>
          <w:sz w:val="22"/>
          <w:szCs w:val="22"/>
        </w:rPr>
        <w:t>document.getElementById('timeDisplay').textContent = formattedTime; //присваю измененый текст в timeDisplay.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}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  <w:t>setInterval(updateDisplay, 1000);</w:t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both"/>
        <w:rPr>
          <w:rFonts w:ascii="Times New Roman" w:hAnsi="Times New Roman"/>
          <w:b/>
          <w:bCs/>
          <w:i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i/>
          <w:iCs/>
          <w:sz w:val="22"/>
          <w:szCs w:val="22"/>
        </w:rPr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Контрольные вопросы :</w:t>
      </w:r>
    </w:p>
    <w:p>
      <w:pPr>
        <w:pStyle w:val="Normal"/>
        <w:spacing w:lineRule="auto" w:line="240"/>
        <w:ind w:hanging="0" w:left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-220" w:leader="none"/>
          <w:tab w:val="left" w:pos="220" w:leader="none"/>
          <w:tab w:val="left" w:pos="1100" w:leader="none"/>
        </w:tabs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1. Как обратиться к окну браузера?</w:t>
      </w:r>
      <w:r>
        <w:rPr>
          <w:rFonts w:ascii="Times New Roman" w:hAnsi="Times New Roman"/>
          <w:sz w:val="28"/>
          <w:szCs w:val="28"/>
        </w:rPr>
        <w:br/>
        <w:tab/>
        <w:t xml:space="preserve">Для обращения к окну браузера используется объект </w:t>
      </w:r>
      <w:r>
        <w:rPr>
          <w:rStyle w:val="Style9"/>
          <w:rFonts w:ascii="Times New Roman" w:hAnsi="Times New Roman"/>
          <w:sz w:val="28"/>
          <w:szCs w:val="28"/>
        </w:rPr>
        <w:t>window</w:t>
      </w:r>
      <w:r>
        <w:rPr>
          <w:rFonts w:ascii="Times New Roman" w:hAnsi="Times New Roman"/>
          <w:sz w:val="28"/>
          <w:szCs w:val="28"/>
        </w:rPr>
        <w:t>. Это глобальный объект в браузере, и он представляет собой окно, содержащее DOM-документ.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2. Отличие команд onLoad и onUnload?</w:t>
      </w:r>
      <w:r>
        <w:rPr>
          <w:rFonts w:ascii="Times New Roman" w:hAnsi="Times New Roman"/>
          <w:sz w:val="28"/>
          <w:szCs w:val="28"/>
        </w:rPr>
        <w:br/>
        <w:tab/>
      </w:r>
      <w:r>
        <w:rPr>
          <w:rStyle w:val="Style9"/>
          <w:rFonts w:ascii="Times New Roman" w:hAnsi="Times New Roman"/>
          <w:sz w:val="28"/>
          <w:szCs w:val="28"/>
        </w:rPr>
        <w:t>onLoad</w:t>
      </w:r>
      <w:r>
        <w:rPr>
          <w:rFonts w:ascii="Times New Roman" w:hAnsi="Times New Roman"/>
          <w:sz w:val="28"/>
          <w:szCs w:val="28"/>
        </w:rPr>
        <w:t xml:space="preserve"> - это событие, которое срабатывает после того как все ресурсы страницы (например, изображения) полностью загрузились. Обычно используется для инициализации скриптов на странице.</w:t>
      </w:r>
    </w:p>
    <w:p>
      <w:pPr>
        <w:pStyle w:val="BodyText"/>
        <w:rPr/>
      </w:pPr>
      <w:r>
        <w:rPr>
          <w:rStyle w:val="Style9"/>
          <w:rFonts w:ascii="Times New Roman" w:hAnsi="Times New Roman"/>
          <w:sz w:val="28"/>
          <w:szCs w:val="28"/>
        </w:rPr>
        <w:t>onUnload</w:t>
      </w:r>
      <w:r>
        <w:rPr>
          <w:rFonts w:ascii="Times New Roman" w:hAnsi="Times New Roman"/>
          <w:sz w:val="28"/>
          <w:szCs w:val="28"/>
        </w:rPr>
        <w:t xml:space="preserve"> - это событие, которое срабатывает перед закрытием страницы или перед переходом на другую страницу. Это может быть использовано для освобождения ресурсов или сохранения данных перед уходом со страницы.</w:t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3. Команды работы с мышью.</w:t>
      </w:r>
      <w:r>
        <w:rPr>
          <w:rFonts w:ascii="Times New Roman" w:hAnsi="Times New Roman"/>
          <w:sz w:val="28"/>
          <w:szCs w:val="28"/>
        </w:rPr>
        <w:br/>
        <w:tab/>
        <w:t>В JavaScript есть несколько событий, связанных с мышью: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yle9"/>
          <w:rFonts w:ascii="Times New Roman" w:hAnsi="Times New Roman"/>
          <w:sz w:val="28"/>
          <w:szCs w:val="28"/>
        </w:rPr>
        <w:t>click</w:t>
      </w:r>
      <w:r>
        <w:rPr>
          <w:rFonts w:ascii="Times New Roman" w:hAnsi="Times New Roman"/>
          <w:sz w:val="28"/>
          <w:szCs w:val="28"/>
        </w:rPr>
        <w:t>: Срабатывает при клике левой кнопкой мыши.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yle9"/>
          <w:rFonts w:ascii="Times New Roman" w:hAnsi="Times New Roman"/>
          <w:sz w:val="28"/>
          <w:szCs w:val="28"/>
        </w:rPr>
        <w:t>mousedown</w:t>
      </w:r>
      <w:r>
        <w:rPr>
          <w:rFonts w:ascii="Times New Roman" w:hAnsi="Times New Roman"/>
          <w:sz w:val="28"/>
          <w:szCs w:val="28"/>
        </w:rPr>
        <w:t>: Кнопка мыши была нажата.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yle9"/>
          <w:rFonts w:ascii="Times New Roman" w:hAnsi="Times New Roman"/>
          <w:sz w:val="28"/>
          <w:szCs w:val="28"/>
        </w:rPr>
        <w:t>mouseup</w:t>
      </w:r>
      <w:r>
        <w:rPr>
          <w:rFonts w:ascii="Times New Roman" w:hAnsi="Times New Roman"/>
          <w:sz w:val="28"/>
          <w:szCs w:val="28"/>
        </w:rPr>
        <w:t>: Кнопка мыши была отпущена.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yle9"/>
          <w:rFonts w:ascii="Times New Roman" w:hAnsi="Times New Roman"/>
          <w:sz w:val="28"/>
          <w:szCs w:val="28"/>
        </w:rPr>
        <w:t>mousemove</w:t>
      </w:r>
      <w:r>
        <w:rPr>
          <w:rFonts w:ascii="Times New Roman" w:hAnsi="Times New Roman"/>
          <w:sz w:val="28"/>
          <w:szCs w:val="28"/>
        </w:rPr>
        <w:t>: Мышь перемещена.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yle9"/>
          <w:rFonts w:ascii="Times New Roman" w:hAnsi="Times New Roman"/>
          <w:sz w:val="28"/>
          <w:szCs w:val="28"/>
        </w:rPr>
        <w:t>mouseover</w:t>
      </w:r>
      <w:r>
        <w:rPr>
          <w:rFonts w:ascii="Times New Roman" w:hAnsi="Times New Roman"/>
          <w:sz w:val="28"/>
          <w:szCs w:val="28"/>
        </w:rPr>
        <w:t>: Мышь была перемещена на элемент.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yle9"/>
          <w:rFonts w:ascii="Times New Roman" w:hAnsi="Times New Roman"/>
          <w:sz w:val="28"/>
          <w:szCs w:val="28"/>
        </w:rPr>
        <w:t>mouseout</w:t>
      </w:r>
      <w:r>
        <w:rPr>
          <w:rFonts w:ascii="Times New Roman" w:hAnsi="Times New Roman"/>
          <w:sz w:val="28"/>
          <w:szCs w:val="28"/>
        </w:rPr>
        <w:t>: Мышь была перемещена с элемента.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yle9"/>
          <w:rFonts w:ascii="Times New Roman" w:hAnsi="Times New Roman"/>
          <w:sz w:val="28"/>
          <w:szCs w:val="28"/>
        </w:rPr>
        <w:t>dblclick</w:t>
      </w:r>
      <w:r>
        <w:rPr>
          <w:rFonts w:ascii="Times New Roman" w:hAnsi="Times New Roman"/>
          <w:sz w:val="28"/>
          <w:szCs w:val="28"/>
        </w:rPr>
        <w:t>: Двойной клик мышью.</w:t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4. Как открыть существующий документ в новом окне?</w:t>
      </w:r>
      <w:r>
        <w:rPr>
          <w:rFonts w:ascii="Times New Roman" w:hAnsi="Times New Roman"/>
          <w:sz w:val="28"/>
          <w:szCs w:val="28"/>
        </w:rPr>
        <w:br/>
        <w:tab/>
        <w:t xml:space="preserve">Вы можете использовать метод </w:t>
      </w:r>
      <w:r>
        <w:rPr>
          <w:rStyle w:val="Style9"/>
          <w:rFonts w:ascii="Times New Roman" w:hAnsi="Times New Roman"/>
          <w:sz w:val="28"/>
          <w:szCs w:val="28"/>
        </w:rPr>
        <w:t>window.open(URL, name, specs, replace)</w:t>
      </w:r>
      <w:r>
        <w:rPr>
          <w:rFonts w:ascii="Times New Roman" w:hAnsi="Times New Roman"/>
          <w:sz w:val="28"/>
          <w:szCs w:val="28"/>
        </w:rPr>
        <w:t xml:space="preserve"> для открытия нового окна браузера.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Style12"/>
        <w:rPr>
          <w:rFonts w:ascii="Times New Roman" w:hAnsi="Times New Roman"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javascriptCopy code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>window.open('https://example.com', '_blank');</w:t>
      </w:r>
    </w:p>
    <w:p>
      <w:pPr>
        <w:pStyle w:val="BodyText"/>
        <w:rPr>
          <w:rStyle w:val="Strong"/>
          <w:rFonts w:ascii="Times New Roman" w:hAnsi="Times New Roman"/>
          <w:b/>
          <w:bCs/>
          <w:i/>
          <w:i/>
          <w:iCs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5. Как создать «вложенные» страницы?</w:t>
      </w:r>
      <w:r>
        <w:rPr>
          <w:rFonts w:ascii="Times New Roman" w:hAnsi="Times New Roman"/>
          <w:sz w:val="28"/>
          <w:szCs w:val="28"/>
        </w:rPr>
        <w:br/>
        <w:tab/>
        <w:t>Для создания "вложенных" страниц используются фреймы или ифреймы (</w:t>
      </w:r>
      <w:r>
        <w:rPr>
          <w:rStyle w:val="Style9"/>
          <w:rFonts w:ascii="Times New Roman" w:hAnsi="Times New Roman"/>
          <w:sz w:val="28"/>
          <w:szCs w:val="28"/>
        </w:rPr>
        <w:t>&lt;iframe&gt;</w:t>
      </w:r>
      <w:r>
        <w:rPr>
          <w:rFonts w:ascii="Times New Roman" w:hAnsi="Times New Roman"/>
          <w:sz w:val="28"/>
          <w:szCs w:val="28"/>
        </w:rPr>
        <w:t>). Ифрейм позволяет вставить другую страницу в текущую.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Style12"/>
        <w:rPr>
          <w:rFonts w:ascii="Times New Roman" w:hAnsi="Times New Roman"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htmlCopy code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>&lt;iframe src="https://example.com" width="500" height="300"&gt;&lt;/iframe&gt;</w:t>
      </w:r>
    </w:p>
    <w:p>
      <w:pPr>
        <w:pStyle w:val="BodyText"/>
        <w:rPr>
          <w:rStyle w:val="Strong"/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6. Назначение команды confirm?</w:t>
      </w:r>
      <w:r>
        <w:rPr>
          <w:rFonts w:ascii="Times New Roman" w:hAnsi="Times New Roman"/>
          <w:sz w:val="28"/>
          <w:szCs w:val="28"/>
        </w:rPr>
        <w:br/>
        <w:tab/>
      </w:r>
      <w:r>
        <w:rPr>
          <w:rStyle w:val="Style9"/>
          <w:rFonts w:ascii="Times New Roman" w:hAnsi="Times New Roman"/>
          <w:sz w:val="28"/>
          <w:szCs w:val="28"/>
        </w:rPr>
        <w:t>confirm</w:t>
      </w:r>
      <w:r>
        <w:rPr>
          <w:rFonts w:ascii="Times New Roman" w:hAnsi="Times New Roman"/>
          <w:sz w:val="28"/>
          <w:szCs w:val="28"/>
        </w:rPr>
        <w:t xml:space="preserve"> - это функция, которая показывает диалоговое окно с сообщением и двумя кнопками: OK и Отмена. Это может быть использовано для получения подтверждения от пользователя перед выполнением определенного действия.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Style12"/>
        <w:rPr>
          <w:rFonts w:ascii="Times New Roman" w:hAnsi="Times New Roman"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javascriptCopy code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>if (confirm('Вы уверены, что хотите продолжить?')) {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 xml:space="preserve">    </w:t>
      </w:r>
      <w:r>
        <w:rPr>
          <w:rStyle w:val="Style9"/>
          <w:rFonts w:ascii="Times New Roman" w:hAnsi="Times New Roman"/>
          <w:b/>
          <w:bCs/>
          <w:i/>
          <w:iCs/>
        </w:rPr>
        <w:t>// Пользователь нажал OK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>} else {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 xml:space="preserve">    </w:t>
      </w:r>
      <w:r>
        <w:rPr>
          <w:rStyle w:val="Style9"/>
          <w:rFonts w:ascii="Times New Roman" w:hAnsi="Times New Roman"/>
          <w:b/>
          <w:bCs/>
          <w:i/>
          <w:iCs/>
        </w:rPr>
        <w:t>// Пользователь нажал Отмена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>}</w:t>
      </w:r>
    </w:p>
    <w:p>
      <w:pPr>
        <w:pStyle w:val="BodyText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Style w:val="Strong"/>
          <w:rFonts w:ascii="Times New Roman" w:hAnsi="Times New Roman"/>
          <w:sz w:val="28"/>
          <w:szCs w:val="28"/>
        </w:rPr>
        <w:t>7. Как обеспечить закрытие текущего окна с помощью ссылки?</w:t>
      </w:r>
      <w:r>
        <w:rPr>
          <w:rFonts w:ascii="Times New Roman" w:hAnsi="Times New Roman"/>
          <w:sz w:val="28"/>
          <w:szCs w:val="28"/>
        </w:rPr>
        <w:br/>
        <w:tab/>
        <w:t xml:space="preserve">Вы можете использовать метод </w:t>
      </w:r>
      <w:r>
        <w:rPr>
          <w:rStyle w:val="Style9"/>
          <w:rFonts w:ascii="Times New Roman" w:hAnsi="Times New Roman"/>
          <w:sz w:val="28"/>
          <w:szCs w:val="28"/>
        </w:rPr>
        <w:t>window.close()</w:t>
      </w:r>
      <w:r>
        <w:rPr>
          <w:rFonts w:ascii="Times New Roman" w:hAnsi="Times New Roman"/>
          <w:sz w:val="28"/>
          <w:szCs w:val="28"/>
        </w:rPr>
        <w:t xml:space="preserve"> для закрытия текущего окна браузера. Однако стоит отметить, что многие браузеры разрешают закрытие только тех окон, которые были открыты скриптом.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Пример:</w:t>
      </w:r>
    </w:p>
    <w:p>
      <w:pPr>
        <w:pStyle w:val="Style12"/>
        <w:rPr>
          <w:rFonts w:ascii="Times New Roman" w:hAnsi="Times New Roman"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htmlCopy code</w:t>
      </w:r>
    </w:p>
    <w:p>
      <w:pPr>
        <w:pStyle w:val="Style12"/>
        <w:rPr/>
      </w:pPr>
      <w:r>
        <w:rPr>
          <w:rStyle w:val="Style9"/>
          <w:rFonts w:ascii="Times New Roman" w:hAnsi="Times New Roman"/>
          <w:b/>
          <w:bCs/>
          <w:i/>
          <w:iCs/>
        </w:rPr>
        <w:t>&lt;a href="#" onclick="window.close();return false;"&gt;Закрыть окно&lt;/a&gt;</w:t>
      </w:r>
    </w:p>
    <w:p>
      <w:pPr>
        <w:pStyle w:val="BodyText"/>
        <w:spacing w:before="0" w:after="14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uiPriority w:val="0"/>
    <w:qFormat/>
    <w:rPr>
      <w:rFonts w:ascii="Times New Roman" w:hAnsi="Times New Roman" w:cs="Times New Roman"/>
      <w:color w:val="000000"/>
      <w:sz w:val="28"/>
      <w:szCs w:val="28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Исходный текст"/>
    <w:qFormat/>
    <w:rPr>
      <w:rFonts w:ascii="Liberation Mono" w:hAnsi="Liberation Mono" w:eastAsia="NSimSun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Style1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3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LibreOffice/7.6.0.3$Windows_X86_64 LibreOffice_project/69edd8b8ebc41d00b4de3915dc82f8f0fc3b6265</Application>
  <AppVersion>15.0000</AppVersion>
  <Pages>5</Pages>
  <Words>574</Words>
  <Characters>3967</Characters>
  <CharactersWithSpaces>4577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dc:description/>
  <dc:language>en-US</dc:language>
  <cp:lastModifiedBy/>
  <dcterms:modified xsi:type="dcterms:W3CDTF">2023-10-12T12:00:25Z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B4C89F1E6CF24123982684E01914DA9B_12</vt:lpwstr>
  </property>
  <property fmtid="{D5CDD505-2E9C-101B-9397-08002B2CF9AE}" pid="3" name="KSOProductBuildVer">
    <vt:lpwstr>1049-12.2.0.13215</vt:lpwstr>
  </property>
</Properties>
</file>