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6AD6" w:rsidRPr="002A28C7" w:rsidRDefault="005F6AD6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t xml:space="preserve">1) Discuss about table tag and row spanning and col spanning. </w:t>
      </w:r>
    </w:p>
    <w:p w:rsidR="001D262B" w:rsidRPr="002A28C7" w:rsidRDefault="00447D80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28C7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An HTML table has two kinds of cells: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• Header </w:t>
      </w:r>
      <w:proofErr w:type="gramStart"/>
      <w:r w:rsidRPr="002A28C7">
        <w:rPr>
          <w:rFonts w:ascii="Times New Roman" w:hAnsi="Times New Roman" w:cs="Times New Roman"/>
          <w:sz w:val="24"/>
          <w:szCs w:val="24"/>
        </w:rPr>
        <w:t>Cells(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&gt;…..&lt;/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&gt;): Contain header information (created with the element).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• Standard </w:t>
      </w:r>
      <w:proofErr w:type="gramStart"/>
      <w:r w:rsidRPr="002A28C7">
        <w:rPr>
          <w:rFonts w:ascii="Times New Roman" w:hAnsi="Times New Roman" w:cs="Times New Roman"/>
          <w:sz w:val="24"/>
          <w:szCs w:val="24"/>
        </w:rPr>
        <w:t>Cells(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>&lt;td&gt;…..&lt;/td&gt;): Contain data (created with the td element).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• The text in a 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 xml:space="preserve"> element is bold and centered.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• The text in a td element is regular and left-aligned.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>&gt; stands for Table row</w:t>
      </w:r>
    </w:p>
    <w:p w:rsidR="005F6AD6" w:rsidRPr="002A28C7" w:rsidRDefault="005F6AD6" w:rsidP="009D539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A28C7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>&gt; stands for table data</w:t>
      </w:r>
    </w:p>
    <w:p w:rsidR="00556FBF" w:rsidRPr="002A28C7" w:rsidRDefault="005F6AD6" w:rsidP="009D53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>&gt; stands for table header</w:t>
      </w:r>
    </w:p>
    <w:p w:rsidR="009D5394" w:rsidRPr="002A28C7" w:rsidRDefault="009D5394" w:rsidP="009D53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15399" w:rsidRPr="002A28C7" w:rsidRDefault="00C15399" w:rsidP="009D53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A28C7">
        <w:rPr>
          <w:rFonts w:ascii="Times New Roman" w:hAnsi="Times New Roman" w:cs="Times New Roman"/>
          <w:b/>
          <w:sz w:val="24"/>
          <w:szCs w:val="24"/>
        </w:rPr>
        <w:t>Row spanning/Column spanning:</w:t>
      </w:r>
    </w:p>
    <w:p w:rsidR="00C15399" w:rsidRPr="002A28C7" w:rsidRDefault="00C15399" w:rsidP="00447D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 xml:space="preserve"> attribute either in &lt;td&gt; or 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>element.</w:t>
      </w:r>
    </w:p>
    <w:p w:rsidR="00C15399" w:rsidRPr="002A28C7" w:rsidRDefault="00C15399" w:rsidP="009D53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15399" w:rsidRPr="002A28C7" w:rsidRDefault="00C15399" w:rsidP="00447D80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2A28C7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>&gt;</w:t>
      </w:r>
    </w:p>
    <w:p w:rsidR="00C15399" w:rsidRPr="002A28C7" w:rsidRDefault="00C15399" w:rsidP="00447D8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>&gt;</w:t>
      </w:r>
    </w:p>
    <w:p w:rsidR="00C15399" w:rsidRPr="002A28C7" w:rsidRDefault="00C15399" w:rsidP="00447D8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=m&gt;Multiple Column Header&lt;/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&gt;</w:t>
      </w:r>
    </w:p>
    <w:p w:rsidR="00C15399" w:rsidRPr="002A28C7" w:rsidRDefault="00C15399" w:rsidP="009D53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 xml:space="preserve"> </w:t>
      </w:r>
      <w:r w:rsidR="00447D80" w:rsidRPr="002A28C7">
        <w:rPr>
          <w:rFonts w:ascii="Times New Roman" w:hAnsi="Times New Roman" w:cs="Times New Roman"/>
          <w:sz w:val="24"/>
          <w:szCs w:val="24"/>
        </w:rPr>
        <w:tab/>
      </w:r>
      <w:r w:rsidRPr="002A28C7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=n&gt;Multiple Row Header&lt;/</w:t>
      </w:r>
      <w:proofErr w:type="spellStart"/>
      <w:r w:rsidRPr="002A28C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2A28C7">
        <w:rPr>
          <w:rFonts w:ascii="Times New Roman" w:hAnsi="Times New Roman" w:cs="Times New Roman"/>
          <w:sz w:val="24"/>
          <w:szCs w:val="24"/>
        </w:rPr>
        <w:t>&gt;</w:t>
      </w:r>
    </w:p>
    <w:p w:rsidR="00C15399" w:rsidRPr="002A28C7" w:rsidRDefault="00C15399" w:rsidP="00447D8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2A28C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2A28C7">
        <w:rPr>
          <w:rFonts w:ascii="Times New Roman" w:hAnsi="Times New Roman" w:cs="Times New Roman"/>
          <w:sz w:val="24"/>
          <w:szCs w:val="24"/>
        </w:rPr>
        <w:t>&gt;</w:t>
      </w:r>
    </w:p>
    <w:p w:rsidR="00C15399" w:rsidRPr="002A28C7" w:rsidRDefault="00C15399" w:rsidP="00447D80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2A28C7">
        <w:rPr>
          <w:rFonts w:ascii="Times New Roman" w:hAnsi="Times New Roman" w:cs="Times New Roman"/>
          <w:sz w:val="24"/>
          <w:szCs w:val="24"/>
        </w:rPr>
        <w:t>&lt;/table&gt;</w:t>
      </w:r>
    </w:p>
    <w:p w:rsidR="00C15399" w:rsidRPr="002A28C7" w:rsidRDefault="00C15399" w:rsidP="00447D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A28C7">
        <w:rPr>
          <w:rFonts w:ascii="Times New Roman" w:hAnsi="Times New Roman" w:cs="Times New Roman"/>
          <w:sz w:val="24"/>
          <w:szCs w:val="24"/>
        </w:rPr>
        <w:t>m</w:t>
      </w:r>
      <w:proofErr w:type="gramEnd"/>
      <w:r w:rsidRPr="002A28C7">
        <w:rPr>
          <w:rFonts w:ascii="Times New Roman" w:hAnsi="Times New Roman" w:cs="Times New Roman"/>
          <w:sz w:val="24"/>
          <w:szCs w:val="24"/>
        </w:rPr>
        <w:t xml:space="preserve"> &amp; n are integers specifying number of rows and columns respectively.</w:t>
      </w:r>
    </w:p>
    <w:p w:rsidR="005F6AD6" w:rsidRPr="002A28C7" w:rsidRDefault="005F6AD6" w:rsidP="009D539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6AD6" w:rsidRPr="002A28C7" w:rsidRDefault="005F6AD6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t xml:space="preserve">2) How to put image for the unordered list. </w:t>
      </w:r>
    </w:p>
    <w:p w:rsidR="001D262B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  <w:proofErr w:type="spellStart"/>
      <w:r w:rsidRPr="002A28C7">
        <w:rPr>
          <w:rFonts w:ascii="Times New Roman" w:hAnsi="Times New Roman" w:cs="Times New Roman"/>
        </w:rPr>
        <w:t>Ans</w:t>
      </w:r>
      <w:proofErr w:type="spellEnd"/>
      <w:r w:rsidRPr="002A28C7">
        <w:rPr>
          <w:rFonts w:ascii="Times New Roman" w:hAnsi="Times New Roman" w:cs="Times New Roman"/>
        </w:rPr>
        <w:t>)</w:t>
      </w:r>
    </w:p>
    <w:p w:rsidR="00C15399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The list items will be marked with an image by using the following attribute:</w:t>
      </w:r>
    </w:p>
    <w:p w:rsidR="00C15399" w:rsidRPr="002A28C7" w:rsidRDefault="00447D80" w:rsidP="00447D80">
      <w:pPr>
        <w:pStyle w:val="Default"/>
        <w:spacing w:line="276" w:lineRule="auto"/>
        <w:ind w:firstLine="720"/>
        <w:rPr>
          <w:rFonts w:ascii="Times New Roman" w:hAnsi="Times New Roman" w:cs="Times New Roman"/>
          <w:b/>
        </w:rPr>
      </w:pPr>
      <w:proofErr w:type="spellStart"/>
      <w:proofErr w:type="gramStart"/>
      <w:r w:rsidRPr="002A28C7">
        <w:rPr>
          <w:rFonts w:ascii="Times New Roman" w:hAnsi="Times New Roman" w:cs="Times New Roman"/>
          <w:b/>
        </w:rPr>
        <w:t>l</w:t>
      </w:r>
      <w:r w:rsidR="00C15399" w:rsidRPr="002A28C7">
        <w:rPr>
          <w:rFonts w:ascii="Times New Roman" w:hAnsi="Times New Roman" w:cs="Times New Roman"/>
          <w:b/>
        </w:rPr>
        <w:t>ist-style-image:</w:t>
      </w:r>
      <w:proofErr w:type="gramEnd"/>
      <w:r w:rsidR="00C15399" w:rsidRPr="002A28C7">
        <w:rPr>
          <w:rFonts w:ascii="Times New Roman" w:hAnsi="Times New Roman" w:cs="Times New Roman"/>
          <w:b/>
        </w:rPr>
        <w:t>url</w:t>
      </w:r>
      <w:proofErr w:type="spellEnd"/>
      <w:r w:rsidR="00C15399" w:rsidRPr="002A28C7">
        <w:rPr>
          <w:rFonts w:ascii="Times New Roman" w:hAnsi="Times New Roman" w:cs="Times New Roman"/>
          <w:b/>
        </w:rPr>
        <w:t xml:space="preserve">(‘logo.gif’);     </w:t>
      </w:r>
    </w:p>
    <w:p w:rsidR="00C15399" w:rsidRPr="002A28C7" w:rsidRDefault="00C15399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t xml:space="preserve">3) Anchor tag with </w:t>
      </w:r>
      <w:proofErr w:type="spellStart"/>
      <w:r w:rsidRPr="002A28C7">
        <w:rPr>
          <w:rFonts w:ascii="Times New Roman" w:hAnsi="Times New Roman" w:cs="Times New Roman"/>
          <w:color w:val="FF0000"/>
        </w:rPr>
        <w:t>href</w:t>
      </w:r>
      <w:proofErr w:type="spellEnd"/>
      <w:r w:rsidRPr="002A28C7">
        <w:rPr>
          <w:rFonts w:ascii="Times New Roman" w:hAnsi="Times New Roman" w:cs="Times New Roman"/>
          <w:color w:val="FF0000"/>
        </w:rPr>
        <w:t xml:space="preserve"> and Anchor tag with name property. </w:t>
      </w:r>
    </w:p>
    <w:p w:rsidR="001D262B" w:rsidRPr="002A28C7" w:rsidRDefault="00447D80" w:rsidP="009D5394">
      <w:pPr>
        <w:spacing w:after="0"/>
        <w:rPr>
          <w:rFonts w:ascii="Times New Roman" w:eastAsia="Times New Roman" w:hAnsi="Times New Roman" w:cs="Times New Roman"/>
          <w:bCs/>
          <w:color w:val="2B2B2B"/>
          <w:sz w:val="24"/>
          <w:szCs w:val="24"/>
        </w:rPr>
      </w:pPr>
      <w:proofErr w:type="spellStart"/>
      <w:r w:rsidRPr="002A28C7">
        <w:rPr>
          <w:rFonts w:ascii="Times New Roman" w:eastAsia="Times New Roman" w:hAnsi="Times New Roman" w:cs="Times New Roman"/>
          <w:bCs/>
          <w:color w:val="2B2B2B"/>
          <w:sz w:val="24"/>
          <w:szCs w:val="24"/>
        </w:rPr>
        <w:t>Ans</w:t>
      </w:r>
      <w:proofErr w:type="spellEnd"/>
      <w:r w:rsidRPr="002A28C7">
        <w:rPr>
          <w:rFonts w:ascii="Times New Roman" w:eastAsia="Times New Roman" w:hAnsi="Times New Roman" w:cs="Times New Roman"/>
          <w:bCs/>
          <w:color w:val="2B2B2B"/>
          <w:sz w:val="24"/>
          <w:szCs w:val="24"/>
        </w:rPr>
        <w:t>)</w:t>
      </w:r>
    </w:p>
    <w:p w:rsidR="00E117E5" w:rsidRPr="002A28C7" w:rsidRDefault="00E117E5" w:rsidP="009D5394">
      <w:pPr>
        <w:spacing w:after="0"/>
        <w:rPr>
          <w:rFonts w:ascii="Times New Roman" w:eastAsia="Times New Roman" w:hAnsi="Times New Roman" w:cs="Times New Roman"/>
          <w:bCs/>
          <w:color w:val="2B2B2B"/>
          <w:sz w:val="24"/>
          <w:szCs w:val="24"/>
        </w:rPr>
      </w:pPr>
      <w:proofErr w:type="gramStart"/>
      <w:r w:rsidRPr="002A28C7">
        <w:rPr>
          <w:rFonts w:ascii="Times New Roman" w:eastAsia="Times New Roman" w:hAnsi="Times New Roman" w:cs="Times New Roman"/>
          <w:b/>
          <w:bCs/>
          <w:color w:val="2B2B2B"/>
          <w:sz w:val="24"/>
          <w:szCs w:val="24"/>
        </w:rPr>
        <w:t>Example of using the name attribute</w:t>
      </w:r>
      <w:proofErr w:type="gramEnd"/>
      <w:r w:rsidRPr="002A28C7">
        <w:rPr>
          <w:rFonts w:ascii="Times New Roman" w:eastAsia="Times New Roman" w:hAnsi="Times New Roman" w:cs="Times New Roman"/>
          <w:bCs/>
          <w:color w:val="2B2B2B"/>
          <w:sz w:val="24"/>
          <w:szCs w:val="24"/>
        </w:rPr>
        <w:t>:</w:t>
      </w:r>
    </w:p>
    <w:p w:rsidR="00E117E5" w:rsidRPr="002A28C7" w:rsidRDefault="00447D80" w:rsidP="00447D80">
      <w:pPr>
        <w:spacing w:after="0"/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  </w:t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&lt;</w:t>
      </w:r>
      <w:proofErr w:type="gramStart"/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li</w:t>
      </w:r>
      <w:proofErr w:type="gramEnd"/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&gt;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 xml:space="preserve">&lt;a </w:t>
      </w:r>
      <w:proofErr w:type="spellStart"/>
      <w:r w:rsidR="00E117E5" w:rsidRPr="002A28C7">
        <w:rPr>
          <w:rFonts w:ascii="Times New Roman" w:eastAsia="Times New Roman" w:hAnsi="Times New Roman" w:cs="Times New Roman"/>
          <w:color w:val="008040"/>
          <w:sz w:val="24"/>
          <w:szCs w:val="24"/>
        </w:rPr>
        <w:t>href</w:t>
      </w:r>
      <w:proofErr w:type="spellEnd"/>
      <w:r w:rsidR="00E117E5" w:rsidRPr="002A28C7">
        <w:rPr>
          <w:rFonts w:ascii="Times New Roman" w:eastAsia="Times New Roman" w:hAnsi="Times New Roman" w:cs="Times New Roman"/>
          <w:color w:val="008040"/>
          <w:sz w:val="24"/>
          <w:szCs w:val="24"/>
        </w:rPr>
        <w:t>="</w:t>
      </w:r>
      <w:r w:rsidR="00E117E5" w:rsidRPr="002A28C7">
        <w:rPr>
          <w:rFonts w:ascii="Times New Roman" w:eastAsia="Times New Roman" w:hAnsi="Times New Roman" w:cs="Times New Roman"/>
          <w:color w:val="0080C0"/>
          <w:sz w:val="24"/>
          <w:szCs w:val="24"/>
        </w:rPr>
        <w:t>#a001</w:t>
      </w:r>
      <w:r w:rsidR="00E117E5" w:rsidRPr="002A28C7">
        <w:rPr>
          <w:rFonts w:ascii="Times New Roman" w:eastAsia="Times New Roman" w:hAnsi="Times New Roman" w:cs="Times New Roman"/>
          <w:color w:val="008040"/>
          <w:sz w:val="24"/>
          <w:szCs w:val="24"/>
        </w:rPr>
        <w:t>"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>&gt;</w:t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Jump to a001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>&lt;/a&gt;</w:t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&lt;/li&gt;</w:t>
      </w:r>
    </w:p>
    <w:p w:rsidR="00E117E5" w:rsidRPr="002A28C7" w:rsidRDefault="00447D80" w:rsidP="009D5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ab/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&lt;h3&gt;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 xml:space="preserve">&lt;a </w:t>
      </w:r>
      <w:r w:rsidR="00E117E5" w:rsidRPr="002A28C7">
        <w:rPr>
          <w:rFonts w:ascii="Times New Roman" w:eastAsia="Times New Roman" w:hAnsi="Times New Roman" w:cs="Times New Roman"/>
          <w:color w:val="008040"/>
          <w:sz w:val="24"/>
          <w:szCs w:val="24"/>
        </w:rPr>
        <w:t>name="</w:t>
      </w:r>
      <w:r w:rsidR="00E117E5" w:rsidRPr="002A28C7">
        <w:rPr>
          <w:rFonts w:ascii="Times New Roman" w:eastAsia="Times New Roman" w:hAnsi="Times New Roman" w:cs="Times New Roman"/>
          <w:color w:val="0080C0"/>
          <w:sz w:val="24"/>
          <w:szCs w:val="24"/>
        </w:rPr>
        <w:t>a001</w:t>
      </w:r>
      <w:r w:rsidR="00E117E5" w:rsidRPr="002A28C7">
        <w:rPr>
          <w:rFonts w:ascii="Times New Roman" w:eastAsia="Times New Roman" w:hAnsi="Times New Roman" w:cs="Times New Roman"/>
          <w:color w:val="008040"/>
          <w:sz w:val="24"/>
          <w:szCs w:val="24"/>
        </w:rPr>
        <w:t>"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>&gt;</w:t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a001</w:t>
      </w:r>
      <w:r w:rsidR="00E117E5" w:rsidRPr="002A28C7">
        <w:rPr>
          <w:rFonts w:ascii="Times New Roman" w:eastAsia="Times New Roman" w:hAnsi="Times New Roman" w:cs="Times New Roman"/>
          <w:color w:val="CC0000"/>
          <w:sz w:val="24"/>
          <w:szCs w:val="24"/>
        </w:rPr>
        <w:t>&lt;/a&gt;</w:t>
      </w:r>
      <w:r w:rsidR="00E117E5" w:rsidRPr="002A28C7">
        <w:rPr>
          <w:rFonts w:ascii="Times New Roman" w:eastAsia="Times New Roman" w:hAnsi="Times New Roman" w:cs="Times New Roman"/>
          <w:color w:val="2B2B2B"/>
          <w:sz w:val="24"/>
          <w:szCs w:val="24"/>
        </w:rPr>
        <w:t>&lt;/h3&gt;</w:t>
      </w: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447D80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lastRenderedPageBreak/>
        <w:t xml:space="preserve">4) HTML 5 input type number, email. </w:t>
      </w:r>
      <w:bookmarkStart w:id="0" w:name="_GoBack"/>
      <w:bookmarkEnd w:id="0"/>
    </w:p>
    <w:p w:rsidR="001D262B" w:rsidRPr="002A28C7" w:rsidRDefault="00447D80" w:rsidP="009D539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A28C7">
        <w:rPr>
          <w:rFonts w:ascii="Times New Roman" w:eastAsia="Times New Roman" w:hAnsi="Times New Roman" w:cs="Times New Roman"/>
          <w:color w:val="000000"/>
          <w:sz w:val="24"/>
          <w:szCs w:val="24"/>
        </w:rPr>
        <w:t>Ans</w:t>
      </w:r>
      <w:proofErr w:type="spellEnd"/>
      <w:r w:rsidRPr="002A28C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117E5" w:rsidRPr="002A28C7" w:rsidRDefault="00E117E5" w:rsidP="009D539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2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 Type Number</w:t>
      </w:r>
      <w:r w:rsidRPr="002A28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E117E5" w:rsidRPr="002A28C7" w:rsidRDefault="00E117E5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&lt;input type="number"&gt;</w:t>
      </w:r>
      <w:r w:rsidRPr="002A28C7">
        <w:rPr>
          <w:color w:val="000000"/>
        </w:rPr>
        <w:t> defines a </w:t>
      </w:r>
      <w:r w:rsidRPr="002A28C7">
        <w:rPr>
          <w:rStyle w:val="Strong"/>
          <w:b w:val="0"/>
          <w:color w:val="000000"/>
        </w:rPr>
        <w:t>numeric</w:t>
      </w:r>
      <w:r w:rsidRPr="002A28C7">
        <w:rPr>
          <w:color w:val="000000"/>
        </w:rPr>
        <w:t> input field.</w:t>
      </w:r>
    </w:p>
    <w:p w:rsidR="00E117E5" w:rsidRPr="002A28C7" w:rsidRDefault="00E117E5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You can also set restrictions on what numbers are accepted.</w:t>
      </w:r>
    </w:p>
    <w:p w:rsidR="00E117E5" w:rsidRPr="002A28C7" w:rsidRDefault="00E117E5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 following example displays a numeric input field, where you can enter a value from 1 to 5:</w:t>
      </w:r>
    </w:p>
    <w:p w:rsidR="00E117E5" w:rsidRPr="002A28C7" w:rsidRDefault="00E117E5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noProof/>
          <w:color w:val="000000"/>
        </w:rPr>
        <w:drawing>
          <wp:inline distT="0" distB="0" distL="0" distR="0" wp14:anchorId="3197FC07" wp14:editId="2EAC6AE4">
            <wp:extent cx="5943600" cy="2291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number Typ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2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 Type Email</w:t>
      </w:r>
      <w:r w:rsidRPr="002A28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shd w:val="clear" w:color="auto" w:fill="FFFFFF"/>
        </w:rPr>
        <w:t>The </w:t>
      </w:r>
      <w:r w:rsidRPr="002A28C7">
        <w:rPr>
          <w:rStyle w:val="Strong"/>
          <w:rFonts w:ascii="Times New Roman" w:hAnsi="Times New Roman" w:cs="Times New Roman"/>
          <w:b w:val="0"/>
          <w:shd w:val="clear" w:color="auto" w:fill="FFFFFF"/>
        </w:rPr>
        <w:t>&lt;input type="email"&gt;</w:t>
      </w:r>
      <w:r w:rsidRPr="002A28C7">
        <w:rPr>
          <w:rFonts w:ascii="Times New Roman" w:hAnsi="Times New Roman" w:cs="Times New Roman"/>
          <w:shd w:val="clear" w:color="auto" w:fill="FFFFFF"/>
        </w:rPr>
        <w:t> is used for input fields that should contain an e-mail address.</w:t>
      </w: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278D7835" wp14:editId="794958C0">
            <wp:extent cx="5943600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email T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t xml:space="preserve">5) Different input type related to date </w:t>
      </w:r>
      <w:proofErr w:type="gramStart"/>
      <w:r w:rsidRPr="002A28C7">
        <w:rPr>
          <w:rFonts w:ascii="Times New Roman" w:hAnsi="Times New Roman" w:cs="Times New Roman"/>
          <w:color w:val="FF0000"/>
        </w:rPr>
        <w:t>like :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 date, week etc. </w:t>
      </w:r>
    </w:p>
    <w:p w:rsidR="001D262B" w:rsidRPr="002A28C7" w:rsidRDefault="00447D80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proofErr w:type="spellStart"/>
      <w:r w:rsidRPr="002A28C7">
        <w:rPr>
          <w:b w:val="0"/>
          <w:bCs w:val="0"/>
          <w:color w:val="000000"/>
          <w:sz w:val="24"/>
          <w:szCs w:val="24"/>
        </w:rPr>
        <w:t>Ans</w:t>
      </w:r>
      <w:proofErr w:type="spellEnd"/>
      <w:r w:rsidRPr="002A28C7">
        <w:rPr>
          <w:b w:val="0"/>
          <w:bCs w:val="0"/>
          <w:color w:val="000000"/>
          <w:sz w:val="24"/>
          <w:szCs w:val="24"/>
        </w:rPr>
        <w:t>)</w:t>
      </w:r>
      <w:r w:rsidRPr="002A28C7">
        <w:rPr>
          <w:bCs w:val="0"/>
          <w:color w:val="000000"/>
          <w:sz w:val="24"/>
          <w:szCs w:val="24"/>
        </w:rPr>
        <w:t xml:space="preserve"> </w:t>
      </w: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Input Type Date</w:t>
      </w:r>
      <w:r w:rsidR="009D5394" w:rsidRPr="002A28C7">
        <w:rPr>
          <w:bCs w:val="0"/>
          <w:color w:val="000000"/>
          <w:sz w:val="24"/>
          <w:szCs w:val="24"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&lt;input type="date"&gt;</w:t>
      </w:r>
      <w:r w:rsidRPr="002A28C7">
        <w:rPr>
          <w:color w:val="000000"/>
        </w:rPr>
        <w:t> is used for input fields that should contain a date.</w:t>
      </w:r>
    </w:p>
    <w:p w:rsidR="00E117E5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0DDEB33E" wp14:editId="338EFDCF">
            <wp:extent cx="5943600" cy="2842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Date Ty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Input Type Week</w:t>
      </w:r>
      <w:r w:rsidR="009D5394" w:rsidRPr="002A28C7">
        <w:rPr>
          <w:bCs w:val="0"/>
          <w:color w:val="000000"/>
          <w:sz w:val="24"/>
          <w:szCs w:val="24"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&lt;input type="week"&gt;</w:t>
      </w:r>
      <w:r w:rsidRPr="002A28C7">
        <w:rPr>
          <w:color w:val="000000"/>
        </w:rPr>
        <w:t> allows the user to select a week and year.</w:t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0FABAF17" wp14:editId="4868C45F">
            <wp:extent cx="5943600" cy="2745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week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17591F" w:rsidRPr="002A28C7" w:rsidRDefault="0017591F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proofErr w:type="gramStart"/>
      <w:r w:rsidRPr="002A28C7">
        <w:rPr>
          <w:rFonts w:ascii="Times New Roman" w:hAnsi="Times New Roman" w:cs="Times New Roman"/>
          <w:color w:val="FF0000"/>
        </w:rPr>
        <w:t>6)Discuss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 placeholder, autofocus, min, max attribute. </w:t>
      </w:r>
    </w:p>
    <w:p w:rsidR="001D262B" w:rsidRPr="002A28C7" w:rsidRDefault="00447D80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proofErr w:type="spellStart"/>
      <w:r w:rsidRPr="002A28C7">
        <w:rPr>
          <w:b w:val="0"/>
          <w:bCs w:val="0"/>
          <w:color w:val="000000"/>
          <w:sz w:val="24"/>
          <w:szCs w:val="24"/>
        </w:rPr>
        <w:t>Ans</w:t>
      </w:r>
      <w:proofErr w:type="spellEnd"/>
      <w:r w:rsidRPr="002A28C7">
        <w:rPr>
          <w:b w:val="0"/>
          <w:bCs w:val="0"/>
          <w:color w:val="000000"/>
          <w:sz w:val="24"/>
          <w:szCs w:val="24"/>
        </w:rPr>
        <w:t>)</w:t>
      </w:r>
      <w:r w:rsidRPr="002A28C7">
        <w:rPr>
          <w:bCs w:val="0"/>
          <w:color w:val="000000"/>
          <w:sz w:val="24"/>
          <w:szCs w:val="24"/>
        </w:rPr>
        <w:t xml:space="preserve"> </w:t>
      </w: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The placeholder Attribute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placeholder</w:t>
      </w:r>
      <w:r w:rsidRPr="002A28C7">
        <w:rPr>
          <w:color w:val="000000"/>
        </w:rPr>
        <w:t> attribute specifies a hint that describes the expected value of an input field (a sample value or a short description of the format).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 hint is displayed in the input field before the user enters a value.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 xml:space="preserve">The placeholder attribute works with the following input types: text, search, </w:t>
      </w:r>
      <w:proofErr w:type="spellStart"/>
      <w:proofErr w:type="gramStart"/>
      <w:r w:rsidRPr="002A28C7">
        <w:rPr>
          <w:color w:val="000000"/>
        </w:rPr>
        <w:t>url</w:t>
      </w:r>
      <w:proofErr w:type="spellEnd"/>
      <w:proofErr w:type="gramEnd"/>
      <w:r w:rsidRPr="002A28C7">
        <w:rPr>
          <w:color w:val="000000"/>
        </w:rPr>
        <w:t xml:space="preserve">, </w:t>
      </w:r>
      <w:proofErr w:type="spellStart"/>
      <w:r w:rsidRPr="002A28C7">
        <w:rPr>
          <w:color w:val="000000"/>
        </w:rPr>
        <w:t>tel</w:t>
      </w:r>
      <w:proofErr w:type="spellEnd"/>
      <w:r w:rsidRPr="002A28C7">
        <w:rPr>
          <w:color w:val="000000"/>
        </w:rPr>
        <w:t>, email, and password.</w:t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76424122" wp14:editId="66C9A046">
            <wp:extent cx="5943600" cy="2298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placeHolder attribu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The autofocus Attribute</w:t>
      </w:r>
      <w:r w:rsidR="009D5394" w:rsidRPr="002A28C7">
        <w:rPr>
          <w:bCs w:val="0"/>
          <w:color w:val="000000"/>
          <w:sz w:val="24"/>
          <w:szCs w:val="24"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autofocus</w:t>
      </w:r>
      <w:r w:rsidRPr="002A28C7">
        <w:rPr>
          <w:color w:val="000000"/>
        </w:rPr>
        <w:t> attribute specifies that the input field should automatically get focus when the page loads.</w:t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60167F0F" wp14:editId="5A155649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autofocus attribu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17591F" w:rsidRPr="002A28C7" w:rsidRDefault="0017591F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The min and max Attributes</w:t>
      </w:r>
      <w:r w:rsidR="009D5394" w:rsidRPr="002A28C7">
        <w:rPr>
          <w:bCs w:val="0"/>
          <w:color w:val="000000"/>
          <w:sz w:val="24"/>
          <w:szCs w:val="24"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 </w:t>
      </w:r>
      <w:r w:rsidRPr="002A28C7">
        <w:rPr>
          <w:rStyle w:val="Strong"/>
          <w:b w:val="0"/>
          <w:color w:val="000000"/>
        </w:rPr>
        <w:t>min</w:t>
      </w:r>
      <w:r w:rsidRPr="002A28C7">
        <w:rPr>
          <w:color w:val="000000"/>
        </w:rPr>
        <w:t> and </w:t>
      </w:r>
      <w:r w:rsidRPr="002A28C7">
        <w:rPr>
          <w:rStyle w:val="Strong"/>
          <w:b w:val="0"/>
          <w:color w:val="000000"/>
        </w:rPr>
        <w:t>max</w:t>
      </w:r>
      <w:r w:rsidRPr="002A28C7">
        <w:rPr>
          <w:color w:val="000000"/>
        </w:rPr>
        <w:t> attributes specify the minimum and maximum values for an &lt;input&gt; element.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 xml:space="preserve">The min and max attributes work with the following input types: number, range, date, </w:t>
      </w:r>
      <w:proofErr w:type="spellStart"/>
      <w:r w:rsidRPr="002A28C7">
        <w:rPr>
          <w:color w:val="000000"/>
        </w:rPr>
        <w:t>datetime</w:t>
      </w:r>
      <w:proofErr w:type="spellEnd"/>
      <w:r w:rsidRPr="002A28C7">
        <w:rPr>
          <w:color w:val="000000"/>
        </w:rPr>
        <w:t>-local, month, time and week.</w:t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7F9C27AD" wp14:editId="24AB0D0A">
            <wp:extent cx="594360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min &amp; max attribu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proofErr w:type="gramStart"/>
      <w:r w:rsidRPr="002A28C7">
        <w:rPr>
          <w:rFonts w:ascii="Times New Roman" w:hAnsi="Times New Roman" w:cs="Times New Roman"/>
          <w:color w:val="FF0000"/>
        </w:rPr>
        <w:t>7)New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 &lt;</w:t>
      </w:r>
      <w:proofErr w:type="spellStart"/>
      <w:r w:rsidRPr="002A28C7">
        <w:rPr>
          <w:rFonts w:ascii="Times New Roman" w:hAnsi="Times New Roman" w:cs="Times New Roman"/>
          <w:color w:val="FF0000"/>
        </w:rPr>
        <w:t>nav</w:t>
      </w:r>
      <w:proofErr w:type="spellEnd"/>
      <w:r w:rsidRPr="002A28C7">
        <w:rPr>
          <w:rFonts w:ascii="Times New Roman" w:hAnsi="Times New Roman" w:cs="Times New Roman"/>
          <w:color w:val="FF0000"/>
        </w:rPr>
        <w:t xml:space="preserve">&gt; tag added for navigation menu. </w:t>
      </w:r>
    </w:p>
    <w:p w:rsidR="001D262B" w:rsidRPr="002A28C7" w:rsidRDefault="00447D80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 w:val="0"/>
          <w:bCs w:val="0"/>
          <w:color w:val="000000"/>
          <w:sz w:val="24"/>
          <w:szCs w:val="24"/>
        </w:rPr>
      </w:pPr>
      <w:proofErr w:type="spellStart"/>
      <w:r w:rsidRPr="002A28C7">
        <w:rPr>
          <w:b w:val="0"/>
          <w:bCs w:val="0"/>
          <w:color w:val="000000"/>
          <w:sz w:val="24"/>
          <w:szCs w:val="24"/>
        </w:rPr>
        <w:t>Ans</w:t>
      </w:r>
      <w:proofErr w:type="spellEnd"/>
      <w:r w:rsidRPr="002A28C7">
        <w:rPr>
          <w:b w:val="0"/>
          <w:bCs w:val="0"/>
          <w:color w:val="000000"/>
          <w:sz w:val="24"/>
          <w:szCs w:val="24"/>
        </w:rPr>
        <w:t>)</w:t>
      </w:r>
    </w:p>
    <w:p w:rsidR="002E07DC" w:rsidRPr="002A28C7" w:rsidRDefault="002E07DC" w:rsidP="009D5394">
      <w:pPr>
        <w:pStyle w:val="Heading2"/>
        <w:shd w:val="clear" w:color="auto" w:fill="FFFFFF"/>
        <w:spacing w:before="0" w:beforeAutospacing="0" w:after="0" w:afterAutospacing="0" w:line="276" w:lineRule="auto"/>
        <w:rPr>
          <w:bCs w:val="0"/>
          <w:color w:val="000000"/>
          <w:sz w:val="24"/>
          <w:szCs w:val="24"/>
        </w:rPr>
      </w:pPr>
      <w:r w:rsidRPr="002A28C7">
        <w:rPr>
          <w:bCs w:val="0"/>
          <w:color w:val="000000"/>
          <w:sz w:val="24"/>
          <w:szCs w:val="24"/>
        </w:rPr>
        <w:t>Definition and Usage</w:t>
      </w:r>
      <w:r w:rsidR="009D5394" w:rsidRPr="002A28C7">
        <w:rPr>
          <w:bCs w:val="0"/>
          <w:color w:val="000000"/>
          <w:sz w:val="24"/>
          <w:szCs w:val="24"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 &lt;</w:t>
      </w:r>
      <w:proofErr w:type="spellStart"/>
      <w:r w:rsidRPr="002A28C7">
        <w:rPr>
          <w:color w:val="000000"/>
        </w:rPr>
        <w:t>nav</w:t>
      </w:r>
      <w:proofErr w:type="spellEnd"/>
      <w:r w:rsidRPr="002A28C7">
        <w:rPr>
          <w:color w:val="000000"/>
        </w:rPr>
        <w:t>&gt; tag defines a set of navigation links.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Notice that NOT all links of a document should be inside a &lt;</w:t>
      </w:r>
      <w:proofErr w:type="spellStart"/>
      <w:r w:rsidRPr="002A28C7">
        <w:rPr>
          <w:color w:val="000000"/>
        </w:rPr>
        <w:t>nav</w:t>
      </w:r>
      <w:proofErr w:type="spellEnd"/>
      <w:r w:rsidRPr="002A28C7">
        <w:rPr>
          <w:color w:val="000000"/>
        </w:rPr>
        <w:t>&gt; element. The &lt;</w:t>
      </w:r>
      <w:proofErr w:type="spellStart"/>
      <w:r w:rsidRPr="002A28C7">
        <w:rPr>
          <w:color w:val="000000"/>
        </w:rPr>
        <w:t>nav</w:t>
      </w:r>
      <w:proofErr w:type="spellEnd"/>
      <w:r w:rsidRPr="002A28C7">
        <w:rPr>
          <w:color w:val="000000"/>
        </w:rPr>
        <w:t>&gt; element is intended only for major block of </w:t>
      </w:r>
      <w:r w:rsidRPr="002A28C7">
        <w:rPr>
          <w:rStyle w:val="Strong"/>
          <w:color w:val="000000"/>
        </w:rPr>
        <w:t>navigation links</w:t>
      </w:r>
      <w:r w:rsidRPr="002A28C7">
        <w:rPr>
          <w:color w:val="000000"/>
        </w:rPr>
        <w:t>.</w:t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511FEF68" wp14:editId="51303A27">
            <wp:extent cx="5943600" cy="2060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nav Ta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proofErr w:type="gramStart"/>
      <w:r w:rsidRPr="002A28C7">
        <w:rPr>
          <w:rFonts w:ascii="Times New Roman" w:hAnsi="Times New Roman" w:cs="Times New Roman"/>
          <w:color w:val="FF0000"/>
        </w:rPr>
        <w:t>8)&lt;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article&gt; tag is used for blogs and posts. </w:t>
      </w:r>
    </w:p>
    <w:p w:rsidR="001D262B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  <w:proofErr w:type="spellStart"/>
      <w:r w:rsidRPr="002A28C7">
        <w:rPr>
          <w:rFonts w:ascii="Times New Roman" w:hAnsi="Times New Roman" w:cs="Times New Roman"/>
        </w:rPr>
        <w:t>Ans</w:t>
      </w:r>
      <w:proofErr w:type="spellEnd"/>
      <w:r w:rsidRPr="002A28C7">
        <w:rPr>
          <w:rFonts w:ascii="Times New Roman" w:hAnsi="Times New Roman" w:cs="Times New Roman"/>
        </w:rPr>
        <w:t>)</w:t>
      </w:r>
    </w:p>
    <w:p w:rsidR="00C15399" w:rsidRPr="002A28C7" w:rsidRDefault="00C15399" w:rsidP="009D5394">
      <w:pPr>
        <w:pStyle w:val="Default"/>
        <w:spacing w:line="276" w:lineRule="auto"/>
        <w:rPr>
          <w:rFonts w:ascii="Times New Roman" w:hAnsi="Times New Roman" w:cs="Times New Roman"/>
          <w:b/>
        </w:rPr>
      </w:pPr>
      <w:r w:rsidRPr="002A28C7">
        <w:rPr>
          <w:rFonts w:ascii="Times New Roman" w:hAnsi="Times New Roman" w:cs="Times New Roman"/>
          <w:b/>
        </w:rPr>
        <w:t>Article</w:t>
      </w:r>
      <w:r w:rsidR="00447D80" w:rsidRPr="002A28C7">
        <w:rPr>
          <w:rFonts w:ascii="Times New Roman" w:hAnsi="Times New Roman" w:cs="Times New Roman"/>
          <w:b/>
        </w:rPr>
        <w:t>:</w:t>
      </w:r>
    </w:p>
    <w:p w:rsidR="00447D80" w:rsidRPr="002A28C7" w:rsidRDefault="00C15399" w:rsidP="009D5394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Represents independent component on page</w:t>
      </w:r>
    </w:p>
    <w:p w:rsidR="00447D80" w:rsidRPr="002A28C7" w:rsidRDefault="00C15399" w:rsidP="009D5394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Separates itself from other elements on page</w:t>
      </w:r>
    </w:p>
    <w:p w:rsidR="00C15399" w:rsidRPr="002A28C7" w:rsidRDefault="00C15399" w:rsidP="009D5394">
      <w:pPr>
        <w:pStyle w:val="Default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Can be used most efficiently in forum posts, blogs, magazine or newspaper etc.</w:t>
      </w:r>
    </w:p>
    <w:p w:rsidR="00C15399" w:rsidRPr="002A28C7" w:rsidRDefault="00447D80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4233CE0C" wp14:editId="58748111">
            <wp:extent cx="4542704" cy="180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5"/>
                    <a:stretch/>
                  </pic:blipFill>
                  <pic:spPr bwMode="auto">
                    <a:xfrm>
                      <a:off x="0" y="0"/>
                      <a:ext cx="4540102" cy="17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399" w:rsidRPr="002A28C7" w:rsidRDefault="00C15399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proofErr w:type="gramStart"/>
      <w:r w:rsidRPr="002A28C7">
        <w:rPr>
          <w:rFonts w:ascii="Times New Roman" w:hAnsi="Times New Roman" w:cs="Times New Roman"/>
          <w:color w:val="FF0000"/>
        </w:rPr>
        <w:t>9)How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 to specify file type for file upload. </w:t>
      </w:r>
    </w:p>
    <w:p w:rsidR="001D262B" w:rsidRPr="002A28C7" w:rsidRDefault="00447D80" w:rsidP="00447D80">
      <w:pPr>
        <w:pStyle w:val="Default"/>
        <w:spacing w:line="276" w:lineRule="auto"/>
        <w:rPr>
          <w:rFonts w:ascii="Times New Roman" w:hAnsi="Times New Roman" w:cs="Times New Roman"/>
        </w:rPr>
      </w:pPr>
      <w:proofErr w:type="spellStart"/>
      <w:r w:rsidRPr="002A28C7">
        <w:rPr>
          <w:rFonts w:ascii="Times New Roman" w:hAnsi="Times New Roman" w:cs="Times New Roman"/>
        </w:rPr>
        <w:t>Ans</w:t>
      </w:r>
      <w:proofErr w:type="spellEnd"/>
      <w:r w:rsidRPr="002A28C7">
        <w:rPr>
          <w:rFonts w:ascii="Times New Roman" w:hAnsi="Times New Roman" w:cs="Times New Roman"/>
        </w:rPr>
        <w:t xml:space="preserve">) </w:t>
      </w:r>
    </w:p>
    <w:p w:rsidR="002E07DC" w:rsidRPr="002A28C7" w:rsidRDefault="001D262B" w:rsidP="00447D80">
      <w:pPr>
        <w:pStyle w:val="Default"/>
        <w:spacing w:line="276" w:lineRule="auto"/>
        <w:rPr>
          <w:rFonts w:ascii="Times New Roman" w:hAnsi="Times New Roman" w:cs="Times New Roman"/>
          <w:b/>
          <w:bCs/>
        </w:rPr>
      </w:pPr>
      <w:r w:rsidRPr="002A28C7">
        <w:rPr>
          <w:rFonts w:ascii="Times New Roman" w:hAnsi="Times New Roman" w:cs="Times New Roman"/>
          <w:b/>
        </w:rPr>
        <w:t>D</w:t>
      </w:r>
      <w:r w:rsidR="002E07DC" w:rsidRPr="002A28C7">
        <w:rPr>
          <w:rFonts w:ascii="Times New Roman" w:hAnsi="Times New Roman" w:cs="Times New Roman"/>
          <w:b/>
        </w:rPr>
        <w:t>efinition and Usage</w:t>
      </w:r>
      <w:r w:rsidR="009D5394" w:rsidRPr="002A28C7">
        <w:rPr>
          <w:rFonts w:ascii="Times New Roman" w:hAnsi="Times New Roman" w:cs="Times New Roman"/>
          <w:b/>
        </w:rPr>
        <w:t>: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color w:val="000000"/>
        </w:rPr>
        <w:t>The accept attribute specifies the types of files that the server accepts (that can be submitted through a file upload).</w:t>
      </w:r>
    </w:p>
    <w:p w:rsidR="002E07DC" w:rsidRPr="002A28C7" w:rsidRDefault="002E07DC" w:rsidP="009D5394">
      <w:pPr>
        <w:pStyle w:val="NormalWeb"/>
        <w:shd w:val="clear" w:color="auto" w:fill="FFFFFF"/>
        <w:spacing w:before="0" w:beforeAutospacing="0" w:after="0" w:afterAutospacing="0" w:line="276" w:lineRule="auto"/>
        <w:rPr>
          <w:color w:val="000000"/>
        </w:rPr>
      </w:pPr>
      <w:r w:rsidRPr="002A28C7">
        <w:rPr>
          <w:b/>
          <w:bCs/>
          <w:color w:val="000000"/>
        </w:rPr>
        <w:t>Note:</w:t>
      </w:r>
      <w:r w:rsidRPr="002A28C7">
        <w:rPr>
          <w:color w:val="000000"/>
        </w:rPr>
        <w:t> The accept attribute can only be used with &lt;input type="file"&gt;.</w:t>
      </w:r>
    </w:p>
    <w:p w:rsidR="002E07DC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088859CC" wp14:editId="71E99ACF">
            <wp:extent cx="5943600" cy="1958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File Typ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2E07DC" w:rsidRPr="002A28C7" w:rsidRDefault="002E07DC" w:rsidP="009D5394">
      <w:pPr>
        <w:pStyle w:val="Default"/>
        <w:spacing w:line="276" w:lineRule="auto"/>
        <w:rPr>
          <w:rFonts w:ascii="Times New Roman" w:hAnsi="Times New Roman" w:cs="Times New Roman"/>
          <w:color w:val="FF0000"/>
        </w:rPr>
      </w:pPr>
      <w:r w:rsidRPr="002A28C7">
        <w:rPr>
          <w:rFonts w:ascii="Times New Roman" w:hAnsi="Times New Roman" w:cs="Times New Roman"/>
          <w:color w:val="FF0000"/>
        </w:rPr>
        <w:t>10</w:t>
      </w:r>
      <w:proofErr w:type="gramStart"/>
      <w:r w:rsidRPr="002A28C7">
        <w:rPr>
          <w:rFonts w:ascii="Times New Roman" w:hAnsi="Times New Roman" w:cs="Times New Roman"/>
          <w:color w:val="FF0000"/>
        </w:rPr>
        <w:t>)How</w:t>
      </w:r>
      <w:proofErr w:type="gramEnd"/>
      <w:r w:rsidRPr="002A28C7">
        <w:rPr>
          <w:rFonts w:ascii="Times New Roman" w:hAnsi="Times New Roman" w:cs="Times New Roman"/>
          <w:color w:val="FF0000"/>
        </w:rPr>
        <w:t xml:space="preserve"> to analyze how many radio button or checkbox selected. </w:t>
      </w:r>
    </w:p>
    <w:p w:rsidR="001D262B" w:rsidRPr="002A28C7" w:rsidRDefault="001D262B" w:rsidP="009D5394">
      <w:pPr>
        <w:pStyle w:val="Default"/>
        <w:spacing w:line="276" w:lineRule="auto"/>
        <w:rPr>
          <w:rFonts w:ascii="Times New Roman" w:hAnsi="Times New Roman" w:cs="Times New Roman"/>
        </w:rPr>
      </w:pPr>
      <w:proofErr w:type="spellStart"/>
      <w:r w:rsidRPr="002A28C7">
        <w:rPr>
          <w:rFonts w:ascii="Times New Roman" w:hAnsi="Times New Roman" w:cs="Times New Roman"/>
        </w:rPr>
        <w:t>Ans</w:t>
      </w:r>
      <w:proofErr w:type="spellEnd"/>
      <w:r w:rsidRPr="002A28C7">
        <w:rPr>
          <w:rFonts w:ascii="Times New Roman" w:hAnsi="Times New Roman" w:cs="Times New Roman"/>
        </w:rPr>
        <w:t xml:space="preserve">) </w:t>
      </w:r>
    </w:p>
    <w:p w:rsidR="0055597A" w:rsidRPr="002A28C7" w:rsidRDefault="0055597A" w:rsidP="009D5394">
      <w:pPr>
        <w:pStyle w:val="Default"/>
        <w:spacing w:line="276" w:lineRule="auto"/>
        <w:rPr>
          <w:rFonts w:ascii="Times New Roman" w:hAnsi="Times New Roman" w:cs="Times New Roman"/>
          <w:b/>
        </w:rPr>
      </w:pPr>
      <w:r w:rsidRPr="002A28C7">
        <w:rPr>
          <w:rFonts w:ascii="Times New Roman" w:hAnsi="Times New Roman" w:cs="Times New Roman"/>
          <w:b/>
        </w:rPr>
        <w:t>Checkbox Element</w:t>
      </w:r>
      <w:r w:rsidR="00447D80" w:rsidRPr="002A28C7">
        <w:rPr>
          <w:rFonts w:ascii="Times New Roman" w:hAnsi="Times New Roman" w:cs="Times New Roman"/>
          <w:b/>
        </w:rPr>
        <w:t>:</w:t>
      </w:r>
    </w:p>
    <w:p w:rsidR="0055597A" w:rsidRPr="002A28C7" w:rsidRDefault="0055597A" w:rsidP="009D5394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 xml:space="preserve">If more than one option is required to be selected from multiple options, then create </w:t>
      </w:r>
      <w:r w:rsidR="00447D80" w:rsidRPr="002A28C7">
        <w:rPr>
          <w:rFonts w:ascii="Times New Roman" w:hAnsi="Times New Roman" w:cs="Times New Roman"/>
        </w:rPr>
        <w:t>c</w:t>
      </w:r>
      <w:r w:rsidRPr="002A28C7">
        <w:rPr>
          <w:rFonts w:ascii="Times New Roman" w:hAnsi="Times New Roman" w:cs="Times New Roman"/>
        </w:rPr>
        <w:t>heckbox as shown below:</w:t>
      </w:r>
    </w:p>
    <w:p w:rsidR="0055597A" w:rsidRPr="002A28C7" w:rsidRDefault="0055597A" w:rsidP="00447D80">
      <w:pPr>
        <w:pStyle w:val="Default"/>
        <w:spacing w:line="276" w:lineRule="auto"/>
        <w:ind w:left="720" w:firstLine="720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&lt;input type=”checkbox”&gt;</w:t>
      </w:r>
    </w:p>
    <w:p w:rsidR="0055597A" w:rsidRPr="002A28C7" w:rsidRDefault="00447D80" w:rsidP="00447D80">
      <w:pPr>
        <w:pStyle w:val="Default"/>
        <w:spacing w:line="276" w:lineRule="auto"/>
        <w:ind w:left="720" w:firstLine="720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(</w:t>
      </w:r>
      <w:r w:rsidR="0055597A" w:rsidRPr="002A28C7">
        <w:rPr>
          <w:rFonts w:ascii="Times New Roman" w:hAnsi="Times New Roman" w:cs="Times New Roman"/>
        </w:rPr>
        <w:t xml:space="preserve">Use checked attribute for selecting any checkbox to be selected by </w:t>
      </w:r>
      <w:proofErr w:type="gramStart"/>
      <w:r w:rsidR="0055597A" w:rsidRPr="002A28C7">
        <w:rPr>
          <w:rFonts w:ascii="Times New Roman" w:hAnsi="Times New Roman" w:cs="Times New Roman"/>
        </w:rPr>
        <w:t xml:space="preserve">default </w:t>
      </w:r>
      <w:r w:rsidRPr="002A28C7">
        <w:rPr>
          <w:rFonts w:ascii="Times New Roman" w:hAnsi="Times New Roman" w:cs="Times New Roman"/>
        </w:rPr>
        <w:t>)</w:t>
      </w:r>
      <w:proofErr w:type="gramEnd"/>
    </w:p>
    <w:p w:rsidR="009D5394" w:rsidRPr="002A28C7" w:rsidRDefault="001D262B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29E4DDC7" wp14:editId="4C1CE865">
            <wp:extent cx="4667250" cy="12829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 t="41572" r="2355" b="23908"/>
                    <a:stretch/>
                  </pic:blipFill>
                  <pic:spPr bwMode="auto">
                    <a:xfrm>
                      <a:off x="0" y="0"/>
                      <a:ext cx="4672675" cy="128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394" w:rsidRPr="002A28C7" w:rsidRDefault="009D5394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55597A" w:rsidRPr="002A28C7" w:rsidRDefault="0055597A" w:rsidP="009D5394">
      <w:pPr>
        <w:pStyle w:val="Default"/>
        <w:spacing w:line="276" w:lineRule="auto"/>
        <w:rPr>
          <w:rFonts w:ascii="Times New Roman" w:hAnsi="Times New Roman" w:cs="Times New Roman"/>
          <w:b/>
        </w:rPr>
      </w:pPr>
      <w:r w:rsidRPr="002A28C7">
        <w:rPr>
          <w:rFonts w:ascii="Times New Roman" w:hAnsi="Times New Roman" w:cs="Times New Roman"/>
          <w:b/>
        </w:rPr>
        <w:t>Radio Button</w:t>
      </w:r>
      <w:r w:rsidR="001D262B" w:rsidRPr="002A28C7">
        <w:rPr>
          <w:rFonts w:ascii="Times New Roman" w:hAnsi="Times New Roman" w:cs="Times New Roman"/>
          <w:b/>
        </w:rPr>
        <w:t>:</w:t>
      </w:r>
    </w:p>
    <w:p w:rsidR="0055597A" w:rsidRPr="002A28C7" w:rsidRDefault="0055597A" w:rsidP="009D5394">
      <w:pPr>
        <w:pStyle w:val="Defaul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If only one option is required to be selected from multiple options,</w:t>
      </w:r>
      <w:r w:rsidR="001D262B" w:rsidRPr="002A28C7">
        <w:rPr>
          <w:rFonts w:ascii="Times New Roman" w:hAnsi="Times New Roman" w:cs="Times New Roman"/>
        </w:rPr>
        <w:t xml:space="preserve"> </w:t>
      </w:r>
      <w:r w:rsidRPr="002A28C7">
        <w:rPr>
          <w:rFonts w:ascii="Times New Roman" w:hAnsi="Times New Roman" w:cs="Times New Roman"/>
        </w:rPr>
        <w:t xml:space="preserve">Then create radio </w:t>
      </w:r>
      <w:r w:rsidR="001D262B" w:rsidRPr="002A28C7">
        <w:rPr>
          <w:rFonts w:ascii="Times New Roman" w:hAnsi="Times New Roman" w:cs="Times New Roman"/>
        </w:rPr>
        <w:t>b</w:t>
      </w:r>
      <w:r w:rsidRPr="002A28C7">
        <w:rPr>
          <w:rFonts w:ascii="Times New Roman" w:hAnsi="Times New Roman" w:cs="Times New Roman"/>
        </w:rPr>
        <w:t>utton as shown below:</w:t>
      </w:r>
    </w:p>
    <w:p w:rsidR="0055597A" w:rsidRPr="002A28C7" w:rsidRDefault="0055597A" w:rsidP="001D262B">
      <w:pPr>
        <w:pStyle w:val="Default"/>
        <w:spacing w:line="276" w:lineRule="auto"/>
        <w:ind w:left="720" w:firstLine="720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&lt;input type=”radio”&gt;</w:t>
      </w:r>
    </w:p>
    <w:p w:rsidR="0055597A" w:rsidRPr="002A28C7" w:rsidRDefault="001D262B" w:rsidP="001D262B">
      <w:pPr>
        <w:pStyle w:val="Default"/>
        <w:spacing w:line="276" w:lineRule="auto"/>
        <w:ind w:left="720" w:firstLine="720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</w:rPr>
        <w:t>(</w:t>
      </w:r>
      <w:r w:rsidR="0055597A" w:rsidRPr="002A28C7">
        <w:rPr>
          <w:rFonts w:ascii="Times New Roman" w:hAnsi="Times New Roman" w:cs="Times New Roman"/>
        </w:rPr>
        <w:t>Use checked attribute for making a radio button to be selected by default</w:t>
      </w:r>
      <w:r w:rsidRPr="002A28C7">
        <w:rPr>
          <w:rFonts w:ascii="Times New Roman" w:hAnsi="Times New Roman" w:cs="Times New Roman"/>
        </w:rPr>
        <w:t>)</w:t>
      </w:r>
    </w:p>
    <w:p w:rsidR="0055597A" w:rsidRPr="002A28C7" w:rsidRDefault="001D262B" w:rsidP="009D5394">
      <w:pPr>
        <w:pStyle w:val="Default"/>
        <w:spacing w:line="276" w:lineRule="auto"/>
        <w:rPr>
          <w:rFonts w:ascii="Times New Roman" w:hAnsi="Times New Roman" w:cs="Times New Roman"/>
        </w:rPr>
      </w:pPr>
      <w:r w:rsidRPr="002A28C7">
        <w:rPr>
          <w:rFonts w:ascii="Times New Roman" w:hAnsi="Times New Roman" w:cs="Times New Roman"/>
          <w:noProof/>
        </w:rPr>
        <w:drawing>
          <wp:inline distT="0" distB="0" distL="0" distR="0" wp14:anchorId="0C0C4103" wp14:editId="4D26CD28">
            <wp:extent cx="4440847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" t="45636" r="4213" b="18247"/>
                    <a:stretch/>
                  </pic:blipFill>
                  <pic:spPr bwMode="auto">
                    <a:xfrm>
                      <a:off x="0" y="0"/>
                      <a:ext cx="4449151" cy="129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97A" w:rsidRPr="002A28C7" w:rsidRDefault="0055597A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pStyle w:val="Default"/>
        <w:spacing w:line="276" w:lineRule="auto"/>
        <w:rPr>
          <w:rFonts w:ascii="Times New Roman" w:hAnsi="Times New Roman" w:cs="Times New Roman"/>
        </w:rPr>
      </w:pPr>
    </w:p>
    <w:p w:rsidR="00E117E5" w:rsidRPr="002A28C7" w:rsidRDefault="00E117E5" w:rsidP="009D539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117E5" w:rsidRPr="002A28C7" w:rsidSect="00C15399">
      <w:headerReference w:type="default" r:id="rId20"/>
      <w:footerReference w:type="default" r:id="rId21"/>
      <w:pgSz w:w="12240" w:h="15840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C5C" w:rsidRDefault="009E5C5C" w:rsidP="009D5394">
      <w:pPr>
        <w:spacing w:after="0" w:line="240" w:lineRule="auto"/>
      </w:pPr>
      <w:r>
        <w:separator/>
      </w:r>
    </w:p>
  </w:endnote>
  <w:endnote w:type="continuationSeparator" w:id="0">
    <w:p w:rsidR="009E5C5C" w:rsidRDefault="009E5C5C" w:rsidP="009D5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75B3" w:rsidRDefault="001B75B3">
    <w:pPr>
      <w:pStyle w:val="Footer"/>
    </w:pPr>
  </w:p>
  <w:p w:rsidR="001B75B3" w:rsidRDefault="001B75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C5C" w:rsidRDefault="009E5C5C" w:rsidP="009D5394">
      <w:pPr>
        <w:spacing w:after="0" w:line="240" w:lineRule="auto"/>
      </w:pPr>
      <w:r>
        <w:separator/>
      </w:r>
    </w:p>
  </w:footnote>
  <w:footnote w:type="continuationSeparator" w:id="0">
    <w:p w:rsidR="009E5C5C" w:rsidRDefault="009E5C5C" w:rsidP="009D5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5394" w:rsidRPr="009D5394" w:rsidRDefault="009D5394" w:rsidP="009D5394">
    <w:pPr>
      <w:pStyle w:val="Default"/>
      <w:rPr>
        <w:rFonts w:ascii="Verdana" w:hAnsi="Verdana"/>
        <w:sz w:val="22"/>
        <w:szCs w:val="22"/>
      </w:rPr>
    </w:pPr>
  </w:p>
  <w:p w:rsidR="009D5394" w:rsidRPr="009D5394" w:rsidRDefault="009D5394" w:rsidP="009D5394">
    <w:pPr>
      <w:pStyle w:val="Default"/>
      <w:jc w:val="center"/>
      <w:rPr>
        <w:sz w:val="32"/>
        <w:szCs w:val="32"/>
      </w:rPr>
    </w:pPr>
    <w:r w:rsidRPr="009D5394">
      <w:rPr>
        <w:rFonts w:ascii="Verdana" w:hAnsi="Verdana"/>
        <w:b/>
        <w:sz w:val="32"/>
        <w:szCs w:val="32"/>
      </w:rPr>
      <w:t>HTML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529D5"/>
    <w:multiLevelType w:val="hybridMultilevel"/>
    <w:tmpl w:val="72DE1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5E627F"/>
    <w:multiLevelType w:val="hybridMultilevel"/>
    <w:tmpl w:val="2B7EF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FBF"/>
    <w:rsid w:val="000A1395"/>
    <w:rsid w:val="000D76DA"/>
    <w:rsid w:val="00162475"/>
    <w:rsid w:val="0017591F"/>
    <w:rsid w:val="001B75B3"/>
    <w:rsid w:val="001D262B"/>
    <w:rsid w:val="002A28C7"/>
    <w:rsid w:val="002E07DC"/>
    <w:rsid w:val="002F7659"/>
    <w:rsid w:val="00447D80"/>
    <w:rsid w:val="0055597A"/>
    <w:rsid w:val="00556FBF"/>
    <w:rsid w:val="005F6AD6"/>
    <w:rsid w:val="006159AB"/>
    <w:rsid w:val="00691CBC"/>
    <w:rsid w:val="00811EA8"/>
    <w:rsid w:val="008166D2"/>
    <w:rsid w:val="00827836"/>
    <w:rsid w:val="009D5394"/>
    <w:rsid w:val="009E5C5C"/>
    <w:rsid w:val="00BD3973"/>
    <w:rsid w:val="00C15399"/>
    <w:rsid w:val="00E106A4"/>
    <w:rsid w:val="00E1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117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F6A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117E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1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17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117E5"/>
    <w:rPr>
      <w:b/>
      <w:bCs/>
    </w:rPr>
  </w:style>
  <w:style w:type="character" w:customStyle="1" w:styleId="soattr">
    <w:name w:val="soattr"/>
    <w:basedOn w:val="DefaultParagraphFont"/>
    <w:rsid w:val="00E117E5"/>
  </w:style>
  <w:style w:type="character" w:customStyle="1" w:styleId="sovalue">
    <w:name w:val="sovalue"/>
    <w:basedOn w:val="DefaultParagraphFont"/>
    <w:rsid w:val="00E117E5"/>
  </w:style>
  <w:style w:type="character" w:customStyle="1" w:styleId="Heading2Char">
    <w:name w:val="Heading 2 Char"/>
    <w:basedOn w:val="DefaultParagraphFont"/>
    <w:link w:val="Heading2"/>
    <w:uiPriority w:val="9"/>
    <w:rsid w:val="00E117E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D5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94"/>
  </w:style>
  <w:style w:type="paragraph" w:styleId="Footer">
    <w:name w:val="footer"/>
    <w:basedOn w:val="Normal"/>
    <w:link w:val="FooterChar"/>
    <w:uiPriority w:val="99"/>
    <w:unhideWhenUsed/>
    <w:rsid w:val="009D5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94"/>
  </w:style>
  <w:style w:type="paragraph" w:styleId="ListParagraph">
    <w:name w:val="List Paragraph"/>
    <w:basedOn w:val="Normal"/>
    <w:uiPriority w:val="34"/>
    <w:qFormat/>
    <w:rsid w:val="00447D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117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AD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F6A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117E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1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17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117E5"/>
    <w:rPr>
      <w:b/>
      <w:bCs/>
    </w:rPr>
  </w:style>
  <w:style w:type="character" w:customStyle="1" w:styleId="soattr">
    <w:name w:val="soattr"/>
    <w:basedOn w:val="DefaultParagraphFont"/>
    <w:rsid w:val="00E117E5"/>
  </w:style>
  <w:style w:type="character" w:customStyle="1" w:styleId="sovalue">
    <w:name w:val="sovalue"/>
    <w:basedOn w:val="DefaultParagraphFont"/>
    <w:rsid w:val="00E117E5"/>
  </w:style>
  <w:style w:type="character" w:customStyle="1" w:styleId="Heading2Char">
    <w:name w:val="Heading 2 Char"/>
    <w:basedOn w:val="DefaultParagraphFont"/>
    <w:link w:val="Heading2"/>
    <w:uiPriority w:val="9"/>
    <w:rsid w:val="00E117E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D5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94"/>
  </w:style>
  <w:style w:type="paragraph" w:styleId="Footer">
    <w:name w:val="footer"/>
    <w:basedOn w:val="Normal"/>
    <w:link w:val="FooterChar"/>
    <w:uiPriority w:val="99"/>
    <w:unhideWhenUsed/>
    <w:rsid w:val="009D5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94"/>
  </w:style>
  <w:style w:type="paragraph" w:styleId="ListParagraph">
    <w:name w:val="List Paragraph"/>
    <w:basedOn w:val="Normal"/>
    <w:uiPriority w:val="34"/>
    <w:qFormat/>
    <w:rsid w:val="00447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customXml" Target="../customXml/item3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C6D46B5BD495499271C92F7A434DD0" ma:contentTypeVersion="3" ma:contentTypeDescription="Create a new document." ma:contentTypeScope="" ma:versionID="bc3549bdc5e715daded4d71e9661f4b4">
  <xsd:schema xmlns:xsd="http://www.w3.org/2001/XMLSchema" xmlns:xs="http://www.w3.org/2001/XMLSchema" xmlns:p="http://schemas.microsoft.com/office/2006/metadata/properties" xmlns:ns2="2c69fdd3-93b5-4f70-a8b7-c47f91c604ac" targetNamespace="http://schemas.microsoft.com/office/2006/metadata/properties" ma:root="true" ma:fieldsID="1d7197367855d9835b2a79bc120bc1a5" ns2:_="">
    <xsd:import namespace="2c69fdd3-93b5-4f70-a8b7-c47f91c604ac"/>
    <xsd:element name="properties">
      <xsd:complexType>
        <xsd:sequence>
          <xsd:element name="documentManagement">
            <xsd:complexType>
              <xsd:all>
                <xsd:element ref="ns2:Level"/>
                <xsd:element ref="ns2:Category"/>
                <xsd:element ref="ns2:Material_x0020_Type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69fdd3-93b5-4f70-a8b7-c47f91c604ac" elementFormDefault="qualified">
    <xsd:import namespace="http://schemas.microsoft.com/office/2006/documentManagement/types"/>
    <xsd:import namespace="http://schemas.microsoft.com/office/infopath/2007/PartnerControls"/>
    <xsd:element name="Level" ma:index="8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9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0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 xmlns="2c69fdd3-93b5-4f70-a8b7-c47f91c604ac">Module Artifact</Category>
    <Material_x0020_Type xmlns="2c69fdd3-93b5-4f70-a8b7-c47f91c604ac">Extra Material</Material_x0020_Type>
    <Level xmlns="2c69fdd3-93b5-4f70-a8b7-c47f91c604ac">Common</Level>
  </documentManagement>
</p:properties>
</file>

<file path=customXml/itemProps1.xml><?xml version="1.0" encoding="utf-8"?>
<ds:datastoreItem xmlns:ds="http://schemas.openxmlformats.org/officeDocument/2006/customXml" ds:itemID="{5AD91A32-06B1-4DBB-8D93-7DD29C00A65A}"/>
</file>

<file path=customXml/itemProps2.xml><?xml version="1.0" encoding="utf-8"?>
<ds:datastoreItem xmlns:ds="http://schemas.openxmlformats.org/officeDocument/2006/customXml" ds:itemID="{10C194BB-0239-4380-93B7-B33F54398678}"/>
</file>

<file path=customXml/itemProps3.xml><?xml version="1.0" encoding="utf-8"?>
<ds:datastoreItem xmlns:ds="http://schemas.openxmlformats.org/officeDocument/2006/customXml" ds:itemID="{429E75B3-1FC4-4ADA-A2CC-F0C076727E0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Jabbar</dc:creator>
  <cp:keywords/>
  <dc:description/>
  <cp:lastModifiedBy>Mohammed, Jabbar</cp:lastModifiedBy>
  <cp:revision>18</cp:revision>
  <dcterms:created xsi:type="dcterms:W3CDTF">2018-02-19T07:45:00Z</dcterms:created>
  <dcterms:modified xsi:type="dcterms:W3CDTF">2018-02-20T05:26:00Z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0x010100FEC6D46B5BD495499271C92F7A434DD0</vt:lpwstr>
  </property>
</Properties>
</file>