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Dynatrace Tenant Onboarding Guide</w:t>
      </w:r>
    </w:p>
    <w:p>
      <w:pPr>
        <w:pStyle w:val="Heading1"/>
      </w:pPr>
      <w:r>
        <w:t>Overview</w:t>
      </w:r>
    </w:p>
    <w:p>
      <w:r>
        <w:t>This document outlines the process to create and configure Dynatrace tenants for new customer onboarding.</w:t>
      </w:r>
    </w:p>
    <w:p>
      <w:pPr>
        <w:pStyle w:val="Heading1"/>
      </w:pPr>
      <w:r>
        <w:t>Objective</w:t>
      </w:r>
    </w:p>
    <w:p>
      <w:r>
        <w:t>✅ Provision PRD &amp; Non-PRD tenants</w:t>
      </w:r>
    </w:p>
    <w:p>
      <w:r>
        <w:t>✅ Apply naming conventions</w:t>
      </w:r>
    </w:p>
    <w:p>
      <w:r>
        <w:t>✅ Implement ABAC access control</w:t>
      </w:r>
    </w:p>
    <w:p>
      <w:r>
        <w:t>✅ Grant user access</w:t>
      </w:r>
    </w:p>
    <w:p>
      <w:pPr>
        <w:pStyle w:val="Heading1"/>
      </w:pPr>
      <w:r>
        <w:t>Prerequisites</w:t>
      </w:r>
    </w:p>
    <w:p>
      <w:r>
        <w:t>✅ Dynatrace Support Portal access</w:t>
      </w:r>
    </w:p>
    <w:p>
      <w:r>
        <w:t>✅ Required permissions</w:t>
      </w:r>
    </w:p>
    <w:p>
      <w:r>
        <w:t>✅ Customer onboarding details</w:t>
      </w:r>
    </w:p>
    <w:p>
      <w:pPr>
        <w:pStyle w:val="Heading1"/>
      </w:pPr>
      <w:r>
        <w:t>Step 1: Request Tenant Creation</w:t>
      </w:r>
    </w:p>
    <w:p>
      <w:r>
        <w:t>✅ Request PRD &amp; Non-PRD tenants</w:t>
      </w:r>
    </w:p>
    <w:p>
      <w:r>
        <w:t>🔹 Vendor provides Tenant IDs</w:t>
      </w:r>
    </w:p>
    <w:p>
      <w:pPr>
        <w:pStyle w:val="Heading1"/>
      </w:pPr>
      <w:r>
        <w:t>Step 2: Update Tenant Names</w:t>
      </w:r>
    </w:p>
    <w:p>
      <w:r>
        <w:t>✅ Modify in Account Settings</w:t>
      </w:r>
    </w:p>
    <w:p>
      <w:r>
        <w:t>🔹 Example: CustomerName-PRD / CustomerName-NPRD</w:t>
      </w:r>
    </w:p>
    <w:p>
      <w:pPr>
        <w:pStyle w:val="Heading1"/>
      </w:pPr>
      <w:r>
        <w:t>Step 3: Configure ABAC Access</w:t>
      </w:r>
    </w:p>
    <w:p>
      <w:r>
        <w:t>🔐 Admin: Full access</w:t>
      </w:r>
    </w:p>
    <w:p>
      <w:r>
        <w:t>✍️ Writer: Modify configurations</w:t>
      </w:r>
    </w:p>
    <w:p>
      <w:r>
        <w:t>👁️ Reader: Read-only access</w:t>
      </w:r>
    </w:p>
    <w:p>
      <w:pPr>
        <w:pStyle w:val="Heading1"/>
      </w:pPr>
      <w:r>
        <w:t>Step 4: Provide User Access</w:t>
      </w:r>
    </w:p>
    <w:p>
      <w:r>
        <w:t>✅ Assign users</w:t>
      </w:r>
    </w:p>
    <w:p>
      <w:r>
        <w:t>✅ Follow least privilege</w:t>
      </w:r>
    </w:p>
    <w:p>
      <w:r>
        <w:t>✅ Validate access</w:t>
      </w:r>
    </w:p>
    <w:p>
      <w:pPr>
        <w:pStyle w:val="Heading1"/>
      </w:pPr>
      <w:r>
        <w:t>Best Practices</w:t>
      </w:r>
    </w:p>
    <w:p>
      <w:r>
        <w:t>✅ Separate PRD &amp; Non-PRD</w:t>
      </w:r>
    </w:p>
    <w:p>
      <w:r>
        <w:t>✅ Consistent naming</w:t>
      </w:r>
    </w:p>
    <w:p>
      <w:r>
        <w:t>✅ Prefer ABAC</w:t>
      </w:r>
    </w:p>
    <w:p>
      <w:r>
        <w:t>✅ Audit access regularly</w:t>
      </w:r>
    </w:p>
    <w:p>
      <w:pPr>
        <w:pStyle w:val="Heading1"/>
      </w:pPr>
      <w:r>
        <w:t>Summary</w:t>
      </w:r>
    </w:p>
    <w:p>
      <w:r>
        <w:t>✅ Secure onboarding</w:t>
      </w:r>
    </w:p>
    <w:p>
      <w:r>
        <w:t>✅ Standardized approach</w:t>
      </w:r>
    </w:p>
    <w:p>
      <w:r>
        <w:t>✅ Scalable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Pradeep K</dc:creator>
  <keywords/>
  <dc:description>generated by python-docx</dc:description>
  <lastModifiedBy>Pradeep K</lastModifiedBy>
  <revision>1</revision>
  <dcterms:created xsi:type="dcterms:W3CDTF">2026-07-01T17:02:22.9286835Z</dcterms:created>
  <dcterms:modified xsi:type="dcterms:W3CDTF">2026-07-01T17:02:22.9286835Z</dcterms:modified>
  <category/>
</coreProperties>
</file>