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24DB55BB" w:rsidR="004A722C" w:rsidRPr="00B52FD4" w:rsidRDefault="001F7960" w:rsidP="00CD0D85">
      <w:pPr>
        <w:spacing w:line="360" w:lineRule="auto"/>
        <w:jc w:val="center"/>
        <w:rPr>
          <w:rFonts w:ascii="Times New Roman" w:hAnsi="Times New Roman" w:cs="Times New Roman"/>
          <w:b/>
          <w:bCs/>
          <w:color w:val="000000" w:themeColor="text1"/>
          <w:sz w:val="32"/>
          <w:szCs w:val="32"/>
        </w:rPr>
      </w:pPr>
      <w:r w:rsidRPr="001F7960">
        <w:rPr>
          <w:rFonts w:ascii="Times New Roman" w:hAnsi="Times New Roman" w:cs="Times New Roman"/>
          <w:b/>
          <w:bCs/>
          <w:color w:val="000000" w:themeColor="text1"/>
          <w:sz w:val="32"/>
          <w:szCs w:val="32"/>
        </w:rPr>
        <w:t>BOOK RATING PREDICTION SYSTEM USING BOOK METADATA AND READER REVIEW SENTIMENT ANALYSIS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0709F0F5" w14:textId="77777777" w:rsidR="001F7960" w:rsidRPr="001F7960" w:rsidRDefault="001F7960" w:rsidP="001F7960">
      <w:pPr>
        <w:spacing w:line="360" w:lineRule="auto"/>
        <w:ind w:firstLine="720"/>
        <w:jc w:val="both"/>
        <w:rPr>
          <w:rFonts w:ascii="Times New Roman" w:hAnsi="Times New Roman" w:cs="Times New Roman"/>
          <w:sz w:val="24"/>
          <w:szCs w:val="24"/>
        </w:rPr>
      </w:pPr>
      <w:r w:rsidRPr="001F7960">
        <w:rPr>
          <w:rFonts w:ascii="Times New Roman" w:hAnsi="Times New Roman" w:cs="Times New Roman"/>
          <w:sz w:val="24"/>
          <w:szCs w:val="24"/>
        </w:rPr>
        <w:t>Online bookstores and digital libraries host millions of books, making it difficult for readers to identify high-quality titles based on available information. Traditional rating systems depend solely on user ratings, which may be limited or biased. Publishers and online platforms require intelligent systems that can predict book ratings using book characteristics and reader opinions to improve recommendations and user experience.</w:t>
      </w:r>
    </w:p>
    <w:p w14:paraId="236D9B15" w14:textId="77777777" w:rsidR="001F7960" w:rsidRPr="001F7960" w:rsidRDefault="001F7960" w:rsidP="001F7960">
      <w:pPr>
        <w:spacing w:line="360" w:lineRule="auto"/>
        <w:ind w:firstLine="720"/>
        <w:jc w:val="both"/>
        <w:rPr>
          <w:rFonts w:ascii="Times New Roman" w:hAnsi="Times New Roman" w:cs="Times New Roman"/>
          <w:sz w:val="24"/>
          <w:szCs w:val="24"/>
        </w:rPr>
      </w:pPr>
      <w:r w:rsidRPr="001F7960">
        <w:rPr>
          <w:rFonts w:ascii="Times New Roman" w:hAnsi="Times New Roman" w:cs="Times New Roman"/>
          <w:sz w:val="24"/>
          <w:szCs w:val="24"/>
        </w:rPr>
        <w:t xml:space="preserve">The proposed solution is a </w:t>
      </w:r>
      <w:r w:rsidRPr="001F7960">
        <w:rPr>
          <w:rFonts w:ascii="Times New Roman" w:hAnsi="Times New Roman" w:cs="Times New Roman"/>
          <w:b/>
          <w:bCs/>
          <w:sz w:val="24"/>
          <w:szCs w:val="24"/>
        </w:rPr>
        <w:t>Book Rating Prediction System</w:t>
      </w:r>
      <w:r w:rsidRPr="001F7960">
        <w:rPr>
          <w:rFonts w:ascii="Times New Roman" w:hAnsi="Times New Roman" w:cs="Times New Roman"/>
          <w:sz w:val="24"/>
          <w:szCs w:val="24"/>
        </w:rPr>
        <w:t xml:space="preserve"> that predicts book ratings using book metadata and reader review sentiment analysis. The system provides a centralized platform where book information and user reviews are </w:t>
      </w:r>
      <w:proofErr w:type="spellStart"/>
      <w:r w:rsidRPr="001F7960">
        <w:rPr>
          <w:rFonts w:ascii="Times New Roman" w:hAnsi="Times New Roman" w:cs="Times New Roman"/>
          <w:sz w:val="24"/>
          <w:szCs w:val="24"/>
        </w:rPr>
        <w:t>analyzed</w:t>
      </w:r>
      <w:proofErr w:type="spellEnd"/>
      <w:r w:rsidRPr="001F7960">
        <w:rPr>
          <w:rFonts w:ascii="Times New Roman" w:hAnsi="Times New Roman" w:cs="Times New Roman"/>
          <w:sz w:val="24"/>
          <w:szCs w:val="24"/>
        </w:rPr>
        <w:t xml:space="preserve"> through a secure and user-friendly interface.</w:t>
      </w:r>
    </w:p>
    <w:p w14:paraId="3EE33152" w14:textId="77777777" w:rsidR="001F7960" w:rsidRPr="001F7960" w:rsidRDefault="001F7960" w:rsidP="001F7960">
      <w:pPr>
        <w:spacing w:line="360" w:lineRule="auto"/>
        <w:ind w:firstLine="720"/>
        <w:jc w:val="both"/>
        <w:rPr>
          <w:rFonts w:ascii="Times New Roman" w:hAnsi="Times New Roman" w:cs="Times New Roman"/>
          <w:sz w:val="24"/>
          <w:szCs w:val="24"/>
        </w:rPr>
      </w:pPr>
      <w:r w:rsidRPr="001F7960">
        <w:rPr>
          <w:rFonts w:ascii="Times New Roman" w:hAnsi="Times New Roman" w:cs="Times New Roman"/>
          <w:sz w:val="24"/>
          <w:szCs w:val="24"/>
        </w:rPr>
        <w:t>By integrating Natural Language Processing (NLP), sentiment analysis, and machine learning algorithms, the system evaluates book metadata such as genre, author, publication details, and review sentiment to estimate expected ratings. It generates prediction reports, rating trends, and visualization dashboards that support readers, publishers, and online bookstores in making informed decisions.</w:t>
      </w:r>
    </w:p>
    <w:p w14:paraId="2CE7F593" w14:textId="77777777" w:rsidR="001F7960" w:rsidRPr="001F7960" w:rsidRDefault="001F7960" w:rsidP="001F7960">
      <w:pPr>
        <w:spacing w:line="360" w:lineRule="auto"/>
        <w:ind w:firstLine="720"/>
        <w:jc w:val="both"/>
        <w:rPr>
          <w:rFonts w:ascii="Times New Roman" w:hAnsi="Times New Roman" w:cs="Times New Roman"/>
          <w:sz w:val="24"/>
          <w:szCs w:val="24"/>
        </w:rPr>
      </w:pPr>
      <w:r w:rsidRPr="001F7960">
        <w:rPr>
          <w:rFonts w:ascii="Times New Roman" w:hAnsi="Times New Roman" w:cs="Times New Roman"/>
          <w:sz w:val="24"/>
          <w:szCs w:val="24"/>
        </w:rPr>
        <w:t>The system is secure, scalable, and suitable for digital libraries, online bookstores, publishers, and recommendation platforms.</w:t>
      </w:r>
    </w:p>
    <w:p w14:paraId="59C4D9A0" w14:textId="77777777" w:rsidR="001F7960" w:rsidRPr="001F7960" w:rsidRDefault="001F7960" w:rsidP="001F7960">
      <w:pPr>
        <w:spacing w:line="360" w:lineRule="auto"/>
        <w:ind w:firstLine="720"/>
        <w:jc w:val="both"/>
        <w:rPr>
          <w:rFonts w:ascii="Times New Roman" w:hAnsi="Times New Roman" w:cs="Times New Roman"/>
          <w:sz w:val="24"/>
          <w:szCs w:val="24"/>
        </w:rPr>
      </w:pPr>
      <w:r w:rsidRPr="001F7960">
        <w:rPr>
          <w:rFonts w:ascii="Times New Roman" w:hAnsi="Times New Roman" w:cs="Times New Roman"/>
          <w:sz w:val="24"/>
          <w:szCs w:val="24"/>
        </w:rPr>
        <w:t>Ultimately, this project delivers a modern and intelligent book analytics solution that improves rating prediction accuracy, enhances book recommendations, supports informed reading choices, and optimizes digital content management.</w:t>
      </w: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1F7960"/>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8434B"/>
    <w:rsid w:val="0078729C"/>
    <w:rsid w:val="00796C02"/>
    <w:rsid w:val="007A7BE4"/>
    <w:rsid w:val="007C7A15"/>
    <w:rsid w:val="008076E0"/>
    <w:rsid w:val="00820B5F"/>
    <w:rsid w:val="00866DF0"/>
    <w:rsid w:val="00882D36"/>
    <w:rsid w:val="00965023"/>
    <w:rsid w:val="009C397F"/>
    <w:rsid w:val="009E061F"/>
    <w:rsid w:val="00A14209"/>
    <w:rsid w:val="00A258F6"/>
    <w:rsid w:val="00A34347"/>
    <w:rsid w:val="00A70E84"/>
    <w:rsid w:val="00AB3F72"/>
    <w:rsid w:val="00AC152D"/>
    <w:rsid w:val="00AC5FCF"/>
    <w:rsid w:val="00AE746E"/>
    <w:rsid w:val="00AF6BC9"/>
    <w:rsid w:val="00B52B7A"/>
    <w:rsid w:val="00B52FD4"/>
    <w:rsid w:val="00B8006A"/>
    <w:rsid w:val="00BA02E0"/>
    <w:rsid w:val="00BD7931"/>
    <w:rsid w:val="00C1495B"/>
    <w:rsid w:val="00C52584"/>
    <w:rsid w:val="00C74E58"/>
    <w:rsid w:val="00C801AF"/>
    <w:rsid w:val="00CC63A5"/>
    <w:rsid w:val="00CD0D85"/>
    <w:rsid w:val="00CD7071"/>
    <w:rsid w:val="00D20D5B"/>
    <w:rsid w:val="00D80568"/>
    <w:rsid w:val="00DF43C3"/>
    <w:rsid w:val="00E16BF6"/>
    <w:rsid w:val="00E706F4"/>
    <w:rsid w:val="00E844B6"/>
    <w:rsid w:val="00E902EA"/>
    <w:rsid w:val="00EC63BF"/>
    <w:rsid w:val="00ED15AD"/>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2026-07-04T13:57:00Z</dcterms:created>
  <dcterms:modified xsi:type="dcterms:W3CDTF">2026-07-04T13:57:00Z</dcterms:modified>
</cp:coreProperties>
</file>