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53" w:rsidRPr="00C02C53" w:rsidRDefault="00C02C53" w:rsidP="00C02C53">
      <w:pPr>
        <w:shd w:val="clear" w:color="auto" w:fill="FFFFFF"/>
        <w:spacing w:before="450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73737"/>
          <w:sz w:val="30"/>
          <w:szCs w:val="30"/>
        </w:rPr>
      </w:pPr>
      <w:r w:rsidRPr="00C02C53">
        <w:rPr>
          <w:rFonts w:ascii="Verdana" w:eastAsia="Times New Roman" w:hAnsi="Verdana" w:cs="Times New Roman"/>
          <w:b/>
          <w:bCs/>
          <w:color w:val="373737"/>
          <w:sz w:val="30"/>
          <w:szCs w:val="30"/>
        </w:rPr>
        <w:t>Running Haskell Code</w:t>
      </w:r>
    </w:p>
    <w:p w:rsidR="00C02C53" w:rsidRPr="00C02C53" w:rsidRDefault="00C02C53" w:rsidP="00C02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hyperlink r:id="rId5" w:history="1">
        <w:r w:rsidRPr="00C02C53">
          <w:rPr>
            <w:rFonts w:ascii="Verdana" w:eastAsia="Times New Roman" w:hAnsi="Verdana" w:cs="Times New Roman"/>
            <w:color w:val="F37321"/>
            <w:sz w:val="24"/>
            <w:szCs w:val="24"/>
          </w:rPr>
          <w:t>Haskell Platform</w:t>
        </w:r>
      </w:hyperlink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 – The easiest way to start using Haskell. I will assume you have this installed.</w:t>
      </w:r>
    </w:p>
    <w:p w:rsidR="00C02C53" w:rsidRPr="00C02C53" w:rsidRDefault="00C02C53" w:rsidP="00C02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hyperlink r:id="rId6" w:history="1">
        <w:proofErr w:type="spellStart"/>
        <w:r w:rsidRPr="00C02C53">
          <w:rPr>
            <w:rFonts w:ascii="Verdana" w:eastAsia="Times New Roman" w:hAnsi="Verdana" w:cs="Times New Roman"/>
            <w:color w:val="F37321"/>
            <w:sz w:val="24"/>
            <w:szCs w:val="24"/>
          </w:rPr>
          <w:t>Hackage</w:t>
        </w:r>
        <w:proofErr w:type="spellEnd"/>
      </w:hyperlink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 – The central package archive for the Haskell community. There are lots of useful libraries here. You can install them using the </w:t>
      </w:r>
      <w:r w:rsidRPr="00C02C53">
        <w:rPr>
          <w:rFonts w:ascii="Lucida Console" w:eastAsia="Times New Roman" w:hAnsi="Lucida Console" w:cs="Courier New"/>
          <w:color w:val="373737"/>
        </w:rPr>
        <w:t>cabal</w:t>
      </w: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 xml:space="preserve"> tool, which comes with the Haskell Platform. First, run the following command to download the list of packages on </w:t>
      </w:r>
      <w:proofErr w:type="spellStart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Hackage</w:t>
      </w:r>
      <w:proofErr w:type="spellEnd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.</w:t>
      </w:r>
    </w:p>
    <w:p w:rsidR="00C02C53" w:rsidRPr="00C02C53" w:rsidRDefault="00C02C53" w:rsidP="00C0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8"/>
        <w:rPr>
          <w:rFonts w:ascii="Lucida Console" w:eastAsia="Times New Roman" w:hAnsi="Lucida Console" w:cs="Courier New"/>
          <w:color w:val="373737"/>
        </w:rPr>
      </w:pPr>
      <w:proofErr w:type="gramStart"/>
      <w:r w:rsidRPr="00C02C53">
        <w:rPr>
          <w:rFonts w:ascii="Lucida Console" w:eastAsia="Times New Roman" w:hAnsi="Lucida Console" w:cs="Courier New"/>
          <w:color w:val="373737"/>
          <w:sz w:val="19"/>
          <w:szCs w:val="19"/>
        </w:rPr>
        <w:t>cabal</w:t>
      </w:r>
      <w:proofErr w:type="gramEnd"/>
      <w:r w:rsidRPr="00C02C53">
        <w:rPr>
          <w:rFonts w:ascii="Lucida Console" w:eastAsia="Times New Roman" w:hAnsi="Lucida Console" w:cs="Courier New"/>
          <w:color w:val="373737"/>
          <w:sz w:val="19"/>
          <w:szCs w:val="19"/>
        </w:rPr>
        <w:t xml:space="preserve"> update</w:t>
      </w:r>
    </w:p>
    <w:p w:rsidR="00C02C53" w:rsidRPr="00C02C53" w:rsidRDefault="00C02C53" w:rsidP="00C02C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73737"/>
          <w:sz w:val="24"/>
          <w:szCs w:val="24"/>
        </w:rPr>
      </w:pP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 xml:space="preserve">Then you can install new </w:t>
      </w:r>
      <w:bookmarkStart w:id="0" w:name="_GoBack"/>
      <w:bookmarkEnd w:id="0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packages by running the following command.</w:t>
      </w:r>
    </w:p>
    <w:p w:rsidR="00C02C53" w:rsidRPr="00C02C53" w:rsidRDefault="00C02C53" w:rsidP="00C0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8"/>
        <w:rPr>
          <w:rFonts w:ascii="Lucida Console" w:eastAsia="Times New Roman" w:hAnsi="Lucida Console" w:cs="Courier New"/>
          <w:color w:val="373737"/>
        </w:rPr>
      </w:pPr>
      <w:proofErr w:type="gramStart"/>
      <w:r w:rsidRPr="00C02C53">
        <w:rPr>
          <w:rFonts w:ascii="Lucida Console" w:eastAsia="Times New Roman" w:hAnsi="Lucida Console" w:cs="Courier New"/>
          <w:color w:val="373737"/>
          <w:sz w:val="19"/>
          <w:szCs w:val="19"/>
        </w:rPr>
        <w:t>cabal</w:t>
      </w:r>
      <w:proofErr w:type="gramEnd"/>
      <w:r w:rsidRPr="00C02C53">
        <w:rPr>
          <w:rFonts w:ascii="Lucida Console" w:eastAsia="Times New Roman" w:hAnsi="Lucida Console" w:cs="Courier New"/>
          <w:color w:val="373737"/>
          <w:sz w:val="19"/>
          <w:szCs w:val="19"/>
        </w:rPr>
        <w:t xml:space="preserve"> install [package-name]</w:t>
      </w:r>
    </w:p>
    <w:p w:rsidR="00C02C53" w:rsidRPr="00C02C53" w:rsidRDefault="00C02C53" w:rsidP="00C02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hyperlink r:id="rId7" w:history="1">
        <w:r w:rsidRPr="00C02C53">
          <w:rPr>
            <w:rFonts w:ascii="Verdana" w:eastAsia="Times New Roman" w:hAnsi="Verdana" w:cs="Times New Roman"/>
            <w:color w:val="F37321"/>
            <w:sz w:val="24"/>
            <w:szCs w:val="24"/>
          </w:rPr>
          <w:t>How to cabal install</w:t>
        </w:r>
      </w:hyperlink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 xml:space="preserve"> – A longer tutorial about installing packages from </w:t>
      </w:r>
      <w:proofErr w:type="spellStart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Hackage</w:t>
      </w:r>
      <w:proofErr w:type="spellEnd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, in case you run into problems.</w:t>
      </w:r>
    </w:p>
    <w:p w:rsidR="00C02C53" w:rsidRPr="00C02C53" w:rsidRDefault="00C02C53" w:rsidP="00C02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hyperlink r:id="rId8" w:history="1">
        <w:proofErr w:type="spellStart"/>
        <w:r w:rsidRPr="00C02C53">
          <w:rPr>
            <w:rFonts w:ascii="Verdana" w:eastAsia="Times New Roman" w:hAnsi="Verdana" w:cs="Times New Roman"/>
            <w:color w:val="F37321"/>
            <w:sz w:val="24"/>
            <w:szCs w:val="24"/>
          </w:rPr>
          <w:t>Doctest</w:t>
        </w:r>
        <w:proofErr w:type="spellEnd"/>
      </w:hyperlink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 – A useful tool for running examples in comments as unit tests. We’ll use this in some Homework assignments. You can install </w:t>
      </w:r>
      <w:proofErr w:type="spellStart"/>
      <w:r w:rsidRPr="00C02C53">
        <w:rPr>
          <w:rFonts w:ascii="Lucida Console" w:eastAsia="Times New Roman" w:hAnsi="Lucida Console" w:cs="Courier New"/>
          <w:color w:val="373737"/>
        </w:rPr>
        <w:t>doctest</w:t>
      </w:r>
      <w:proofErr w:type="spellEnd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 using </w:t>
      </w:r>
      <w:r w:rsidRPr="00C02C53">
        <w:rPr>
          <w:rFonts w:ascii="Lucida Console" w:eastAsia="Times New Roman" w:hAnsi="Lucida Console" w:cs="Courier New"/>
          <w:color w:val="373737"/>
        </w:rPr>
        <w:t xml:space="preserve">cabal install </w:t>
      </w:r>
      <w:proofErr w:type="spellStart"/>
      <w:r w:rsidRPr="00C02C53">
        <w:rPr>
          <w:rFonts w:ascii="Lucida Console" w:eastAsia="Times New Roman" w:hAnsi="Lucida Console" w:cs="Courier New"/>
          <w:color w:val="373737"/>
        </w:rPr>
        <w:t>doctest</w:t>
      </w:r>
      <w:proofErr w:type="spellEnd"/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, as described above.</w:t>
      </w:r>
    </w:p>
    <w:p w:rsidR="00C02C53" w:rsidRPr="00C02C53" w:rsidRDefault="00C02C53" w:rsidP="00C02C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73737"/>
          <w:sz w:val="24"/>
          <w:szCs w:val="24"/>
        </w:rPr>
      </w:pP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You will probably also need to add the installation directory to your </w:t>
      </w:r>
      <w:r w:rsidRPr="00C02C53">
        <w:rPr>
          <w:rFonts w:ascii="Lucida Console" w:eastAsia="Times New Roman" w:hAnsi="Lucida Console" w:cs="Courier New"/>
          <w:color w:val="373737"/>
        </w:rPr>
        <w:t>$PATH</w:t>
      </w: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. Here are my best guesses as to where that will be:</w:t>
      </w:r>
    </w:p>
    <w:p w:rsidR="00C02C53" w:rsidRPr="00C02C53" w:rsidRDefault="00C02C53" w:rsidP="00C02C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Linux: </w:t>
      </w:r>
      <w:r w:rsidRPr="00C02C53">
        <w:rPr>
          <w:rFonts w:ascii="Lucida Console" w:eastAsia="Times New Roman" w:hAnsi="Lucida Console" w:cs="Courier New"/>
          <w:color w:val="373737"/>
        </w:rPr>
        <w:t>~/.cabal/bin</w:t>
      </w:r>
    </w:p>
    <w:p w:rsidR="00C02C53" w:rsidRPr="00C02C53" w:rsidRDefault="00C02C53" w:rsidP="00C02C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Mac: </w:t>
      </w:r>
      <w:r w:rsidRPr="00C02C53">
        <w:rPr>
          <w:rFonts w:ascii="Lucida Console" w:eastAsia="Times New Roman" w:hAnsi="Lucida Console" w:cs="Courier New"/>
          <w:color w:val="373737"/>
        </w:rPr>
        <w:t>~/Library/Haskell/bin</w:t>
      </w:r>
    </w:p>
    <w:p w:rsidR="00C02C53" w:rsidRPr="00C02C53" w:rsidRDefault="00C02C53" w:rsidP="00C02C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73737"/>
          <w:sz w:val="24"/>
          <w:szCs w:val="24"/>
        </w:rPr>
      </w:pPr>
      <w:r w:rsidRPr="00C02C53">
        <w:rPr>
          <w:rFonts w:ascii="Verdana" w:eastAsia="Times New Roman" w:hAnsi="Verdana" w:cs="Times New Roman"/>
          <w:color w:val="373737"/>
          <w:sz w:val="24"/>
          <w:szCs w:val="24"/>
        </w:rPr>
        <w:t>Windows: </w:t>
      </w:r>
      <w:r w:rsidRPr="00C02C53">
        <w:rPr>
          <w:rFonts w:ascii="Lucida Console" w:eastAsia="Times New Roman" w:hAnsi="Lucida Console" w:cs="Courier New"/>
          <w:color w:val="373737"/>
        </w:rPr>
        <w:t>C:\Program Files\Haskell\bin</w:t>
      </w:r>
    </w:p>
    <w:p w:rsidR="00675B3B" w:rsidRDefault="00675B3B"/>
    <w:sectPr w:rsidR="0067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E4675"/>
    <w:multiLevelType w:val="multilevel"/>
    <w:tmpl w:val="68A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53"/>
    <w:rsid w:val="000D5F19"/>
    <w:rsid w:val="00675B3B"/>
    <w:rsid w:val="00694402"/>
    <w:rsid w:val="00C0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BF1BF-E679-43EE-AF71-F5640E14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C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2C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2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ge.haskell.org/package/doc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pcomplete.com/user/simonmichael/how-to-cabal-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age.haskell.org/" TargetMode="External"/><Relationship Id="rId5" Type="http://schemas.openxmlformats.org/officeDocument/2006/relationships/hyperlink" Target="https://www.haskell.org/platfor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Kothari, Anand Shantilal</cp:lastModifiedBy>
  <cp:revision>1</cp:revision>
  <dcterms:created xsi:type="dcterms:W3CDTF">2018-01-12T16:49:00Z</dcterms:created>
  <dcterms:modified xsi:type="dcterms:W3CDTF">2018-01-12T16:50:00Z</dcterms:modified>
</cp:coreProperties>
</file>